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85EFF8" w14:textId="77777777" w:rsidR="0016780A" w:rsidRDefault="0016780A" w:rsidP="0016780A">
      <w:pPr>
        <w:jc w:val="center"/>
        <w:rPr>
          <w:b/>
          <w:i/>
          <w:sz w:val="40"/>
          <w:szCs w:val="40"/>
        </w:rPr>
      </w:pPr>
    </w:p>
    <w:p w14:paraId="19F50515" w14:textId="77777777" w:rsidR="00162F05" w:rsidRPr="0016780A" w:rsidRDefault="00162F05" w:rsidP="0016780A">
      <w:pPr>
        <w:jc w:val="center"/>
        <w:rPr>
          <w:b/>
          <w:i/>
          <w:sz w:val="40"/>
          <w:szCs w:val="40"/>
        </w:rPr>
      </w:pPr>
      <w:r w:rsidRPr="0016780A">
        <w:rPr>
          <w:b/>
          <w:i/>
          <w:sz w:val="40"/>
          <w:szCs w:val="40"/>
        </w:rPr>
        <w:t>РАЗВИТИЕ МЫСЛИТЕЛЬНЫХ ПРОЦЕССОВ МЛАДШИХ ШКОЛЬНИКОВ СРЕДСТВАМИ ХОРЕОГРАФИИ</w:t>
      </w:r>
    </w:p>
    <w:p w14:paraId="67D0BCAF" w14:textId="77777777" w:rsidR="00162F05" w:rsidRPr="0016780A" w:rsidRDefault="00162F05" w:rsidP="0016780A">
      <w:pPr>
        <w:jc w:val="center"/>
        <w:rPr>
          <w:b/>
          <w:i/>
          <w:sz w:val="40"/>
          <w:szCs w:val="40"/>
        </w:rPr>
      </w:pPr>
    </w:p>
    <w:p w14:paraId="4DE37F68" w14:textId="77777777" w:rsidR="00162F05" w:rsidRDefault="00162F05" w:rsidP="00162F05">
      <w:pPr>
        <w:jc w:val="center"/>
        <w:rPr>
          <w:b/>
          <w:sz w:val="40"/>
          <w:szCs w:val="40"/>
        </w:rPr>
      </w:pPr>
    </w:p>
    <w:p w14:paraId="2B9B9FF6" w14:textId="52B29C63" w:rsidR="00162F05" w:rsidRDefault="00162F05" w:rsidP="00162F05">
      <w:pPr>
        <w:jc w:val="center"/>
        <w:rPr>
          <w:b/>
          <w:sz w:val="40"/>
          <w:szCs w:val="40"/>
        </w:rPr>
      </w:pPr>
    </w:p>
    <w:p w14:paraId="0C54586B" w14:textId="1F5255F9" w:rsidR="00162F05" w:rsidRDefault="00162F05" w:rsidP="00162F05">
      <w:pPr>
        <w:jc w:val="center"/>
        <w:rPr>
          <w:b/>
          <w:sz w:val="40"/>
          <w:szCs w:val="40"/>
        </w:rPr>
      </w:pPr>
    </w:p>
    <w:p w14:paraId="7DF342B1" w14:textId="77777777" w:rsidR="0039092C" w:rsidRDefault="0016780A" w:rsidP="0039092C">
      <w:pPr>
        <w:jc w:val="center"/>
        <w:rPr>
          <w:rFonts w:cs="Arial"/>
          <w:sz w:val="32"/>
          <w:szCs w:val="32"/>
          <w:lang w:val="en-US"/>
        </w:rPr>
      </w:pPr>
      <w:r w:rsidRPr="0016780A">
        <w:rPr>
          <w:b/>
          <w:noProof/>
          <w:sz w:val="40"/>
          <w:szCs w:val="40"/>
          <w:lang w:val="en-US"/>
        </w:rPr>
        <w:drawing>
          <wp:inline distT="0" distB="0" distL="0" distR="0" wp14:anchorId="306A84FD" wp14:editId="017C9E34">
            <wp:extent cx="5936615" cy="6391910"/>
            <wp:effectExtent l="0" t="0" r="6985" b="889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8988260d7bfd2801402daf9d8b517b_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39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6DF6C" w14:textId="508F5CE8" w:rsidR="003279F1" w:rsidRDefault="005E0412" w:rsidP="003279F1">
      <w:pPr>
        <w:spacing w:line="360" w:lineRule="auto"/>
        <w:ind w:left="-709" w:firstLine="993"/>
        <w:rPr>
          <w:rFonts w:cs="Arial"/>
          <w:sz w:val="32"/>
          <w:szCs w:val="32"/>
          <w:lang w:val="en-US"/>
        </w:rPr>
      </w:pPr>
      <w:r w:rsidRPr="005E0412">
        <w:rPr>
          <w:rFonts w:cs="Arial"/>
          <w:sz w:val="32"/>
          <w:szCs w:val="32"/>
          <w:lang w:val="en-US"/>
        </w:rPr>
        <w:lastRenderedPageBreak/>
        <w:t xml:space="preserve"> </w:t>
      </w:r>
      <w:proofErr w:type="spellStart"/>
      <w:proofErr w:type="gramStart"/>
      <w:r w:rsidR="004445AE" w:rsidRPr="005E0412">
        <w:rPr>
          <w:rFonts w:cs="Arial"/>
          <w:sz w:val="32"/>
          <w:szCs w:val="32"/>
          <w:lang w:val="en-US"/>
        </w:rPr>
        <w:t>Для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того</w:t>
      </w:r>
      <w:proofErr w:type="spellEnd"/>
      <w:r w:rsidR="0016780A">
        <w:rPr>
          <w:rFonts w:cs="Arial"/>
          <w:sz w:val="32"/>
          <w:szCs w:val="32"/>
          <w:lang w:val="en-US"/>
        </w:rPr>
        <w:t>,</w:t>
      </w:r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чтобы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должным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образом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проанализироват</w:t>
      </w:r>
      <w:r w:rsidR="008562BC" w:rsidRPr="005E0412">
        <w:rPr>
          <w:rFonts w:cs="Arial"/>
          <w:sz w:val="32"/>
          <w:szCs w:val="32"/>
          <w:lang w:val="en-US"/>
        </w:rPr>
        <w:t>ь</w:t>
      </w:r>
      <w:proofErr w:type="spellEnd"/>
      <w:r w:rsidR="008562BC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8562BC" w:rsidRPr="005E0412">
        <w:rPr>
          <w:rFonts w:cs="Arial"/>
          <w:sz w:val="32"/>
          <w:szCs w:val="32"/>
          <w:lang w:val="en-US"/>
        </w:rPr>
        <w:t>основной</w:t>
      </w:r>
      <w:proofErr w:type="spellEnd"/>
      <w:r w:rsidR="008562BC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8562BC" w:rsidRPr="005E0412">
        <w:rPr>
          <w:rFonts w:cs="Arial"/>
          <w:sz w:val="32"/>
          <w:szCs w:val="32"/>
          <w:lang w:val="en-US"/>
        </w:rPr>
        <w:t>предмет</w:t>
      </w:r>
      <w:proofErr w:type="spellEnd"/>
      <w:r w:rsidR="008562BC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8562BC" w:rsidRPr="005E0412">
        <w:rPr>
          <w:rFonts w:cs="Arial"/>
          <w:sz w:val="32"/>
          <w:szCs w:val="32"/>
          <w:lang w:val="en-US"/>
        </w:rPr>
        <w:t>исследования</w:t>
      </w:r>
      <w:proofErr w:type="spellEnd"/>
      <w:r w:rsidR="008562BC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8562BC" w:rsidRPr="005E0412">
        <w:rPr>
          <w:rFonts w:cs="Arial"/>
          <w:sz w:val="32"/>
          <w:szCs w:val="32"/>
          <w:lang w:val="en-US"/>
        </w:rPr>
        <w:t>следует</w:t>
      </w:r>
      <w:proofErr w:type="spellEnd"/>
      <w:r w:rsidR="008562BC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8562BC" w:rsidRPr="005E0412">
        <w:rPr>
          <w:rFonts w:cs="Arial"/>
          <w:sz w:val="32"/>
          <w:szCs w:val="32"/>
          <w:lang w:val="en-US"/>
        </w:rPr>
        <w:t>дать</w:t>
      </w:r>
      <w:proofErr w:type="spellEnd"/>
      <w:r w:rsidR="008562BC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8562BC" w:rsidRPr="005E0412">
        <w:rPr>
          <w:rFonts w:cs="Arial"/>
          <w:sz w:val="32"/>
          <w:szCs w:val="32"/>
          <w:lang w:val="en-US"/>
        </w:rPr>
        <w:t>определение</w:t>
      </w:r>
      <w:proofErr w:type="spellEnd"/>
      <w:r w:rsidR="008562BC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8562BC" w:rsidRPr="005E0412">
        <w:rPr>
          <w:rFonts w:cs="Arial"/>
          <w:sz w:val="32"/>
          <w:szCs w:val="32"/>
          <w:lang w:val="en-US"/>
        </w:rPr>
        <w:t>таким</w:t>
      </w:r>
      <w:proofErr w:type="spellEnd"/>
      <w:r w:rsidR="008562BC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8562BC" w:rsidRPr="005E0412">
        <w:rPr>
          <w:rFonts w:cs="Arial"/>
          <w:sz w:val="32"/>
          <w:szCs w:val="32"/>
          <w:lang w:val="en-US"/>
        </w:rPr>
        <w:t>понятиям</w:t>
      </w:r>
      <w:proofErr w:type="spellEnd"/>
      <w:r w:rsidR="008562BC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8562BC" w:rsidRPr="005E0412">
        <w:rPr>
          <w:rFonts w:cs="Arial"/>
          <w:sz w:val="32"/>
          <w:szCs w:val="32"/>
          <w:lang w:val="en-US"/>
        </w:rPr>
        <w:t>как</w:t>
      </w:r>
      <w:proofErr w:type="spellEnd"/>
      <w:r w:rsidR="008562BC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8562BC" w:rsidRPr="005E0412">
        <w:rPr>
          <w:rFonts w:cs="Arial"/>
          <w:sz w:val="32"/>
          <w:szCs w:val="32"/>
          <w:lang w:val="en-US"/>
        </w:rPr>
        <w:t>хоре</w:t>
      </w:r>
      <w:r w:rsidR="00410D9B" w:rsidRPr="005E0412">
        <w:rPr>
          <w:rFonts w:cs="Arial"/>
          <w:sz w:val="32"/>
          <w:szCs w:val="32"/>
          <w:lang w:val="en-US"/>
        </w:rPr>
        <w:t>ография</w:t>
      </w:r>
      <w:proofErr w:type="spellEnd"/>
      <w:r w:rsidR="006779CD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6779CD">
        <w:rPr>
          <w:rFonts w:cs="Arial"/>
          <w:sz w:val="32"/>
          <w:szCs w:val="32"/>
          <w:lang w:val="en-US"/>
        </w:rPr>
        <w:t>мышление</w:t>
      </w:r>
      <w:proofErr w:type="spellEnd"/>
      <w:r w:rsidR="00410D9B"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="00410D9B" w:rsidRPr="005E0412">
        <w:rPr>
          <w:rFonts w:cs="Arial"/>
          <w:sz w:val="32"/>
          <w:szCs w:val="32"/>
          <w:lang w:val="en-US"/>
        </w:rPr>
        <w:t>мыслительные</w:t>
      </w:r>
      <w:proofErr w:type="spellEnd"/>
      <w:r w:rsidR="00410D9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10D9B" w:rsidRPr="005E0412">
        <w:rPr>
          <w:rFonts w:cs="Arial"/>
          <w:sz w:val="32"/>
          <w:szCs w:val="32"/>
          <w:lang w:val="en-US"/>
        </w:rPr>
        <w:t>процессы</w:t>
      </w:r>
      <w:proofErr w:type="spellEnd"/>
      <w:r w:rsidR="00410D9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410D9B" w:rsidRPr="005E0412">
        <w:rPr>
          <w:rFonts w:cs="Arial"/>
          <w:sz w:val="32"/>
          <w:szCs w:val="32"/>
          <w:lang w:val="en-US"/>
        </w:rPr>
        <w:t>с</w:t>
      </w:r>
      <w:r w:rsidR="008562BC" w:rsidRPr="005E0412">
        <w:rPr>
          <w:rFonts w:cs="Arial"/>
          <w:sz w:val="32"/>
          <w:szCs w:val="32"/>
          <w:lang w:val="en-US"/>
        </w:rPr>
        <w:t>оответственно</w:t>
      </w:r>
      <w:proofErr w:type="spellEnd"/>
      <w:r w:rsidR="008562BC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8562BC" w:rsidRPr="005E0412">
        <w:rPr>
          <w:rFonts w:cs="Arial"/>
          <w:sz w:val="32"/>
          <w:szCs w:val="32"/>
          <w:lang w:val="en-US"/>
        </w:rPr>
        <w:t>показать</w:t>
      </w:r>
      <w:proofErr w:type="spellEnd"/>
      <w:r w:rsidR="008562BC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8562BC" w:rsidRPr="005E0412">
        <w:rPr>
          <w:rFonts w:cs="Arial"/>
          <w:sz w:val="32"/>
          <w:szCs w:val="32"/>
          <w:lang w:val="en-US"/>
        </w:rPr>
        <w:t>их</w:t>
      </w:r>
      <w:proofErr w:type="spellEnd"/>
      <w:r w:rsidR="008562BC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8562BC" w:rsidRPr="005E0412">
        <w:rPr>
          <w:rFonts w:cs="Arial"/>
          <w:sz w:val="32"/>
          <w:szCs w:val="32"/>
          <w:lang w:val="en-US"/>
        </w:rPr>
        <w:t>взаимосвязь</w:t>
      </w:r>
      <w:proofErr w:type="spellEnd"/>
      <w:r w:rsidR="00410D9B" w:rsidRPr="005E0412">
        <w:rPr>
          <w:rFonts w:cs="Arial"/>
          <w:sz w:val="32"/>
          <w:szCs w:val="32"/>
          <w:lang w:val="en-US"/>
        </w:rPr>
        <w:t xml:space="preserve">, т. е. </w:t>
      </w:r>
      <w:proofErr w:type="spellStart"/>
      <w:r w:rsidR="00410D9B" w:rsidRPr="005E0412">
        <w:rPr>
          <w:rFonts w:cs="Arial"/>
          <w:sz w:val="32"/>
          <w:szCs w:val="32"/>
          <w:lang w:val="en-US"/>
        </w:rPr>
        <w:t>раскрыть</w:t>
      </w:r>
      <w:proofErr w:type="spellEnd"/>
      <w:r w:rsidR="00410D9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410D9B" w:rsidRPr="005E0412">
        <w:rPr>
          <w:rFonts w:cs="Arial"/>
          <w:sz w:val="32"/>
          <w:szCs w:val="32"/>
          <w:lang w:val="en-US"/>
        </w:rPr>
        <w:t>как</w:t>
      </w:r>
      <w:proofErr w:type="spellEnd"/>
      <w:r w:rsidR="00410D9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10D9B" w:rsidRPr="005E0412">
        <w:rPr>
          <w:rFonts w:cs="Arial"/>
          <w:sz w:val="32"/>
          <w:szCs w:val="32"/>
          <w:lang w:val="en-US"/>
        </w:rPr>
        <w:t>влияет</w:t>
      </w:r>
      <w:proofErr w:type="spellEnd"/>
      <w:r w:rsidR="00410D9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10D9B" w:rsidRPr="005E0412">
        <w:rPr>
          <w:rFonts w:cs="Arial"/>
          <w:sz w:val="32"/>
          <w:szCs w:val="32"/>
          <w:lang w:val="en-US"/>
        </w:rPr>
        <w:t>обучение</w:t>
      </w:r>
      <w:proofErr w:type="spellEnd"/>
      <w:r w:rsidR="00410D9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хореографии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детей</w:t>
      </w:r>
      <w:proofErr w:type="spellEnd"/>
      <w:r w:rsidR="00410D9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10D9B" w:rsidRPr="005E0412">
        <w:rPr>
          <w:rFonts w:cs="Arial"/>
          <w:sz w:val="32"/>
          <w:szCs w:val="32"/>
          <w:lang w:val="en-US"/>
        </w:rPr>
        <w:t>младшего</w:t>
      </w:r>
      <w:proofErr w:type="spellEnd"/>
      <w:r w:rsidR="00410D9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10D9B" w:rsidRPr="005E0412">
        <w:rPr>
          <w:rFonts w:cs="Arial"/>
          <w:sz w:val="32"/>
          <w:szCs w:val="32"/>
          <w:lang w:val="en-US"/>
        </w:rPr>
        <w:t>школьного</w:t>
      </w:r>
      <w:proofErr w:type="spellEnd"/>
      <w:r w:rsidR="00410D9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10D9B" w:rsidRPr="005E0412">
        <w:rPr>
          <w:rFonts w:cs="Arial"/>
          <w:sz w:val="32"/>
          <w:szCs w:val="32"/>
          <w:lang w:val="en-US"/>
        </w:rPr>
        <w:t>в</w:t>
      </w:r>
      <w:r w:rsidR="003279F1">
        <w:rPr>
          <w:rFonts w:cs="Arial"/>
          <w:sz w:val="32"/>
          <w:szCs w:val="32"/>
          <w:lang w:val="en-US"/>
        </w:rPr>
        <w:t>озраста</w:t>
      </w:r>
      <w:proofErr w:type="spellEnd"/>
      <w:r w:rsidR="003279F1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3279F1">
        <w:rPr>
          <w:rFonts w:cs="Arial"/>
          <w:sz w:val="32"/>
          <w:szCs w:val="32"/>
          <w:lang w:val="en-US"/>
        </w:rPr>
        <w:t>на</w:t>
      </w:r>
      <w:proofErr w:type="spellEnd"/>
      <w:r w:rsidR="003279F1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3279F1">
        <w:rPr>
          <w:rFonts w:cs="Arial"/>
          <w:sz w:val="32"/>
          <w:szCs w:val="32"/>
          <w:lang w:val="en-US"/>
        </w:rPr>
        <w:t>развитие</w:t>
      </w:r>
      <w:proofErr w:type="spellEnd"/>
      <w:r w:rsidR="003279F1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3279F1">
        <w:rPr>
          <w:rFonts w:cs="Arial"/>
          <w:sz w:val="32"/>
          <w:szCs w:val="32"/>
          <w:lang w:val="en-US"/>
        </w:rPr>
        <w:t>их</w:t>
      </w:r>
      <w:proofErr w:type="spellEnd"/>
      <w:r w:rsidR="003279F1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3279F1">
        <w:rPr>
          <w:rFonts w:cs="Arial"/>
          <w:sz w:val="32"/>
          <w:szCs w:val="32"/>
          <w:lang w:val="en-US"/>
        </w:rPr>
        <w:t>мышления</w:t>
      </w:r>
      <w:proofErr w:type="spellEnd"/>
      <w:r w:rsidR="003279F1">
        <w:rPr>
          <w:rFonts w:cs="Arial"/>
          <w:sz w:val="32"/>
          <w:szCs w:val="32"/>
          <w:lang w:val="en-US"/>
        </w:rPr>
        <w:t>.</w:t>
      </w:r>
      <w:proofErr w:type="gramEnd"/>
    </w:p>
    <w:p w14:paraId="4CC53A4B" w14:textId="132043E3" w:rsidR="00410D9B" w:rsidRPr="005E0412" w:rsidRDefault="0016780A" w:rsidP="003279F1">
      <w:pPr>
        <w:widowControl w:val="0"/>
        <w:autoSpaceDE w:val="0"/>
        <w:autoSpaceDN w:val="0"/>
        <w:adjustRightInd w:val="0"/>
        <w:spacing w:line="360" w:lineRule="auto"/>
        <w:ind w:left="-709"/>
        <w:rPr>
          <w:rFonts w:cs="Arial"/>
          <w:color w:val="2C2C2C"/>
          <w:sz w:val="32"/>
          <w:szCs w:val="32"/>
        </w:rPr>
      </w:pPr>
      <w:r>
        <w:rPr>
          <w:rFonts w:cs="Arial"/>
          <w:b/>
          <w:bCs/>
          <w:color w:val="2C2C2C"/>
          <w:sz w:val="32"/>
          <w:szCs w:val="32"/>
          <w:lang w:val="en-US"/>
        </w:rPr>
        <w:t xml:space="preserve"> </w:t>
      </w:r>
      <w:r w:rsidR="003279F1">
        <w:rPr>
          <w:rFonts w:cs="Arial"/>
          <w:b/>
          <w:bCs/>
          <w:color w:val="2C2C2C"/>
          <w:sz w:val="32"/>
          <w:szCs w:val="32"/>
          <w:lang w:val="en-US"/>
        </w:rPr>
        <w:t xml:space="preserve">             </w:t>
      </w:r>
      <w:proofErr w:type="spellStart"/>
      <w:r w:rsidR="00410D9B" w:rsidRPr="005E0412">
        <w:rPr>
          <w:rFonts w:cs="Arial"/>
          <w:b/>
          <w:bCs/>
          <w:color w:val="2C2C2C"/>
          <w:sz w:val="32"/>
          <w:szCs w:val="32"/>
          <w:lang w:val="en-US"/>
        </w:rPr>
        <w:t>Хореография</w:t>
      </w:r>
      <w:proofErr w:type="spellEnd"/>
      <w:r w:rsidR="00410D9B" w:rsidRPr="005E0412">
        <w:rPr>
          <w:rFonts w:cs="Arial"/>
          <w:color w:val="2C2C2C"/>
          <w:sz w:val="32"/>
          <w:szCs w:val="32"/>
          <w:lang w:val="en-US"/>
        </w:rPr>
        <w:t xml:space="preserve"> - </w:t>
      </w:r>
      <w:proofErr w:type="spellStart"/>
      <w:r w:rsidR="00410D9B" w:rsidRPr="005E0412">
        <w:rPr>
          <w:rFonts w:cs="Arial"/>
          <w:color w:val="2C2C2C"/>
          <w:sz w:val="32"/>
          <w:szCs w:val="32"/>
          <w:lang w:val="en-US"/>
        </w:rPr>
        <w:t>это</w:t>
      </w:r>
      <w:proofErr w:type="spellEnd"/>
      <w:r w:rsidR="00410D9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410D9B" w:rsidRPr="005E0412">
        <w:rPr>
          <w:rFonts w:cs="Arial"/>
          <w:color w:val="2C2C2C"/>
          <w:sz w:val="32"/>
          <w:szCs w:val="32"/>
          <w:lang w:val="en-US"/>
        </w:rPr>
        <w:t>прекраснейшее</w:t>
      </w:r>
      <w:proofErr w:type="spellEnd"/>
      <w:r w:rsidR="00410D9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410D9B" w:rsidRPr="005E0412">
        <w:rPr>
          <w:rFonts w:cs="Arial"/>
          <w:color w:val="2C2C2C"/>
          <w:sz w:val="32"/>
          <w:szCs w:val="32"/>
          <w:lang w:val="en-US"/>
        </w:rPr>
        <w:t>из</w:t>
      </w:r>
      <w:proofErr w:type="spellEnd"/>
      <w:r w:rsidR="00410D9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410D9B" w:rsidRPr="005E0412">
        <w:rPr>
          <w:rFonts w:cs="Arial"/>
          <w:color w:val="2C2C2C"/>
          <w:sz w:val="32"/>
          <w:szCs w:val="32"/>
          <w:lang w:val="en-US"/>
        </w:rPr>
        <w:t>искусств</w:t>
      </w:r>
      <w:proofErr w:type="spellEnd"/>
      <w:r w:rsidR="00410D9B" w:rsidRPr="005E0412">
        <w:rPr>
          <w:rFonts w:cs="Arial"/>
          <w:color w:val="2C2C2C"/>
          <w:sz w:val="32"/>
          <w:szCs w:val="32"/>
          <w:lang w:val="en-US"/>
        </w:rPr>
        <w:t xml:space="preserve">, </w:t>
      </w:r>
      <w:proofErr w:type="spellStart"/>
      <w:r w:rsidR="00410D9B" w:rsidRPr="005E0412">
        <w:rPr>
          <w:rFonts w:cs="Arial"/>
          <w:color w:val="2C2C2C"/>
          <w:sz w:val="32"/>
          <w:szCs w:val="32"/>
          <w:lang w:val="en-US"/>
        </w:rPr>
        <w:t>заставляющее</w:t>
      </w:r>
      <w:proofErr w:type="spellEnd"/>
      <w:r w:rsidR="00410D9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410D9B" w:rsidRPr="005E0412">
        <w:rPr>
          <w:rFonts w:cs="Arial"/>
          <w:color w:val="2C2C2C"/>
          <w:sz w:val="32"/>
          <w:szCs w:val="32"/>
          <w:lang w:val="en-US"/>
        </w:rPr>
        <w:t>человека</w:t>
      </w:r>
      <w:proofErr w:type="spellEnd"/>
      <w:r w:rsidR="00410D9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410D9B" w:rsidRPr="005E0412">
        <w:rPr>
          <w:rFonts w:cs="Arial"/>
          <w:color w:val="2C2C2C"/>
          <w:sz w:val="32"/>
          <w:szCs w:val="32"/>
          <w:lang w:val="en-US"/>
        </w:rPr>
        <w:t>переживать</w:t>
      </w:r>
      <w:proofErr w:type="spellEnd"/>
      <w:r w:rsidR="00410D9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410D9B" w:rsidRPr="005E0412">
        <w:rPr>
          <w:rFonts w:cs="Arial"/>
          <w:color w:val="2C2C2C"/>
          <w:sz w:val="32"/>
          <w:szCs w:val="32"/>
          <w:lang w:val="en-US"/>
        </w:rPr>
        <w:t>целую</w:t>
      </w:r>
      <w:proofErr w:type="spellEnd"/>
      <w:r w:rsidR="00410D9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410D9B" w:rsidRPr="005E0412">
        <w:rPr>
          <w:rFonts w:cs="Arial"/>
          <w:color w:val="2C2C2C"/>
          <w:sz w:val="32"/>
          <w:szCs w:val="32"/>
          <w:lang w:val="en-US"/>
        </w:rPr>
        <w:t>гамму</w:t>
      </w:r>
      <w:proofErr w:type="spellEnd"/>
      <w:r w:rsidR="00410D9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410D9B" w:rsidRPr="005E0412">
        <w:rPr>
          <w:rFonts w:cs="Arial"/>
          <w:color w:val="2C2C2C"/>
          <w:sz w:val="32"/>
          <w:szCs w:val="32"/>
          <w:lang w:val="en-US"/>
        </w:rPr>
        <w:t>чувств</w:t>
      </w:r>
      <w:proofErr w:type="spellEnd"/>
      <w:r w:rsidR="00410D9B" w:rsidRPr="005E0412">
        <w:rPr>
          <w:rFonts w:cs="Arial"/>
          <w:color w:val="2C2C2C"/>
          <w:sz w:val="32"/>
          <w:szCs w:val="32"/>
          <w:lang w:val="en-US"/>
        </w:rPr>
        <w:t xml:space="preserve"> и </w:t>
      </w:r>
      <w:proofErr w:type="spellStart"/>
      <w:r w:rsidR="00410D9B" w:rsidRPr="005E0412">
        <w:rPr>
          <w:rFonts w:cs="Arial"/>
          <w:color w:val="2C2C2C"/>
          <w:sz w:val="32"/>
          <w:szCs w:val="32"/>
          <w:lang w:val="en-US"/>
        </w:rPr>
        <w:t>эмоци</w:t>
      </w:r>
      <w:r w:rsidR="00A630EB" w:rsidRPr="005E0412">
        <w:rPr>
          <w:rFonts w:cs="Arial"/>
          <w:color w:val="2C2C2C"/>
          <w:sz w:val="32"/>
          <w:szCs w:val="32"/>
          <w:lang w:val="en-US"/>
        </w:rPr>
        <w:t>й</w:t>
      </w:r>
      <w:proofErr w:type="spellEnd"/>
      <w:r w:rsidR="00A630EB" w:rsidRPr="005E0412">
        <w:rPr>
          <w:rFonts w:cs="Arial"/>
          <w:color w:val="2C2C2C"/>
          <w:sz w:val="32"/>
          <w:szCs w:val="32"/>
        </w:rPr>
        <w:t>.</w:t>
      </w:r>
      <w:r w:rsidR="00410D9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</w:p>
    <w:p w14:paraId="455A3752" w14:textId="0A8EEDC6" w:rsidR="004445AE" w:rsidRPr="005E0412" w:rsidRDefault="004445AE" w:rsidP="0016780A">
      <w:pPr>
        <w:widowControl w:val="0"/>
        <w:autoSpaceDE w:val="0"/>
        <w:autoSpaceDN w:val="0"/>
        <w:adjustRightInd w:val="0"/>
        <w:spacing w:after="280" w:line="360" w:lineRule="auto"/>
        <w:ind w:left="-709"/>
        <w:jc w:val="both"/>
        <w:rPr>
          <w:rFonts w:cs="Arial"/>
          <w:sz w:val="32"/>
          <w:szCs w:val="32"/>
          <w:lang w:val="en-US"/>
        </w:rPr>
      </w:pPr>
      <w:r w:rsidRPr="005E0412">
        <w:rPr>
          <w:rFonts w:cs="Arial"/>
          <w:sz w:val="32"/>
          <w:szCs w:val="32"/>
          <w:lang w:val="en-US"/>
        </w:rPr>
        <w:t xml:space="preserve"> </w:t>
      </w:r>
      <w:r w:rsidR="005E0412">
        <w:rPr>
          <w:rFonts w:cs="Arial"/>
          <w:sz w:val="32"/>
          <w:szCs w:val="32"/>
          <w:lang w:val="en-US"/>
        </w:rPr>
        <w:t xml:space="preserve">        </w:t>
      </w:r>
      <w:r w:rsidR="0016780A">
        <w:rPr>
          <w:rFonts w:cs="Arial"/>
          <w:sz w:val="32"/>
          <w:szCs w:val="32"/>
          <w:lang w:val="en-US"/>
        </w:rPr>
        <w:t xml:space="preserve">    </w:t>
      </w:r>
      <w:proofErr w:type="spellStart"/>
      <w:r w:rsidRPr="005E0412">
        <w:rPr>
          <w:rFonts w:cs="Arial"/>
          <w:sz w:val="32"/>
          <w:szCs w:val="32"/>
          <w:lang w:val="en-US"/>
        </w:rPr>
        <w:t>Так</w:t>
      </w:r>
      <w:proofErr w:type="spellEnd"/>
      <w:r w:rsidR="00A630EB" w:rsidRPr="005E0412">
        <w:rPr>
          <w:rFonts w:cs="Arial"/>
          <w:sz w:val="32"/>
          <w:szCs w:val="32"/>
        </w:rPr>
        <w:t>,</w:t>
      </w:r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Российский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гуманитарный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энциклопедический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словарь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дает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следующее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определение</w:t>
      </w:r>
      <w:proofErr w:type="spellEnd"/>
      <w:r w:rsidRPr="005E0412">
        <w:rPr>
          <w:rFonts w:cs="Arial"/>
          <w:sz w:val="32"/>
          <w:szCs w:val="32"/>
          <w:lang w:val="en-US"/>
        </w:rPr>
        <w:t>:  </w:t>
      </w:r>
      <w:proofErr w:type="spellStart"/>
      <w:r w:rsidRPr="005E0412">
        <w:rPr>
          <w:rFonts w:cs="Arial"/>
          <w:sz w:val="32"/>
          <w:szCs w:val="32"/>
          <w:lang w:val="en-US"/>
        </w:rPr>
        <w:t>хореография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(</w:t>
      </w:r>
      <w:proofErr w:type="spellStart"/>
      <w:r w:rsidRPr="005E0412">
        <w:rPr>
          <w:rFonts w:cs="Arial"/>
          <w:sz w:val="32"/>
          <w:szCs w:val="32"/>
          <w:lang w:val="en-US"/>
        </w:rPr>
        <w:t>греч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. </w:t>
      </w:r>
      <w:proofErr w:type="spellStart"/>
      <w:r w:rsidRPr="005E0412">
        <w:rPr>
          <w:rFonts w:cs="Arial"/>
          <w:sz w:val="32"/>
          <w:szCs w:val="32"/>
          <w:lang w:val="en-US"/>
        </w:rPr>
        <w:t>χορει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α — </w:t>
      </w:r>
      <w:proofErr w:type="spellStart"/>
      <w:r w:rsidRPr="005E0412">
        <w:rPr>
          <w:rFonts w:cs="Arial"/>
          <w:sz w:val="32"/>
          <w:szCs w:val="32"/>
          <w:lang w:val="en-US"/>
        </w:rPr>
        <w:t>пляска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Pr="005E0412">
        <w:rPr>
          <w:rFonts w:cs="Arial"/>
          <w:sz w:val="32"/>
          <w:szCs w:val="32"/>
          <w:lang w:val="en-US"/>
        </w:rPr>
        <w:t>γρ</w:t>
      </w:r>
      <w:proofErr w:type="spellEnd"/>
      <w:r w:rsidRPr="005E0412">
        <w:rPr>
          <w:rFonts w:cs="Arial"/>
          <w:sz w:val="32"/>
          <w:szCs w:val="32"/>
          <w:lang w:val="en-US"/>
        </w:rPr>
        <w:t>ά</w:t>
      </w:r>
      <w:proofErr w:type="spellStart"/>
      <w:r w:rsidRPr="005E0412">
        <w:rPr>
          <w:rFonts w:cs="Arial"/>
          <w:sz w:val="32"/>
          <w:szCs w:val="32"/>
          <w:lang w:val="en-US"/>
        </w:rPr>
        <w:t>φω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— </w:t>
      </w:r>
      <w:proofErr w:type="spellStart"/>
      <w:r w:rsidRPr="005E0412">
        <w:rPr>
          <w:rFonts w:cs="Arial"/>
          <w:sz w:val="32"/>
          <w:szCs w:val="32"/>
          <w:lang w:val="en-US"/>
        </w:rPr>
        <w:t>пишу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) — </w:t>
      </w:r>
      <w:proofErr w:type="spellStart"/>
      <w:r w:rsidRPr="005E0412">
        <w:rPr>
          <w:rFonts w:cs="Arial"/>
          <w:sz w:val="32"/>
          <w:szCs w:val="32"/>
          <w:lang w:val="en-US"/>
        </w:rPr>
        <w:t>первоначально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"</w:t>
      </w:r>
      <w:proofErr w:type="spellStart"/>
      <w:r w:rsidRPr="005E0412">
        <w:rPr>
          <w:rFonts w:cs="Arial"/>
          <w:sz w:val="32"/>
          <w:szCs w:val="32"/>
          <w:lang w:val="en-US"/>
        </w:rPr>
        <w:t>запись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танца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". </w:t>
      </w:r>
      <w:proofErr w:type="gramStart"/>
      <w:r w:rsidRPr="005E0412">
        <w:rPr>
          <w:rFonts w:cs="Arial"/>
          <w:sz w:val="32"/>
          <w:szCs w:val="32"/>
          <w:lang w:val="en-US"/>
        </w:rPr>
        <w:t xml:space="preserve">С </w:t>
      </w:r>
      <w:proofErr w:type="spellStart"/>
      <w:r w:rsidRPr="005E0412">
        <w:rPr>
          <w:rFonts w:cs="Arial"/>
          <w:sz w:val="32"/>
          <w:szCs w:val="32"/>
          <w:lang w:val="en-US"/>
        </w:rPr>
        <w:t>конца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девятнадцатого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века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термин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обозначает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все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виды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танца</w:t>
      </w:r>
      <w:proofErr w:type="spellEnd"/>
      <w:r w:rsidRPr="005E0412">
        <w:rPr>
          <w:rFonts w:cs="Arial"/>
          <w:sz w:val="32"/>
          <w:szCs w:val="32"/>
          <w:lang w:val="en-US"/>
        </w:rPr>
        <w:t>.</w:t>
      </w:r>
      <w:proofErr w:type="gram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Pr="005E0412">
        <w:rPr>
          <w:rFonts w:cs="Arial"/>
          <w:sz w:val="32"/>
          <w:szCs w:val="32"/>
          <w:lang w:val="en-US"/>
        </w:rPr>
        <w:t>Хореография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возникла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в </w:t>
      </w:r>
      <w:proofErr w:type="spellStart"/>
      <w:r w:rsidRPr="005E0412">
        <w:rPr>
          <w:rFonts w:cs="Arial"/>
          <w:sz w:val="32"/>
          <w:szCs w:val="32"/>
          <w:lang w:val="en-US"/>
        </w:rPr>
        <w:t>глубокой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древности</w:t>
      </w:r>
      <w:proofErr w:type="spellEnd"/>
      <w:r w:rsidRPr="005E0412">
        <w:rPr>
          <w:rFonts w:cs="Arial"/>
          <w:sz w:val="32"/>
          <w:szCs w:val="32"/>
          <w:lang w:val="en-US"/>
        </w:rPr>
        <w:t>.</w:t>
      </w:r>
      <w:proofErr w:type="gram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Pr="005E0412">
        <w:rPr>
          <w:rFonts w:cs="Arial"/>
          <w:sz w:val="32"/>
          <w:szCs w:val="32"/>
          <w:lang w:val="en-US"/>
        </w:rPr>
        <w:t>Основой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ее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стали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изобретательные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Pr="005E0412">
        <w:rPr>
          <w:rFonts w:cs="Arial"/>
          <w:sz w:val="32"/>
          <w:szCs w:val="32"/>
          <w:lang w:val="en-US"/>
        </w:rPr>
        <w:t>выразительные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движения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Pr="005E0412">
        <w:rPr>
          <w:rFonts w:cs="Arial"/>
          <w:sz w:val="32"/>
          <w:szCs w:val="32"/>
          <w:lang w:val="en-US"/>
        </w:rPr>
        <w:t>связанные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с </w:t>
      </w:r>
      <w:proofErr w:type="spellStart"/>
      <w:r w:rsidRPr="005E0412">
        <w:rPr>
          <w:rFonts w:cs="Arial"/>
          <w:sz w:val="32"/>
          <w:szCs w:val="32"/>
          <w:lang w:val="en-US"/>
        </w:rPr>
        <w:t>окружающим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миром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Pr="005E0412">
        <w:rPr>
          <w:rFonts w:cs="Arial"/>
          <w:sz w:val="32"/>
          <w:szCs w:val="32"/>
          <w:lang w:val="en-US"/>
        </w:rPr>
        <w:t>жизнедеятельностью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человека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, с </w:t>
      </w:r>
      <w:proofErr w:type="spellStart"/>
      <w:r w:rsidRPr="005E0412">
        <w:rPr>
          <w:rFonts w:cs="Arial"/>
          <w:sz w:val="32"/>
          <w:szCs w:val="32"/>
          <w:lang w:val="en-US"/>
        </w:rPr>
        <w:t>потребностью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к </w:t>
      </w:r>
      <w:proofErr w:type="spellStart"/>
      <w:r w:rsidRPr="005E0412">
        <w:rPr>
          <w:rFonts w:cs="Arial"/>
          <w:sz w:val="32"/>
          <w:szCs w:val="32"/>
          <w:lang w:val="en-US"/>
        </w:rPr>
        <w:t>творчеству</w:t>
      </w:r>
      <w:proofErr w:type="spellEnd"/>
      <w:r w:rsidRPr="005E0412">
        <w:rPr>
          <w:rFonts w:cs="Arial"/>
          <w:sz w:val="32"/>
          <w:szCs w:val="32"/>
          <w:lang w:val="en-US"/>
        </w:rPr>
        <w:t>.</w:t>
      </w:r>
      <w:proofErr w:type="gram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Pr="005E0412">
        <w:rPr>
          <w:rFonts w:cs="Arial"/>
          <w:sz w:val="32"/>
          <w:szCs w:val="32"/>
          <w:lang w:val="en-US"/>
        </w:rPr>
        <w:t>Распределенные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во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времени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движения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с </w:t>
      </w:r>
      <w:proofErr w:type="spellStart"/>
      <w:r w:rsidRPr="005E0412">
        <w:rPr>
          <w:rFonts w:cs="Arial"/>
          <w:sz w:val="32"/>
          <w:szCs w:val="32"/>
          <w:lang w:val="en-US"/>
        </w:rPr>
        <w:t>помощью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ритмических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Pr="005E0412">
        <w:rPr>
          <w:rFonts w:cs="Arial"/>
          <w:sz w:val="32"/>
          <w:szCs w:val="32"/>
          <w:lang w:val="en-US"/>
        </w:rPr>
        <w:t>мелодических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звуков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Pr="005E0412">
        <w:rPr>
          <w:rFonts w:cs="Arial"/>
          <w:sz w:val="32"/>
          <w:szCs w:val="32"/>
          <w:lang w:val="en-US"/>
        </w:rPr>
        <w:t>пения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превращались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в </w:t>
      </w:r>
      <w:proofErr w:type="spellStart"/>
      <w:r w:rsidRPr="005E0412">
        <w:rPr>
          <w:rFonts w:cs="Arial"/>
          <w:sz w:val="32"/>
          <w:szCs w:val="32"/>
          <w:lang w:val="en-US"/>
        </w:rPr>
        <w:t>пляску</w:t>
      </w:r>
      <w:proofErr w:type="spellEnd"/>
      <w:r w:rsidRPr="005E0412">
        <w:rPr>
          <w:rFonts w:cs="Arial"/>
          <w:sz w:val="32"/>
          <w:szCs w:val="32"/>
          <w:lang w:val="en-US"/>
        </w:rPr>
        <w:t>.</w:t>
      </w:r>
      <w:proofErr w:type="gramEnd"/>
      <w:r w:rsidRPr="005E0412">
        <w:rPr>
          <w:rFonts w:cs="Arial"/>
          <w:sz w:val="32"/>
          <w:szCs w:val="32"/>
          <w:lang w:val="en-US"/>
        </w:rPr>
        <w:t xml:space="preserve"> </w:t>
      </w:r>
    </w:p>
    <w:p w14:paraId="31092A18" w14:textId="284470D7" w:rsidR="004445AE" w:rsidRPr="005E0412" w:rsidRDefault="0016780A" w:rsidP="0016780A">
      <w:pPr>
        <w:widowControl w:val="0"/>
        <w:autoSpaceDE w:val="0"/>
        <w:autoSpaceDN w:val="0"/>
        <w:adjustRightInd w:val="0"/>
        <w:spacing w:after="280" w:line="360" w:lineRule="auto"/>
        <w:ind w:left="-709" w:firstLine="475"/>
        <w:jc w:val="both"/>
        <w:rPr>
          <w:rFonts w:cs="Arial"/>
          <w:sz w:val="32"/>
          <w:szCs w:val="32"/>
          <w:lang w:val="en-US"/>
        </w:rPr>
      </w:pPr>
      <w:r>
        <w:rPr>
          <w:rFonts w:cs="Arial"/>
          <w:sz w:val="32"/>
          <w:szCs w:val="32"/>
          <w:lang w:val="en-US"/>
        </w:rPr>
        <w:t xml:space="preserve">      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Большая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советская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энциклопедия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дает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несколько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иное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определение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>:  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хореография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-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первоначальное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значение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термина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—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запись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танца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. </w:t>
      </w:r>
      <w:proofErr w:type="gramStart"/>
      <w:r w:rsidR="004445AE" w:rsidRPr="005E0412">
        <w:rPr>
          <w:rFonts w:cs="Arial"/>
          <w:sz w:val="32"/>
          <w:szCs w:val="32"/>
          <w:lang w:val="en-US"/>
        </w:rPr>
        <w:t xml:space="preserve">В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конце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пятнадцатого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-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начале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шестнадцатого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веков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была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предпринята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первая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попытка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записи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но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только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в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конце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семнадцатого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—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начале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восемнадцатого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веков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французские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балетмейстеры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учителя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танцев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(П.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Бошан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, Р.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Фёйе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, П.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Рамо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)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положили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начало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системе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записи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танца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получившей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затем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широкое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распространение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>.</w:t>
      </w:r>
      <w:proofErr w:type="gram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Термин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"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хореография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"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введён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танцмейстером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Фёйе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автором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книги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"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Хореография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или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искусство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записи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танца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..." (1700). В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России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в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конце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восемнадцатого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века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были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созданы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две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системы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5E0412">
        <w:rPr>
          <w:rFonts w:cs="Arial"/>
          <w:sz w:val="32"/>
          <w:szCs w:val="32"/>
          <w:lang w:val="en-US"/>
        </w:rPr>
        <w:t>записи</w:t>
      </w:r>
      <w:proofErr w:type="spellEnd"/>
      <w:r w:rsidR="004445AE" w:rsidRPr="005E0412">
        <w:rPr>
          <w:rFonts w:cs="Arial"/>
          <w:sz w:val="32"/>
          <w:szCs w:val="32"/>
          <w:lang w:val="en-US"/>
        </w:rPr>
        <w:t>:</w:t>
      </w:r>
    </w:p>
    <w:p w14:paraId="47A0A460" w14:textId="08E60BE7" w:rsidR="004445AE" w:rsidRPr="0016780A" w:rsidRDefault="0016780A" w:rsidP="0016780A">
      <w:pPr>
        <w:widowControl w:val="0"/>
        <w:autoSpaceDE w:val="0"/>
        <w:autoSpaceDN w:val="0"/>
        <w:adjustRightInd w:val="0"/>
        <w:spacing w:after="280" w:line="360" w:lineRule="auto"/>
        <w:ind w:firstLine="567"/>
        <w:jc w:val="both"/>
        <w:rPr>
          <w:rFonts w:cs="Arial"/>
          <w:sz w:val="32"/>
          <w:szCs w:val="32"/>
          <w:lang w:val="en-US"/>
        </w:rPr>
      </w:pPr>
      <w:r>
        <w:rPr>
          <w:rFonts w:cs="Arial"/>
          <w:sz w:val="32"/>
          <w:szCs w:val="32"/>
          <w:lang w:val="en-US"/>
        </w:rPr>
        <w:t>1)</w:t>
      </w:r>
      <w:r w:rsidR="00151691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16780A">
        <w:rPr>
          <w:rFonts w:cs="Arial"/>
          <w:sz w:val="32"/>
          <w:szCs w:val="32"/>
          <w:lang w:val="en-US"/>
        </w:rPr>
        <w:t>Искусство</w:t>
      </w:r>
      <w:proofErr w:type="spellEnd"/>
      <w:r w:rsidR="004445AE" w:rsidRPr="0016780A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16780A">
        <w:rPr>
          <w:rFonts w:cs="Arial"/>
          <w:sz w:val="32"/>
          <w:szCs w:val="32"/>
          <w:lang w:val="en-US"/>
        </w:rPr>
        <w:t>сочинения</w:t>
      </w:r>
      <w:proofErr w:type="spellEnd"/>
      <w:r w:rsidR="004445AE" w:rsidRPr="0016780A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16780A">
        <w:rPr>
          <w:rFonts w:cs="Arial"/>
          <w:sz w:val="32"/>
          <w:szCs w:val="32"/>
          <w:lang w:val="en-US"/>
        </w:rPr>
        <w:t>танцев</w:t>
      </w:r>
      <w:proofErr w:type="spellEnd"/>
      <w:r w:rsidR="004445AE" w:rsidRPr="0016780A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="004445AE" w:rsidRPr="0016780A">
        <w:rPr>
          <w:rFonts w:cs="Arial"/>
          <w:sz w:val="32"/>
          <w:szCs w:val="32"/>
          <w:lang w:val="en-US"/>
        </w:rPr>
        <w:t>балетов</w:t>
      </w:r>
      <w:proofErr w:type="spellEnd"/>
      <w:r w:rsidR="004445AE" w:rsidRPr="0016780A">
        <w:rPr>
          <w:rFonts w:cs="Arial"/>
          <w:sz w:val="32"/>
          <w:szCs w:val="32"/>
          <w:lang w:val="en-US"/>
        </w:rPr>
        <w:t xml:space="preserve"> (в </w:t>
      </w:r>
      <w:proofErr w:type="spellStart"/>
      <w:r w:rsidR="004445AE" w:rsidRPr="0016780A">
        <w:rPr>
          <w:rFonts w:cs="Arial"/>
          <w:sz w:val="32"/>
          <w:szCs w:val="32"/>
          <w:lang w:val="en-US"/>
        </w:rPr>
        <w:t>этом</w:t>
      </w:r>
      <w:proofErr w:type="spellEnd"/>
      <w:r w:rsidR="004445AE" w:rsidRPr="0016780A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16780A">
        <w:rPr>
          <w:rFonts w:cs="Arial"/>
          <w:sz w:val="32"/>
          <w:szCs w:val="32"/>
          <w:lang w:val="en-US"/>
        </w:rPr>
        <w:t>значении</w:t>
      </w:r>
      <w:proofErr w:type="spellEnd"/>
      <w:r w:rsidR="004445AE" w:rsidRPr="0016780A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16780A">
        <w:rPr>
          <w:rFonts w:cs="Arial"/>
          <w:sz w:val="32"/>
          <w:szCs w:val="32"/>
          <w:lang w:val="en-US"/>
        </w:rPr>
        <w:t>термин</w:t>
      </w:r>
      <w:proofErr w:type="spellEnd"/>
      <w:r w:rsidR="004445AE" w:rsidRPr="0016780A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16780A">
        <w:rPr>
          <w:rFonts w:cs="Arial"/>
          <w:sz w:val="32"/>
          <w:szCs w:val="32"/>
          <w:lang w:val="en-US"/>
        </w:rPr>
        <w:t>применяется</w:t>
      </w:r>
      <w:proofErr w:type="spellEnd"/>
      <w:r w:rsidR="004445AE" w:rsidRPr="0016780A">
        <w:rPr>
          <w:rFonts w:cs="Arial"/>
          <w:sz w:val="32"/>
          <w:szCs w:val="32"/>
          <w:lang w:val="en-US"/>
        </w:rPr>
        <w:t xml:space="preserve"> с </w:t>
      </w:r>
      <w:proofErr w:type="spellStart"/>
      <w:r w:rsidR="004445AE" w:rsidRPr="0016780A">
        <w:rPr>
          <w:rFonts w:cs="Arial"/>
          <w:sz w:val="32"/>
          <w:szCs w:val="32"/>
          <w:lang w:val="en-US"/>
        </w:rPr>
        <w:t>середины</w:t>
      </w:r>
      <w:proofErr w:type="spellEnd"/>
      <w:r w:rsidR="004445AE" w:rsidRPr="0016780A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990D0E">
        <w:rPr>
          <w:rFonts w:cs="Arial"/>
          <w:sz w:val="32"/>
          <w:szCs w:val="32"/>
          <w:lang w:val="en-US"/>
        </w:rPr>
        <w:t>девятнадцатого</w:t>
      </w:r>
      <w:proofErr w:type="spellEnd"/>
      <w:r w:rsidR="00990D0E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990D0E">
        <w:rPr>
          <w:rFonts w:cs="Arial"/>
          <w:sz w:val="32"/>
          <w:szCs w:val="32"/>
          <w:lang w:val="en-US"/>
        </w:rPr>
        <w:t>века</w:t>
      </w:r>
      <w:proofErr w:type="spellEnd"/>
      <w:r w:rsidR="00990D0E">
        <w:rPr>
          <w:rFonts w:cs="Arial"/>
          <w:sz w:val="32"/>
          <w:szCs w:val="32"/>
          <w:lang w:val="en-US"/>
        </w:rPr>
        <w:t xml:space="preserve">).  </w:t>
      </w:r>
      <w:proofErr w:type="spellStart"/>
      <w:proofErr w:type="gramStart"/>
      <w:r w:rsidR="00990D0E">
        <w:rPr>
          <w:rFonts w:cs="Arial"/>
          <w:sz w:val="32"/>
          <w:szCs w:val="32"/>
          <w:lang w:val="en-US"/>
        </w:rPr>
        <w:t>Автора</w:t>
      </w:r>
      <w:proofErr w:type="spellEnd"/>
      <w:r w:rsidR="00990D0E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990D0E">
        <w:rPr>
          <w:rFonts w:cs="Arial"/>
          <w:sz w:val="32"/>
          <w:szCs w:val="32"/>
          <w:lang w:val="en-US"/>
        </w:rPr>
        <w:t>балета</w:t>
      </w:r>
      <w:proofErr w:type="spellEnd"/>
      <w:r w:rsidR="00990D0E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990D0E">
        <w:rPr>
          <w:rFonts w:cs="Arial"/>
          <w:sz w:val="32"/>
          <w:szCs w:val="32"/>
          <w:lang w:val="en-US"/>
        </w:rPr>
        <w:t>называли</w:t>
      </w:r>
      <w:proofErr w:type="spellEnd"/>
      <w:r w:rsidR="004445AE" w:rsidRPr="0016780A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4445AE" w:rsidRPr="0016780A">
        <w:rPr>
          <w:rFonts w:cs="Arial"/>
          <w:sz w:val="32"/>
          <w:szCs w:val="32"/>
          <w:lang w:val="en-US"/>
        </w:rPr>
        <w:t>хореографом</w:t>
      </w:r>
      <w:proofErr w:type="spellEnd"/>
      <w:r w:rsidR="004445AE" w:rsidRPr="0016780A">
        <w:rPr>
          <w:rFonts w:cs="Arial"/>
          <w:sz w:val="32"/>
          <w:szCs w:val="32"/>
          <w:lang w:val="en-US"/>
        </w:rPr>
        <w:t>.</w:t>
      </w:r>
      <w:proofErr w:type="gramEnd"/>
    </w:p>
    <w:p w14:paraId="78CEBF8D" w14:textId="77777777" w:rsidR="00FB26FB" w:rsidRPr="005E0412" w:rsidRDefault="004445AE" w:rsidP="0016780A">
      <w:pPr>
        <w:widowControl w:val="0"/>
        <w:autoSpaceDE w:val="0"/>
        <w:autoSpaceDN w:val="0"/>
        <w:adjustRightInd w:val="0"/>
        <w:spacing w:after="280" w:line="360" w:lineRule="auto"/>
        <w:ind w:firstLine="480"/>
        <w:jc w:val="both"/>
        <w:rPr>
          <w:rFonts w:cs="Arial"/>
          <w:sz w:val="32"/>
          <w:szCs w:val="32"/>
          <w:lang w:val="en-US"/>
        </w:rPr>
      </w:pPr>
      <w:r w:rsidRPr="005E0412">
        <w:rPr>
          <w:rFonts w:cs="Arial"/>
          <w:sz w:val="32"/>
          <w:szCs w:val="32"/>
          <w:lang w:val="en-US"/>
        </w:rPr>
        <w:t xml:space="preserve">2) </w:t>
      </w:r>
      <w:proofErr w:type="spellStart"/>
      <w:r w:rsidRPr="005E0412">
        <w:rPr>
          <w:rFonts w:cs="Arial"/>
          <w:sz w:val="32"/>
          <w:szCs w:val="32"/>
          <w:lang w:val="en-US"/>
        </w:rPr>
        <w:t>Танцевальное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искусство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в </w:t>
      </w:r>
      <w:proofErr w:type="spellStart"/>
      <w:r w:rsidRPr="005E0412">
        <w:rPr>
          <w:rFonts w:cs="Arial"/>
          <w:sz w:val="32"/>
          <w:szCs w:val="32"/>
          <w:lang w:val="en-US"/>
        </w:rPr>
        <w:t>целом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. </w:t>
      </w:r>
      <w:proofErr w:type="spellStart"/>
      <w:proofErr w:type="gramStart"/>
      <w:r w:rsidRPr="005E0412">
        <w:rPr>
          <w:rFonts w:cs="Arial"/>
          <w:sz w:val="32"/>
          <w:szCs w:val="32"/>
          <w:lang w:val="en-US"/>
        </w:rPr>
        <w:t>Один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из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древнейших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видов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творчества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Pr="005E0412">
        <w:rPr>
          <w:rFonts w:cs="Arial"/>
          <w:sz w:val="32"/>
          <w:szCs w:val="32"/>
          <w:lang w:val="en-US"/>
        </w:rPr>
        <w:t>выразительным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средством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которого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служат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движения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человеческого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тела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Pr="005E0412">
        <w:rPr>
          <w:rFonts w:cs="Arial"/>
          <w:sz w:val="32"/>
          <w:szCs w:val="32"/>
          <w:lang w:val="en-US"/>
        </w:rPr>
        <w:t>связанн</w:t>
      </w:r>
      <w:r w:rsidR="00FB26FB" w:rsidRPr="005E0412">
        <w:rPr>
          <w:rFonts w:cs="Arial"/>
          <w:sz w:val="32"/>
          <w:szCs w:val="32"/>
          <w:lang w:val="en-US"/>
        </w:rPr>
        <w:t>ые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с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музыкальным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сопровождением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proofErr w:type="gram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</w:p>
    <w:p w14:paraId="2E978BC5" w14:textId="672EAD3D" w:rsidR="004445AE" w:rsidRPr="005E0412" w:rsidRDefault="004445AE" w:rsidP="0016780A">
      <w:pPr>
        <w:widowControl w:val="0"/>
        <w:autoSpaceDE w:val="0"/>
        <w:autoSpaceDN w:val="0"/>
        <w:adjustRightInd w:val="0"/>
        <w:spacing w:after="280" w:line="360" w:lineRule="auto"/>
        <w:ind w:left="-709" w:firstLine="1189"/>
        <w:jc w:val="both"/>
        <w:rPr>
          <w:rFonts w:cs="Arial"/>
          <w:sz w:val="32"/>
          <w:szCs w:val="32"/>
          <w:lang w:val="en-US"/>
        </w:rPr>
      </w:pPr>
      <w:proofErr w:type="spellStart"/>
      <w:proofErr w:type="gramStart"/>
      <w:r w:rsidRPr="005E0412">
        <w:rPr>
          <w:rFonts w:cs="Arial"/>
          <w:sz w:val="32"/>
          <w:szCs w:val="32"/>
          <w:lang w:val="en-US"/>
        </w:rPr>
        <w:t>Хореография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является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одним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из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важнейших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средств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всестороннего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развития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младших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школьников</w:t>
      </w:r>
      <w:proofErr w:type="spellEnd"/>
      <w:r w:rsidRPr="005E0412">
        <w:rPr>
          <w:rFonts w:cs="Arial"/>
          <w:sz w:val="32"/>
          <w:szCs w:val="32"/>
          <w:lang w:val="en-US"/>
        </w:rPr>
        <w:t>.</w:t>
      </w:r>
      <w:proofErr w:type="gramEnd"/>
      <w:r w:rsidR="00A630E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proofErr w:type="gramStart"/>
      <w:r w:rsidR="00A630EB" w:rsidRPr="005E0412">
        <w:rPr>
          <w:rFonts w:cs="Arial"/>
          <w:color w:val="2C2C2C"/>
          <w:sz w:val="32"/>
          <w:szCs w:val="32"/>
          <w:lang w:val="en-US"/>
        </w:rPr>
        <w:t>Главное</w:t>
      </w:r>
      <w:proofErr w:type="spellEnd"/>
      <w:r w:rsidR="00A630EB" w:rsidRPr="005E0412">
        <w:rPr>
          <w:rFonts w:cs="Arial"/>
          <w:color w:val="2C2C2C"/>
          <w:sz w:val="32"/>
          <w:szCs w:val="32"/>
          <w:lang w:val="en-US"/>
        </w:rPr>
        <w:t xml:space="preserve">, </w:t>
      </w:r>
      <w:proofErr w:type="spellStart"/>
      <w:r w:rsidR="00A630EB" w:rsidRPr="005E0412">
        <w:rPr>
          <w:rFonts w:cs="Arial"/>
          <w:color w:val="2C2C2C"/>
          <w:sz w:val="32"/>
          <w:szCs w:val="32"/>
          <w:lang w:val="en-US"/>
        </w:rPr>
        <w:t>на</w:t>
      </w:r>
      <w:proofErr w:type="spellEnd"/>
      <w:r w:rsidR="00A630E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A630EB" w:rsidRPr="005E0412">
        <w:rPr>
          <w:rFonts w:cs="Arial"/>
          <w:color w:val="2C2C2C"/>
          <w:sz w:val="32"/>
          <w:szCs w:val="32"/>
          <w:lang w:val="en-US"/>
        </w:rPr>
        <w:t>что</w:t>
      </w:r>
      <w:proofErr w:type="spellEnd"/>
      <w:r w:rsidR="00A630E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A630EB" w:rsidRPr="005E0412">
        <w:rPr>
          <w:rFonts w:cs="Arial"/>
          <w:color w:val="2C2C2C"/>
          <w:sz w:val="32"/>
          <w:szCs w:val="32"/>
          <w:lang w:val="en-US"/>
        </w:rPr>
        <w:t>должно</w:t>
      </w:r>
      <w:proofErr w:type="spellEnd"/>
      <w:r w:rsidR="00A630E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A630EB" w:rsidRPr="005E0412">
        <w:rPr>
          <w:rFonts w:cs="Arial"/>
          <w:color w:val="2C2C2C"/>
          <w:sz w:val="32"/>
          <w:szCs w:val="32"/>
          <w:lang w:val="en-US"/>
        </w:rPr>
        <w:t>быть</w:t>
      </w:r>
      <w:proofErr w:type="spellEnd"/>
      <w:r w:rsidR="00A630E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A630EB" w:rsidRPr="005E0412">
        <w:rPr>
          <w:rFonts w:cs="Arial"/>
          <w:color w:val="2C2C2C"/>
          <w:sz w:val="32"/>
          <w:szCs w:val="32"/>
          <w:lang w:val="en-US"/>
        </w:rPr>
        <w:t>обращено</w:t>
      </w:r>
      <w:proofErr w:type="spellEnd"/>
      <w:r w:rsidR="00A630E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A630EB" w:rsidRPr="005E0412">
        <w:rPr>
          <w:rFonts w:cs="Arial"/>
          <w:color w:val="2C2C2C"/>
          <w:sz w:val="32"/>
          <w:szCs w:val="32"/>
          <w:lang w:val="en-US"/>
        </w:rPr>
        <w:t>внимание</w:t>
      </w:r>
      <w:proofErr w:type="spellEnd"/>
      <w:r w:rsidR="00A630E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A630EB" w:rsidRPr="005E0412">
        <w:rPr>
          <w:rFonts w:cs="Arial"/>
          <w:color w:val="2C2C2C"/>
          <w:sz w:val="32"/>
          <w:szCs w:val="32"/>
          <w:lang w:val="en-US"/>
        </w:rPr>
        <w:t>преподавателя</w:t>
      </w:r>
      <w:proofErr w:type="spellEnd"/>
      <w:r w:rsidR="00A630E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A630EB" w:rsidRPr="005E0412">
        <w:rPr>
          <w:rFonts w:cs="Arial"/>
          <w:color w:val="2C2C2C"/>
          <w:sz w:val="32"/>
          <w:szCs w:val="32"/>
          <w:lang w:val="en-US"/>
        </w:rPr>
        <w:t>хореографии</w:t>
      </w:r>
      <w:proofErr w:type="spellEnd"/>
      <w:r w:rsidR="00A630EB" w:rsidRPr="005E0412">
        <w:rPr>
          <w:rFonts w:cs="Arial"/>
          <w:color w:val="2C2C2C"/>
          <w:sz w:val="32"/>
          <w:szCs w:val="32"/>
          <w:lang w:val="en-US"/>
        </w:rPr>
        <w:t xml:space="preserve"> - </w:t>
      </w:r>
      <w:proofErr w:type="spellStart"/>
      <w:r w:rsidR="00A630EB" w:rsidRPr="005E0412">
        <w:rPr>
          <w:rFonts w:cs="Arial"/>
          <w:color w:val="2C2C2C"/>
          <w:sz w:val="32"/>
          <w:szCs w:val="32"/>
          <w:lang w:val="en-US"/>
        </w:rPr>
        <w:t>это</w:t>
      </w:r>
      <w:proofErr w:type="spellEnd"/>
      <w:r w:rsidR="00A630E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A630EB" w:rsidRPr="005E0412">
        <w:rPr>
          <w:rFonts w:cs="Arial"/>
          <w:color w:val="2C2C2C"/>
          <w:sz w:val="32"/>
          <w:szCs w:val="32"/>
          <w:lang w:val="en-US"/>
        </w:rPr>
        <w:t>раскрытие</w:t>
      </w:r>
      <w:proofErr w:type="spellEnd"/>
      <w:r w:rsidR="00A630E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A630EB" w:rsidRPr="005E0412">
        <w:rPr>
          <w:rFonts w:cs="Arial"/>
          <w:color w:val="2C2C2C"/>
          <w:sz w:val="32"/>
          <w:szCs w:val="32"/>
          <w:lang w:val="en-US"/>
        </w:rPr>
        <w:t>индивидуальности</w:t>
      </w:r>
      <w:proofErr w:type="spellEnd"/>
      <w:r w:rsidR="00A630E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A630EB" w:rsidRPr="005E0412">
        <w:rPr>
          <w:rFonts w:cs="Arial"/>
          <w:color w:val="2C2C2C"/>
          <w:sz w:val="32"/>
          <w:szCs w:val="32"/>
          <w:lang w:val="en-US"/>
        </w:rPr>
        <w:t>каждого</w:t>
      </w:r>
      <w:proofErr w:type="spellEnd"/>
      <w:r w:rsidR="00A630E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A630EB" w:rsidRPr="005E0412">
        <w:rPr>
          <w:rFonts w:cs="Arial"/>
          <w:color w:val="2C2C2C"/>
          <w:sz w:val="32"/>
          <w:szCs w:val="32"/>
          <w:lang w:val="en-US"/>
        </w:rPr>
        <w:t>из</w:t>
      </w:r>
      <w:proofErr w:type="spellEnd"/>
      <w:r w:rsidR="00A630E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A630EB" w:rsidRPr="005E0412">
        <w:rPr>
          <w:rFonts w:cs="Arial"/>
          <w:color w:val="2C2C2C"/>
          <w:sz w:val="32"/>
          <w:szCs w:val="32"/>
          <w:lang w:val="en-US"/>
        </w:rPr>
        <w:t>своих</w:t>
      </w:r>
      <w:proofErr w:type="spellEnd"/>
      <w:r w:rsidR="00A630E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A630EB" w:rsidRPr="005E0412">
        <w:rPr>
          <w:rFonts w:cs="Arial"/>
          <w:color w:val="2C2C2C"/>
          <w:sz w:val="32"/>
          <w:szCs w:val="32"/>
          <w:lang w:val="en-US"/>
        </w:rPr>
        <w:t>учеников</w:t>
      </w:r>
      <w:proofErr w:type="spellEnd"/>
      <w:r w:rsidR="00A630EB" w:rsidRPr="005E0412">
        <w:rPr>
          <w:rFonts w:cs="Arial"/>
          <w:color w:val="2C2C2C"/>
          <w:sz w:val="32"/>
          <w:szCs w:val="32"/>
          <w:lang w:val="en-US"/>
        </w:rPr>
        <w:t xml:space="preserve">, а </w:t>
      </w:r>
      <w:proofErr w:type="spellStart"/>
      <w:r w:rsidR="00A630EB" w:rsidRPr="005E0412">
        <w:rPr>
          <w:rFonts w:cs="Arial"/>
          <w:color w:val="2C2C2C"/>
          <w:sz w:val="32"/>
          <w:szCs w:val="32"/>
          <w:lang w:val="en-US"/>
        </w:rPr>
        <w:t>они</w:t>
      </w:r>
      <w:proofErr w:type="spellEnd"/>
      <w:r w:rsidR="00A630E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A630EB" w:rsidRPr="005E0412">
        <w:rPr>
          <w:rFonts w:cs="Arial"/>
          <w:color w:val="2C2C2C"/>
          <w:sz w:val="32"/>
          <w:szCs w:val="32"/>
          <w:lang w:val="en-US"/>
        </w:rPr>
        <w:t>всегда</w:t>
      </w:r>
      <w:proofErr w:type="spellEnd"/>
      <w:r w:rsidR="00A630EB" w:rsidRPr="005E0412">
        <w:rPr>
          <w:rFonts w:cs="Arial"/>
          <w:color w:val="2C2C2C"/>
          <w:sz w:val="32"/>
          <w:szCs w:val="32"/>
          <w:lang w:val="en-US"/>
        </w:rPr>
        <w:t xml:space="preserve"> </w:t>
      </w:r>
      <w:proofErr w:type="spellStart"/>
      <w:r w:rsidR="00A630EB" w:rsidRPr="005E0412">
        <w:rPr>
          <w:rFonts w:cs="Arial"/>
          <w:color w:val="2C2C2C"/>
          <w:sz w:val="32"/>
          <w:szCs w:val="32"/>
          <w:lang w:val="en-US"/>
        </w:rPr>
        <w:t>разные</w:t>
      </w:r>
      <w:proofErr w:type="spellEnd"/>
      <w:r w:rsidR="00A630EB" w:rsidRPr="005E0412">
        <w:rPr>
          <w:rFonts w:cs="Arial"/>
          <w:color w:val="2C2C2C"/>
          <w:sz w:val="32"/>
          <w:szCs w:val="32"/>
          <w:lang w:val="en-US"/>
        </w:rPr>
        <w:t xml:space="preserve">, </w:t>
      </w:r>
      <w:proofErr w:type="spellStart"/>
      <w:r w:rsidR="00A630EB" w:rsidRPr="005E0412">
        <w:rPr>
          <w:rFonts w:cs="Arial"/>
          <w:color w:val="2C2C2C"/>
          <w:sz w:val="32"/>
          <w:szCs w:val="32"/>
          <w:lang w:val="en-US"/>
        </w:rPr>
        <w:t>самобытные</w:t>
      </w:r>
      <w:proofErr w:type="spellEnd"/>
      <w:r w:rsidR="00A630EB" w:rsidRPr="005E0412">
        <w:rPr>
          <w:rFonts w:cs="Arial"/>
          <w:color w:val="2C2C2C"/>
          <w:sz w:val="32"/>
          <w:szCs w:val="32"/>
          <w:lang w:val="en-US"/>
        </w:rPr>
        <w:t xml:space="preserve">, </w:t>
      </w:r>
      <w:proofErr w:type="spellStart"/>
      <w:r w:rsidR="00A630EB" w:rsidRPr="005E0412">
        <w:rPr>
          <w:rFonts w:cs="Arial"/>
          <w:color w:val="2C2C2C"/>
          <w:sz w:val="32"/>
          <w:szCs w:val="32"/>
          <w:lang w:val="en-US"/>
        </w:rPr>
        <w:t>неповторимые</w:t>
      </w:r>
      <w:proofErr w:type="spellEnd"/>
      <w:r w:rsidR="00A630EB" w:rsidRPr="005E0412">
        <w:rPr>
          <w:rFonts w:cs="Arial"/>
          <w:color w:val="2C2C2C"/>
          <w:sz w:val="32"/>
          <w:szCs w:val="32"/>
        </w:rPr>
        <w:t>.</w:t>
      </w:r>
      <w:proofErr w:type="gramEnd"/>
      <w:r w:rsid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="005E0412">
        <w:rPr>
          <w:rFonts w:cs="Arial"/>
          <w:sz w:val="32"/>
          <w:szCs w:val="32"/>
          <w:lang w:val="en-US"/>
        </w:rPr>
        <w:t>Продуктивность</w:t>
      </w:r>
      <w:proofErr w:type="spellEnd"/>
      <w:r w:rsid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5E0412">
        <w:rPr>
          <w:rFonts w:cs="Arial"/>
          <w:sz w:val="32"/>
          <w:szCs w:val="32"/>
          <w:lang w:val="en-US"/>
        </w:rPr>
        <w:t>развития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детей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средствами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хореографии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обусловлена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синтезирующим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характером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хореографии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Pr="005E0412">
        <w:rPr>
          <w:rFonts w:cs="Arial"/>
          <w:sz w:val="32"/>
          <w:szCs w:val="32"/>
          <w:lang w:val="en-US"/>
        </w:rPr>
        <w:t>которая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объединяет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в </w:t>
      </w:r>
      <w:proofErr w:type="spellStart"/>
      <w:r w:rsidRPr="005E0412">
        <w:rPr>
          <w:rFonts w:cs="Arial"/>
          <w:sz w:val="32"/>
          <w:szCs w:val="32"/>
          <w:lang w:val="en-US"/>
        </w:rPr>
        <w:t>себе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5E0412">
        <w:rPr>
          <w:rFonts w:cs="Arial"/>
          <w:sz w:val="32"/>
          <w:szCs w:val="32"/>
          <w:lang w:val="en-US"/>
        </w:rPr>
        <w:t>музыку</w:t>
      </w:r>
      <w:proofErr w:type="spellEnd"/>
      <w:r w:rsid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5E0412">
        <w:rPr>
          <w:rFonts w:cs="Arial"/>
          <w:sz w:val="32"/>
          <w:szCs w:val="32"/>
          <w:lang w:val="en-US"/>
        </w:rPr>
        <w:t>ритмику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Pr="005E0412">
        <w:rPr>
          <w:rFonts w:cs="Arial"/>
          <w:sz w:val="32"/>
          <w:szCs w:val="32"/>
          <w:lang w:val="en-US"/>
        </w:rPr>
        <w:t>пластику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движения</w:t>
      </w:r>
      <w:proofErr w:type="spellEnd"/>
      <w:r w:rsidRPr="005E0412">
        <w:rPr>
          <w:rFonts w:cs="Arial"/>
          <w:sz w:val="32"/>
          <w:szCs w:val="32"/>
          <w:lang w:val="en-US"/>
        </w:rPr>
        <w:t>.</w:t>
      </w:r>
      <w:proofErr w:type="gram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gramStart"/>
      <w:r w:rsidRPr="005E0412">
        <w:rPr>
          <w:rFonts w:cs="Arial"/>
          <w:sz w:val="32"/>
          <w:szCs w:val="32"/>
          <w:lang w:val="en-US"/>
        </w:rPr>
        <w:t xml:space="preserve">В </w:t>
      </w:r>
      <w:proofErr w:type="spellStart"/>
      <w:r w:rsidRPr="005E0412">
        <w:rPr>
          <w:rFonts w:cs="Arial"/>
          <w:sz w:val="32"/>
          <w:szCs w:val="32"/>
          <w:lang w:val="en-US"/>
        </w:rPr>
        <w:t>процессе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обучения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танцу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ребенок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учится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адекватно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воспринимать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окружающую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5E0412">
        <w:rPr>
          <w:rFonts w:cs="Arial"/>
          <w:sz w:val="32"/>
          <w:szCs w:val="32"/>
          <w:lang w:val="en-US"/>
        </w:rPr>
        <w:t>действительность</w:t>
      </w:r>
      <w:proofErr w:type="spellEnd"/>
      <w:r w:rsid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5E0412">
        <w:rPr>
          <w:rFonts w:cs="Arial"/>
          <w:sz w:val="32"/>
          <w:szCs w:val="32"/>
          <w:lang w:val="en-US"/>
        </w:rPr>
        <w:t>противостоять</w:t>
      </w:r>
      <w:proofErr w:type="spellEnd"/>
      <w:r w:rsid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стрессовым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ситуациям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Pr="005E0412">
        <w:rPr>
          <w:rFonts w:cs="Arial"/>
          <w:sz w:val="32"/>
          <w:szCs w:val="32"/>
          <w:lang w:val="en-US"/>
        </w:rPr>
        <w:t>становится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работоспособным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Pr="005E0412">
        <w:rPr>
          <w:rFonts w:cs="Arial"/>
          <w:sz w:val="32"/>
          <w:szCs w:val="32"/>
          <w:lang w:val="en-US"/>
        </w:rPr>
        <w:t>дисциплинированным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Pr="005E0412">
        <w:rPr>
          <w:rFonts w:cs="Arial"/>
          <w:sz w:val="32"/>
          <w:szCs w:val="32"/>
          <w:lang w:val="en-US"/>
        </w:rPr>
        <w:t>расширяет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кругозор</w:t>
      </w:r>
      <w:proofErr w:type="spellEnd"/>
      <w:r w:rsidRPr="005E0412">
        <w:rPr>
          <w:rFonts w:cs="Arial"/>
          <w:sz w:val="32"/>
          <w:szCs w:val="32"/>
          <w:lang w:val="en-US"/>
        </w:rPr>
        <w:t>.</w:t>
      </w:r>
      <w:proofErr w:type="gram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Pr="005E0412">
        <w:rPr>
          <w:rFonts w:cs="Arial"/>
          <w:sz w:val="32"/>
          <w:szCs w:val="32"/>
          <w:lang w:val="en-US"/>
        </w:rPr>
        <w:t>Результаты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хореографического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обучения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находят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отражение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при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проведении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культурно-массовых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мероприятий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Pr="005E0412">
        <w:rPr>
          <w:rFonts w:cs="Arial"/>
          <w:sz w:val="32"/>
          <w:szCs w:val="32"/>
          <w:lang w:val="en-US"/>
        </w:rPr>
        <w:t>что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в </w:t>
      </w:r>
      <w:proofErr w:type="spellStart"/>
      <w:r w:rsidRPr="005E0412">
        <w:rPr>
          <w:rFonts w:cs="Arial"/>
          <w:sz w:val="32"/>
          <w:szCs w:val="32"/>
          <w:lang w:val="en-US"/>
        </w:rPr>
        <w:t>совокупности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Pr="005E0412">
        <w:rPr>
          <w:rFonts w:cs="Arial"/>
          <w:sz w:val="32"/>
          <w:szCs w:val="32"/>
          <w:lang w:val="en-US"/>
        </w:rPr>
        <w:t>обеспечивает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наибольший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воспитательный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эффект</w:t>
      </w:r>
      <w:proofErr w:type="spellEnd"/>
      <w:r w:rsidRPr="005E0412">
        <w:rPr>
          <w:rFonts w:cs="Arial"/>
          <w:sz w:val="32"/>
          <w:szCs w:val="32"/>
          <w:lang w:val="en-US"/>
        </w:rPr>
        <w:t>.</w:t>
      </w:r>
      <w:proofErr w:type="gram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Pr="005E0412">
        <w:rPr>
          <w:rFonts w:cs="Arial"/>
          <w:sz w:val="32"/>
          <w:szCs w:val="32"/>
          <w:lang w:val="en-US"/>
        </w:rPr>
        <w:t>Исходя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из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сказанного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Pr="005E0412">
        <w:rPr>
          <w:rFonts w:cs="Arial"/>
          <w:sz w:val="32"/>
          <w:szCs w:val="32"/>
          <w:lang w:val="en-US"/>
        </w:rPr>
        <w:t>существует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необходимость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использования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хореографии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в </w:t>
      </w:r>
      <w:proofErr w:type="spellStart"/>
      <w:r w:rsidRPr="005E0412">
        <w:rPr>
          <w:rFonts w:cs="Arial"/>
          <w:sz w:val="32"/>
          <w:szCs w:val="32"/>
          <w:lang w:val="en-US"/>
        </w:rPr>
        <w:t>качестве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одного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из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основных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средств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формирования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гармоничной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личности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на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нач</w:t>
      </w:r>
      <w:r w:rsidR="00FB26FB" w:rsidRPr="005E0412">
        <w:rPr>
          <w:rFonts w:cs="Arial"/>
          <w:sz w:val="32"/>
          <w:szCs w:val="32"/>
          <w:lang w:val="en-US"/>
        </w:rPr>
        <w:t>альном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этапе</w:t>
      </w:r>
      <w:proofErr w:type="spellEnd"/>
      <w:r w:rsid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5E0412">
        <w:rPr>
          <w:rFonts w:cs="Arial"/>
          <w:sz w:val="32"/>
          <w:szCs w:val="32"/>
          <w:lang w:val="en-US"/>
        </w:rPr>
        <w:t>обучения</w:t>
      </w:r>
      <w:proofErr w:type="spellEnd"/>
      <w:r w:rsid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5E0412">
        <w:rPr>
          <w:rFonts w:cs="Arial"/>
          <w:sz w:val="32"/>
          <w:szCs w:val="32"/>
          <w:lang w:val="en-US"/>
        </w:rPr>
        <w:t>детей</w:t>
      </w:r>
      <w:proofErr w:type="spellEnd"/>
      <w:r w:rsidR="0016780A">
        <w:rPr>
          <w:rFonts w:cs="Arial"/>
          <w:sz w:val="32"/>
          <w:szCs w:val="32"/>
          <w:lang w:val="en-US"/>
        </w:rPr>
        <w:t xml:space="preserve"> – в </w:t>
      </w:r>
      <w:proofErr w:type="spellStart"/>
      <w:r w:rsidR="0016780A">
        <w:rPr>
          <w:rFonts w:cs="Arial"/>
          <w:sz w:val="32"/>
          <w:szCs w:val="32"/>
          <w:lang w:val="en-US"/>
        </w:rPr>
        <w:t>младшей</w:t>
      </w:r>
      <w:proofErr w:type="spellEnd"/>
      <w:r w:rsidR="0016780A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16780A">
        <w:rPr>
          <w:rFonts w:cs="Arial"/>
          <w:sz w:val="32"/>
          <w:szCs w:val="32"/>
          <w:lang w:val="en-US"/>
        </w:rPr>
        <w:t>школе</w:t>
      </w:r>
      <w:proofErr w:type="spellEnd"/>
      <w:r w:rsidR="0016780A">
        <w:rPr>
          <w:rFonts w:cs="Arial"/>
          <w:sz w:val="32"/>
          <w:szCs w:val="32"/>
          <w:lang w:val="en-US"/>
        </w:rPr>
        <w:t>.</w:t>
      </w:r>
      <w:proofErr w:type="gramEnd"/>
    </w:p>
    <w:p w14:paraId="64A9AC83" w14:textId="0EEF2AE1" w:rsidR="0016780A" w:rsidRDefault="0016780A" w:rsidP="0016780A">
      <w:pPr>
        <w:widowControl w:val="0"/>
        <w:autoSpaceDE w:val="0"/>
        <w:autoSpaceDN w:val="0"/>
        <w:adjustRightInd w:val="0"/>
        <w:spacing w:after="280" w:line="360" w:lineRule="auto"/>
        <w:jc w:val="both"/>
        <w:rPr>
          <w:rFonts w:cs="Arial"/>
          <w:sz w:val="32"/>
          <w:szCs w:val="32"/>
          <w:lang w:val="en-US"/>
        </w:rPr>
      </w:pPr>
    </w:p>
    <w:p w14:paraId="47B5B1AC" w14:textId="084CB310" w:rsidR="0016780A" w:rsidRDefault="0016780A" w:rsidP="0016780A">
      <w:pPr>
        <w:widowControl w:val="0"/>
        <w:autoSpaceDE w:val="0"/>
        <w:autoSpaceDN w:val="0"/>
        <w:adjustRightInd w:val="0"/>
        <w:spacing w:after="280" w:line="360" w:lineRule="auto"/>
        <w:jc w:val="both"/>
        <w:rPr>
          <w:rFonts w:cs="Arial"/>
          <w:sz w:val="32"/>
          <w:szCs w:val="32"/>
          <w:lang w:val="en-US"/>
        </w:rPr>
      </w:pPr>
      <w:r>
        <w:rPr>
          <w:rFonts w:cs="Arial"/>
          <w:noProof/>
          <w:sz w:val="32"/>
          <w:szCs w:val="32"/>
          <w:lang w:val="en-US"/>
        </w:rPr>
        <w:drawing>
          <wp:inline distT="0" distB="0" distL="0" distR="0" wp14:anchorId="017E1E92" wp14:editId="300083D9">
            <wp:extent cx="5352415" cy="3361690"/>
            <wp:effectExtent l="0" t="0" r="6985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4344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972" cy="33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EE3D7" w14:textId="77777777" w:rsidR="0016780A" w:rsidRDefault="00FB26FB" w:rsidP="0016780A">
      <w:pPr>
        <w:widowControl w:val="0"/>
        <w:autoSpaceDE w:val="0"/>
        <w:autoSpaceDN w:val="0"/>
        <w:adjustRightInd w:val="0"/>
        <w:spacing w:after="280" w:line="360" w:lineRule="auto"/>
        <w:ind w:left="-567" w:firstLine="567"/>
        <w:jc w:val="both"/>
        <w:rPr>
          <w:rFonts w:cs="Arial"/>
          <w:sz w:val="32"/>
          <w:szCs w:val="32"/>
          <w:lang w:val="en-US"/>
        </w:rPr>
      </w:pPr>
      <w:r w:rsidRPr="005E0412">
        <w:rPr>
          <w:rFonts w:cs="Arial"/>
          <w:sz w:val="32"/>
          <w:szCs w:val="32"/>
          <w:lang w:val="en-US"/>
        </w:rPr>
        <w:t xml:space="preserve"> </w:t>
      </w:r>
    </w:p>
    <w:p w14:paraId="06D9CEAD" w14:textId="020777F1" w:rsidR="00FB26FB" w:rsidRPr="005E0412" w:rsidRDefault="00FB26FB" w:rsidP="0016780A">
      <w:pPr>
        <w:widowControl w:val="0"/>
        <w:autoSpaceDE w:val="0"/>
        <w:autoSpaceDN w:val="0"/>
        <w:adjustRightInd w:val="0"/>
        <w:spacing w:after="280" w:line="360" w:lineRule="auto"/>
        <w:ind w:left="-567" w:firstLine="567"/>
        <w:jc w:val="both"/>
        <w:rPr>
          <w:rFonts w:cs="Arial"/>
          <w:sz w:val="32"/>
          <w:szCs w:val="32"/>
          <w:lang w:val="en-US"/>
        </w:rPr>
      </w:pPr>
      <w:proofErr w:type="spellStart"/>
      <w:proofErr w:type="gramStart"/>
      <w:r w:rsidRPr="005E0412">
        <w:rPr>
          <w:rFonts w:cs="Arial"/>
          <w:sz w:val="32"/>
          <w:szCs w:val="32"/>
          <w:lang w:val="en-US"/>
        </w:rPr>
        <w:t>Что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же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такое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мыслительные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процессы</w:t>
      </w:r>
      <w:proofErr w:type="spellEnd"/>
      <w:r w:rsidRPr="005E0412">
        <w:rPr>
          <w:rFonts w:cs="Arial"/>
          <w:sz w:val="32"/>
          <w:szCs w:val="32"/>
          <w:lang w:val="en-US"/>
        </w:rPr>
        <w:t>?</w:t>
      </w:r>
      <w:proofErr w:type="gram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Мышление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— </w:t>
      </w:r>
      <w:proofErr w:type="spellStart"/>
      <w:r w:rsidRPr="005E0412">
        <w:rPr>
          <w:rFonts w:cs="Arial"/>
          <w:sz w:val="32"/>
          <w:szCs w:val="32"/>
          <w:lang w:val="en-US"/>
        </w:rPr>
        <w:t>высшая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ступень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познания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человеком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действительности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. </w:t>
      </w:r>
      <w:proofErr w:type="spellStart"/>
      <w:proofErr w:type="gramStart"/>
      <w:r w:rsidRPr="005E0412">
        <w:rPr>
          <w:rFonts w:cs="Arial"/>
          <w:sz w:val="32"/>
          <w:szCs w:val="32"/>
          <w:lang w:val="en-US"/>
        </w:rPr>
        <w:t>Чувственной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основой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мышления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являются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ощущения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Pr="005E0412">
        <w:rPr>
          <w:rFonts w:cs="Arial"/>
          <w:sz w:val="32"/>
          <w:szCs w:val="32"/>
          <w:lang w:val="en-US"/>
        </w:rPr>
        <w:t>восприятия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Pr="005E0412">
        <w:rPr>
          <w:rFonts w:cs="Arial"/>
          <w:sz w:val="32"/>
          <w:szCs w:val="32"/>
          <w:lang w:val="en-US"/>
        </w:rPr>
        <w:t>представления</w:t>
      </w:r>
      <w:proofErr w:type="spellEnd"/>
      <w:r w:rsidRPr="005E0412">
        <w:rPr>
          <w:rFonts w:cs="Arial"/>
          <w:sz w:val="32"/>
          <w:szCs w:val="32"/>
          <w:lang w:val="en-US"/>
        </w:rPr>
        <w:t>.</w:t>
      </w:r>
      <w:proofErr w:type="gram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Pr="005E0412">
        <w:rPr>
          <w:rFonts w:cs="Arial"/>
          <w:sz w:val="32"/>
          <w:szCs w:val="32"/>
          <w:lang w:val="en-US"/>
        </w:rPr>
        <w:t>Через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органы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чувств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— </w:t>
      </w:r>
      <w:proofErr w:type="spellStart"/>
      <w:r w:rsidRPr="005E0412">
        <w:rPr>
          <w:rFonts w:cs="Arial"/>
          <w:sz w:val="32"/>
          <w:szCs w:val="32"/>
          <w:lang w:val="en-US"/>
        </w:rPr>
        <w:t>эти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единственные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каналы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связи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организма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с </w:t>
      </w:r>
      <w:proofErr w:type="spellStart"/>
      <w:r w:rsidRPr="005E0412">
        <w:rPr>
          <w:rFonts w:cs="Arial"/>
          <w:sz w:val="32"/>
          <w:szCs w:val="32"/>
          <w:lang w:val="en-US"/>
        </w:rPr>
        <w:t>окружающим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миром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— </w:t>
      </w:r>
      <w:proofErr w:type="spellStart"/>
      <w:r w:rsidRPr="005E0412">
        <w:rPr>
          <w:rFonts w:cs="Arial"/>
          <w:sz w:val="32"/>
          <w:szCs w:val="32"/>
          <w:lang w:val="en-US"/>
        </w:rPr>
        <w:t>поступает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в </w:t>
      </w:r>
      <w:proofErr w:type="spellStart"/>
      <w:r w:rsidRPr="005E0412">
        <w:rPr>
          <w:rFonts w:cs="Arial"/>
          <w:sz w:val="32"/>
          <w:szCs w:val="32"/>
          <w:lang w:val="en-US"/>
        </w:rPr>
        <w:t>мозг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информация</w:t>
      </w:r>
      <w:proofErr w:type="spellEnd"/>
      <w:r w:rsidRPr="005E0412">
        <w:rPr>
          <w:rFonts w:cs="Arial"/>
          <w:sz w:val="32"/>
          <w:szCs w:val="32"/>
          <w:lang w:val="en-US"/>
        </w:rPr>
        <w:t>.</w:t>
      </w:r>
      <w:proofErr w:type="gram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Pr="005E0412">
        <w:rPr>
          <w:rFonts w:cs="Arial"/>
          <w:sz w:val="32"/>
          <w:szCs w:val="32"/>
          <w:lang w:val="en-US"/>
        </w:rPr>
        <w:t>Содержание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информации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перерабатывается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мозгом</w:t>
      </w:r>
      <w:proofErr w:type="spellEnd"/>
      <w:r w:rsidRPr="005E0412">
        <w:rPr>
          <w:rFonts w:cs="Arial"/>
          <w:sz w:val="32"/>
          <w:szCs w:val="32"/>
          <w:lang w:val="en-US"/>
        </w:rPr>
        <w:t>.</w:t>
      </w:r>
      <w:proofErr w:type="gram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Pr="005E0412">
        <w:rPr>
          <w:rFonts w:cs="Arial"/>
          <w:sz w:val="32"/>
          <w:szCs w:val="32"/>
          <w:lang w:val="en-US"/>
        </w:rPr>
        <w:t>Наиболее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сложной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(</w:t>
      </w:r>
      <w:proofErr w:type="spellStart"/>
      <w:r w:rsidRPr="005E0412">
        <w:rPr>
          <w:rFonts w:cs="Arial"/>
          <w:sz w:val="32"/>
          <w:szCs w:val="32"/>
          <w:lang w:val="en-US"/>
        </w:rPr>
        <w:t>логической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) </w:t>
      </w:r>
      <w:proofErr w:type="spellStart"/>
      <w:r w:rsidRPr="005E0412">
        <w:rPr>
          <w:rFonts w:cs="Arial"/>
          <w:sz w:val="32"/>
          <w:szCs w:val="32"/>
          <w:lang w:val="en-US"/>
        </w:rPr>
        <w:t>формой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переработки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информации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является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деятельность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мышления</w:t>
      </w:r>
      <w:proofErr w:type="spellEnd"/>
      <w:r w:rsidRPr="005E0412">
        <w:rPr>
          <w:rFonts w:cs="Arial"/>
          <w:sz w:val="32"/>
          <w:szCs w:val="32"/>
          <w:lang w:val="en-US"/>
        </w:rPr>
        <w:t>.</w:t>
      </w:r>
      <w:proofErr w:type="gram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Pr="005E0412">
        <w:rPr>
          <w:rFonts w:cs="Arial"/>
          <w:sz w:val="32"/>
          <w:szCs w:val="32"/>
          <w:lang w:val="en-US"/>
        </w:rPr>
        <w:t>Решая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мыслительные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задачи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Pr="005E0412">
        <w:rPr>
          <w:rFonts w:cs="Arial"/>
          <w:sz w:val="32"/>
          <w:szCs w:val="32"/>
          <w:lang w:val="en-US"/>
        </w:rPr>
        <w:t>которые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перед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человеком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ставит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жизнь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Pr="005E0412">
        <w:rPr>
          <w:rFonts w:cs="Arial"/>
          <w:sz w:val="32"/>
          <w:szCs w:val="32"/>
          <w:lang w:val="en-US"/>
        </w:rPr>
        <w:t>он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размышляет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Pr="005E0412">
        <w:rPr>
          <w:rFonts w:cs="Arial"/>
          <w:sz w:val="32"/>
          <w:szCs w:val="32"/>
          <w:lang w:val="en-US"/>
        </w:rPr>
        <w:t>делает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выводы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Pr="005E0412">
        <w:rPr>
          <w:rFonts w:cs="Arial"/>
          <w:sz w:val="32"/>
          <w:szCs w:val="32"/>
          <w:lang w:val="en-US"/>
        </w:rPr>
        <w:t>тем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самым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познает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сущность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вещей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Pr="005E0412">
        <w:rPr>
          <w:rFonts w:cs="Arial"/>
          <w:sz w:val="32"/>
          <w:szCs w:val="32"/>
          <w:lang w:val="en-US"/>
        </w:rPr>
        <w:t>явлений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Pr="005E0412">
        <w:rPr>
          <w:rFonts w:cs="Arial"/>
          <w:sz w:val="32"/>
          <w:szCs w:val="32"/>
          <w:lang w:val="en-US"/>
        </w:rPr>
        <w:t>открывает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законы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их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связи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, а </w:t>
      </w:r>
      <w:proofErr w:type="spellStart"/>
      <w:r w:rsidRPr="005E0412">
        <w:rPr>
          <w:rFonts w:cs="Arial"/>
          <w:sz w:val="32"/>
          <w:szCs w:val="32"/>
          <w:lang w:val="en-US"/>
        </w:rPr>
        <w:t>затем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на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этой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основе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преобразует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мир</w:t>
      </w:r>
      <w:proofErr w:type="spellEnd"/>
      <w:r w:rsidRPr="005E0412">
        <w:rPr>
          <w:rFonts w:cs="Arial"/>
          <w:sz w:val="32"/>
          <w:szCs w:val="32"/>
          <w:lang w:val="en-US"/>
        </w:rPr>
        <w:t>.</w:t>
      </w:r>
      <w:proofErr w:type="gramEnd"/>
      <w:r w:rsidRPr="005E0412">
        <w:rPr>
          <w:rFonts w:cs="Arial"/>
          <w:sz w:val="32"/>
          <w:szCs w:val="32"/>
          <w:lang w:val="en-US"/>
        </w:rPr>
        <w:t xml:space="preserve">   </w:t>
      </w:r>
    </w:p>
    <w:p w14:paraId="6CDA689C" w14:textId="77777777" w:rsidR="00FB26FB" w:rsidRDefault="005E0412" w:rsidP="0016780A">
      <w:pPr>
        <w:widowControl w:val="0"/>
        <w:autoSpaceDE w:val="0"/>
        <w:autoSpaceDN w:val="0"/>
        <w:adjustRightInd w:val="0"/>
        <w:spacing w:after="280" w:line="360" w:lineRule="auto"/>
        <w:ind w:left="-567" w:firstLine="480"/>
        <w:jc w:val="both"/>
        <w:rPr>
          <w:rFonts w:cs="Arial"/>
          <w:sz w:val="32"/>
          <w:szCs w:val="32"/>
          <w:lang w:val="en-US"/>
        </w:rPr>
      </w:pPr>
      <w:r>
        <w:rPr>
          <w:rFonts w:cs="Arial"/>
          <w:sz w:val="32"/>
          <w:szCs w:val="32"/>
          <w:lang w:val="en-US"/>
        </w:rPr>
        <w:t xml:space="preserve">     </w:t>
      </w:r>
      <w:proofErr w:type="spellStart"/>
      <w:proofErr w:type="gramStart"/>
      <w:r w:rsidR="00FB26FB" w:rsidRPr="005E0412">
        <w:rPr>
          <w:rFonts w:cs="Arial"/>
          <w:sz w:val="32"/>
          <w:szCs w:val="32"/>
          <w:lang w:val="en-US"/>
        </w:rPr>
        <w:t>Мыслительная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деятельность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человека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представляет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собой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решение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разнообразных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мыслительных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задач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направленных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на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раскрытие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сущности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чего-либо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proofErr w:type="gram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="00FB26FB" w:rsidRPr="005E0412">
        <w:rPr>
          <w:rFonts w:cs="Arial"/>
          <w:sz w:val="32"/>
          <w:szCs w:val="32"/>
          <w:lang w:val="en-US"/>
        </w:rPr>
        <w:t>Мыслительная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операция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—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это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один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из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способов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мыслительной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деятельности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посредством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которого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человек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решает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мыслительные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задачи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proofErr w:type="gramEnd"/>
    </w:p>
    <w:p w14:paraId="7390FAF1" w14:textId="0E1AF161" w:rsidR="0016780A" w:rsidRPr="005E0412" w:rsidRDefault="0016780A" w:rsidP="0016780A">
      <w:pPr>
        <w:widowControl w:val="0"/>
        <w:autoSpaceDE w:val="0"/>
        <w:autoSpaceDN w:val="0"/>
        <w:adjustRightInd w:val="0"/>
        <w:spacing w:after="280" w:line="360" w:lineRule="auto"/>
        <w:ind w:left="-567" w:firstLine="480"/>
        <w:jc w:val="both"/>
        <w:rPr>
          <w:rFonts w:cs="Arial"/>
          <w:sz w:val="32"/>
          <w:szCs w:val="32"/>
          <w:lang w:val="en-US"/>
        </w:rPr>
      </w:pPr>
      <w:r>
        <w:rPr>
          <w:rFonts w:cs="Arial"/>
          <w:noProof/>
          <w:sz w:val="32"/>
          <w:szCs w:val="32"/>
          <w:lang w:val="en-US"/>
        </w:rPr>
        <w:drawing>
          <wp:inline distT="0" distB="0" distL="0" distR="0" wp14:anchorId="3AAAD9AD" wp14:editId="7D6DDF5C">
            <wp:extent cx="5936615" cy="5927090"/>
            <wp:effectExtent l="0" t="0" r="6985" b="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30-TELEGR-news-f11_6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92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ECFB1" w14:textId="77777777" w:rsidR="0016780A" w:rsidRDefault="005E0412" w:rsidP="0016780A">
      <w:pPr>
        <w:widowControl w:val="0"/>
        <w:autoSpaceDE w:val="0"/>
        <w:autoSpaceDN w:val="0"/>
        <w:adjustRightInd w:val="0"/>
        <w:spacing w:line="360" w:lineRule="auto"/>
        <w:ind w:left="-567"/>
        <w:rPr>
          <w:rFonts w:cs="Arial"/>
          <w:bCs/>
          <w:sz w:val="32"/>
          <w:szCs w:val="32"/>
          <w:lang w:val="en-US"/>
        </w:rPr>
      </w:pPr>
      <w:r>
        <w:rPr>
          <w:rFonts w:cs="Arial"/>
          <w:bCs/>
          <w:sz w:val="32"/>
          <w:szCs w:val="32"/>
          <w:lang w:val="en-US"/>
        </w:rPr>
        <w:t xml:space="preserve">             </w:t>
      </w:r>
    </w:p>
    <w:p w14:paraId="32BC4C18" w14:textId="77777777" w:rsidR="0016780A" w:rsidRDefault="0016780A" w:rsidP="0016780A">
      <w:pPr>
        <w:widowControl w:val="0"/>
        <w:autoSpaceDE w:val="0"/>
        <w:autoSpaceDN w:val="0"/>
        <w:adjustRightInd w:val="0"/>
        <w:spacing w:line="360" w:lineRule="auto"/>
        <w:ind w:left="-567"/>
        <w:rPr>
          <w:rFonts w:cs="Arial"/>
          <w:bCs/>
          <w:sz w:val="32"/>
          <w:szCs w:val="32"/>
          <w:lang w:val="en-US"/>
        </w:rPr>
      </w:pPr>
    </w:p>
    <w:p w14:paraId="0BB7D2CB" w14:textId="77777777" w:rsidR="0016780A" w:rsidRDefault="0016780A" w:rsidP="0016780A">
      <w:pPr>
        <w:widowControl w:val="0"/>
        <w:autoSpaceDE w:val="0"/>
        <w:autoSpaceDN w:val="0"/>
        <w:adjustRightInd w:val="0"/>
        <w:spacing w:line="360" w:lineRule="auto"/>
        <w:ind w:left="-567"/>
        <w:rPr>
          <w:rFonts w:cs="Arial"/>
          <w:bCs/>
          <w:sz w:val="32"/>
          <w:szCs w:val="32"/>
          <w:lang w:val="en-US"/>
        </w:rPr>
      </w:pPr>
    </w:p>
    <w:p w14:paraId="11EC177E" w14:textId="08AB68E5" w:rsidR="00FB26FB" w:rsidRDefault="0016780A" w:rsidP="0016780A">
      <w:pPr>
        <w:widowControl w:val="0"/>
        <w:autoSpaceDE w:val="0"/>
        <w:autoSpaceDN w:val="0"/>
        <w:adjustRightInd w:val="0"/>
        <w:spacing w:line="360" w:lineRule="auto"/>
        <w:ind w:left="-567"/>
        <w:rPr>
          <w:rFonts w:cs="Arial"/>
          <w:sz w:val="32"/>
          <w:szCs w:val="32"/>
          <w:lang w:val="en-US"/>
        </w:rPr>
      </w:pPr>
      <w:r>
        <w:rPr>
          <w:rFonts w:cs="Arial"/>
          <w:bCs/>
          <w:sz w:val="32"/>
          <w:szCs w:val="32"/>
          <w:lang w:val="en-US"/>
        </w:rPr>
        <w:t xml:space="preserve">                </w:t>
      </w:r>
      <w:proofErr w:type="spellStart"/>
      <w:proofErr w:type="gramStart"/>
      <w:r w:rsidR="00FB26FB" w:rsidRPr="005E0412">
        <w:rPr>
          <w:rFonts w:cs="Arial"/>
          <w:bCs/>
          <w:sz w:val="32"/>
          <w:szCs w:val="32"/>
          <w:lang w:val="en-US"/>
        </w:rPr>
        <w:t>Мыслительные</w:t>
      </w:r>
      <w:proofErr w:type="spellEnd"/>
      <w:r w:rsidR="00FB26FB" w:rsidRPr="005E0412">
        <w:rPr>
          <w:rFonts w:cs="Arial"/>
          <w:bCs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bCs/>
          <w:sz w:val="32"/>
          <w:szCs w:val="32"/>
          <w:lang w:val="en-US"/>
        </w:rPr>
        <w:t>операции</w:t>
      </w:r>
      <w:proofErr w:type="spellEnd"/>
      <w:r w:rsidR="00FB26FB" w:rsidRPr="005E0412">
        <w:rPr>
          <w:rFonts w:cs="Arial"/>
          <w:bCs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bCs/>
          <w:sz w:val="32"/>
          <w:szCs w:val="32"/>
          <w:lang w:val="en-US"/>
        </w:rPr>
        <w:t>разнообразны</w:t>
      </w:r>
      <w:proofErr w:type="spellEnd"/>
      <w:r w:rsidR="00FB26FB" w:rsidRPr="005E0412">
        <w:rPr>
          <w:rFonts w:cs="Arial"/>
          <w:b/>
          <w:bCs/>
          <w:sz w:val="32"/>
          <w:szCs w:val="32"/>
          <w:lang w:val="en-US"/>
        </w:rPr>
        <w:t>.</w:t>
      </w:r>
      <w:proofErr w:type="gramEnd"/>
      <w:r w:rsidR="00FB26FB" w:rsidRPr="005E0412">
        <w:rPr>
          <w:rFonts w:cs="Arial"/>
          <w:b/>
          <w:bCs/>
          <w:sz w:val="32"/>
          <w:szCs w:val="32"/>
          <w:lang w:val="en-US"/>
        </w:rPr>
        <w:t xml:space="preserve"> </w:t>
      </w:r>
      <w:proofErr w:type="spellStart"/>
      <w:proofErr w:type="gramStart"/>
      <w:r w:rsidR="00990D0E">
        <w:rPr>
          <w:rFonts w:cs="Arial"/>
          <w:bCs/>
          <w:sz w:val="32"/>
          <w:szCs w:val="32"/>
          <w:lang w:val="en-US"/>
        </w:rPr>
        <w:t>Это</w:t>
      </w:r>
      <w:proofErr w:type="spellEnd"/>
      <w:r w:rsidR="00990D0E">
        <w:rPr>
          <w:rFonts w:cs="Arial"/>
          <w:bCs/>
          <w:sz w:val="32"/>
          <w:szCs w:val="32"/>
          <w:lang w:val="en-US"/>
        </w:rPr>
        <w:t xml:space="preserve"> — </w:t>
      </w:r>
      <w:proofErr w:type="spellStart"/>
      <w:r w:rsidR="00990D0E">
        <w:rPr>
          <w:rFonts w:cs="Arial"/>
          <w:bCs/>
          <w:sz w:val="32"/>
          <w:szCs w:val="32"/>
          <w:lang w:val="en-US"/>
        </w:rPr>
        <w:t>анализ</w:t>
      </w:r>
      <w:proofErr w:type="spellEnd"/>
      <w:r w:rsidR="00990D0E">
        <w:rPr>
          <w:rFonts w:cs="Arial"/>
          <w:bCs/>
          <w:sz w:val="32"/>
          <w:szCs w:val="32"/>
          <w:lang w:val="en-US"/>
        </w:rPr>
        <w:t>,</w:t>
      </w:r>
      <w:bookmarkStart w:id="0" w:name="_GoBack"/>
      <w:bookmarkEnd w:id="0"/>
      <w:r w:rsidR="00FB26FB" w:rsidRPr="005E0412">
        <w:rPr>
          <w:rFonts w:cs="Arial"/>
          <w:bCs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bCs/>
          <w:sz w:val="32"/>
          <w:szCs w:val="32"/>
          <w:lang w:val="en-US"/>
        </w:rPr>
        <w:t>синтез</w:t>
      </w:r>
      <w:proofErr w:type="spellEnd"/>
      <w:r w:rsidR="00FB26FB" w:rsidRPr="005E0412">
        <w:rPr>
          <w:rFonts w:cs="Arial"/>
          <w:bCs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bCs/>
          <w:sz w:val="32"/>
          <w:szCs w:val="32"/>
          <w:lang w:val="en-US"/>
        </w:rPr>
        <w:t>сравнение</w:t>
      </w:r>
      <w:proofErr w:type="spellEnd"/>
      <w:r w:rsidR="00FB26FB" w:rsidRPr="005E0412">
        <w:rPr>
          <w:rFonts w:cs="Arial"/>
          <w:bCs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bCs/>
          <w:sz w:val="32"/>
          <w:szCs w:val="32"/>
          <w:lang w:val="en-US"/>
        </w:rPr>
        <w:t>абстрагирование</w:t>
      </w:r>
      <w:proofErr w:type="spellEnd"/>
      <w:r w:rsidR="00FB26FB" w:rsidRPr="005E0412">
        <w:rPr>
          <w:rFonts w:cs="Arial"/>
          <w:bCs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bCs/>
          <w:sz w:val="32"/>
          <w:szCs w:val="32"/>
          <w:lang w:val="en-US"/>
        </w:rPr>
        <w:t>конкрет</w:t>
      </w:r>
      <w:r w:rsidR="006779CD">
        <w:rPr>
          <w:rFonts w:cs="Arial"/>
          <w:bCs/>
          <w:sz w:val="32"/>
          <w:szCs w:val="32"/>
          <w:lang w:val="en-US"/>
        </w:rPr>
        <w:t>изация</w:t>
      </w:r>
      <w:proofErr w:type="spellEnd"/>
      <w:r w:rsidR="006779CD">
        <w:rPr>
          <w:rFonts w:cs="Arial"/>
          <w:bCs/>
          <w:sz w:val="32"/>
          <w:szCs w:val="32"/>
          <w:lang w:val="en-US"/>
        </w:rPr>
        <w:t xml:space="preserve">, </w:t>
      </w:r>
      <w:proofErr w:type="spellStart"/>
      <w:r w:rsidR="006779CD">
        <w:rPr>
          <w:rFonts w:cs="Arial"/>
          <w:bCs/>
          <w:sz w:val="32"/>
          <w:szCs w:val="32"/>
          <w:lang w:val="en-US"/>
        </w:rPr>
        <w:t>обобщение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proofErr w:type="gram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="00FB26FB" w:rsidRPr="005E0412">
        <w:rPr>
          <w:rFonts w:cs="Arial"/>
          <w:sz w:val="32"/>
          <w:szCs w:val="32"/>
          <w:lang w:val="en-US"/>
        </w:rPr>
        <w:t>Какие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из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логических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операций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применит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человек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это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будет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зависеть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задачи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характера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информации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которую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он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подвергает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мыслительной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переработке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proofErr w:type="gramEnd"/>
    </w:p>
    <w:p w14:paraId="75675C04" w14:textId="158C4805" w:rsidR="0016780A" w:rsidRPr="005E0412" w:rsidRDefault="0016780A" w:rsidP="0016780A">
      <w:pPr>
        <w:widowControl w:val="0"/>
        <w:autoSpaceDE w:val="0"/>
        <w:autoSpaceDN w:val="0"/>
        <w:adjustRightInd w:val="0"/>
        <w:spacing w:line="360" w:lineRule="auto"/>
        <w:ind w:left="-567"/>
        <w:rPr>
          <w:rFonts w:cs="Arial"/>
          <w:sz w:val="32"/>
          <w:szCs w:val="32"/>
          <w:lang w:val="en-US"/>
        </w:rPr>
      </w:pPr>
      <w:r>
        <w:rPr>
          <w:rFonts w:cs="Arial"/>
          <w:noProof/>
          <w:sz w:val="32"/>
          <w:szCs w:val="32"/>
          <w:lang w:val="en-US"/>
        </w:rPr>
        <w:drawing>
          <wp:inline distT="0" distB="0" distL="0" distR="0" wp14:anchorId="41B3B717" wp14:editId="3A6B174B">
            <wp:extent cx="5936615" cy="4452620"/>
            <wp:effectExtent l="0" t="0" r="6985" b="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961D4" w14:textId="77777777" w:rsidR="0016780A" w:rsidRDefault="005E0412" w:rsidP="0016780A">
      <w:pPr>
        <w:widowControl w:val="0"/>
        <w:autoSpaceDE w:val="0"/>
        <w:autoSpaceDN w:val="0"/>
        <w:adjustRightInd w:val="0"/>
        <w:spacing w:line="360" w:lineRule="auto"/>
        <w:ind w:left="-567"/>
        <w:rPr>
          <w:rFonts w:cs="Arial"/>
          <w:b/>
          <w:bCs/>
          <w:sz w:val="32"/>
          <w:szCs w:val="32"/>
          <w:lang w:val="en-US"/>
        </w:rPr>
      </w:pPr>
      <w:r>
        <w:rPr>
          <w:rFonts w:cs="Arial"/>
          <w:b/>
          <w:bCs/>
          <w:sz w:val="32"/>
          <w:szCs w:val="32"/>
          <w:lang w:val="en-US"/>
        </w:rPr>
        <w:t xml:space="preserve">            </w:t>
      </w:r>
    </w:p>
    <w:p w14:paraId="55939BDF" w14:textId="77777777" w:rsidR="0016780A" w:rsidRDefault="0016780A" w:rsidP="0016780A">
      <w:pPr>
        <w:widowControl w:val="0"/>
        <w:autoSpaceDE w:val="0"/>
        <w:autoSpaceDN w:val="0"/>
        <w:adjustRightInd w:val="0"/>
        <w:spacing w:line="360" w:lineRule="auto"/>
        <w:ind w:left="-567"/>
        <w:rPr>
          <w:rFonts w:cs="Arial"/>
          <w:b/>
          <w:bCs/>
          <w:sz w:val="32"/>
          <w:szCs w:val="32"/>
          <w:lang w:val="en-US"/>
        </w:rPr>
      </w:pPr>
    </w:p>
    <w:p w14:paraId="294E0921" w14:textId="1ACFAA08" w:rsidR="00FB26FB" w:rsidRPr="005E0412" w:rsidRDefault="0016780A" w:rsidP="0016780A">
      <w:pPr>
        <w:widowControl w:val="0"/>
        <w:autoSpaceDE w:val="0"/>
        <w:autoSpaceDN w:val="0"/>
        <w:adjustRightInd w:val="0"/>
        <w:spacing w:line="360" w:lineRule="auto"/>
        <w:ind w:left="-567"/>
        <w:rPr>
          <w:rFonts w:cs="Arial"/>
          <w:sz w:val="32"/>
          <w:szCs w:val="32"/>
          <w:lang w:val="en-US"/>
        </w:rPr>
      </w:pPr>
      <w:r>
        <w:rPr>
          <w:rFonts w:cs="Arial"/>
          <w:b/>
          <w:bCs/>
          <w:sz w:val="32"/>
          <w:szCs w:val="32"/>
          <w:lang w:val="en-US"/>
        </w:rPr>
        <w:t xml:space="preserve">            </w:t>
      </w:r>
      <w:r w:rsidR="005E0412">
        <w:rPr>
          <w:rFonts w:cs="Arial"/>
          <w:b/>
          <w:bCs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b/>
          <w:bCs/>
          <w:sz w:val="32"/>
          <w:szCs w:val="32"/>
          <w:lang w:val="en-US"/>
        </w:rPr>
        <w:t>Анализ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—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это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мысленное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разложение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целого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на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части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или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мысленное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выделение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из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целого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его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сторон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действий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отношений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</w:p>
    <w:p w14:paraId="31C0EDFD" w14:textId="360804AD" w:rsidR="00FB26FB" w:rsidRPr="005E0412" w:rsidRDefault="005E0412" w:rsidP="0016780A">
      <w:pPr>
        <w:widowControl w:val="0"/>
        <w:autoSpaceDE w:val="0"/>
        <w:autoSpaceDN w:val="0"/>
        <w:adjustRightInd w:val="0"/>
        <w:spacing w:line="360" w:lineRule="auto"/>
        <w:ind w:left="-567"/>
        <w:rPr>
          <w:rFonts w:cs="Arial"/>
          <w:sz w:val="32"/>
          <w:szCs w:val="32"/>
          <w:lang w:val="en-US"/>
        </w:rPr>
      </w:pPr>
      <w:r>
        <w:rPr>
          <w:rFonts w:cs="Arial"/>
          <w:b/>
          <w:bCs/>
          <w:sz w:val="32"/>
          <w:szCs w:val="32"/>
          <w:lang w:val="en-US"/>
        </w:rPr>
        <w:t xml:space="preserve">             </w:t>
      </w:r>
      <w:proofErr w:type="spellStart"/>
      <w:proofErr w:type="gramStart"/>
      <w:r w:rsidR="00FB26FB" w:rsidRPr="005E0412">
        <w:rPr>
          <w:rFonts w:cs="Arial"/>
          <w:b/>
          <w:bCs/>
          <w:sz w:val="32"/>
          <w:szCs w:val="32"/>
          <w:lang w:val="en-US"/>
        </w:rPr>
        <w:t>Синтез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—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обратный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анализу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процесс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мысли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это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—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объединение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частей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свойств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действий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отношений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в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одно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целое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proofErr w:type="gramEnd"/>
      <w:r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="00FB26FB" w:rsidRPr="005E0412">
        <w:rPr>
          <w:rFonts w:cs="Arial"/>
          <w:sz w:val="32"/>
          <w:szCs w:val="32"/>
          <w:lang w:val="en-US"/>
        </w:rPr>
        <w:t>Анализ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синтез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—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две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взаимосвязанные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логические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операции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proofErr w:type="gram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="00FB26FB" w:rsidRPr="005E0412">
        <w:rPr>
          <w:rFonts w:cs="Arial"/>
          <w:sz w:val="32"/>
          <w:szCs w:val="32"/>
          <w:lang w:val="en-US"/>
        </w:rPr>
        <w:t>Синтез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как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анализ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может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быть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как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практическим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так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умственным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proofErr w:type="gramEnd"/>
      <w:r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cs="Arial"/>
          <w:sz w:val="32"/>
          <w:szCs w:val="32"/>
          <w:lang w:val="en-US"/>
        </w:rPr>
        <w:t>Анализ</w:t>
      </w:r>
      <w:proofErr w:type="spellEnd"/>
      <w:r>
        <w:rPr>
          <w:rFonts w:cs="Arial"/>
          <w:sz w:val="32"/>
          <w:szCs w:val="32"/>
          <w:lang w:val="en-US"/>
        </w:rPr>
        <w:t xml:space="preserve"> и </w:t>
      </w:r>
      <w:proofErr w:type="spellStart"/>
      <w:r>
        <w:rPr>
          <w:rFonts w:cs="Arial"/>
          <w:sz w:val="32"/>
          <w:szCs w:val="32"/>
          <w:lang w:val="en-US"/>
        </w:rPr>
        <w:t>синтез</w:t>
      </w:r>
      <w:proofErr w:type="spellEnd"/>
      <w:r>
        <w:rPr>
          <w:rFonts w:cs="Arial"/>
          <w:sz w:val="32"/>
          <w:szCs w:val="32"/>
          <w:lang w:val="en-US"/>
        </w:rPr>
        <w:t xml:space="preserve"> </w:t>
      </w:r>
      <w:proofErr w:type="spellStart"/>
      <w:r>
        <w:rPr>
          <w:rFonts w:cs="Arial"/>
          <w:sz w:val="32"/>
          <w:szCs w:val="32"/>
          <w:lang w:val="en-US"/>
        </w:rPr>
        <w:t>формируются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в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практической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деятельности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человека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proofErr w:type="gramEnd"/>
      <w:r>
        <w:rPr>
          <w:rFonts w:cs="Arial"/>
          <w:sz w:val="32"/>
          <w:szCs w:val="32"/>
          <w:lang w:val="en-US"/>
        </w:rPr>
        <w:t xml:space="preserve"> </w:t>
      </w:r>
      <w:proofErr w:type="gramStart"/>
      <w:r>
        <w:rPr>
          <w:rFonts w:cs="Arial"/>
          <w:sz w:val="32"/>
          <w:szCs w:val="32"/>
          <w:lang w:val="en-US"/>
        </w:rPr>
        <w:t xml:space="preserve">В </w:t>
      </w:r>
      <w:proofErr w:type="spellStart"/>
      <w:r>
        <w:rPr>
          <w:rFonts w:cs="Arial"/>
          <w:sz w:val="32"/>
          <w:szCs w:val="32"/>
          <w:lang w:val="en-US"/>
        </w:rPr>
        <w:t>данном</w:t>
      </w:r>
      <w:proofErr w:type="spellEnd"/>
      <w:r>
        <w:rPr>
          <w:rFonts w:cs="Arial"/>
          <w:sz w:val="32"/>
          <w:szCs w:val="32"/>
          <w:lang w:val="en-US"/>
        </w:rPr>
        <w:t xml:space="preserve"> </w:t>
      </w:r>
      <w:proofErr w:type="spellStart"/>
      <w:r>
        <w:rPr>
          <w:rFonts w:cs="Arial"/>
          <w:sz w:val="32"/>
          <w:szCs w:val="32"/>
          <w:lang w:val="en-US"/>
        </w:rPr>
        <w:t>случае</w:t>
      </w:r>
      <w:proofErr w:type="spellEnd"/>
      <w:r>
        <w:rPr>
          <w:rFonts w:cs="Arial"/>
          <w:sz w:val="32"/>
          <w:szCs w:val="32"/>
          <w:lang w:val="en-US"/>
        </w:rPr>
        <w:t xml:space="preserve">, </w:t>
      </w:r>
      <w:proofErr w:type="spellStart"/>
      <w:r>
        <w:rPr>
          <w:rFonts w:cs="Arial"/>
          <w:sz w:val="32"/>
          <w:szCs w:val="32"/>
          <w:lang w:val="en-US"/>
        </w:rPr>
        <w:t>мы</w:t>
      </w:r>
      <w:proofErr w:type="spellEnd"/>
      <w:r>
        <w:rPr>
          <w:rFonts w:cs="Arial"/>
          <w:sz w:val="32"/>
          <w:szCs w:val="32"/>
          <w:lang w:val="en-US"/>
        </w:rPr>
        <w:t xml:space="preserve"> </w:t>
      </w:r>
      <w:proofErr w:type="spellStart"/>
      <w:r>
        <w:rPr>
          <w:rFonts w:cs="Arial"/>
          <w:sz w:val="32"/>
          <w:szCs w:val="32"/>
          <w:lang w:val="en-US"/>
        </w:rPr>
        <w:t>можем</w:t>
      </w:r>
      <w:proofErr w:type="spellEnd"/>
      <w:r>
        <w:rPr>
          <w:rFonts w:cs="Arial"/>
          <w:sz w:val="32"/>
          <w:szCs w:val="32"/>
          <w:lang w:val="en-US"/>
        </w:rPr>
        <w:t xml:space="preserve"> </w:t>
      </w:r>
      <w:proofErr w:type="spellStart"/>
      <w:r>
        <w:rPr>
          <w:rFonts w:cs="Arial"/>
          <w:sz w:val="32"/>
          <w:szCs w:val="32"/>
          <w:lang w:val="en-US"/>
        </w:rPr>
        <w:t>говорить</w:t>
      </w:r>
      <w:proofErr w:type="spellEnd"/>
      <w:r>
        <w:rPr>
          <w:rFonts w:cs="Arial"/>
          <w:sz w:val="32"/>
          <w:szCs w:val="32"/>
          <w:lang w:val="en-US"/>
        </w:rPr>
        <w:t xml:space="preserve">, </w:t>
      </w:r>
      <w:proofErr w:type="spellStart"/>
      <w:r>
        <w:rPr>
          <w:rFonts w:cs="Arial"/>
          <w:sz w:val="32"/>
          <w:szCs w:val="32"/>
          <w:lang w:val="en-US"/>
        </w:rPr>
        <w:t>что</w:t>
      </w:r>
      <w:proofErr w:type="spellEnd"/>
      <w:r>
        <w:rPr>
          <w:rFonts w:cs="Arial"/>
          <w:sz w:val="32"/>
          <w:szCs w:val="32"/>
          <w:lang w:val="en-US"/>
        </w:rPr>
        <w:t xml:space="preserve"> </w:t>
      </w:r>
      <w:proofErr w:type="spellStart"/>
      <w:r>
        <w:rPr>
          <w:rFonts w:cs="Arial"/>
          <w:sz w:val="32"/>
          <w:szCs w:val="32"/>
          <w:lang w:val="en-US"/>
        </w:rPr>
        <w:t>анализ</w:t>
      </w:r>
      <w:proofErr w:type="spellEnd"/>
      <w:r>
        <w:rPr>
          <w:rFonts w:cs="Arial"/>
          <w:sz w:val="32"/>
          <w:szCs w:val="32"/>
          <w:lang w:val="en-US"/>
        </w:rPr>
        <w:t xml:space="preserve"> и </w:t>
      </w:r>
      <w:proofErr w:type="spellStart"/>
      <w:r>
        <w:rPr>
          <w:rFonts w:cs="Arial"/>
          <w:sz w:val="32"/>
          <w:szCs w:val="32"/>
          <w:lang w:val="en-US"/>
        </w:rPr>
        <w:t>синтез</w:t>
      </w:r>
      <w:proofErr w:type="spellEnd"/>
      <w:r>
        <w:rPr>
          <w:rFonts w:cs="Arial"/>
          <w:sz w:val="32"/>
          <w:szCs w:val="32"/>
          <w:lang w:val="en-US"/>
        </w:rPr>
        <w:t xml:space="preserve"> </w:t>
      </w:r>
      <w:proofErr w:type="spellStart"/>
      <w:r>
        <w:rPr>
          <w:rFonts w:cs="Arial"/>
          <w:sz w:val="32"/>
          <w:szCs w:val="32"/>
          <w:lang w:val="en-US"/>
        </w:rPr>
        <w:t>форм</w:t>
      </w:r>
      <w:r w:rsidR="0016780A">
        <w:rPr>
          <w:rFonts w:cs="Arial"/>
          <w:sz w:val="32"/>
          <w:szCs w:val="32"/>
          <w:lang w:val="en-US"/>
        </w:rPr>
        <w:t>ируются</w:t>
      </w:r>
      <w:proofErr w:type="spellEnd"/>
      <w:r w:rsidR="0016780A">
        <w:rPr>
          <w:rFonts w:cs="Arial"/>
          <w:sz w:val="32"/>
          <w:szCs w:val="32"/>
          <w:lang w:val="en-US"/>
        </w:rPr>
        <w:t xml:space="preserve"> в </w:t>
      </w:r>
      <w:proofErr w:type="spellStart"/>
      <w:r w:rsidR="0016780A">
        <w:rPr>
          <w:rFonts w:cs="Arial"/>
          <w:sz w:val="32"/>
          <w:szCs w:val="32"/>
          <w:lang w:val="en-US"/>
        </w:rPr>
        <w:t>ходе</w:t>
      </w:r>
      <w:proofErr w:type="spellEnd"/>
      <w:r w:rsidR="0016780A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16780A">
        <w:rPr>
          <w:rFonts w:cs="Arial"/>
          <w:sz w:val="32"/>
          <w:szCs w:val="32"/>
          <w:lang w:val="en-US"/>
        </w:rPr>
        <w:t>занятий</w:t>
      </w:r>
      <w:proofErr w:type="spellEnd"/>
      <w:r w:rsidR="0016780A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16780A">
        <w:rPr>
          <w:rFonts w:cs="Arial"/>
          <w:sz w:val="32"/>
          <w:szCs w:val="32"/>
          <w:lang w:val="en-US"/>
        </w:rPr>
        <w:t>хореограф</w:t>
      </w:r>
      <w:r>
        <w:rPr>
          <w:rFonts w:cs="Arial"/>
          <w:sz w:val="32"/>
          <w:szCs w:val="32"/>
          <w:lang w:val="en-US"/>
        </w:rPr>
        <w:t>ией</w:t>
      </w:r>
      <w:proofErr w:type="spellEnd"/>
      <w:r>
        <w:rPr>
          <w:rFonts w:cs="Arial"/>
          <w:sz w:val="32"/>
          <w:szCs w:val="32"/>
          <w:lang w:val="en-US"/>
        </w:rPr>
        <w:t>.</w:t>
      </w:r>
      <w:proofErr w:type="gramEnd"/>
    </w:p>
    <w:p w14:paraId="6CA82AE0" w14:textId="77777777" w:rsidR="0016780A" w:rsidRDefault="005E0412" w:rsidP="0016780A">
      <w:pPr>
        <w:widowControl w:val="0"/>
        <w:autoSpaceDE w:val="0"/>
        <w:autoSpaceDN w:val="0"/>
        <w:adjustRightInd w:val="0"/>
        <w:spacing w:line="360" w:lineRule="auto"/>
        <w:rPr>
          <w:rFonts w:cs="Arial"/>
          <w:b/>
          <w:bCs/>
          <w:sz w:val="32"/>
          <w:szCs w:val="32"/>
          <w:lang w:val="en-US"/>
        </w:rPr>
      </w:pPr>
      <w:r>
        <w:rPr>
          <w:rFonts w:cs="Arial"/>
          <w:b/>
          <w:bCs/>
          <w:sz w:val="32"/>
          <w:szCs w:val="32"/>
          <w:lang w:val="en-US"/>
        </w:rPr>
        <w:t xml:space="preserve">            </w:t>
      </w:r>
    </w:p>
    <w:p w14:paraId="5176C2D3" w14:textId="2E854A35" w:rsidR="00FB26FB" w:rsidRPr="00984C27" w:rsidRDefault="005E0412" w:rsidP="0016780A">
      <w:pPr>
        <w:widowControl w:val="0"/>
        <w:autoSpaceDE w:val="0"/>
        <w:autoSpaceDN w:val="0"/>
        <w:adjustRightInd w:val="0"/>
        <w:spacing w:line="360" w:lineRule="auto"/>
        <w:ind w:left="-426"/>
        <w:rPr>
          <w:rFonts w:cs="Arial"/>
          <w:sz w:val="32"/>
          <w:szCs w:val="32"/>
          <w:lang w:val="en-US"/>
        </w:rPr>
      </w:pPr>
      <w:r>
        <w:rPr>
          <w:rFonts w:cs="Arial"/>
          <w:b/>
          <w:bCs/>
          <w:sz w:val="32"/>
          <w:szCs w:val="32"/>
          <w:lang w:val="en-US"/>
        </w:rPr>
        <w:t xml:space="preserve"> </w:t>
      </w:r>
      <w:r w:rsidR="0016780A">
        <w:rPr>
          <w:rFonts w:cs="Arial"/>
          <w:b/>
          <w:bCs/>
          <w:sz w:val="32"/>
          <w:szCs w:val="32"/>
          <w:lang w:val="en-US"/>
        </w:rPr>
        <w:t xml:space="preserve">            </w:t>
      </w:r>
      <w:proofErr w:type="spellStart"/>
      <w:r w:rsidR="00FB26FB" w:rsidRPr="005E0412">
        <w:rPr>
          <w:rFonts w:cs="Arial"/>
          <w:b/>
          <w:bCs/>
          <w:sz w:val="32"/>
          <w:szCs w:val="32"/>
          <w:lang w:val="en-US"/>
        </w:rPr>
        <w:t>Сравнение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—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это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установление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сходства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различия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предметов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явлений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r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="00FB26FB" w:rsidRPr="005E0412">
        <w:rPr>
          <w:rFonts w:cs="Arial"/>
          <w:sz w:val="32"/>
          <w:szCs w:val="32"/>
          <w:lang w:val="en-US"/>
        </w:rPr>
        <w:t>Сравнение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основано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на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анализе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proofErr w:type="gram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="00FB26FB" w:rsidRPr="005E0412">
        <w:rPr>
          <w:rFonts w:cs="Arial"/>
          <w:sz w:val="32"/>
          <w:szCs w:val="32"/>
          <w:lang w:val="en-US"/>
        </w:rPr>
        <w:t>Прежде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чем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сравнивать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объекты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необходимо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выделить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один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или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несколько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признаков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их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которым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будет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произведено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сравнение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proofErr w:type="gramEnd"/>
      <w:r w:rsidR="00984C27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="00FB26FB" w:rsidRPr="005E0412">
        <w:rPr>
          <w:rFonts w:cs="Arial"/>
          <w:sz w:val="32"/>
          <w:szCs w:val="32"/>
          <w:lang w:val="en-US"/>
        </w:rPr>
        <w:t>Сравнение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может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быть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односторонним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или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неполным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и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многосторонним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или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более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полным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proofErr w:type="gram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="00FB26FB" w:rsidRPr="005E0412">
        <w:rPr>
          <w:rFonts w:cs="Arial"/>
          <w:sz w:val="32"/>
          <w:szCs w:val="32"/>
          <w:lang w:val="en-US"/>
        </w:rPr>
        <w:t>Сравнение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как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анализ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синтез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может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быть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разных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уровней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—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поверхностное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более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глубокое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proofErr w:type="gram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gramStart"/>
      <w:r w:rsidR="00FB26FB" w:rsidRPr="005E0412">
        <w:rPr>
          <w:rFonts w:cs="Arial"/>
          <w:sz w:val="32"/>
          <w:szCs w:val="32"/>
          <w:lang w:val="en-US"/>
        </w:rPr>
        <w:t xml:space="preserve">В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этом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случае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мысль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человека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идёт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внешних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признаков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сходства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различия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к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внутренним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видимого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к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скрытому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явления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к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сущности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proofErr w:type="gramEnd"/>
    </w:p>
    <w:p w14:paraId="541CF02B" w14:textId="77777777" w:rsidR="00FB26FB" w:rsidRPr="00984C27" w:rsidRDefault="00984C27" w:rsidP="0016780A">
      <w:pPr>
        <w:widowControl w:val="0"/>
        <w:autoSpaceDE w:val="0"/>
        <w:autoSpaceDN w:val="0"/>
        <w:adjustRightInd w:val="0"/>
        <w:spacing w:line="360" w:lineRule="auto"/>
        <w:ind w:left="-426"/>
        <w:rPr>
          <w:rFonts w:cs="Arial"/>
          <w:sz w:val="32"/>
          <w:szCs w:val="32"/>
          <w:lang w:val="en-US"/>
        </w:rPr>
      </w:pPr>
      <w:r>
        <w:rPr>
          <w:rFonts w:cs="Arial"/>
          <w:b/>
          <w:bCs/>
          <w:sz w:val="32"/>
          <w:szCs w:val="32"/>
          <w:lang w:val="en-US"/>
        </w:rPr>
        <w:t xml:space="preserve">             </w:t>
      </w:r>
      <w:proofErr w:type="spellStart"/>
      <w:r w:rsidR="00FB26FB" w:rsidRPr="005E0412">
        <w:rPr>
          <w:rFonts w:cs="Arial"/>
          <w:b/>
          <w:bCs/>
          <w:sz w:val="32"/>
          <w:szCs w:val="32"/>
          <w:lang w:val="en-US"/>
        </w:rPr>
        <w:t>Абстрагирование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—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это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процесс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мысленного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отвлечения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некоторых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признаков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сторон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конкретного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с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целью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лучшего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познания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его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r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="00FB26FB" w:rsidRPr="005E0412">
        <w:rPr>
          <w:rFonts w:cs="Arial"/>
          <w:sz w:val="32"/>
          <w:szCs w:val="32"/>
          <w:lang w:val="en-US"/>
        </w:rPr>
        <w:t>Человек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мысленно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выделяет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какой-нибудь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признак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предмета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рассматривает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его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изолированно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всех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других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признаков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временно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отвлекаясь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них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proofErr w:type="gram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="00776BC7" w:rsidRPr="005E0412">
        <w:rPr>
          <w:rFonts w:cs="Arial"/>
          <w:sz w:val="32"/>
          <w:szCs w:val="32"/>
          <w:lang w:val="en-US"/>
        </w:rPr>
        <w:t>Изолированное</w:t>
      </w:r>
      <w:proofErr w:type="spellEnd"/>
      <w:r w:rsidR="00776BC7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76BC7" w:rsidRPr="005E0412">
        <w:rPr>
          <w:rFonts w:cs="Arial"/>
          <w:sz w:val="32"/>
          <w:szCs w:val="32"/>
          <w:lang w:val="en-US"/>
        </w:rPr>
        <w:t>изучение</w:t>
      </w:r>
      <w:proofErr w:type="spellEnd"/>
      <w:r w:rsidR="00776BC7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76BC7" w:rsidRPr="005E0412">
        <w:rPr>
          <w:rFonts w:cs="Arial"/>
          <w:sz w:val="32"/>
          <w:szCs w:val="32"/>
          <w:lang w:val="en-US"/>
        </w:rPr>
        <w:t>отдельных</w:t>
      </w:r>
      <w:proofErr w:type="spellEnd"/>
      <w:r w:rsidR="00776BC7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76BC7" w:rsidRPr="005E0412">
        <w:rPr>
          <w:rFonts w:cs="Arial"/>
          <w:sz w:val="32"/>
          <w:szCs w:val="32"/>
          <w:lang w:val="en-US"/>
        </w:rPr>
        <w:t>признаков</w:t>
      </w:r>
      <w:proofErr w:type="spellEnd"/>
      <w:r w:rsidR="00776BC7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76BC7" w:rsidRPr="005E0412">
        <w:rPr>
          <w:rFonts w:cs="Arial"/>
          <w:sz w:val="32"/>
          <w:szCs w:val="32"/>
          <w:lang w:val="en-US"/>
        </w:rPr>
        <w:t>объекта</w:t>
      </w:r>
      <w:proofErr w:type="spellEnd"/>
      <w:r w:rsidR="00776BC7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76BC7" w:rsidRPr="005E0412">
        <w:rPr>
          <w:rFonts w:cs="Arial"/>
          <w:sz w:val="32"/>
          <w:szCs w:val="32"/>
          <w:lang w:val="en-US"/>
        </w:rPr>
        <w:t>при</w:t>
      </w:r>
      <w:proofErr w:type="spellEnd"/>
      <w:r w:rsidR="00776BC7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76BC7" w:rsidRPr="005E0412">
        <w:rPr>
          <w:rFonts w:cs="Arial"/>
          <w:sz w:val="32"/>
          <w:szCs w:val="32"/>
          <w:lang w:val="en-US"/>
        </w:rPr>
        <w:t>одновременном</w:t>
      </w:r>
      <w:proofErr w:type="spellEnd"/>
      <w:r w:rsidR="00776BC7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76BC7" w:rsidRPr="005E0412">
        <w:rPr>
          <w:rFonts w:cs="Arial"/>
          <w:sz w:val="32"/>
          <w:szCs w:val="32"/>
          <w:lang w:val="en-US"/>
        </w:rPr>
        <w:t>отвлечении</w:t>
      </w:r>
      <w:proofErr w:type="spellEnd"/>
      <w:r w:rsidR="00776BC7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76BC7" w:rsidRPr="005E0412">
        <w:rPr>
          <w:rFonts w:cs="Arial"/>
          <w:sz w:val="32"/>
          <w:szCs w:val="32"/>
          <w:lang w:val="en-US"/>
        </w:rPr>
        <w:t>от</w:t>
      </w:r>
      <w:proofErr w:type="spellEnd"/>
      <w:r w:rsidR="00776BC7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76BC7" w:rsidRPr="005E0412">
        <w:rPr>
          <w:rFonts w:cs="Arial"/>
          <w:sz w:val="32"/>
          <w:szCs w:val="32"/>
          <w:lang w:val="en-US"/>
        </w:rPr>
        <w:t>всех</w:t>
      </w:r>
      <w:proofErr w:type="spellEnd"/>
      <w:r w:rsidR="00776BC7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76BC7" w:rsidRPr="005E0412">
        <w:rPr>
          <w:rFonts w:cs="Arial"/>
          <w:sz w:val="32"/>
          <w:szCs w:val="32"/>
          <w:lang w:val="en-US"/>
        </w:rPr>
        <w:t>остальных</w:t>
      </w:r>
      <w:proofErr w:type="spellEnd"/>
      <w:r w:rsidR="00776BC7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76BC7" w:rsidRPr="005E0412">
        <w:rPr>
          <w:rFonts w:cs="Arial"/>
          <w:sz w:val="32"/>
          <w:szCs w:val="32"/>
          <w:lang w:val="en-US"/>
        </w:rPr>
        <w:t>помогает</w:t>
      </w:r>
      <w:proofErr w:type="spellEnd"/>
      <w:r w:rsidR="00776BC7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76BC7" w:rsidRPr="005E0412">
        <w:rPr>
          <w:rFonts w:cs="Arial"/>
          <w:sz w:val="32"/>
          <w:szCs w:val="32"/>
          <w:lang w:val="en-US"/>
        </w:rPr>
        <w:t>человеку</w:t>
      </w:r>
      <w:proofErr w:type="spellEnd"/>
      <w:r w:rsidR="00776BC7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76BC7" w:rsidRPr="005E0412">
        <w:rPr>
          <w:rFonts w:cs="Arial"/>
          <w:sz w:val="32"/>
          <w:szCs w:val="32"/>
          <w:lang w:val="en-US"/>
        </w:rPr>
        <w:t>глубже</w:t>
      </w:r>
      <w:proofErr w:type="spellEnd"/>
      <w:r w:rsidR="00776BC7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76BC7" w:rsidRPr="005E0412">
        <w:rPr>
          <w:rFonts w:cs="Arial"/>
          <w:sz w:val="32"/>
          <w:szCs w:val="32"/>
          <w:lang w:val="en-US"/>
        </w:rPr>
        <w:t>понять</w:t>
      </w:r>
      <w:proofErr w:type="spellEnd"/>
      <w:r w:rsidR="00776BC7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76BC7" w:rsidRPr="005E0412">
        <w:rPr>
          <w:rFonts w:cs="Arial"/>
          <w:sz w:val="32"/>
          <w:szCs w:val="32"/>
          <w:lang w:val="en-US"/>
        </w:rPr>
        <w:t>сущность</w:t>
      </w:r>
      <w:proofErr w:type="spellEnd"/>
      <w:r w:rsidR="00776BC7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76BC7" w:rsidRPr="005E0412">
        <w:rPr>
          <w:rFonts w:cs="Arial"/>
          <w:sz w:val="32"/>
          <w:szCs w:val="32"/>
          <w:lang w:val="en-US"/>
        </w:rPr>
        <w:t>вещей</w:t>
      </w:r>
      <w:proofErr w:type="spellEnd"/>
      <w:r w:rsidR="00776BC7"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="00776BC7" w:rsidRPr="005E0412">
        <w:rPr>
          <w:rFonts w:cs="Arial"/>
          <w:sz w:val="32"/>
          <w:szCs w:val="32"/>
          <w:lang w:val="en-US"/>
        </w:rPr>
        <w:t>явлений</w:t>
      </w:r>
      <w:proofErr w:type="spellEnd"/>
      <w:r w:rsidR="00776BC7" w:rsidRPr="005E0412">
        <w:rPr>
          <w:rFonts w:cs="Arial"/>
          <w:sz w:val="32"/>
          <w:szCs w:val="32"/>
          <w:lang w:val="en-US"/>
        </w:rPr>
        <w:t>.</w:t>
      </w:r>
      <w:proofErr w:type="gramEnd"/>
      <w:r w:rsidR="00776BC7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="00776BC7" w:rsidRPr="005E0412">
        <w:rPr>
          <w:rFonts w:cs="Arial"/>
          <w:sz w:val="32"/>
          <w:szCs w:val="32"/>
          <w:lang w:val="en-US"/>
        </w:rPr>
        <w:t>Благодаря</w:t>
      </w:r>
      <w:proofErr w:type="spellEnd"/>
      <w:r w:rsidR="00776BC7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76BC7" w:rsidRPr="005E0412">
        <w:rPr>
          <w:rFonts w:cs="Arial"/>
          <w:sz w:val="32"/>
          <w:szCs w:val="32"/>
          <w:lang w:val="en-US"/>
        </w:rPr>
        <w:t>абстракции</w:t>
      </w:r>
      <w:proofErr w:type="spellEnd"/>
      <w:r w:rsidR="00776BC7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человек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смог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оторваться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единичного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конкретного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подняться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на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самую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высокую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ступень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познания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—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научного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теоретического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мышления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proofErr w:type="gramEnd"/>
    </w:p>
    <w:p w14:paraId="75368174" w14:textId="77777777" w:rsidR="00FB26FB" w:rsidRPr="005E0412" w:rsidRDefault="00984C27" w:rsidP="0016780A">
      <w:pPr>
        <w:widowControl w:val="0"/>
        <w:autoSpaceDE w:val="0"/>
        <w:autoSpaceDN w:val="0"/>
        <w:adjustRightInd w:val="0"/>
        <w:spacing w:line="360" w:lineRule="auto"/>
        <w:rPr>
          <w:rFonts w:cs="Arial"/>
          <w:sz w:val="32"/>
          <w:szCs w:val="32"/>
          <w:lang w:val="en-US"/>
        </w:rPr>
      </w:pPr>
      <w:r>
        <w:rPr>
          <w:rFonts w:cs="Arial"/>
          <w:b/>
          <w:bCs/>
          <w:sz w:val="32"/>
          <w:szCs w:val="32"/>
          <w:lang w:val="en-US"/>
        </w:rPr>
        <w:t xml:space="preserve">               </w:t>
      </w:r>
      <w:proofErr w:type="spellStart"/>
      <w:r w:rsidR="00FB26FB" w:rsidRPr="005E0412">
        <w:rPr>
          <w:rFonts w:cs="Arial"/>
          <w:b/>
          <w:bCs/>
          <w:sz w:val="32"/>
          <w:szCs w:val="32"/>
          <w:lang w:val="en-US"/>
        </w:rPr>
        <w:t>Конкретизация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—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процесс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обратный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абстрагированию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неразрывно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связанный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с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ним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r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="00FB26FB" w:rsidRPr="005E0412">
        <w:rPr>
          <w:rFonts w:cs="Arial"/>
          <w:sz w:val="32"/>
          <w:szCs w:val="32"/>
          <w:lang w:val="en-US"/>
        </w:rPr>
        <w:t>Конкретизация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есть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возвращение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мысли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общего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абстрактного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к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конкретному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с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целью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раскрытия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содержания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proofErr w:type="gramEnd"/>
    </w:p>
    <w:p w14:paraId="4A7CA620" w14:textId="77777777" w:rsidR="0016780A" w:rsidRDefault="002E1F15" w:rsidP="001F4742">
      <w:pPr>
        <w:widowControl w:val="0"/>
        <w:autoSpaceDE w:val="0"/>
        <w:autoSpaceDN w:val="0"/>
        <w:adjustRightInd w:val="0"/>
        <w:spacing w:line="360" w:lineRule="auto"/>
        <w:ind w:left="-284" w:firstLine="710"/>
        <w:rPr>
          <w:rFonts w:cs="Arial"/>
          <w:sz w:val="32"/>
          <w:szCs w:val="32"/>
          <w:lang w:val="en-US"/>
        </w:rPr>
      </w:pPr>
      <w:r w:rsidRPr="005E0412">
        <w:rPr>
          <w:rFonts w:cs="Arial"/>
          <w:sz w:val="32"/>
          <w:szCs w:val="32"/>
          <w:lang w:val="en-US"/>
        </w:rPr>
        <w:t xml:space="preserve">          </w:t>
      </w:r>
      <w:r w:rsidR="00984C27">
        <w:rPr>
          <w:rFonts w:cs="Arial"/>
          <w:sz w:val="32"/>
          <w:szCs w:val="32"/>
          <w:lang w:val="en-US"/>
        </w:rPr>
        <w:t xml:space="preserve">     </w:t>
      </w:r>
    </w:p>
    <w:p w14:paraId="47112531" w14:textId="6AD6B4E2" w:rsidR="00FB26FB" w:rsidRPr="005E0412" w:rsidRDefault="0016780A" w:rsidP="0016780A">
      <w:pPr>
        <w:widowControl w:val="0"/>
        <w:autoSpaceDE w:val="0"/>
        <w:autoSpaceDN w:val="0"/>
        <w:adjustRightInd w:val="0"/>
        <w:spacing w:line="360" w:lineRule="auto"/>
        <w:ind w:left="-567"/>
        <w:rPr>
          <w:rFonts w:cs="Arial"/>
          <w:sz w:val="32"/>
          <w:szCs w:val="32"/>
          <w:lang w:val="en-US"/>
        </w:rPr>
      </w:pPr>
      <w:r>
        <w:rPr>
          <w:rFonts w:cs="Arial"/>
          <w:sz w:val="32"/>
          <w:szCs w:val="32"/>
          <w:lang w:val="en-US"/>
        </w:rPr>
        <w:t xml:space="preserve">                  </w:t>
      </w:r>
      <w:proofErr w:type="spellStart"/>
      <w:proofErr w:type="gramStart"/>
      <w:r w:rsidR="00FB26FB" w:rsidRPr="005E0412">
        <w:rPr>
          <w:rFonts w:cs="Arial"/>
          <w:sz w:val="32"/>
          <w:szCs w:val="32"/>
          <w:lang w:val="en-US"/>
        </w:rPr>
        <w:t>Мыслительная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деятельность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всегда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направлена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на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получение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какого-либо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результата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proofErr w:type="gram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="00FB26FB" w:rsidRPr="005E0412">
        <w:rPr>
          <w:rFonts w:cs="Arial"/>
          <w:sz w:val="32"/>
          <w:szCs w:val="32"/>
          <w:lang w:val="en-US"/>
        </w:rPr>
        <w:t>Человек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анализирует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предметы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сравнивает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их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абстрагирует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отдельные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свойства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с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тем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чтобы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выявить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общее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в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них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чтобы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раскрыть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закономерности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управляющие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их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развитием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чтобы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овладеть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ими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proofErr w:type="gramEnd"/>
    </w:p>
    <w:p w14:paraId="77CCB1EC" w14:textId="77777777" w:rsidR="004445AE" w:rsidRPr="005E0412" w:rsidRDefault="00984C27" w:rsidP="00E52053">
      <w:pPr>
        <w:widowControl w:val="0"/>
        <w:autoSpaceDE w:val="0"/>
        <w:autoSpaceDN w:val="0"/>
        <w:adjustRightInd w:val="0"/>
        <w:spacing w:after="280" w:line="360" w:lineRule="auto"/>
        <w:ind w:left="-567" w:firstLine="475"/>
        <w:jc w:val="both"/>
        <w:rPr>
          <w:rFonts w:cs="Arial"/>
          <w:sz w:val="32"/>
          <w:szCs w:val="32"/>
          <w:lang w:val="en-US"/>
        </w:rPr>
      </w:pPr>
      <w:r>
        <w:rPr>
          <w:rFonts w:cs="Arial"/>
          <w:b/>
          <w:sz w:val="32"/>
          <w:szCs w:val="32"/>
          <w:lang w:val="en-US"/>
        </w:rPr>
        <w:t xml:space="preserve">        </w:t>
      </w:r>
      <w:proofErr w:type="spellStart"/>
      <w:proofErr w:type="gramStart"/>
      <w:r w:rsidRPr="00984C27">
        <w:rPr>
          <w:rFonts w:cs="Arial"/>
          <w:b/>
          <w:sz w:val="32"/>
          <w:szCs w:val="32"/>
          <w:lang w:val="en-US"/>
        </w:rPr>
        <w:t>Обобщение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таким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образом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есть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выделение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в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предметах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явлениях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общего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которое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выражается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в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виде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понятия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закона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правила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формулы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="00FB26FB" w:rsidRPr="005E0412">
        <w:rPr>
          <w:rFonts w:cs="Arial"/>
          <w:sz w:val="32"/>
          <w:szCs w:val="32"/>
          <w:lang w:val="en-US"/>
        </w:rPr>
        <w:t>т.п</w:t>
      </w:r>
      <w:proofErr w:type="spellEnd"/>
      <w:r w:rsidR="00FB26FB" w:rsidRPr="005E0412">
        <w:rPr>
          <w:rFonts w:cs="Arial"/>
          <w:sz w:val="32"/>
          <w:szCs w:val="32"/>
          <w:lang w:val="en-US"/>
        </w:rPr>
        <w:t>.</w:t>
      </w:r>
      <w:proofErr w:type="gramEnd"/>
    </w:p>
    <w:p w14:paraId="0C142006" w14:textId="77777777" w:rsidR="00E52053" w:rsidRDefault="00984C27" w:rsidP="00E52053">
      <w:pPr>
        <w:widowControl w:val="0"/>
        <w:autoSpaceDE w:val="0"/>
        <w:autoSpaceDN w:val="0"/>
        <w:adjustRightInd w:val="0"/>
        <w:spacing w:after="280" w:line="360" w:lineRule="auto"/>
        <w:ind w:left="-567" w:firstLine="1042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  <w:lang w:val="en-US"/>
        </w:rPr>
        <w:t xml:space="preserve">       </w:t>
      </w:r>
      <w:r w:rsidR="0047699D" w:rsidRPr="005E0412">
        <w:rPr>
          <w:rFonts w:cs="Arial"/>
          <w:sz w:val="32"/>
          <w:szCs w:val="32"/>
        </w:rPr>
        <w:t xml:space="preserve">Соответственно, хореография, являясь одним из средств гармоничного развития личности </w:t>
      </w:r>
      <w:proofErr w:type="spellStart"/>
      <w:r w:rsidR="0047699D" w:rsidRPr="005E0412">
        <w:rPr>
          <w:rFonts w:cs="Arial"/>
          <w:sz w:val="32"/>
          <w:szCs w:val="32"/>
        </w:rPr>
        <w:t>ребенка</w:t>
      </w:r>
      <w:proofErr w:type="spellEnd"/>
      <w:r w:rsidR="0047699D" w:rsidRPr="005E0412">
        <w:rPr>
          <w:rFonts w:cs="Arial"/>
          <w:sz w:val="32"/>
          <w:szCs w:val="32"/>
        </w:rPr>
        <w:t>, влияет на</w:t>
      </w:r>
      <w:r w:rsidR="005A719D">
        <w:rPr>
          <w:rFonts w:cs="Arial"/>
          <w:sz w:val="32"/>
          <w:szCs w:val="32"/>
        </w:rPr>
        <w:t xml:space="preserve"> развитие мышления, формирование основных мыслительных операций</w:t>
      </w:r>
      <w:r w:rsidR="0047699D" w:rsidRPr="005E0412">
        <w:rPr>
          <w:rFonts w:cs="Arial"/>
          <w:sz w:val="32"/>
          <w:szCs w:val="32"/>
        </w:rPr>
        <w:t>. Давайте рассмотр</w:t>
      </w:r>
      <w:r w:rsidR="00E52053">
        <w:rPr>
          <w:rFonts w:cs="Arial"/>
          <w:sz w:val="32"/>
          <w:szCs w:val="32"/>
        </w:rPr>
        <w:t xml:space="preserve">им формирование мыслительных операций на примере </w:t>
      </w:r>
      <w:r w:rsidR="00E52053">
        <w:rPr>
          <w:rFonts w:cs="Arial"/>
          <w:sz w:val="32"/>
          <w:szCs w:val="32"/>
          <w:lang w:val="en-US"/>
        </w:rPr>
        <w:t>PLIE</w:t>
      </w:r>
      <w:r w:rsidR="00E52053">
        <w:rPr>
          <w:rFonts w:cs="Arial"/>
          <w:sz w:val="32"/>
          <w:szCs w:val="32"/>
        </w:rPr>
        <w:t xml:space="preserve">. </w:t>
      </w:r>
      <w:r w:rsidR="0047699D" w:rsidRPr="005E0412">
        <w:rPr>
          <w:rFonts w:cs="Arial"/>
          <w:sz w:val="32"/>
          <w:szCs w:val="32"/>
        </w:rPr>
        <w:t xml:space="preserve"> На каждом</w:t>
      </w:r>
      <w:r w:rsidR="005A719D">
        <w:rPr>
          <w:rFonts w:cs="Arial"/>
          <w:sz w:val="32"/>
          <w:szCs w:val="32"/>
        </w:rPr>
        <w:t xml:space="preserve"> уроке хореографии педагог ставит перед детьми </w:t>
      </w:r>
      <w:proofErr w:type="spellStart"/>
      <w:r w:rsidR="005A719D">
        <w:rPr>
          <w:rFonts w:cs="Arial"/>
          <w:sz w:val="32"/>
          <w:szCs w:val="32"/>
        </w:rPr>
        <w:t>определенную</w:t>
      </w:r>
      <w:proofErr w:type="spellEnd"/>
      <w:r w:rsidR="0047699D" w:rsidRPr="005E0412">
        <w:rPr>
          <w:rFonts w:cs="Arial"/>
          <w:sz w:val="32"/>
          <w:szCs w:val="32"/>
        </w:rPr>
        <w:t xml:space="preserve"> цель: изучается то или иное движение.</w:t>
      </w:r>
    </w:p>
    <w:p w14:paraId="548829D5" w14:textId="14F66189" w:rsidR="00E52053" w:rsidRPr="00E52053" w:rsidRDefault="00E52053" w:rsidP="00E52053">
      <w:pPr>
        <w:widowControl w:val="0"/>
        <w:autoSpaceDE w:val="0"/>
        <w:autoSpaceDN w:val="0"/>
        <w:adjustRightInd w:val="0"/>
        <w:spacing w:after="280" w:line="360" w:lineRule="auto"/>
        <w:ind w:firstLine="475"/>
        <w:jc w:val="center"/>
        <w:rPr>
          <w:rFonts w:cs="Arial"/>
          <w:b/>
          <w:i/>
          <w:sz w:val="32"/>
          <w:szCs w:val="32"/>
        </w:rPr>
      </w:pPr>
      <w:r w:rsidRPr="00E52053">
        <w:rPr>
          <w:rFonts w:cs="Arial"/>
          <w:b/>
          <w:i/>
          <w:sz w:val="32"/>
          <w:szCs w:val="32"/>
        </w:rPr>
        <w:t>АНАЛИЗ</w:t>
      </w:r>
    </w:p>
    <w:p w14:paraId="4A7D336B" w14:textId="77777777" w:rsidR="001F4742" w:rsidRDefault="00E52053" w:rsidP="001F4742">
      <w:pPr>
        <w:widowControl w:val="0"/>
        <w:autoSpaceDE w:val="0"/>
        <w:autoSpaceDN w:val="0"/>
        <w:adjustRightInd w:val="0"/>
        <w:spacing w:after="280" w:line="360" w:lineRule="auto"/>
        <w:ind w:firstLine="475"/>
        <w:jc w:val="both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val="en-US"/>
        </w:rPr>
        <w:drawing>
          <wp:inline distT="0" distB="0" distL="0" distR="0" wp14:anchorId="43065901" wp14:editId="45676A59">
            <wp:extent cx="4820021" cy="3133090"/>
            <wp:effectExtent l="0" t="0" r="6350" b="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ganova.jpg03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01" cy="313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F5105" w14:textId="402A6BBC" w:rsidR="001F4742" w:rsidRDefault="0047699D" w:rsidP="001F4742">
      <w:pPr>
        <w:widowControl w:val="0"/>
        <w:autoSpaceDE w:val="0"/>
        <w:autoSpaceDN w:val="0"/>
        <w:adjustRightInd w:val="0"/>
        <w:spacing w:after="280" w:line="360" w:lineRule="auto"/>
        <w:ind w:left="-284" w:firstLine="759"/>
        <w:jc w:val="both"/>
        <w:rPr>
          <w:rFonts w:cs="Arial"/>
          <w:sz w:val="32"/>
          <w:szCs w:val="32"/>
        </w:rPr>
      </w:pPr>
      <w:r w:rsidRPr="005E0412">
        <w:rPr>
          <w:rFonts w:cs="Arial"/>
          <w:sz w:val="32"/>
          <w:szCs w:val="32"/>
        </w:rPr>
        <w:t xml:space="preserve">Для </w:t>
      </w:r>
      <w:r w:rsidR="00E52053">
        <w:rPr>
          <w:rFonts w:cs="Arial"/>
          <w:sz w:val="32"/>
          <w:szCs w:val="32"/>
        </w:rPr>
        <w:t xml:space="preserve">того, чтобы </w:t>
      </w:r>
      <w:proofErr w:type="spellStart"/>
      <w:r w:rsidR="00E52053">
        <w:rPr>
          <w:rFonts w:cs="Arial"/>
          <w:sz w:val="32"/>
          <w:szCs w:val="32"/>
        </w:rPr>
        <w:t>ребенок</w:t>
      </w:r>
      <w:proofErr w:type="spellEnd"/>
      <w:r w:rsidR="00E52053">
        <w:rPr>
          <w:rFonts w:cs="Arial"/>
          <w:sz w:val="32"/>
          <w:szCs w:val="32"/>
        </w:rPr>
        <w:t xml:space="preserve"> овладел </w:t>
      </w:r>
      <w:r w:rsidRPr="005E0412">
        <w:rPr>
          <w:rFonts w:cs="Arial"/>
          <w:sz w:val="32"/>
          <w:szCs w:val="32"/>
        </w:rPr>
        <w:t xml:space="preserve"> движением</w:t>
      </w:r>
      <w:r w:rsidR="00E52053">
        <w:rPr>
          <w:rFonts w:cs="Arial"/>
          <w:sz w:val="32"/>
          <w:szCs w:val="32"/>
        </w:rPr>
        <w:t xml:space="preserve"> </w:t>
      </w:r>
      <w:r w:rsidR="00E52053">
        <w:rPr>
          <w:rFonts w:cs="Arial"/>
          <w:sz w:val="32"/>
          <w:szCs w:val="32"/>
          <w:lang w:val="en-US"/>
        </w:rPr>
        <w:t>PLIE</w:t>
      </w:r>
      <w:r w:rsidR="00AF0CB4" w:rsidRPr="005E0412">
        <w:rPr>
          <w:rFonts w:cs="Arial"/>
          <w:sz w:val="32"/>
          <w:szCs w:val="32"/>
        </w:rPr>
        <w:t xml:space="preserve">, он должен применить мыслительную операцию анализ, т. е. мысленно разложить изучаемое движение на части: понять, с чего оно начинается, </w:t>
      </w:r>
      <w:r w:rsidR="00E52053">
        <w:rPr>
          <w:rFonts w:cs="Arial"/>
          <w:sz w:val="32"/>
          <w:szCs w:val="32"/>
        </w:rPr>
        <w:t xml:space="preserve">работа рук, ног, корпуса, </w:t>
      </w:r>
      <w:r w:rsidR="00AF0CB4" w:rsidRPr="005E0412">
        <w:rPr>
          <w:rFonts w:cs="Arial"/>
          <w:sz w:val="32"/>
          <w:szCs w:val="32"/>
        </w:rPr>
        <w:t xml:space="preserve">понять, где заканчивается движение. </w:t>
      </w:r>
      <w:proofErr w:type="spellStart"/>
      <w:r w:rsidR="001F4742">
        <w:rPr>
          <w:rFonts w:cs="Arial"/>
          <w:sz w:val="32"/>
          <w:szCs w:val="32"/>
        </w:rPr>
        <w:t>Ребенок</w:t>
      </w:r>
      <w:proofErr w:type="spellEnd"/>
      <w:r w:rsidR="001F4742">
        <w:rPr>
          <w:rFonts w:cs="Arial"/>
          <w:sz w:val="32"/>
          <w:szCs w:val="32"/>
        </w:rPr>
        <w:t xml:space="preserve"> воспринимает данное движение с помощью речи педагога, наглядного примера, пробует исполнить движение самостоятельно, пробует разложить движение на предлагаемую музыку.  М</w:t>
      </w:r>
      <w:r w:rsidR="00E52053">
        <w:rPr>
          <w:rFonts w:cs="Arial"/>
          <w:sz w:val="32"/>
          <w:szCs w:val="32"/>
        </w:rPr>
        <w:t xml:space="preserve">ожно сказать, </w:t>
      </w:r>
      <w:proofErr w:type="spellStart"/>
      <w:r w:rsidR="00E52053">
        <w:rPr>
          <w:rFonts w:cs="Arial"/>
          <w:sz w:val="32"/>
          <w:szCs w:val="32"/>
        </w:rPr>
        <w:t>ребенок</w:t>
      </w:r>
      <w:proofErr w:type="spellEnd"/>
      <w:r w:rsidR="00E52053">
        <w:rPr>
          <w:rFonts w:cs="Arial"/>
          <w:sz w:val="32"/>
          <w:szCs w:val="32"/>
        </w:rPr>
        <w:t xml:space="preserve"> начинает анализи</w:t>
      </w:r>
      <w:r w:rsidR="001F4742">
        <w:rPr>
          <w:rFonts w:cs="Arial"/>
          <w:sz w:val="32"/>
          <w:szCs w:val="32"/>
        </w:rPr>
        <w:t xml:space="preserve">ровать. </w:t>
      </w:r>
      <w:r w:rsidR="00AF0CB4" w:rsidRPr="005E0412">
        <w:rPr>
          <w:rFonts w:cs="Arial"/>
          <w:sz w:val="32"/>
          <w:szCs w:val="32"/>
        </w:rPr>
        <w:t xml:space="preserve">Соответственно, наравне с анализом, </w:t>
      </w:r>
      <w:proofErr w:type="spellStart"/>
      <w:r w:rsidR="00AF0CB4" w:rsidRPr="005E0412">
        <w:rPr>
          <w:rFonts w:cs="Arial"/>
          <w:sz w:val="32"/>
          <w:szCs w:val="32"/>
        </w:rPr>
        <w:t>ребенок</w:t>
      </w:r>
      <w:proofErr w:type="spellEnd"/>
      <w:r w:rsidR="00AF0CB4" w:rsidRPr="005E0412">
        <w:rPr>
          <w:rFonts w:cs="Arial"/>
          <w:sz w:val="32"/>
          <w:szCs w:val="32"/>
        </w:rPr>
        <w:t xml:space="preserve"> начинает применять следующую логическую операцию, о</w:t>
      </w:r>
      <w:r w:rsidR="001F4742">
        <w:rPr>
          <w:rFonts w:cs="Arial"/>
          <w:sz w:val="32"/>
          <w:szCs w:val="32"/>
        </w:rPr>
        <w:t xml:space="preserve">братную анализу, </w:t>
      </w:r>
      <w:r w:rsidR="001F4742">
        <w:rPr>
          <w:rFonts w:cs="Arial"/>
          <w:b/>
          <w:i/>
          <w:sz w:val="32"/>
          <w:szCs w:val="32"/>
        </w:rPr>
        <w:t>СИНТЕЗ:</w:t>
      </w:r>
    </w:p>
    <w:p w14:paraId="42AB913B" w14:textId="5A8DA5C9" w:rsidR="001F4742" w:rsidRPr="001F4742" w:rsidRDefault="001F4742" w:rsidP="0016780A">
      <w:pPr>
        <w:widowControl w:val="0"/>
        <w:autoSpaceDE w:val="0"/>
        <w:autoSpaceDN w:val="0"/>
        <w:adjustRightInd w:val="0"/>
        <w:spacing w:after="280" w:line="360" w:lineRule="auto"/>
        <w:ind w:firstLine="475"/>
        <w:jc w:val="both"/>
        <w:rPr>
          <w:rFonts w:cs="Arial"/>
          <w:sz w:val="32"/>
          <w:szCs w:val="32"/>
          <w:lang w:val="en-US"/>
        </w:rPr>
      </w:pPr>
      <w:r>
        <w:rPr>
          <w:rFonts w:cs="Arial"/>
          <w:noProof/>
          <w:sz w:val="32"/>
          <w:szCs w:val="32"/>
          <w:lang w:val="en-US"/>
        </w:rPr>
        <w:drawing>
          <wp:inline distT="0" distB="0" distL="0" distR="0" wp14:anchorId="071DE3F1" wp14:editId="4161E93F">
            <wp:extent cx="4846761" cy="1533838"/>
            <wp:effectExtent l="0" t="0" r="5080" b="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83_html_m14770fb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761" cy="15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0C6D" w14:textId="0893D726" w:rsidR="00BE5498" w:rsidRDefault="00AF0CB4" w:rsidP="001F4742">
      <w:pPr>
        <w:widowControl w:val="0"/>
        <w:autoSpaceDE w:val="0"/>
        <w:autoSpaceDN w:val="0"/>
        <w:adjustRightInd w:val="0"/>
        <w:spacing w:after="280" w:line="360" w:lineRule="auto"/>
        <w:ind w:left="-284" w:hanging="142"/>
        <w:jc w:val="both"/>
        <w:rPr>
          <w:rFonts w:cs="Arial"/>
          <w:sz w:val="32"/>
          <w:szCs w:val="32"/>
        </w:rPr>
      </w:pPr>
      <w:r w:rsidRPr="005E0412">
        <w:rPr>
          <w:rFonts w:cs="Arial"/>
          <w:sz w:val="32"/>
          <w:szCs w:val="32"/>
        </w:rPr>
        <w:t xml:space="preserve"> </w:t>
      </w:r>
      <w:r w:rsidR="00363898" w:rsidRPr="005E0412">
        <w:rPr>
          <w:rFonts w:cs="Arial"/>
          <w:sz w:val="32"/>
          <w:szCs w:val="32"/>
        </w:rPr>
        <w:t xml:space="preserve">он </w:t>
      </w:r>
      <w:r w:rsidRPr="005E0412">
        <w:rPr>
          <w:rFonts w:cs="Arial"/>
          <w:sz w:val="32"/>
          <w:szCs w:val="32"/>
        </w:rPr>
        <w:t xml:space="preserve">объединяет свои действия в одно целое. </w:t>
      </w:r>
      <w:r w:rsidR="001F4742">
        <w:rPr>
          <w:rFonts w:cs="Arial"/>
          <w:sz w:val="32"/>
          <w:szCs w:val="32"/>
        </w:rPr>
        <w:t xml:space="preserve">Опираясь на </w:t>
      </w:r>
      <w:proofErr w:type="spellStart"/>
      <w:r w:rsidR="001F4742">
        <w:rPr>
          <w:rFonts w:cs="Arial"/>
          <w:sz w:val="32"/>
          <w:szCs w:val="32"/>
        </w:rPr>
        <w:t>свое</w:t>
      </w:r>
      <w:proofErr w:type="spellEnd"/>
      <w:r w:rsidR="001F4742">
        <w:rPr>
          <w:rFonts w:cs="Arial"/>
          <w:sz w:val="32"/>
          <w:szCs w:val="32"/>
        </w:rPr>
        <w:t xml:space="preserve"> восприятие, </w:t>
      </w:r>
      <w:proofErr w:type="spellStart"/>
      <w:r w:rsidR="001F4742">
        <w:rPr>
          <w:rFonts w:cs="Arial"/>
          <w:sz w:val="32"/>
          <w:szCs w:val="32"/>
        </w:rPr>
        <w:t>ребенок</w:t>
      </w:r>
      <w:proofErr w:type="spellEnd"/>
      <w:r w:rsidR="001F4742">
        <w:rPr>
          <w:rFonts w:cs="Arial"/>
          <w:sz w:val="32"/>
          <w:szCs w:val="32"/>
        </w:rPr>
        <w:t xml:space="preserve"> соединяет отдельные действия в одно движение. </w:t>
      </w:r>
      <w:r w:rsidRPr="005E0412">
        <w:rPr>
          <w:rFonts w:cs="Arial"/>
          <w:sz w:val="32"/>
          <w:szCs w:val="32"/>
        </w:rPr>
        <w:t>Поскольку анализ и синтез формируются в практической деятельности ч</w:t>
      </w:r>
      <w:r w:rsidR="00363898" w:rsidRPr="005E0412">
        <w:rPr>
          <w:rFonts w:cs="Arial"/>
          <w:sz w:val="32"/>
          <w:szCs w:val="32"/>
        </w:rPr>
        <w:t xml:space="preserve">еловека, в данном случае, эти операции формируются средствами хореографии. </w:t>
      </w:r>
    </w:p>
    <w:p w14:paraId="77B432A4" w14:textId="77777777" w:rsidR="00BE5498" w:rsidRDefault="00BE5498" w:rsidP="001F4742">
      <w:pPr>
        <w:widowControl w:val="0"/>
        <w:autoSpaceDE w:val="0"/>
        <w:autoSpaceDN w:val="0"/>
        <w:adjustRightInd w:val="0"/>
        <w:spacing w:after="280" w:line="360" w:lineRule="auto"/>
        <w:ind w:left="-284" w:hanging="142"/>
        <w:jc w:val="both"/>
        <w:rPr>
          <w:rFonts w:cs="Arial"/>
          <w:i/>
          <w:sz w:val="32"/>
          <w:szCs w:val="32"/>
        </w:rPr>
      </w:pPr>
      <w:r>
        <w:rPr>
          <w:rFonts w:cs="Arial"/>
          <w:sz w:val="32"/>
          <w:szCs w:val="32"/>
        </w:rPr>
        <w:t xml:space="preserve">              </w:t>
      </w:r>
      <w:proofErr w:type="spellStart"/>
      <w:r w:rsidR="00AB0198" w:rsidRPr="005E0412">
        <w:rPr>
          <w:rFonts w:cs="Arial"/>
          <w:sz w:val="32"/>
          <w:szCs w:val="32"/>
        </w:rPr>
        <w:t>Возьмем</w:t>
      </w:r>
      <w:proofErr w:type="spellEnd"/>
      <w:r w:rsidR="00AB0198" w:rsidRPr="005E0412">
        <w:rPr>
          <w:rFonts w:cs="Arial"/>
          <w:sz w:val="32"/>
          <w:szCs w:val="32"/>
        </w:rPr>
        <w:t xml:space="preserve"> следующую мыслительную операцию </w:t>
      </w:r>
      <w:r w:rsidRPr="00BE5498">
        <w:rPr>
          <w:rFonts w:cs="Arial"/>
          <w:b/>
          <w:i/>
          <w:sz w:val="32"/>
          <w:szCs w:val="32"/>
        </w:rPr>
        <w:t>СРАВНЕНИЕ</w:t>
      </w:r>
      <w:r>
        <w:rPr>
          <w:rFonts w:cs="Arial"/>
          <w:i/>
          <w:sz w:val="32"/>
          <w:szCs w:val="32"/>
        </w:rPr>
        <w:t>.</w:t>
      </w:r>
    </w:p>
    <w:p w14:paraId="5B0361B3" w14:textId="32FE71CF" w:rsidR="00BE5498" w:rsidRDefault="00BE5498" w:rsidP="001F4742">
      <w:pPr>
        <w:widowControl w:val="0"/>
        <w:autoSpaceDE w:val="0"/>
        <w:autoSpaceDN w:val="0"/>
        <w:adjustRightInd w:val="0"/>
        <w:spacing w:after="280" w:line="360" w:lineRule="auto"/>
        <w:ind w:left="-284" w:hanging="142"/>
        <w:jc w:val="both"/>
        <w:rPr>
          <w:rFonts w:cs="Arial"/>
          <w:i/>
          <w:sz w:val="32"/>
          <w:szCs w:val="32"/>
        </w:rPr>
      </w:pPr>
      <w:r>
        <w:rPr>
          <w:rFonts w:cs="Arial"/>
          <w:i/>
          <w:noProof/>
          <w:sz w:val="32"/>
          <w:szCs w:val="32"/>
          <w:lang w:val="en-US"/>
        </w:rPr>
        <w:drawing>
          <wp:inline distT="0" distB="0" distL="0" distR="0" wp14:anchorId="6660D914" wp14:editId="4EADD10A">
            <wp:extent cx="5868035" cy="3552190"/>
            <wp:effectExtent l="0" t="0" r="0" b="3810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-pli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773" cy="355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95AED" w14:textId="77777777" w:rsidR="00BE5498" w:rsidRDefault="00BE5498" w:rsidP="001F4742">
      <w:pPr>
        <w:widowControl w:val="0"/>
        <w:autoSpaceDE w:val="0"/>
        <w:autoSpaceDN w:val="0"/>
        <w:adjustRightInd w:val="0"/>
        <w:spacing w:after="280" w:line="360" w:lineRule="auto"/>
        <w:ind w:left="-284" w:hanging="142"/>
        <w:jc w:val="both"/>
        <w:rPr>
          <w:rFonts w:cs="Arial"/>
          <w:i/>
          <w:sz w:val="32"/>
          <w:szCs w:val="32"/>
        </w:rPr>
      </w:pPr>
    </w:p>
    <w:p w14:paraId="02D2A4DF" w14:textId="42E2AABF" w:rsidR="0047699D" w:rsidRPr="0039092C" w:rsidRDefault="00FB5B01" w:rsidP="00BE5498">
      <w:pPr>
        <w:widowControl w:val="0"/>
        <w:autoSpaceDE w:val="0"/>
        <w:autoSpaceDN w:val="0"/>
        <w:adjustRightInd w:val="0"/>
        <w:spacing w:after="280" w:line="360" w:lineRule="auto"/>
        <w:ind w:left="-567" w:firstLine="709"/>
        <w:jc w:val="both"/>
        <w:rPr>
          <w:rFonts w:cs="Arial"/>
          <w:sz w:val="32"/>
          <w:szCs w:val="32"/>
        </w:rPr>
      </w:pPr>
      <w:r w:rsidRPr="00BE5498">
        <w:rPr>
          <w:rFonts w:cs="Arial"/>
          <w:sz w:val="32"/>
          <w:szCs w:val="32"/>
        </w:rPr>
        <w:t xml:space="preserve">На </w:t>
      </w:r>
      <w:r w:rsidRPr="005E0412">
        <w:rPr>
          <w:rFonts w:cs="Arial"/>
          <w:sz w:val="32"/>
          <w:szCs w:val="32"/>
        </w:rPr>
        <w:t>уроках хореографии дети сравнивают те или иные движение, находят сходства и различия, понимают, чем одно движение отличается от другого. Сравнение основано на анализе. Прежде, чем сравнить</w:t>
      </w:r>
      <w:r w:rsidR="00984C27">
        <w:rPr>
          <w:rFonts w:cs="Arial"/>
          <w:sz w:val="32"/>
          <w:szCs w:val="32"/>
        </w:rPr>
        <w:t xml:space="preserve">, </w:t>
      </w:r>
      <w:proofErr w:type="spellStart"/>
      <w:r w:rsidR="00984C27">
        <w:rPr>
          <w:rFonts w:cs="Arial"/>
          <w:sz w:val="32"/>
          <w:szCs w:val="32"/>
        </w:rPr>
        <w:t>ребенку</w:t>
      </w:r>
      <w:proofErr w:type="spellEnd"/>
      <w:r w:rsidR="00984C27">
        <w:rPr>
          <w:rFonts w:cs="Arial"/>
          <w:sz w:val="32"/>
          <w:szCs w:val="32"/>
        </w:rPr>
        <w:t xml:space="preserve"> необходимо выделить од</w:t>
      </w:r>
      <w:r w:rsidRPr="005E0412">
        <w:rPr>
          <w:rFonts w:cs="Arial"/>
          <w:sz w:val="32"/>
          <w:szCs w:val="32"/>
        </w:rPr>
        <w:t>ин или несколько признак</w:t>
      </w:r>
      <w:r w:rsidR="005A719D">
        <w:rPr>
          <w:rFonts w:cs="Arial"/>
          <w:sz w:val="32"/>
          <w:szCs w:val="32"/>
        </w:rPr>
        <w:t xml:space="preserve">ов, по которым осуществится данная операция - </w:t>
      </w:r>
      <w:r w:rsidRPr="005E0412">
        <w:rPr>
          <w:rFonts w:cs="Arial"/>
          <w:sz w:val="32"/>
          <w:szCs w:val="32"/>
        </w:rPr>
        <w:t xml:space="preserve"> сра</w:t>
      </w:r>
      <w:r w:rsidR="00BE5498">
        <w:rPr>
          <w:rFonts w:cs="Arial"/>
          <w:sz w:val="32"/>
          <w:szCs w:val="32"/>
        </w:rPr>
        <w:t xml:space="preserve">внение. Рассматривая </w:t>
      </w:r>
      <w:proofErr w:type="spellStart"/>
      <w:r w:rsidR="00BE5498">
        <w:rPr>
          <w:rFonts w:cs="Arial"/>
          <w:sz w:val="32"/>
          <w:szCs w:val="32"/>
          <w:lang w:val="en-US"/>
        </w:rPr>
        <w:t>plie</w:t>
      </w:r>
      <w:proofErr w:type="spellEnd"/>
      <w:r w:rsidRPr="005E0412">
        <w:rPr>
          <w:rFonts w:cs="Arial"/>
          <w:sz w:val="32"/>
          <w:szCs w:val="32"/>
        </w:rPr>
        <w:t>,</w:t>
      </w:r>
      <w:r w:rsidR="00BE5498">
        <w:rPr>
          <w:rFonts w:cs="Arial"/>
          <w:sz w:val="32"/>
          <w:szCs w:val="32"/>
        </w:rPr>
        <w:t xml:space="preserve"> то при применении мыслительной </w:t>
      </w:r>
      <w:r w:rsidRPr="005E0412">
        <w:rPr>
          <w:rFonts w:cs="Arial"/>
          <w:sz w:val="32"/>
          <w:szCs w:val="32"/>
        </w:rPr>
        <w:t>операции сравнение, дети н</w:t>
      </w:r>
      <w:r w:rsidR="00BE5498">
        <w:rPr>
          <w:rFonts w:cs="Arial"/>
          <w:sz w:val="32"/>
          <w:szCs w:val="32"/>
        </w:rPr>
        <w:t xml:space="preserve">ачинают понимать , чем </w:t>
      </w:r>
      <w:r w:rsidR="00BE5498">
        <w:rPr>
          <w:rFonts w:cs="Arial"/>
          <w:sz w:val="32"/>
          <w:szCs w:val="32"/>
          <w:lang w:val="en-US"/>
        </w:rPr>
        <w:t>demi</w:t>
      </w:r>
      <w:r w:rsidR="00BE5498">
        <w:rPr>
          <w:rFonts w:cs="Arial"/>
          <w:sz w:val="32"/>
          <w:szCs w:val="32"/>
        </w:rPr>
        <w:t>-</w:t>
      </w:r>
      <w:proofErr w:type="spellStart"/>
      <w:r w:rsidR="00BE5498">
        <w:rPr>
          <w:rFonts w:cs="Arial"/>
          <w:sz w:val="32"/>
          <w:szCs w:val="32"/>
          <w:lang w:val="en-US"/>
        </w:rPr>
        <w:t>plie</w:t>
      </w:r>
      <w:proofErr w:type="spellEnd"/>
      <w:r w:rsidR="00BE5498">
        <w:rPr>
          <w:rFonts w:cs="Arial"/>
          <w:sz w:val="32"/>
          <w:szCs w:val="32"/>
          <w:lang w:val="en-US"/>
        </w:rPr>
        <w:t xml:space="preserve"> </w:t>
      </w:r>
      <w:r w:rsidR="0039092C">
        <w:rPr>
          <w:rFonts w:cs="Arial"/>
          <w:sz w:val="32"/>
          <w:szCs w:val="32"/>
        </w:rPr>
        <w:t xml:space="preserve">отличается от </w:t>
      </w:r>
      <w:r w:rsidR="0039092C">
        <w:rPr>
          <w:rFonts w:cs="Arial"/>
          <w:sz w:val="32"/>
          <w:szCs w:val="32"/>
          <w:lang w:val="en-US"/>
        </w:rPr>
        <w:t xml:space="preserve">grand </w:t>
      </w:r>
      <w:proofErr w:type="spellStart"/>
      <w:r w:rsidR="0039092C">
        <w:rPr>
          <w:rFonts w:cs="Arial"/>
          <w:sz w:val="32"/>
          <w:szCs w:val="32"/>
          <w:lang w:val="en-US"/>
        </w:rPr>
        <w:t>plie</w:t>
      </w:r>
      <w:proofErr w:type="spellEnd"/>
      <w:r w:rsidRPr="005E0412">
        <w:rPr>
          <w:rFonts w:cs="Arial"/>
          <w:sz w:val="32"/>
          <w:szCs w:val="32"/>
        </w:rPr>
        <w:t xml:space="preserve">. </w:t>
      </w:r>
      <w:proofErr w:type="spellStart"/>
      <w:r w:rsidR="0039092C">
        <w:rPr>
          <w:rFonts w:cs="Arial"/>
          <w:sz w:val="32"/>
          <w:szCs w:val="32"/>
        </w:rPr>
        <w:t>Путем</w:t>
      </w:r>
      <w:proofErr w:type="spellEnd"/>
      <w:r w:rsidR="0039092C">
        <w:rPr>
          <w:rFonts w:cs="Arial"/>
          <w:sz w:val="32"/>
          <w:szCs w:val="32"/>
        </w:rPr>
        <w:t xml:space="preserve"> сравнения </w:t>
      </w:r>
      <w:proofErr w:type="spellStart"/>
      <w:r w:rsidR="0039092C">
        <w:rPr>
          <w:rFonts w:cs="Arial"/>
          <w:sz w:val="32"/>
          <w:szCs w:val="32"/>
        </w:rPr>
        <w:t>ребенок</w:t>
      </w:r>
      <w:proofErr w:type="spellEnd"/>
      <w:r w:rsidR="0039092C">
        <w:rPr>
          <w:rFonts w:cs="Arial"/>
          <w:sz w:val="32"/>
          <w:szCs w:val="32"/>
        </w:rPr>
        <w:t xml:space="preserve"> начинает понимать, что </w:t>
      </w:r>
      <w:r w:rsidR="0039092C">
        <w:rPr>
          <w:rFonts w:cs="Arial"/>
          <w:sz w:val="32"/>
          <w:szCs w:val="32"/>
          <w:lang w:val="en-US"/>
        </w:rPr>
        <w:t>demi-</w:t>
      </w:r>
      <w:proofErr w:type="spellStart"/>
      <w:r w:rsidR="0039092C">
        <w:rPr>
          <w:rFonts w:cs="Arial"/>
          <w:sz w:val="32"/>
          <w:szCs w:val="32"/>
          <w:lang w:val="en-US"/>
        </w:rPr>
        <w:t>plie</w:t>
      </w:r>
      <w:proofErr w:type="spellEnd"/>
      <w:r w:rsidR="0039092C">
        <w:rPr>
          <w:rFonts w:cs="Arial"/>
          <w:sz w:val="32"/>
          <w:szCs w:val="32"/>
          <w:lang w:val="en-US"/>
        </w:rPr>
        <w:t xml:space="preserve"> </w:t>
      </w:r>
      <w:r w:rsidR="0039092C">
        <w:rPr>
          <w:rFonts w:cs="Arial"/>
          <w:sz w:val="32"/>
          <w:szCs w:val="32"/>
        </w:rPr>
        <w:t xml:space="preserve">- это полуприседание, при котором пятки остаются прижатыми к полу, а </w:t>
      </w:r>
      <w:proofErr w:type="spellStart"/>
      <w:r w:rsidR="0039092C">
        <w:rPr>
          <w:rFonts w:cs="Arial"/>
          <w:sz w:val="32"/>
          <w:szCs w:val="32"/>
        </w:rPr>
        <w:t>grand</w:t>
      </w:r>
      <w:proofErr w:type="spellEnd"/>
      <w:r w:rsidR="0039092C">
        <w:rPr>
          <w:rFonts w:cs="Arial"/>
          <w:sz w:val="32"/>
          <w:szCs w:val="32"/>
        </w:rPr>
        <w:t xml:space="preserve"> </w:t>
      </w:r>
      <w:proofErr w:type="spellStart"/>
      <w:r w:rsidR="0039092C">
        <w:rPr>
          <w:rFonts w:cs="Arial"/>
          <w:sz w:val="32"/>
          <w:szCs w:val="32"/>
        </w:rPr>
        <w:t>plie</w:t>
      </w:r>
      <w:proofErr w:type="spellEnd"/>
      <w:r w:rsidR="0039092C">
        <w:rPr>
          <w:rFonts w:cs="Arial"/>
          <w:sz w:val="32"/>
          <w:szCs w:val="32"/>
        </w:rPr>
        <w:t xml:space="preserve"> - это глубокое приседание с максимальным сгибом коленного сустава, при этом пятки слегка отрываются от пола. При изучении </w:t>
      </w:r>
      <w:r w:rsidR="0039092C">
        <w:rPr>
          <w:rFonts w:cs="Arial"/>
          <w:sz w:val="32"/>
          <w:szCs w:val="32"/>
          <w:lang w:val="en-US"/>
        </w:rPr>
        <w:t xml:space="preserve">plié </w:t>
      </w:r>
      <w:r w:rsidR="0039092C">
        <w:rPr>
          <w:rFonts w:cs="Arial"/>
          <w:sz w:val="32"/>
          <w:szCs w:val="32"/>
        </w:rPr>
        <w:t xml:space="preserve">хореограф просит сравнить, найти отличия, показать общее. Т. е. </w:t>
      </w:r>
      <w:proofErr w:type="spellStart"/>
      <w:r w:rsidR="0039092C">
        <w:rPr>
          <w:rFonts w:cs="Arial"/>
          <w:sz w:val="32"/>
          <w:szCs w:val="32"/>
        </w:rPr>
        <w:t>ребенок</w:t>
      </w:r>
      <w:proofErr w:type="spellEnd"/>
      <w:r w:rsidR="0039092C">
        <w:rPr>
          <w:rFonts w:cs="Arial"/>
          <w:sz w:val="32"/>
          <w:szCs w:val="32"/>
        </w:rPr>
        <w:t xml:space="preserve"> в полной мере применяет мыслительную операцию синтез.</w:t>
      </w:r>
    </w:p>
    <w:p w14:paraId="18A23BBE" w14:textId="77777777" w:rsidR="00BD532D" w:rsidRDefault="00776BC7" w:rsidP="00BD532D">
      <w:pPr>
        <w:widowControl w:val="0"/>
        <w:autoSpaceDE w:val="0"/>
        <w:autoSpaceDN w:val="0"/>
        <w:adjustRightInd w:val="0"/>
        <w:spacing w:after="280" w:line="360" w:lineRule="auto"/>
        <w:ind w:left="-567" w:firstLine="1042"/>
        <w:jc w:val="both"/>
        <w:rPr>
          <w:rFonts w:cs="Arial"/>
          <w:sz w:val="32"/>
          <w:szCs w:val="32"/>
        </w:rPr>
      </w:pPr>
      <w:r w:rsidRPr="005E0412">
        <w:rPr>
          <w:rFonts w:cs="Arial"/>
          <w:sz w:val="32"/>
          <w:szCs w:val="32"/>
        </w:rPr>
        <w:t xml:space="preserve">Следующая мыслительная операция - </w:t>
      </w:r>
      <w:r w:rsidR="00BD532D">
        <w:rPr>
          <w:rFonts w:cs="Arial"/>
          <w:b/>
          <w:i/>
          <w:sz w:val="32"/>
          <w:szCs w:val="32"/>
        </w:rPr>
        <w:t>АБСТРАГИРОВАНИЕ</w:t>
      </w:r>
      <w:r w:rsidRPr="005E0412">
        <w:rPr>
          <w:rFonts w:cs="Arial"/>
          <w:sz w:val="32"/>
          <w:szCs w:val="32"/>
        </w:rPr>
        <w:t xml:space="preserve">. </w:t>
      </w:r>
    </w:p>
    <w:p w14:paraId="3BFE9BF6" w14:textId="127A5566" w:rsidR="00BD532D" w:rsidRDefault="00BD532D" w:rsidP="00BD532D">
      <w:pPr>
        <w:widowControl w:val="0"/>
        <w:autoSpaceDE w:val="0"/>
        <w:autoSpaceDN w:val="0"/>
        <w:adjustRightInd w:val="0"/>
        <w:spacing w:after="280" w:line="360" w:lineRule="auto"/>
        <w:ind w:left="-567" w:firstLine="1042"/>
        <w:jc w:val="center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val="en-US"/>
        </w:rPr>
        <w:drawing>
          <wp:inline distT="0" distB="0" distL="0" distR="0" wp14:anchorId="7A2AE851" wp14:editId="68369B12">
            <wp:extent cx="4763135" cy="3305810"/>
            <wp:effectExtent l="0" t="0" r="12065" b="0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_plie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146" cy="330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83C82" w14:textId="77777777" w:rsidR="00E067D9" w:rsidRDefault="00776BC7" w:rsidP="00E067D9">
      <w:pPr>
        <w:widowControl w:val="0"/>
        <w:autoSpaceDE w:val="0"/>
        <w:autoSpaceDN w:val="0"/>
        <w:adjustRightInd w:val="0"/>
        <w:spacing w:after="280" w:line="360" w:lineRule="auto"/>
        <w:ind w:left="-567" w:firstLine="1042"/>
        <w:jc w:val="both"/>
        <w:rPr>
          <w:rFonts w:cs="Arial"/>
          <w:sz w:val="32"/>
          <w:szCs w:val="32"/>
          <w:lang w:val="en-US"/>
        </w:rPr>
      </w:pPr>
      <w:r w:rsidRPr="005E0412">
        <w:rPr>
          <w:rFonts w:cs="Arial"/>
          <w:sz w:val="32"/>
          <w:szCs w:val="32"/>
        </w:rPr>
        <w:t>Рассмотрим эту о</w:t>
      </w:r>
      <w:r w:rsidR="00BD532D">
        <w:rPr>
          <w:rFonts w:cs="Arial"/>
          <w:sz w:val="32"/>
          <w:szCs w:val="32"/>
        </w:rPr>
        <w:t xml:space="preserve">перацию на примере опять же </w:t>
      </w:r>
      <w:proofErr w:type="spellStart"/>
      <w:r w:rsidR="00BD532D">
        <w:rPr>
          <w:rFonts w:cs="Arial"/>
          <w:sz w:val="32"/>
          <w:szCs w:val="32"/>
          <w:lang w:val="en-US"/>
        </w:rPr>
        <w:t>plie</w:t>
      </w:r>
      <w:proofErr w:type="spellEnd"/>
      <w:r w:rsidRPr="005E0412">
        <w:rPr>
          <w:rFonts w:cs="Arial"/>
          <w:sz w:val="32"/>
          <w:szCs w:val="32"/>
        </w:rPr>
        <w:t xml:space="preserve">.  </w:t>
      </w:r>
      <w:r w:rsidR="00BD532D">
        <w:rPr>
          <w:rFonts w:cs="Arial"/>
          <w:sz w:val="32"/>
          <w:szCs w:val="32"/>
        </w:rPr>
        <w:t xml:space="preserve">Поскольку </w:t>
      </w:r>
      <w:proofErr w:type="spellStart"/>
      <w:r w:rsidR="00BD532D">
        <w:rPr>
          <w:rFonts w:cs="Arial"/>
          <w:sz w:val="32"/>
          <w:szCs w:val="32"/>
        </w:rPr>
        <w:t>а</w:t>
      </w:r>
      <w:r w:rsidRPr="005E0412">
        <w:rPr>
          <w:rFonts w:cs="Arial"/>
          <w:sz w:val="32"/>
          <w:szCs w:val="32"/>
        </w:rPr>
        <w:t>бстагирование</w:t>
      </w:r>
      <w:proofErr w:type="spellEnd"/>
      <w:r w:rsidRPr="005E0412">
        <w:rPr>
          <w:rFonts w:cs="Arial"/>
          <w:sz w:val="32"/>
          <w:szCs w:val="32"/>
        </w:rPr>
        <w:t xml:space="preserve"> - это </w:t>
      </w:r>
      <w:proofErr w:type="spellStart"/>
      <w:r w:rsidRPr="005E0412">
        <w:rPr>
          <w:rFonts w:cs="Arial"/>
          <w:sz w:val="32"/>
          <w:szCs w:val="32"/>
          <w:lang w:val="en-US"/>
        </w:rPr>
        <w:t>изолированное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изучение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отдельных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признаков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объекта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при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одновременном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отвлечении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от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всех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остальных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Pr="005E0412">
        <w:rPr>
          <w:rFonts w:cs="Arial"/>
          <w:sz w:val="32"/>
          <w:szCs w:val="32"/>
          <w:lang w:val="en-US"/>
        </w:rPr>
        <w:t>помогающее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 </w:t>
      </w:r>
      <w:proofErr w:type="spellStart"/>
      <w:r w:rsidRPr="005E0412">
        <w:rPr>
          <w:rFonts w:cs="Arial"/>
          <w:sz w:val="32"/>
          <w:szCs w:val="32"/>
          <w:lang w:val="en-US"/>
        </w:rPr>
        <w:t>глубже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понять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сущность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вещей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Pr="005E0412">
        <w:rPr>
          <w:rFonts w:cs="Arial"/>
          <w:sz w:val="32"/>
          <w:szCs w:val="32"/>
          <w:lang w:val="en-US"/>
        </w:rPr>
        <w:t>явлений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. </w:t>
      </w:r>
      <w:proofErr w:type="spellStart"/>
      <w:r w:rsidRPr="005E0412">
        <w:rPr>
          <w:rFonts w:cs="Arial"/>
          <w:sz w:val="32"/>
          <w:szCs w:val="32"/>
          <w:lang w:val="en-US"/>
        </w:rPr>
        <w:t>При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из</w:t>
      </w:r>
      <w:r w:rsidR="00BD532D">
        <w:rPr>
          <w:rFonts w:cs="Arial"/>
          <w:sz w:val="32"/>
          <w:szCs w:val="32"/>
          <w:lang w:val="en-US"/>
        </w:rPr>
        <w:t>учении</w:t>
      </w:r>
      <w:proofErr w:type="spellEnd"/>
      <w:r w:rsidR="00BD532D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BD532D">
        <w:rPr>
          <w:rFonts w:cs="Arial"/>
          <w:sz w:val="32"/>
          <w:szCs w:val="32"/>
          <w:lang w:val="en-US"/>
        </w:rPr>
        <w:t>plie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ребенок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изучает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работу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ног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пр</w:t>
      </w:r>
      <w:r w:rsidR="00BD532D">
        <w:rPr>
          <w:rFonts w:cs="Arial"/>
          <w:sz w:val="32"/>
          <w:szCs w:val="32"/>
          <w:lang w:val="en-US"/>
        </w:rPr>
        <w:t>и</w:t>
      </w:r>
      <w:proofErr w:type="spellEnd"/>
      <w:r w:rsidR="00BD532D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BD532D">
        <w:rPr>
          <w:rFonts w:cs="Arial"/>
          <w:sz w:val="32"/>
          <w:szCs w:val="32"/>
          <w:lang w:val="en-US"/>
        </w:rPr>
        <w:t>выполнении</w:t>
      </w:r>
      <w:proofErr w:type="spellEnd"/>
      <w:r w:rsidR="00BD532D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BD532D">
        <w:rPr>
          <w:rFonts w:cs="Arial"/>
          <w:sz w:val="32"/>
          <w:szCs w:val="32"/>
          <w:lang w:val="en-US"/>
        </w:rPr>
        <w:t>данного</w:t>
      </w:r>
      <w:proofErr w:type="spellEnd"/>
      <w:r w:rsidR="00BD532D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BD532D">
        <w:rPr>
          <w:rFonts w:cs="Arial"/>
          <w:sz w:val="32"/>
          <w:szCs w:val="32"/>
          <w:lang w:val="en-US"/>
        </w:rPr>
        <w:t>упражнения</w:t>
      </w:r>
      <w:proofErr w:type="spellEnd"/>
      <w:r w:rsidR="00BD532D">
        <w:rPr>
          <w:rFonts w:cs="Arial"/>
          <w:sz w:val="32"/>
          <w:szCs w:val="32"/>
          <w:lang w:val="en-US"/>
        </w:rPr>
        <w:t xml:space="preserve">: </w:t>
      </w:r>
      <w:proofErr w:type="spellStart"/>
      <w:r w:rsidR="00BD532D">
        <w:rPr>
          <w:rFonts w:cs="Arial"/>
          <w:sz w:val="32"/>
          <w:szCs w:val="32"/>
          <w:lang w:val="en-US"/>
        </w:rPr>
        <w:t>важно</w:t>
      </w:r>
      <w:proofErr w:type="spellEnd"/>
      <w:r w:rsidR="00BD532D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BD532D">
        <w:rPr>
          <w:rFonts w:cs="Arial"/>
          <w:sz w:val="32"/>
          <w:szCs w:val="32"/>
          <w:lang w:val="en-US"/>
        </w:rPr>
        <w:t>усиленно</w:t>
      </w:r>
      <w:proofErr w:type="spellEnd"/>
      <w:r w:rsidR="00BD532D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BD532D">
        <w:rPr>
          <w:rFonts w:cs="Arial"/>
          <w:sz w:val="32"/>
          <w:szCs w:val="32"/>
          <w:lang w:val="en-US"/>
        </w:rPr>
        <w:t>открывать</w:t>
      </w:r>
      <w:proofErr w:type="spellEnd"/>
      <w:r w:rsidR="00BD532D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BD532D">
        <w:rPr>
          <w:rFonts w:cs="Arial"/>
          <w:sz w:val="32"/>
          <w:szCs w:val="32"/>
          <w:lang w:val="en-US"/>
        </w:rPr>
        <w:t>колени</w:t>
      </w:r>
      <w:proofErr w:type="spellEnd"/>
      <w:r w:rsidR="00BD532D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BD532D">
        <w:rPr>
          <w:rFonts w:cs="Arial"/>
          <w:sz w:val="32"/>
          <w:szCs w:val="32"/>
          <w:lang w:val="en-US"/>
        </w:rPr>
        <w:t>соблюдая</w:t>
      </w:r>
      <w:proofErr w:type="spellEnd"/>
      <w:r w:rsidR="00BD532D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BD532D">
        <w:rPr>
          <w:rFonts w:cs="Arial"/>
          <w:sz w:val="32"/>
          <w:szCs w:val="32"/>
          <w:lang w:val="en-US"/>
        </w:rPr>
        <w:t>при</w:t>
      </w:r>
      <w:proofErr w:type="spellEnd"/>
      <w:r w:rsidR="00BD532D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BD532D">
        <w:rPr>
          <w:rFonts w:cs="Arial"/>
          <w:sz w:val="32"/>
          <w:szCs w:val="32"/>
          <w:lang w:val="en-US"/>
        </w:rPr>
        <w:t>этом</w:t>
      </w:r>
      <w:proofErr w:type="spellEnd"/>
      <w:r w:rsidR="00BD532D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BD532D">
        <w:rPr>
          <w:rFonts w:cs="Arial"/>
          <w:sz w:val="32"/>
          <w:szCs w:val="32"/>
          <w:lang w:val="en-US"/>
        </w:rPr>
        <w:t>полную</w:t>
      </w:r>
      <w:proofErr w:type="spellEnd"/>
      <w:r w:rsidR="00BD532D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BD532D">
        <w:rPr>
          <w:rFonts w:cs="Arial"/>
          <w:sz w:val="32"/>
          <w:szCs w:val="32"/>
          <w:lang w:val="en-US"/>
        </w:rPr>
        <w:t>выворотность</w:t>
      </w:r>
      <w:proofErr w:type="spellEnd"/>
      <w:r w:rsidR="00BD532D">
        <w:rPr>
          <w:rFonts w:cs="Arial"/>
          <w:sz w:val="32"/>
          <w:szCs w:val="32"/>
          <w:lang w:val="en-US"/>
        </w:rPr>
        <w:t>.</w:t>
      </w:r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Чтобы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понять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как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="00697BD2" w:rsidRPr="005E0412">
        <w:rPr>
          <w:rFonts w:cs="Arial"/>
          <w:sz w:val="32"/>
          <w:szCs w:val="32"/>
          <w:lang w:val="en-US"/>
        </w:rPr>
        <w:t>осуществляется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данная</w:t>
      </w:r>
      <w:proofErr w:type="spellEnd"/>
      <w:proofErr w:type="gram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ра</w:t>
      </w:r>
      <w:r w:rsidR="005A719D">
        <w:rPr>
          <w:rFonts w:cs="Arial"/>
          <w:sz w:val="32"/>
          <w:szCs w:val="32"/>
          <w:lang w:val="en-US"/>
        </w:rPr>
        <w:t>б</w:t>
      </w:r>
      <w:r w:rsidR="00697BD2" w:rsidRPr="005E0412">
        <w:rPr>
          <w:rFonts w:cs="Arial"/>
          <w:sz w:val="32"/>
          <w:szCs w:val="32"/>
          <w:lang w:val="en-US"/>
        </w:rPr>
        <w:t>ота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ребенок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должен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отвлечься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от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других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физических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действий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мысленно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сосредоточиться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на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работе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ног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прочувствовать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свои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мышечные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ощущения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, т. е.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изолированно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изучить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данное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действие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для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того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чтобы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глубще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понять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его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97BD2" w:rsidRPr="005E0412">
        <w:rPr>
          <w:rFonts w:cs="Arial"/>
          <w:sz w:val="32"/>
          <w:szCs w:val="32"/>
          <w:lang w:val="en-US"/>
        </w:rPr>
        <w:t>сущность</w:t>
      </w:r>
      <w:proofErr w:type="spellEnd"/>
      <w:r w:rsidR="00697BD2" w:rsidRPr="005E0412">
        <w:rPr>
          <w:rFonts w:cs="Arial"/>
          <w:sz w:val="32"/>
          <w:szCs w:val="32"/>
          <w:lang w:val="en-US"/>
        </w:rPr>
        <w:t xml:space="preserve">. </w:t>
      </w:r>
    </w:p>
    <w:p w14:paraId="1CDA62DF" w14:textId="508F241D" w:rsidR="00FE48FB" w:rsidRDefault="00E067D9" w:rsidP="00FE48FB">
      <w:pPr>
        <w:widowControl w:val="0"/>
        <w:autoSpaceDE w:val="0"/>
        <w:autoSpaceDN w:val="0"/>
        <w:adjustRightInd w:val="0"/>
        <w:spacing w:after="280" w:line="360" w:lineRule="auto"/>
        <w:ind w:left="-567" w:firstLine="1042"/>
        <w:jc w:val="center"/>
        <w:rPr>
          <w:rFonts w:cs="Arial"/>
          <w:b/>
          <w:i/>
          <w:sz w:val="32"/>
          <w:szCs w:val="32"/>
          <w:lang w:val="en-US"/>
        </w:rPr>
      </w:pPr>
      <w:r w:rsidRPr="00BD532D">
        <w:rPr>
          <w:rFonts w:cs="Arial"/>
          <w:b/>
          <w:i/>
          <w:sz w:val="32"/>
          <w:szCs w:val="32"/>
          <w:lang w:val="en-US"/>
        </w:rPr>
        <w:t>КОНКРЕТИЗАЦИЯ</w:t>
      </w:r>
      <w:r w:rsidR="00FE48FB">
        <w:rPr>
          <w:rFonts w:cs="Arial"/>
          <w:b/>
          <w:i/>
          <w:sz w:val="32"/>
          <w:szCs w:val="32"/>
        </w:rPr>
        <w:t>:</w:t>
      </w:r>
    </w:p>
    <w:p w14:paraId="4FFA95A7" w14:textId="0ED9DEC8" w:rsidR="00FE48FB" w:rsidRDefault="00FE48FB" w:rsidP="00E067D9">
      <w:pPr>
        <w:widowControl w:val="0"/>
        <w:autoSpaceDE w:val="0"/>
        <w:autoSpaceDN w:val="0"/>
        <w:adjustRightInd w:val="0"/>
        <w:spacing w:after="280" w:line="360" w:lineRule="auto"/>
        <w:ind w:left="-567" w:firstLine="1042"/>
        <w:jc w:val="both"/>
        <w:rPr>
          <w:rFonts w:cs="Arial"/>
          <w:b/>
          <w:i/>
          <w:sz w:val="32"/>
          <w:szCs w:val="32"/>
          <w:lang w:val="en-US"/>
        </w:rPr>
      </w:pPr>
      <w:r>
        <w:rPr>
          <w:rFonts w:cs="Arial"/>
          <w:b/>
          <w:i/>
          <w:noProof/>
          <w:sz w:val="32"/>
          <w:szCs w:val="32"/>
          <w:lang w:val="en-US"/>
        </w:rPr>
        <w:drawing>
          <wp:inline distT="0" distB="0" distL="0" distR="0" wp14:anchorId="5744488A" wp14:editId="4840EB6F">
            <wp:extent cx="5296043" cy="3463290"/>
            <wp:effectExtent l="0" t="0" r="12700" b="0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941667_plie3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852" cy="346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EC78A" w14:textId="77777777" w:rsidR="00FE48FB" w:rsidRDefault="00FE48FB" w:rsidP="00FE48FB">
      <w:pPr>
        <w:widowControl w:val="0"/>
        <w:autoSpaceDE w:val="0"/>
        <w:autoSpaceDN w:val="0"/>
        <w:adjustRightInd w:val="0"/>
        <w:spacing w:after="280" w:line="360" w:lineRule="auto"/>
        <w:ind w:left="-567" w:firstLine="1042"/>
        <w:rPr>
          <w:rFonts w:cs="Arial"/>
          <w:sz w:val="32"/>
          <w:szCs w:val="32"/>
          <w:lang w:val="en-US"/>
        </w:rPr>
      </w:pPr>
    </w:p>
    <w:p w14:paraId="4CA43075" w14:textId="77777777" w:rsidR="00300C12" w:rsidRDefault="00E067D9" w:rsidP="00E067D9">
      <w:pPr>
        <w:widowControl w:val="0"/>
        <w:autoSpaceDE w:val="0"/>
        <w:autoSpaceDN w:val="0"/>
        <w:adjustRightInd w:val="0"/>
        <w:spacing w:after="280" w:line="360" w:lineRule="auto"/>
        <w:ind w:left="-567" w:firstLine="1042"/>
        <w:jc w:val="both"/>
        <w:rPr>
          <w:rFonts w:cs="Arial"/>
          <w:sz w:val="32"/>
          <w:szCs w:val="32"/>
          <w:lang w:val="en-US"/>
        </w:rPr>
      </w:pPr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Pr="005E0412">
        <w:rPr>
          <w:rFonts w:cs="Arial"/>
          <w:sz w:val="32"/>
          <w:szCs w:val="32"/>
          <w:lang w:val="en-US"/>
        </w:rPr>
        <w:t>мыслительная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операция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, </w:t>
      </w:r>
      <w:proofErr w:type="spellStart"/>
      <w:r w:rsidRPr="005E0412">
        <w:rPr>
          <w:rFonts w:cs="Arial"/>
          <w:sz w:val="32"/>
          <w:szCs w:val="32"/>
          <w:lang w:val="en-US"/>
        </w:rPr>
        <w:t>обратная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абстрагированию</w:t>
      </w:r>
      <w:proofErr w:type="spellEnd"/>
      <w:r w:rsidRPr="005E0412">
        <w:rPr>
          <w:rFonts w:cs="Arial"/>
          <w:sz w:val="32"/>
          <w:szCs w:val="32"/>
          <w:lang w:val="en-US"/>
        </w:rPr>
        <w:t>.</w:t>
      </w:r>
      <w:proofErr w:type="gramEnd"/>
      <w:r w:rsidR="00FE48FB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="00FE48FB">
        <w:rPr>
          <w:rFonts w:cs="Arial"/>
          <w:sz w:val="32"/>
          <w:szCs w:val="32"/>
          <w:lang w:val="en-US"/>
        </w:rPr>
        <w:t>Ребенок</w:t>
      </w:r>
      <w:proofErr w:type="spellEnd"/>
      <w:r w:rsidR="00FE48FB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FE48FB">
        <w:rPr>
          <w:rFonts w:cs="Arial"/>
          <w:sz w:val="32"/>
          <w:szCs w:val="32"/>
          <w:lang w:val="en-US"/>
        </w:rPr>
        <w:t>канкретизирует</w:t>
      </w:r>
      <w:proofErr w:type="spellEnd"/>
      <w:r w:rsidR="00FE48FB">
        <w:rPr>
          <w:rFonts w:cs="Arial"/>
          <w:sz w:val="32"/>
          <w:szCs w:val="32"/>
          <w:lang w:val="en-US"/>
        </w:rPr>
        <w:t xml:space="preserve"> </w:t>
      </w:r>
      <w:r w:rsidR="00300C12">
        <w:rPr>
          <w:rFonts w:cs="Arial"/>
          <w:sz w:val="32"/>
          <w:szCs w:val="32"/>
          <w:lang w:val="en-US"/>
        </w:rPr>
        <w:t xml:space="preserve">в </w:t>
      </w:r>
      <w:proofErr w:type="spellStart"/>
      <w:r w:rsidR="00300C12">
        <w:rPr>
          <w:rFonts w:cs="Arial"/>
          <w:sz w:val="32"/>
          <w:szCs w:val="32"/>
          <w:lang w:val="en-US"/>
        </w:rPr>
        <w:t>своем</w:t>
      </w:r>
      <w:proofErr w:type="spellEnd"/>
      <w:r w:rsidR="00300C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300C12">
        <w:rPr>
          <w:rFonts w:cs="Arial"/>
          <w:sz w:val="32"/>
          <w:szCs w:val="32"/>
          <w:lang w:val="en-US"/>
        </w:rPr>
        <w:t>мышлении</w:t>
      </w:r>
      <w:proofErr w:type="spellEnd"/>
      <w:r w:rsidR="00300C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300C12">
        <w:rPr>
          <w:rFonts w:cs="Arial"/>
          <w:sz w:val="32"/>
          <w:szCs w:val="32"/>
          <w:lang w:val="en-US"/>
        </w:rPr>
        <w:t>данное</w:t>
      </w:r>
      <w:proofErr w:type="spellEnd"/>
      <w:r w:rsidR="00300C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300C12">
        <w:rPr>
          <w:rFonts w:cs="Arial"/>
          <w:sz w:val="32"/>
          <w:szCs w:val="32"/>
          <w:lang w:val="en-US"/>
        </w:rPr>
        <w:t>движение</w:t>
      </w:r>
      <w:proofErr w:type="spellEnd"/>
      <w:r w:rsidR="00300C12">
        <w:rPr>
          <w:rFonts w:cs="Arial"/>
          <w:sz w:val="32"/>
          <w:szCs w:val="32"/>
          <w:lang w:val="en-US"/>
        </w:rPr>
        <w:t>.</w:t>
      </w:r>
      <w:proofErr w:type="gramEnd"/>
      <w:r w:rsidR="00300C12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="00300C12">
        <w:rPr>
          <w:rFonts w:cs="Arial"/>
          <w:sz w:val="32"/>
          <w:szCs w:val="32"/>
          <w:lang w:val="en-US"/>
        </w:rPr>
        <w:t>П</w:t>
      </w:r>
      <w:r w:rsidRPr="005E0412">
        <w:rPr>
          <w:rFonts w:cs="Arial"/>
          <w:sz w:val="32"/>
          <w:szCs w:val="32"/>
          <w:lang w:val="en-US"/>
        </w:rPr>
        <w:t>ри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изучении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>
        <w:rPr>
          <w:rFonts w:cs="Arial"/>
          <w:sz w:val="32"/>
          <w:szCs w:val="32"/>
          <w:lang w:val="en-US"/>
        </w:rPr>
        <w:t>работы</w:t>
      </w:r>
      <w:proofErr w:type="spellEnd"/>
      <w:r>
        <w:rPr>
          <w:rFonts w:cs="Arial"/>
          <w:sz w:val="32"/>
          <w:szCs w:val="32"/>
          <w:lang w:val="en-US"/>
        </w:rPr>
        <w:t xml:space="preserve"> </w:t>
      </w:r>
      <w:proofErr w:type="spellStart"/>
      <w:r>
        <w:rPr>
          <w:rFonts w:cs="Arial"/>
          <w:sz w:val="32"/>
          <w:szCs w:val="32"/>
          <w:lang w:val="en-US"/>
        </w:rPr>
        <w:t>ног</w:t>
      </w:r>
      <w:proofErr w:type="spellEnd"/>
      <w:r>
        <w:rPr>
          <w:rFonts w:cs="Arial"/>
          <w:sz w:val="32"/>
          <w:szCs w:val="32"/>
          <w:lang w:val="en-US"/>
        </w:rPr>
        <w:t xml:space="preserve"> в </w:t>
      </w:r>
      <w:proofErr w:type="spellStart"/>
      <w:r>
        <w:rPr>
          <w:rFonts w:cs="Arial"/>
          <w:sz w:val="32"/>
          <w:szCs w:val="32"/>
          <w:lang w:val="en-US"/>
        </w:rPr>
        <w:t>plie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возвращается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к </w:t>
      </w:r>
      <w:proofErr w:type="spellStart"/>
      <w:r w:rsidRPr="005E0412">
        <w:rPr>
          <w:rFonts w:cs="Arial"/>
          <w:sz w:val="32"/>
          <w:szCs w:val="32"/>
          <w:lang w:val="en-US"/>
        </w:rPr>
        <w:t>изучению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300C12">
        <w:rPr>
          <w:rFonts w:cs="Arial"/>
          <w:sz w:val="32"/>
          <w:szCs w:val="32"/>
          <w:lang w:val="en-US"/>
        </w:rPr>
        <w:t>действия</w:t>
      </w:r>
      <w:proofErr w:type="spellEnd"/>
      <w:r w:rsidR="00300C12">
        <w:rPr>
          <w:rFonts w:cs="Arial"/>
          <w:sz w:val="32"/>
          <w:szCs w:val="32"/>
          <w:lang w:val="en-US"/>
        </w:rPr>
        <w:t xml:space="preserve"> в </w:t>
      </w:r>
      <w:proofErr w:type="spellStart"/>
      <w:r w:rsidR="00300C12">
        <w:rPr>
          <w:rFonts w:cs="Arial"/>
          <w:sz w:val="32"/>
          <w:szCs w:val="32"/>
          <w:lang w:val="en-US"/>
        </w:rPr>
        <w:t>целом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для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себя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данное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движение</w:t>
      </w:r>
      <w:proofErr w:type="spellEnd"/>
      <w:r w:rsidRPr="005E0412">
        <w:rPr>
          <w:rFonts w:cs="Arial"/>
          <w:sz w:val="32"/>
          <w:szCs w:val="32"/>
          <w:lang w:val="en-US"/>
        </w:rPr>
        <w:t>.</w:t>
      </w:r>
      <w:proofErr w:type="gramEnd"/>
      <w:r w:rsidRPr="005E0412">
        <w:rPr>
          <w:rFonts w:cs="Arial"/>
          <w:sz w:val="32"/>
          <w:szCs w:val="32"/>
          <w:lang w:val="en-US"/>
        </w:rPr>
        <w:t xml:space="preserve"> </w:t>
      </w:r>
    </w:p>
    <w:p w14:paraId="4BD2C602" w14:textId="77777777" w:rsidR="00300C12" w:rsidRDefault="00E067D9" w:rsidP="00E067D9">
      <w:pPr>
        <w:widowControl w:val="0"/>
        <w:autoSpaceDE w:val="0"/>
        <w:autoSpaceDN w:val="0"/>
        <w:adjustRightInd w:val="0"/>
        <w:spacing w:after="280" w:line="360" w:lineRule="auto"/>
        <w:ind w:left="-567" w:firstLine="1042"/>
        <w:jc w:val="both"/>
        <w:rPr>
          <w:rFonts w:cs="Arial"/>
          <w:sz w:val="32"/>
          <w:szCs w:val="32"/>
          <w:lang w:val="en-US"/>
        </w:rPr>
      </w:pPr>
      <w:r w:rsidRPr="005E0412">
        <w:rPr>
          <w:rFonts w:cs="Arial"/>
          <w:sz w:val="32"/>
          <w:szCs w:val="32"/>
          <w:lang w:val="en-US"/>
        </w:rPr>
        <w:t xml:space="preserve">В </w:t>
      </w:r>
      <w:proofErr w:type="spellStart"/>
      <w:r w:rsidRPr="005E0412">
        <w:rPr>
          <w:rFonts w:cs="Arial"/>
          <w:sz w:val="32"/>
          <w:szCs w:val="32"/>
          <w:lang w:val="en-US"/>
        </w:rPr>
        <w:t>процессе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изучения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движения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плие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ребенок</w:t>
      </w:r>
      <w:proofErr w:type="spellEnd"/>
      <w:r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Pr="005E0412">
        <w:rPr>
          <w:rFonts w:cs="Arial"/>
          <w:sz w:val="32"/>
          <w:szCs w:val="32"/>
          <w:lang w:val="en-US"/>
        </w:rPr>
        <w:t>применя</w:t>
      </w:r>
      <w:r>
        <w:rPr>
          <w:rFonts w:cs="Arial"/>
          <w:sz w:val="32"/>
          <w:szCs w:val="32"/>
          <w:lang w:val="en-US"/>
        </w:rPr>
        <w:t>ет</w:t>
      </w:r>
      <w:proofErr w:type="spellEnd"/>
      <w:r>
        <w:rPr>
          <w:rFonts w:cs="Arial"/>
          <w:sz w:val="32"/>
          <w:szCs w:val="32"/>
          <w:lang w:val="en-US"/>
        </w:rPr>
        <w:t xml:space="preserve"> </w:t>
      </w:r>
      <w:proofErr w:type="spellStart"/>
      <w:r>
        <w:rPr>
          <w:rFonts w:cs="Arial"/>
          <w:sz w:val="32"/>
          <w:szCs w:val="32"/>
          <w:lang w:val="en-US"/>
        </w:rPr>
        <w:t>так</w:t>
      </w:r>
      <w:proofErr w:type="spellEnd"/>
      <w:r>
        <w:rPr>
          <w:rFonts w:cs="Arial"/>
          <w:sz w:val="32"/>
          <w:szCs w:val="32"/>
        </w:rPr>
        <w:t>же</w:t>
      </w:r>
      <w:r w:rsidR="00300C12">
        <w:rPr>
          <w:rFonts w:cs="Arial"/>
          <w:sz w:val="32"/>
          <w:szCs w:val="32"/>
          <w:lang w:val="en-US"/>
        </w:rPr>
        <w:t xml:space="preserve"> </w:t>
      </w:r>
      <w:r w:rsidR="00300C12" w:rsidRPr="00300C12">
        <w:rPr>
          <w:rFonts w:cs="Arial"/>
          <w:b/>
          <w:i/>
          <w:sz w:val="32"/>
          <w:szCs w:val="32"/>
          <w:lang w:val="en-US"/>
        </w:rPr>
        <w:t>ОБОБЩЕНИЕ</w:t>
      </w:r>
      <w:r w:rsidRPr="005E0412">
        <w:rPr>
          <w:rFonts w:cs="Arial"/>
          <w:sz w:val="32"/>
          <w:szCs w:val="32"/>
          <w:lang w:val="en-US"/>
        </w:rPr>
        <w:t xml:space="preserve">: </w:t>
      </w:r>
    </w:p>
    <w:p w14:paraId="0D2F069F" w14:textId="77777777" w:rsidR="00300C12" w:rsidRDefault="00300C12" w:rsidP="00300C12">
      <w:pPr>
        <w:widowControl w:val="0"/>
        <w:autoSpaceDE w:val="0"/>
        <w:autoSpaceDN w:val="0"/>
        <w:adjustRightInd w:val="0"/>
        <w:spacing w:after="280" w:line="360" w:lineRule="auto"/>
        <w:ind w:left="-567" w:firstLine="1042"/>
        <w:jc w:val="both"/>
        <w:rPr>
          <w:rFonts w:cs="Arial"/>
          <w:sz w:val="32"/>
          <w:szCs w:val="32"/>
          <w:lang w:val="en-US"/>
        </w:rPr>
      </w:pPr>
      <w:r>
        <w:rPr>
          <w:rFonts w:cs="Arial"/>
          <w:noProof/>
          <w:sz w:val="32"/>
          <w:szCs w:val="32"/>
          <w:lang w:val="en-US"/>
        </w:rPr>
        <w:drawing>
          <wp:inline distT="0" distB="0" distL="0" distR="0" wp14:anchorId="025078BA" wp14:editId="68BAC27C">
            <wp:extent cx="3010535" cy="1710691"/>
            <wp:effectExtent l="0" t="0" r="12065" b="0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349" cy="171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0E37" w14:textId="2EDC39FB" w:rsidR="00E067D9" w:rsidRDefault="00300C12" w:rsidP="00300C12">
      <w:pPr>
        <w:widowControl w:val="0"/>
        <w:autoSpaceDE w:val="0"/>
        <w:autoSpaceDN w:val="0"/>
        <w:adjustRightInd w:val="0"/>
        <w:spacing w:after="280" w:line="360" w:lineRule="auto"/>
        <w:ind w:left="-567" w:firstLine="1042"/>
        <w:jc w:val="both"/>
        <w:rPr>
          <w:rFonts w:cs="Arial"/>
          <w:sz w:val="32"/>
          <w:szCs w:val="32"/>
          <w:lang w:val="en-US"/>
        </w:rPr>
      </w:pPr>
      <w:r>
        <w:rPr>
          <w:rFonts w:cs="Arial"/>
          <w:sz w:val="32"/>
          <w:szCs w:val="32"/>
          <w:lang w:val="en-US"/>
        </w:rPr>
        <w:t xml:space="preserve">- </w:t>
      </w:r>
      <w:proofErr w:type="spellStart"/>
      <w:r w:rsidR="00E067D9" w:rsidRPr="005E0412">
        <w:rPr>
          <w:rFonts w:cs="Arial"/>
          <w:sz w:val="32"/>
          <w:szCs w:val="32"/>
          <w:lang w:val="en-US"/>
        </w:rPr>
        <w:t>выделяет</w:t>
      </w:r>
      <w:proofErr w:type="spellEnd"/>
      <w:r w:rsidR="00E067D9" w:rsidRPr="005E0412">
        <w:rPr>
          <w:rFonts w:cs="Arial"/>
          <w:sz w:val="32"/>
          <w:szCs w:val="32"/>
          <w:lang w:val="en-US"/>
        </w:rPr>
        <w:t xml:space="preserve"> в </w:t>
      </w:r>
      <w:proofErr w:type="spellStart"/>
      <w:r w:rsidR="00E067D9" w:rsidRPr="005E0412">
        <w:rPr>
          <w:rFonts w:cs="Arial"/>
          <w:sz w:val="32"/>
          <w:szCs w:val="32"/>
          <w:lang w:val="en-US"/>
        </w:rPr>
        <w:t>движении</w:t>
      </w:r>
      <w:proofErr w:type="spellEnd"/>
      <w:r w:rsidR="00E067D9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E067D9" w:rsidRPr="005E0412">
        <w:rPr>
          <w:rFonts w:cs="Arial"/>
          <w:sz w:val="32"/>
          <w:szCs w:val="32"/>
          <w:lang w:val="en-US"/>
        </w:rPr>
        <w:t>общее</w:t>
      </w:r>
      <w:proofErr w:type="spellEnd"/>
      <w:r w:rsidR="00E067D9" w:rsidRPr="005E0412">
        <w:rPr>
          <w:rFonts w:cs="Arial"/>
          <w:sz w:val="32"/>
          <w:szCs w:val="32"/>
          <w:lang w:val="en-US"/>
        </w:rPr>
        <w:t xml:space="preserve"> и </w:t>
      </w:r>
      <w:proofErr w:type="spellStart"/>
      <w:r w:rsidR="00E067D9" w:rsidRPr="005E0412">
        <w:rPr>
          <w:rFonts w:cs="Arial"/>
          <w:sz w:val="32"/>
          <w:szCs w:val="32"/>
          <w:lang w:val="en-US"/>
        </w:rPr>
        <w:t>формирует</w:t>
      </w:r>
      <w:proofErr w:type="spellEnd"/>
      <w:r w:rsidR="00E067D9" w:rsidRPr="005E0412">
        <w:rPr>
          <w:rFonts w:cs="Arial"/>
          <w:sz w:val="32"/>
          <w:szCs w:val="32"/>
          <w:lang w:val="en-US"/>
        </w:rPr>
        <w:t xml:space="preserve"> в </w:t>
      </w:r>
      <w:proofErr w:type="spellStart"/>
      <w:r w:rsidR="00E067D9" w:rsidRPr="005E0412">
        <w:rPr>
          <w:rFonts w:cs="Arial"/>
          <w:sz w:val="32"/>
          <w:szCs w:val="32"/>
          <w:lang w:val="en-US"/>
        </w:rPr>
        <w:t>виде</w:t>
      </w:r>
      <w:proofErr w:type="spellEnd"/>
      <w:r w:rsidR="00E067D9" w:rsidRPr="005E0412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E067D9" w:rsidRPr="005E0412">
        <w:rPr>
          <w:rFonts w:cs="Arial"/>
          <w:sz w:val="32"/>
          <w:szCs w:val="32"/>
          <w:lang w:val="en-US"/>
        </w:rPr>
        <w:t>понятия</w:t>
      </w:r>
      <w:proofErr w:type="spellEnd"/>
      <w:r w:rsidR="00E067D9" w:rsidRPr="005E0412">
        <w:rPr>
          <w:rFonts w:cs="Arial"/>
          <w:sz w:val="32"/>
          <w:szCs w:val="32"/>
          <w:lang w:val="en-US"/>
        </w:rPr>
        <w:t>.</w:t>
      </w:r>
      <w:r>
        <w:rPr>
          <w:rFonts w:cs="Arial"/>
          <w:sz w:val="32"/>
          <w:szCs w:val="32"/>
          <w:lang w:val="en-US"/>
        </w:rPr>
        <w:t xml:space="preserve"> </w:t>
      </w:r>
    </w:p>
    <w:p w14:paraId="6A3E31E9" w14:textId="56CE5B1F" w:rsidR="005A719D" w:rsidRDefault="00300C12" w:rsidP="00300C12">
      <w:pPr>
        <w:widowControl w:val="0"/>
        <w:autoSpaceDE w:val="0"/>
        <w:autoSpaceDN w:val="0"/>
        <w:adjustRightInd w:val="0"/>
        <w:spacing w:after="280" w:line="360" w:lineRule="auto"/>
        <w:ind w:left="-567" w:firstLine="1042"/>
        <w:jc w:val="both"/>
        <w:rPr>
          <w:rFonts w:cs="Arial"/>
          <w:color w:val="473F3C"/>
          <w:sz w:val="32"/>
          <w:szCs w:val="32"/>
          <w:lang w:val="en-US"/>
        </w:rPr>
      </w:pPr>
      <w:proofErr w:type="spellStart"/>
      <w:r>
        <w:rPr>
          <w:rFonts w:cs="Arial"/>
          <w:sz w:val="32"/>
          <w:szCs w:val="32"/>
          <w:lang w:val="en-US"/>
        </w:rPr>
        <w:t>Таким</w:t>
      </w:r>
      <w:proofErr w:type="spellEnd"/>
      <w:r>
        <w:rPr>
          <w:rFonts w:cs="Arial"/>
          <w:sz w:val="32"/>
          <w:szCs w:val="32"/>
          <w:lang w:val="en-US"/>
        </w:rPr>
        <w:t xml:space="preserve"> </w:t>
      </w:r>
      <w:proofErr w:type="spellStart"/>
      <w:r>
        <w:rPr>
          <w:rFonts w:cs="Arial"/>
          <w:sz w:val="32"/>
          <w:szCs w:val="32"/>
          <w:lang w:val="en-US"/>
        </w:rPr>
        <w:t>образом</w:t>
      </w:r>
      <w:proofErr w:type="spellEnd"/>
      <w:r>
        <w:rPr>
          <w:rFonts w:cs="Arial"/>
          <w:sz w:val="32"/>
          <w:szCs w:val="32"/>
          <w:lang w:val="en-US"/>
        </w:rPr>
        <w:t xml:space="preserve">, </w:t>
      </w:r>
      <w:proofErr w:type="spellStart"/>
      <w:r>
        <w:rPr>
          <w:rFonts w:cs="Arial"/>
          <w:sz w:val="32"/>
          <w:szCs w:val="32"/>
          <w:lang w:val="en-US"/>
        </w:rPr>
        <w:t>на</w:t>
      </w:r>
      <w:proofErr w:type="spellEnd"/>
      <w:r>
        <w:rPr>
          <w:rFonts w:cs="Arial"/>
          <w:sz w:val="32"/>
          <w:szCs w:val="32"/>
          <w:lang w:val="en-US"/>
        </w:rPr>
        <w:t xml:space="preserve"> </w:t>
      </w:r>
      <w:proofErr w:type="spellStart"/>
      <w:r>
        <w:rPr>
          <w:rFonts w:cs="Arial"/>
          <w:sz w:val="32"/>
          <w:szCs w:val="32"/>
          <w:lang w:val="en-US"/>
        </w:rPr>
        <w:t>примере</w:t>
      </w:r>
      <w:proofErr w:type="spellEnd"/>
      <w:r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cs="Arial"/>
          <w:sz w:val="32"/>
          <w:szCs w:val="32"/>
          <w:lang w:val="en-US"/>
        </w:rPr>
        <w:t>движения</w:t>
      </w:r>
      <w:proofErr w:type="spellEnd"/>
      <w:r>
        <w:rPr>
          <w:rFonts w:cs="Arial"/>
          <w:sz w:val="32"/>
          <w:szCs w:val="32"/>
          <w:lang w:val="en-US"/>
        </w:rPr>
        <w:t xml:space="preserve">  plié</w:t>
      </w:r>
      <w:proofErr w:type="gramEnd"/>
      <w:r>
        <w:rPr>
          <w:rFonts w:cs="Arial"/>
          <w:sz w:val="32"/>
          <w:szCs w:val="32"/>
          <w:lang w:val="en-US"/>
        </w:rPr>
        <w:t xml:space="preserve"> </w:t>
      </w:r>
      <w:r>
        <w:rPr>
          <w:rFonts w:cs="Arial"/>
          <w:sz w:val="32"/>
          <w:szCs w:val="32"/>
        </w:rPr>
        <w:t xml:space="preserve">мы разобрали, как формируется мышление </w:t>
      </w:r>
      <w:proofErr w:type="spellStart"/>
      <w:r>
        <w:rPr>
          <w:rFonts w:cs="Arial"/>
          <w:sz w:val="32"/>
          <w:szCs w:val="32"/>
        </w:rPr>
        <w:t>ребенка</w:t>
      </w:r>
      <w:proofErr w:type="spellEnd"/>
      <w:r>
        <w:rPr>
          <w:rFonts w:cs="Arial"/>
          <w:sz w:val="32"/>
          <w:szCs w:val="32"/>
        </w:rPr>
        <w:t>. В</w:t>
      </w:r>
      <w:proofErr w:type="spellStart"/>
      <w:r w:rsidR="005A719D">
        <w:rPr>
          <w:rFonts w:cs="Arial"/>
          <w:sz w:val="32"/>
          <w:szCs w:val="32"/>
          <w:lang w:val="en-US"/>
        </w:rPr>
        <w:t>лияние</w:t>
      </w:r>
      <w:proofErr w:type="spellEnd"/>
      <w:r w:rsidR="005A719D">
        <w:rPr>
          <w:rFonts w:cs="Arial"/>
          <w:sz w:val="32"/>
          <w:szCs w:val="32"/>
          <w:lang w:val="en-US"/>
        </w:rPr>
        <w:t xml:space="preserve"> </w:t>
      </w:r>
      <w:proofErr w:type="spellStart"/>
      <w:r>
        <w:rPr>
          <w:rFonts w:cs="Arial"/>
          <w:sz w:val="32"/>
          <w:szCs w:val="32"/>
          <w:lang w:val="en-US"/>
        </w:rPr>
        <w:t>хореографии</w:t>
      </w:r>
      <w:proofErr w:type="spellEnd"/>
      <w:r>
        <w:rPr>
          <w:rFonts w:cs="Arial"/>
          <w:sz w:val="32"/>
          <w:szCs w:val="32"/>
          <w:lang w:val="en-US"/>
        </w:rPr>
        <w:t xml:space="preserve"> </w:t>
      </w:r>
      <w:r w:rsidR="005A719D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5A719D">
        <w:rPr>
          <w:rFonts w:cs="Arial"/>
          <w:sz w:val="32"/>
          <w:szCs w:val="32"/>
          <w:lang w:val="en-US"/>
        </w:rPr>
        <w:t>становится</w:t>
      </w:r>
      <w:proofErr w:type="spellEnd"/>
      <w:r w:rsidR="005A719D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5A719D">
        <w:rPr>
          <w:rFonts w:cs="Arial"/>
          <w:sz w:val="32"/>
          <w:szCs w:val="32"/>
          <w:lang w:val="en-US"/>
        </w:rPr>
        <w:t>очевидным</w:t>
      </w:r>
      <w:proofErr w:type="spellEnd"/>
      <w:r w:rsidR="005A719D">
        <w:rPr>
          <w:rFonts w:cs="Arial"/>
          <w:sz w:val="32"/>
          <w:szCs w:val="32"/>
          <w:lang w:val="en-US"/>
        </w:rPr>
        <w:t xml:space="preserve">. </w:t>
      </w:r>
      <w:r w:rsidR="006779CD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="00E067D9">
        <w:rPr>
          <w:rFonts w:cs="Arial"/>
          <w:sz w:val="32"/>
          <w:szCs w:val="32"/>
          <w:lang w:val="en-US"/>
        </w:rPr>
        <w:t>Наравне</w:t>
      </w:r>
      <w:proofErr w:type="spellEnd"/>
      <w:r w:rsidR="00E067D9">
        <w:rPr>
          <w:rFonts w:cs="Arial"/>
          <w:sz w:val="32"/>
          <w:szCs w:val="32"/>
          <w:lang w:val="en-US"/>
        </w:rPr>
        <w:t xml:space="preserve"> с </w:t>
      </w:r>
      <w:proofErr w:type="spellStart"/>
      <w:r w:rsidR="00E067D9">
        <w:rPr>
          <w:rFonts w:cs="Arial"/>
          <w:sz w:val="32"/>
          <w:szCs w:val="32"/>
          <w:lang w:val="en-US"/>
        </w:rPr>
        <w:t>любым</w:t>
      </w:r>
      <w:proofErr w:type="spellEnd"/>
      <w:r w:rsidR="00E067D9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E067D9">
        <w:rPr>
          <w:rFonts w:cs="Arial"/>
          <w:sz w:val="32"/>
          <w:szCs w:val="32"/>
          <w:lang w:val="en-US"/>
        </w:rPr>
        <w:t>школьным</w:t>
      </w:r>
      <w:proofErr w:type="spellEnd"/>
      <w:r w:rsidR="00E067D9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E067D9">
        <w:rPr>
          <w:rFonts w:cs="Arial"/>
          <w:sz w:val="32"/>
          <w:szCs w:val="32"/>
          <w:lang w:val="en-US"/>
        </w:rPr>
        <w:t>предметом</w:t>
      </w:r>
      <w:proofErr w:type="spellEnd"/>
      <w:r w:rsidR="00E067D9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E067D9">
        <w:rPr>
          <w:rFonts w:cs="Arial"/>
          <w:sz w:val="32"/>
          <w:szCs w:val="32"/>
          <w:lang w:val="en-US"/>
        </w:rPr>
        <w:t>хореография</w:t>
      </w:r>
      <w:proofErr w:type="spellEnd"/>
      <w:r w:rsidR="00E067D9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E067D9">
        <w:rPr>
          <w:rFonts w:cs="Arial"/>
          <w:sz w:val="32"/>
          <w:szCs w:val="32"/>
          <w:lang w:val="en-US"/>
        </w:rPr>
        <w:t>формирует</w:t>
      </w:r>
      <w:proofErr w:type="spellEnd"/>
      <w:r w:rsidR="00E067D9">
        <w:rPr>
          <w:rFonts w:cs="Arial"/>
          <w:sz w:val="32"/>
          <w:szCs w:val="32"/>
          <w:lang w:val="en-US"/>
        </w:rPr>
        <w:t xml:space="preserve"> у </w:t>
      </w:r>
      <w:proofErr w:type="spellStart"/>
      <w:r w:rsidR="00E067D9">
        <w:rPr>
          <w:rFonts w:cs="Arial"/>
          <w:sz w:val="32"/>
          <w:szCs w:val="32"/>
          <w:lang w:val="en-US"/>
        </w:rPr>
        <w:t>младшего</w:t>
      </w:r>
      <w:proofErr w:type="spellEnd"/>
      <w:r w:rsidR="00E067D9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E067D9">
        <w:rPr>
          <w:rFonts w:cs="Arial"/>
          <w:sz w:val="32"/>
          <w:szCs w:val="32"/>
          <w:lang w:val="en-US"/>
        </w:rPr>
        <w:t>школьника</w:t>
      </w:r>
      <w:proofErr w:type="spellEnd"/>
      <w:r w:rsidR="00E067D9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E067D9">
        <w:rPr>
          <w:rFonts w:cs="Arial"/>
          <w:sz w:val="32"/>
          <w:szCs w:val="32"/>
          <w:lang w:val="en-US"/>
        </w:rPr>
        <w:t>основные</w:t>
      </w:r>
      <w:proofErr w:type="spellEnd"/>
      <w:r w:rsidR="00E067D9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E067D9">
        <w:rPr>
          <w:rFonts w:cs="Arial"/>
          <w:sz w:val="32"/>
          <w:szCs w:val="32"/>
          <w:lang w:val="en-US"/>
        </w:rPr>
        <w:t>мыслительные</w:t>
      </w:r>
      <w:proofErr w:type="spellEnd"/>
      <w:r w:rsidR="00E067D9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E067D9">
        <w:rPr>
          <w:rFonts w:cs="Arial"/>
          <w:sz w:val="32"/>
          <w:szCs w:val="32"/>
          <w:lang w:val="en-US"/>
        </w:rPr>
        <w:t>процессы</w:t>
      </w:r>
      <w:proofErr w:type="spellEnd"/>
      <w:r w:rsidR="00E067D9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E067D9">
        <w:rPr>
          <w:rFonts w:cs="Arial"/>
          <w:sz w:val="32"/>
          <w:szCs w:val="32"/>
          <w:lang w:val="en-US"/>
        </w:rPr>
        <w:t>которые</w:t>
      </w:r>
      <w:proofErr w:type="spellEnd"/>
      <w:r w:rsidR="00E067D9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E067D9">
        <w:rPr>
          <w:rFonts w:cs="Arial"/>
          <w:sz w:val="32"/>
          <w:szCs w:val="32"/>
          <w:lang w:val="en-US"/>
        </w:rPr>
        <w:t>развивают</w:t>
      </w:r>
      <w:proofErr w:type="spellEnd"/>
      <w:r w:rsidR="00E067D9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E067D9">
        <w:rPr>
          <w:rFonts w:cs="Arial"/>
          <w:sz w:val="32"/>
          <w:szCs w:val="32"/>
          <w:lang w:val="en-US"/>
        </w:rPr>
        <w:t>ум</w:t>
      </w:r>
      <w:proofErr w:type="spellEnd"/>
      <w:r w:rsidR="00E067D9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E067D9">
        <w:rPr>
          <w:rFonts w:cs="Arial"/>
          <w:sz w:val="32"/>
          <w:szCs w:val="32"/>
          <w:lang w:val="en-US"/>
        </w:rPr>
        <w:t>ребенка</w:t>
      </w:r>
      <w:proofErr w:type="spellEnd"/>
      <w:r w:rsidR="00E067D9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E067D9">
        <w:rPr>
          <w:rFonts w:cs="Arial"/>
          <w:sz w:val="32"/>
          <w:szCs w:val="32"/>
          <w:lang w:val="en-US"/>
        </w:rPr>
        <w:t>воображение</w:t>
      </w:r>
      <w:proofErr w:type="spellEnd"/>
      <w:r w:rsidR="00E067D9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E067D9">
        <w:rPr>
          <w:rFonts w:cs="Arial"/>
          <w:sz w:val="32"/>
          <w:szCs w:val="32"/>
          <w:lang w:val="en-US"/>
        </w:rPr>
        <w:t>творческое</w:t>
      </w:r>
      <w:proofErr w:type="spellEnd"/>
      <w:r w:rsidR="00E067D9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E067D9">
        <w:rPr>
          <w:rFonts w:cs="Arial"/>
          <w:sz w:val="32"/>
          <w:szCs w:val="32"/>
          <w:lang w:val="en-US"/>
        </w:rPr>
        <w:t>восприятие</w:t>
      </w:r>
      <w:proofErr w:type="spellEnd"/>
      <w:r w:rsidR="00E067D9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E067D9">
        <w:rPr>
          <w:rFonts w:cs="Arial"/>
          <w:sz w:val="32"/>
          <w:szCs w:val="32"/>
          <w:lang w:val="en-US"/>
        </w:rPr>
        <w:t>мира</w:t>
      </w:r>
      <w:proofErr w:type="spellEnd"/>
      <w:r w:rsidR="00E067D9">
        <w:rPr>
          <w:rFonts w:cs="Arial"/>
          <w:sz w:val="32"/>
          <w:szCs w:val="32"/>
          <w:lang w:val="en-US"/>
        </w:rPr>
        <w:t>.</w:t>
      </w:r>
      <w:proofErr w:type="gramEnd"/>
      <w:r w:rsidR="00E067D9">
        <w:rPr>
          <w:rFonts w:cs="Arial"/>
          <w:sz w:val="32"/>
          <w:szCs w:val="32"/>
          <w:lang w:val="en-US"/>
        </w:rPr>
        <w:t xml:space="preserve"> </w:t>
      </w:r>
      <w:proofErr w:type="spellStart"/>
      <w:proofErr w:type="gramStart"/>
      <w:r w:rsidR="006779CD">
        <w:rPr>
          <w:rFonts w:cs="Arial"/>
          <w:sz w:val="32"/>
          <w:szCs w:val="32"/>
          <w:lang w:val="en-US"/>
        </w:rPr>
        <w:t>Хореография</w:t>
      </w:r>
      <w:proofErr w:type="spellEnd"/>
      <w:r w:rsidR="006779CD">
        <w:rPr>
          <w:rFonts w:cs="Arial"/>
          <w:sz w:val="32"/>
          <w:szCs w:val="32"/>
          <w:lang w:val="en-US"/>
        </w:rPr>
        <w:t xml:space="preserve"> - </w:t>
      </w:r>
      <w:proofErr w:type="spellStart"/>
      <w:r w:rsidR="006779CD">
        <w:rPr>
          <w:rFonts w:cs="Arial"/>
          <w:sz w:val="32"/>
          <w:szCs w:val="32"/>
          <w:lang w:val="en-US"/>
        </w:rPr>
        <w:t>это</w:t>
      </w:r>
      <w:proofErr w:type="spellEnd"/>
      <w:r w:rsidR="006779CD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6779CD">
        <w:rPr>
          <w:rFonts w:cs="Arial"/>
          <w:sz w:val="32"/>
          <w:szCs w:val="32"/>
          <w:lang w:val="en-US"/>
        </w:rPr>
        <w:t>искусство</w:t>
      </w:r>
      <w:proofErr w:type="spellEnd"/>
      <w:r w:rsidR="006779CD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6779CD" w:rsidRPr="00760A21">
        <w:rPr>
          <w:rFonts w:cs="Arial"/>
          <w:sz w:val="32"/>
          <w:szCs w:val="32"/>
          <w:lang w:val="en-US"/>
        </w:rPr>
        <w:t>любимое</w:t>
      </w:r>
      <w:proofErr w:type="spellEnd"/>
      <w:r w:rsidR="006779CD" w:rsidRPr="00760A21">
        <w:rPr>
          <w:rFonts w:cs="Arial"/>
          <w:sz w:val="32"/>
          <w:szCs w:val="32"/>
          <w:lang w:val="en-US"/>
        </w:rPr>
        <w:t xml:space="preserve"> детьми</w:t>
      </w:r>
      <w:r w:rsidR="00760A21" w:rsidRPr="00760A21">
        <w:rPr>
          <w:rFonts w:cs="Arial"/>
          <w:sz w:val="32"/>
          <w:szCs w:val="32"/>
          <w:lang w:val="en-US"/>
        </w:rPr>
        <w:t>.</w:t>
      </w:r>
      <w:proofErr w:type="gramEnd"/>
      <w:r w:rsidR="00760A21" w:rsidRPr="00760A21">
        <w:rPr>
          <w:rFonts w:cs="Arial"/>
          <w:sz w:val="32"/>
          <w:szCs w:val="32"/>
          <w:lang w:val="en-US"/>
        </w:rPr>
        <w:t xml:space="preserve"> </w:t>
      </w:r>
      <w:r w:rsidR="00760A21">
        <w:rPr>
          <w:rFonts w:cs="Arial"/>
          <w:sz w:val="32"/>
          <w:szCs w:val="32"/>
        </w:rPr>
        <w:t xml:space="preserve">Поскольку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х</w:t>
      </w:r>
      <w:r w:rsidR="00760A21" w:rsidRPr="00760A21">
        <w:rPr>
          <w:rFonts w:cs="Arial"/>
          <w:color w:val="473F3C"/>
          <w:sz w:val="32"/>
          <w:szCs w:val="32"/>
          <w:lang w:val="en-US"/>
        </w:rPr>
        <w:t>ореография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 - </w:t>
      </w:r>
      <w:proofErr w:type="spellStart"/>
      <w:r w:rsidR="00760A21" w:rsidRPr="00760A21">
        <w:rPr>
          <w:rFonts w:cs="Arial"/>
          <w:color w:val="473F3C"/>
          <w:sz w:val="32"/>
          <w:szCs w:val="32"/>
          <w:lang w:val="en-US"/>
        </w:rPr>
        <w:t>это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 w:rsidRPr="00760A21">
        <w:rPr>
          <w:rFonts w:cs="Arial"/>
          <w:color w:val="473F3C"/>
          <w:sz w:val="32"/>
          <w:szCs w:val="32"/>
          <w:lang w:val="en-US"/>
        </w:rPr>
        <w:t>синтетиче</w:t>
      </w:r>
      <w:r w:rsidR="00760A21">
        <w:rPr>
          <w:rFonts w:cs="Arial"/>
          <w:color w:val="473F3C"/>
          <w:sz w:val="32"/>
          <w:szCs w:val="32"/>
          <w:lang w:val="en-US"/>
        </w:rPr>
        <w:t>ский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вид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искусства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,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дети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развиваются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через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движения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 и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музыку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очень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многогранно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,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формируе</w:t>
      </w:r>
      <w:r w:rsidR="00760A21" w:rsidRPr="00760A21">
        <w:rPr>
          <w:rFonts w:cs="Arial"/>
          <w:color w:val="473F3C"/>
          <w:sz w:val="32"/>
          <w:szCs w:val="32"/>
          <w:lang w:val="en-US"/>
        </w:rPr>
        <w:t>т</w:t>
      </w:r>
      <w:r w:rsidR="00760A21">
        <w:rPr>
          <w:rFonts w:cs="Arial"/>
          <w:color w:val="473F3C"/>
          <w:sz w:val="32"/>
          <w:szCs w:val="32"/>
          <w:lang w:val="en-US"/>
        </w:rPr>
        <w:t>ся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 </w:t>
      </w:r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эмоциональная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сфера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,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координация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, </w:t>
      </w:r>
      <w:proofErr w:type="spellStart"/>
      <w:r w:rsidR="00760A21" w:rsidRPr="00760A21">
        <w:rPr>
          <w:rFonts w:cs="Arial"/>
          <w:color w:val="473F3C"/>
          <w:sz w:val="32"/>
          <w:szCs w:val="32"/>
          <w:lang w:val="en-US"/>
        </w:rPr>
        <w:t>музыкальнос</w:t>
      </w:r>
      <w:r w:rsidR="00760A21">
        <w:rPr>
          <w:rFonts w:cs="Arial"/>
          <w:color w:val="473F3C"/>
          <w:sz w:val="32"/>
          <w:szCs w:val="32"/>
          <w:lang w:val="en-US"/>
        </w:rPr>
        <w:t>ть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 и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артистичность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.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Воздействуя</w:t>
      </w:r>
      <w:proofErr w:type="spellEnd"/>
      <w:proofErr w:type="gramStart"/>
      <w:r w:rsidR="00760A21">
        <w:rPr>
          <w:rFonts w:cs="Arial"/>
          <w:color w:val="473F3C"/>
          <w:sz w:val="32"/>
          <w:szCs w:val="32"/>
          <w:lang w:val="en-US"/>
        </w:rPr>
        <w:t xml:space="preserve">, 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на</w:t>
      </w:r>
      <w:proofErr w:type="spellEnd"/>
      <w:proofErr w:type="gramEnd"/>
      <w:r w:rsidR="00760A21">
        <w:rPr>
          <w:rFonts w:cs="Arial"/>
          <w:color w:val="473F3C"/>
          <w:sz w:val="32"/>
          <w:szCs w:val="32"/>
          <w:lang w:val="en-US"/>
        </w:rPr>
        <w:t xml:space="preserve"> </w:t>
      </w:r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 w:rsidRPr="00760A21">
        <w:rPr>
          <w:rFonts w:cs="Arial"/>
          <w:color w:val="473F3C"/>
          <w:sz w:val="32"/>
          <w:szCs w:val="32"/>
          <w:lang w:val="en-US"/>
        </w:rPr>
        <w:t>двигательный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 w:rsidRPr="00760A21">
        <w:rPr>
          <w:rFonts w:cs="Arial"/>
          <w:color w:val="473F3C"/>
          <w:sz w:val="32"/>
          <w:szCs w:val="32"/>
          <w:lang w:val="en-US"/>
        </w:rPr>
        <w:t>аппарат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ребенка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,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развивается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слуховая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,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зрительная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,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моторная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 (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или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мышечная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) </w:t>
      </w:r>
      <w:proofErr w:type="spellStart"/>
      <w:r w:rsidR="00760A21">
        <w:rPr>
          <w:rFonts w:cs="Arial"/>
          <w:color w:val="473F3C"/>
          <w:sz w:val="32"/>
          <w:szCs w:val="32"/>
          <w:lang w:val="en-US"/>
        </w:rPr>
        <w:t>память</w:t>
      </w:r>
      <w:proofErr w:type="spellEnd"/>
      <w:r w:rsidR="00760A21">
        <w:rPr>
          <w:rFonts w:cs="Arial"/>
          <w:color w:val="473F3C"/>
          <w:sz w:val="32"/>
          <w:szCs w:val="32"/>
          <w:lang w:val="en-US"/>
        </w:rPr>
        <w:t xml:space="preserve">. </w:t>
      </w:r>
      <w:proofErr w:type="spellStart"/>
      <w:proofErr w:type="gramStart"/>
      <w:r w:rsidR="00760A21" w:rsidRPr="00760A21">
        <w:rPr>
          <w:rFonts w:cs="Arial"/>
          <w:color w:val="473F3C"/>
          <w:sz w:val="32"/>
          <w:szCs w:val="32"/>
          <w:lang w:val="en-US"/>
        </w:rPr>
        <w:t>Хореография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 w:rsidRPr="00760A21">
        <w:rPr>
          <w:rFonts w:cs="Arial"/>
          <w:color w:val="473F3C"/>
          <w:sz w:val="32"/>
          <w:szCs w:val="32"/>
          <w:lang w:val="en-US"/>
        </w:rPr>
        <w:t>воспитывает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 w:rsidRPr="00760A21">
        <w:rPr>
          <w:rFonts w:cs="Arial"/>
          <w:color w:val="473F3C"/>
          <w:sz w:val="32"/>
          <w:szCs w:val="32"/>
          <w:lang w:val="en-US"/>
        </w:rPr>
        <w:t>коммуникабельность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, </w:t>
      </w:r>
      <w:proofErr w:type="spellStart"/>
      <w:r w:rsidR="00760A21" w:rsidRPr="00760A21">
        <w:rPr>
          <w:rFonts w:cs="Arial"/>
          <w:color w:val="473F3C"/>
          <w:sz w:val="32"/>
          <w:szCs w:val="32"/>
          <w:lang w:val="en-US"/>
        </w:rPr>
        <w:t>трудолюбие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, </w:t>
      </w:r>
      <w:proofErr w:type="spellStart"/>
      <w:r w:rsidR="00760A21" w:rsidRPr="00760A21">
        <w:rPr>
          <w:rFonts w:cs="Arial"/>
          <w:color w:val="473F3C"/>
          <w:sz w:val="32"/>
          <w:szCs w:val="32"/>
          <w:lang w:val="en-US"/>
        </w:rPr>
        <w:t>умение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 w:rsidRPr="00760A21">
        <w:rPr>
          <w:rFonts w:cs="Arial"/>
          <w:color w:val="473F3C"/>
          <w:sz w:val="32"/>
          <w:szCs w:val="32"/>
          <w:lang w:val="en-US"/>
        </w:rPr>
        <w:t>добиваться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 w:rsidRPr="00760A21">
        <w:rPr>
          <w:rFonts w:cs="Arial"/>
          <w:color w:val="473F3C"/>
          <w:sz w:val="32"/>
          <w:szCs w:val="32"/>
          <w:lang w:val="en-US"/>
        </w:rPr>
        <w:t>цели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, </w:t>
      </w:r>
      <w:proofErr w:type="spellStart"/>
      <w:r w:rsidR="00760A21" w:rsidRPr="00760A21">
        <w:rPr>
          <w:rFonts w:cs="Arial"/>
          <w:color w:val="473F3C"/>
          <w:sz w:val="32"/>
          <w:szCs w:val="32"/>
          <w:lang w:val="en-US"/>
        </w:rPr>
        <w:t>формирует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 w:rsidRPr="00760A21">
        <w:rPr>
          <w:rFonts w:cs="Arial"/>
          <w:color w:val="473F3C"/>
          <w:sz w:val="32"/>
          <w:szCs w:val="32"/>
          <w:lang w:val="en-US"/>
        </w:rPr>
        <w:t>эмоциональную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 w:rsidRPr="00760A21">
        <w:rPr>
          <w:rFonts w:cs="Arial"/>
          <w:color w:val="473F3C"/>
          <w:sz w:val="32"/>
          <w:szCs w:val="32"/>
          <w:lang w:val="en-US"/>
        </w:rPr>
        <w:t>культуру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 w:rsidRPr="00760A21">
        <w:rPr>
          <w:rFonts w:cs="Arial"/>
          <w:color w:val="473F3C"/>
          <w:sz w:val="32"/>
          <w:szCs w:val="32"/>
          <w:lang w:val="en-US"/>
        </w:rPr>
        <w:t>общения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>.</w:t>
      </w:r>
      <w:proofErr w:type="gramEnd"/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proofErr w:type="gramStart"/>
      <w:r w:rsidR="00760A21" w:rsidRPr="00760A21">
        <w:rPr>
          <w:rFonts w:cs="Arial"/>
          <w:color w:val="473F3C"/>
          <w:sz w:val="32"/>
          <w:szCs w:val="32"/>
          <w:lang w:val="en-US"/>
        </w:rPr>
        <w:t>Кроме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 w:rsidRPr="00760A21">
        <w:rPr>
          <w:rFonts w:cs="Arial"/>
          <w:color w:val="473F3C"/>
          <w:sz w:val="32"/>
          <w:szCs w:val="32"/>
          <w:lang w:val="en-US"/>
        </w:rPr>
        <w:t>того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, </w:t>
      </w:r>
      <w:proofErr w:type="spellStart"/>
      <w:r w:rsidR="00760A21" w:rsidRPr="00760A21">
        <w:rPr>
          <w:rFonts w:cs="Arial"/>
          <w:color w:val="473F3C"/>
          <w:sz w:val="32"/>
          <w:szCs w:val="32"/>
          <w:lang w:val="en-US"/>
        </w:rPr>
        <w:t>она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 w:rsidRPr="00760A21">
        <w:rPr>
          <w:rFonts w:cs="Arial"/>
          <w:color w:val="473F3C"/>
          <w:sz w:val="32"/>
          <w:szCs w:val="32"/>
          <w:lang w:val="en-US"/>
        </w:rPr>
        <w:t>развивает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 w:rsidRPr="00760A21">
        <w:rPr>
          <w:rFonts w:cs="Arial"/>
          <w:color w:val="473F3C"/>
          <w:sz w:val="32"/>
          <w:szCs w:val="32"/>
          <w:lang w:val="en-US"/>
        </w:rPr>
        <w:t>ассоциативное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760A21" w:rsidRPr="00760A21">
        <w:rPr>
          <w:rFonts w:cs="Arial"/>
          <w:color w:val="473F3C"/>
          <w:sz w:val="32"/>
          <w:szCs w:val="32"/>
          <w:lang w:val="en-US"/>
        </w:rPr>
        <w:t>мышление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, </w:t>
      </w:r>
      <w:proofErr w:type="spellStart"/>
      <w:r w:rsidR="00760A21" w:rsidRPr="00760A21">
        <w:rPr>
          <w:rFonts w:cs="Arial"/>
          <w:color w:val="473F3C"/>
          <w:sz w:val="32"/>
          <w:szCs w:val="32"/>
          <w:lang w:val="en-US"/>
        </w:rPr>
        <w:t>побуждает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 xml:space="preserve"> к </w:t>
      </w:r>
      <w:proofErr w:type="spellStart"/>
      <w:r w:rsidR="00760A21" w:rsidRPr="00760A21">
        <w:rPr>
          <w:rFonts w:cs="Arial"/>
          <w:color w:val="473F3C"/>
          <w:sz w:val="32"/>
          <w:szCs w:val="32"/>
          <w:lang w:val="en-US"/>
        </w:rPr>
        <w:t>творчеству</w:t>
      </w:r>
      <w:proofErr w:type="spellEnd"/>
      <w:r w:rsidR="00760A21" w:rsidRPr="00760A21">
        <w:rPr>
          <w:rFonts w:cs="Arial"/>
          <w:color w:val="473F3C"/>
          <w:sz w:val="32"/>
          <w:szCs w:val="32"/>
          <w:lang w:val="en-US"/>
        </w:rPr>
        <w:t>.</w:t>
      </w:r>
      <w:proofErr w:type="gramEnd"/>
      <w:r w:rsidR="00760A21">
        <w:rPr>
          <w:rFonts w:cs="Arial"/>
          <w:color w:val="473F3C"/>
          <w:sz w:val="32"/>
          <w:szCs w:val="32"/>
          <w:lang w:val="en-US"/>
        </w:rPr>
        <w:t xml:space="preserve">  </w:t>
      </w:r>
      <w:proofErr w:type="spellStart"/>
      <w:proofErr w:type="gramStart"/>
      <w:r w:rsidR="00FE66DB">
        <w:rPr>
          <w:rFonts w:cs="Arial"/>
          <w:color w:val="473F3C"/>
          <w:sz w:val="32"/>
          <w:szCs w:val="32"/>
          <w:lang w:val="en-US"/>
        </w:rPr>
        <w:t>Разнообразная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музыка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,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применяемая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на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занятиях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хореографии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,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изучение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различных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стилей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и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направлений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танцев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,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выступление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на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концертах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,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работа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детей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в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ансамбле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-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все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это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средства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хореографии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,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помогающие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развивать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мышление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младших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школьников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,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гармонично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развивая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их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 xml:space="preserve"> </w:t>
      </w:r>
      <w:proofErr w:type="spellStart"/>
      <w:r w:rsidR="00FE66DB">
        <w:rPr>
          <w:rFonts w:cs="Arial"/>
          <w:color w:val="473F3C"/>
          <w:sz w:val="32"/>
          <w:szCs w:val="32"/>
          <w:lang w:val="en-US"/>
        </w:rPr>
        <w:t>личность</w:t>
      </w:r>
      <w:proofErr w:type="spellEnd"/>
      <w:r w:rsidR="00FE66DB">
        <w:rPr>
          <w:rFonts w:cs="Arial"/>
          <w:color w:val="473F3C"/>
          <w:sz w:val="32"/>
          <w:szCs w:val="32"/>
          <w:lang w:val="en-US"/>
        </w:rPr>
        <w:t>.</w:t>
      </w:r>
      <w:proofErr w:type="gramEnd"/>
    </w:p>
    <w:p w14:paraId="458A8FD3" w14:textId="2A40D4C6" w:rsidR="00300C12" w:rsidRPr="00300C12" w:rsidRDefault="00300C12" w:rsidP="00300C12">
      <w:pPr>
        <w:widowControl w:val="0"/>
        <w:autoSpaceDE w:val="0"/>
        <w:autoSpaceDN w:val="0"/>
        <w:adjustRightInd w:val="0"/>
        <w:spacing w:after="280" w:line="360" w:lineRule="auto"/>
        <w:ind w:left="-567" w:firstLine="1042"/>
        <w:jc w:val="center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val="en-US"/>
        </w:rPr>
        <w:drawing>
          <wp:inline distT="0" distB="0" distL="0" distR="0" wp14:anchorId="142F86C6" wp14:editId="3CD7BB8C">
            <wp:extent cx="4813300" cy="3196590"/>
            <wp:effectExtent l="0" t="0" r="12700" b="3810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4306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B2F53" w14:textId="77777777" w:rsidR="00E067D9" w:rsidRDefault="00E067D9" w:rsidP="00E067D9">
      <w:pPr>
        <w:widowControl w:val="0"/>
        <w:autoSpaceDE w:val="0"/>
        <w:autoSpaceDN w:val="0"/>
        <w:adjustRightInd w:val="0"/>
        <w:spacing w:line="360" w:lineRule="auto"/>
        <w:ind w:left="-426" w:firstLine="852"/>
        <w:jc w:val="both"/>
        <w:rPr>
          <w:rFonts w:cs="Arial"/>
          <w:color w:val="473F3C"/>
          <w:sz w:val="32"/>
          <w:szCs w:val="32"/>
          <w:lang w:val="en-US"/>
        </w:rPr>
      </w:pPr>
    </w:p>
    <w:p w14:paraId="3F434B3C" w14:textId="77777777" w:rsidR="00E067D9" w:rsidRPr="00E067D9" w:rsidRDefault="00E067D9" w:rsidP="00E067D9">
      <w:pPr>
        <w:widowControl w:val="0"/>
        <w:autoSpaceDE w:val="0"/>
        <w:autoSpaceDN w:val="0"/>
        <w:adjustRightInd w:val="0"/>
        <w:spacing w:line="360" w:lineRule="auto"/>
        <w:ind w:left="-426" w:firstLine="852"/>
        <w:jc w:val="both"/>
        <w:rPr>
          <w:rFonts w:cs="Arial"/>
          <w:sz w:val="32"/>
          <w:szCs w:val="32"/>
          <w:lang w:val="en-US"/>
        </w:rPr>
      </w:pPr>
    </w:p>
    <w:p w14:paraId="6F0D9CA5" w14:textId="77777777" w:rsidR="005A719D" w:rsidRPr="005E0412" w:rsidRDefault="005A719D" w:rsidP="0016780A">
      <w:pPr>
        <w:widowControl w:val="0"/>
        <w:autoSpaceDE w:val="0"/>
        <w:autoSpaceDN w:val="0"/>
        <w:adjustRightInd w:val="0"/>
        <w:spacing w:after="280" w:line="360" w:lineRule="auto"/>
        <w:ind w:firstLine="475"/>
        <w:jc w:val="both"/>
        <w:rPr>
          <w:rFonts w:cs="Arial"/>
          <w:sz w:val="32"/>
          <w:szCs w:val="32"/>
        </w:rPr>
      </w:pPr>
    </w:p>
    <w:sectPr w:rsidR="005A719D" w:rsidRPr="005E0412" w:rsidSect="0016780A">
      <w:pgSz w:w="11900" w:h="16840"/>
      <w:pgMar w:top="1134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96403"/>
    <w:multiLevelType w:val="hybridMultilevel"/>
    <w:tmpl w:val="379E0642"/>
    <w:lvl w:ilvl="0" w:tplc="C47C4272">
      <w:start w:val="1"/>
      <w:numFmt w:val="decimal"/>
      <w:lvlText w:val="%1)"/>
      <w:lvlJc w:val="left"/>
      <w:pPr>
        <w:ind w:left="1830" w:hanging="8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5" w:hanging="360"/>
      </w:pPr>
    </w:lvl>
    <w:lvl w:ilvl="2" w:tplc="0409001B" w:tentative="1">
      <w:start w:val="1"/>
      <w:numFmt w:val="lowerRoman"/>
      <w:lvlText w:val="%3."/>
      <w:lvlJc w:val="right"/>
      <w:pPr>
        <w:ind w:left="2635" w:hanging="180"/>
      </w:pPr>
    </w:lvl>
    <w:lvl w:ilvl="3" w:tplc="0409000F" w:tentative="1">
      <w:start w:val="1"/>
      <w:numFmt w:val="decimal"/>
      <w:lvlText w:val="%4."/>
      <w:lvlJc w:val="left"/>
      <w:pPr>
        <w:ind w:left="3355" w:hanging="360"/>
      </w:pPr>
    </w:lvl>
    <w:lvl w:ilvl="4" w:tplc="04090019" w:tentative="1">
      <w:start w:val="1"/>
      <w:numFmt w:val="lowerLetter"/>
      <w:lvlText w:val="%5."/>
      <w:lvlJc w:val="left"/>
      <w:pPr>
        <w:ind w:left="4075" w:hanging="360"/>
      </w:pPr>
    </w:lvl>
    <w:lvl w:ilvl="5" w:tplc="0409001B" w:tentative="1">
      <w:start w:val="1"/>
      <w:numFmt w:val="lowerRoman"/>
      <w:lvlText w:val="%6."/>
      <w:lvlJc w:val="right"/>
      <w:pPr>
        <w:ind w:left="4795" w:hanging="180"/>
      </w:pPr>
    </w:lvl>
    <w:lvl w:ilvl="6" w:tplc="0409000F" w:tentative="1">
      <w:start w:val="1"/>
      <w:numFmt w:val="decimal"/>
      <w:lvlText w:val="%7."/>
      <w:lvlJc w:val="left"/>
      <w:pPr>
        <w:ind w:left="5515" w:hanging="360"/>
      </w:pPr>
    </w:lvl>
    <w:lvl w:ilvl="7" w:tplc="04090019" w:tentative="1">
      <w:start w:val="1"/>
      <w:numFmt w:val="lowerLetter"/>
      <w:lvlText w:val="%8."/>
      <w:lvlJc w:val="left"/>
      <w:pPr>
        <w:ind w:left="6235" w:hanging="360"/>
      </w:pPr>
    </w:lvl>
    <w:lvl w:ilvl="8" w:tplc="040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">
    <w:nsid w:val="16557EE7"/>
    <w:multiLevelType w:val="hybridMultilevel"/>
    <w:tmpl w:val="6D164CC6"/>
    <w:lvl w:ilvl="0" w:tplc="C47C4272">
      <w:start w:val="1"/>
      <w:numFmt w:val="decimal"/>
      <w:lvlText w:val="%1)"/>
      <w:lvlJc w:val="left"/>
      <w:pPr>
        <w:ind w:left="1830" w:hanging="8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5" w:hanging="360"/>
      </w:pPr>
    </w:lvl>
    <w:lvl w:ilvl="2" w:tplc="0409001B" w:tentative="1">
      <w:start w:val="1"/>
      <w:numFmt w:val="lowerRoman"/>
      <w:lvlText w:val="%3."/>
      <w:lvlJc w:val="right"/>
      <w:pPr>
        <w:ind w:left="2635" w:hanging="180"/>
      </w:pPr>
    </w:lvl>
    <w:lvl w:ilvl="3" w:tplc="0409000F" w:tentative="1">
      <w:start w:val="1"/>
      <w:numFmt w:val="decimal"/>
      <w:lvlText w:val="%4."/>
      <w:lvlJc w:val="left"/>
      <w:pPr>
        <w:ind w:left="3355" w:hanging="360"/>
      </w:pPr>
    </w:lvl>
    <w:lvl w:ilvl="4" w:tplc="04090019" w:tentative="1">
      <w:start w:val="1"/>
      <w:numFmt w:val="lowerLetter"/>
      <w:lvlText w:val="%5."/>
      <w:lvlJc w:val="left"/>
      <w:pPr>
        <w:ind w:left="4075" w:hanging="360"/>
      </w:pPr>
    </w:lvl>
    <w:lvl w:ilvl="5" w:tplc="0409001B" w:tentative="1">
      <w:start w:val="1"/>
      <w:numFmt w:val="lowerRoman"/>
      <w:lvlText w:val="%6."/>
      <w:lvlJc w:val="right"/>
      <w:pPr>
        <w:ind w:left="4795" w:hanging="180"/>
      </w:pPr>
    </w:lvl>
    <w:lvl w:ilvl="6" w:tplc="0409000F" w:tentative="1">
      <w:start w:val="1"/>
      <w:numFmt w:val="decimal"/>
      <w:lvlText w:val="%7."/>
      <w:lvlJc w:val="left"/>
      <w:pPr>
        <w:ind w:left="5515" w:hanging="360"/>
      </w:pPr>
    </w:lvl>
    <w:lvl w:ilvl="7" w:tplc="04090019" w:tentative="1">
      <w:start w:val="1"/>
      <w:numFmt w:val="lowerLetter"/>
      <w:lvlText w:val="%8."/>
      <w:lvlJc w:val="left"/>
      <w:pPr>
        <w:ind w:left="6235" w:hanging="360"/>
      </w:pPr>
    </w:lvl>
    <w:lvl w:ilvl="8" w:tplc="040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2">
    <w:nsid w:val="51A90017"/>
    <w:multiLevelType w:val="hybridMultilevel"/>
    <w:tmpl w:val="03DC785E"/>
    <w:lvl w:ilvl="0" w:tplc="BD7E1522">
      <w:start w:val="1"/>
      <w:numFmt w:val="decimal"/>
      <w:lvlText w:val="%1."/>
      <w:lvlJc w:val="left"/>
      <w:pPr>
        <w:ind w:left="1395" w:hanging="9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5" w:hanging="360"/>
      </w:pPr>
    </w:lvl>
    <w:lvl w:ilvl="2" w:tplc="0409001B" w:tentative="1">
      <w:start w:val="1"/>
      <w:numFmt w:val="lowerRoman"/>
      <w:lvlText w:val="%3."/>
      <w:lvlJc w:val="right"/>
      <w:pPr>
        <w:ind w:left="2275" w:hanging="180"/>
      </w:pPr>
    </w:lvl>
    <w:lvl w:ilvl="3" w:tplc="0409000F" w:tentative="1">
      <w:start w:val="1"/>
      <w:numFmt w:val="decimal"/>
      <w:lvlText w:val="%4."/>
      <w:lvlJc w:val="left"/>
      <w:pPr>
        <w:ind w:left="2995" w:hanging="360"/>
      </w:pPr>
    </w:lvl>
    <w:lvl w:ilvl="4" w:tplc="04090019" w:tentative="1">
      <w:start w:val="1"/>
      <w:numFmt w:val="lowerLetter"/>
      <w:lvlText w:val="%5."/>
      <w:lvlJc w:val="left"/>
      <w:pPr>
        <w:ind w:left="3715" w:hanging="360"/>
      </w:pPr>
    </w:lvl>
    <w:lvl w:ilvl="5" w:tplc="0409001B" w:tentative="1">
      <w:start w:val="1"/>
      <w:numFmt w:val="lowerRoman"/>
      <w:lvlText w:val="%6."/>
      <w:lvlJc w:val="right"/>
      <w:pPr>
        <w:ind w:left="4435" w:hanging="180"/>
      </w:pPr>
    </w:lvl>
    <w:lvl w:ilvl="6" w:tplc="0409000F" w:tentative="1">
      <w:start w:val="1"/>
      <w:numFmt w:val="decimal"/>
      <w:lvlText w:val="%7."/>
      <w:lvlJc w:val="left"/>
      <w:pPr>
        <w:ind w:left="5155" w:hanging="360"/>
      </w:pPr>
    </w:lvl>
    <w:lvl w:ilvl="7" w:tplc="04090019" w:tentative="1">
      <w:start w:val="1"/>
      <w:numFmt w:val="lowerLetter"/>
      <w:lvlText w:val="%8."/>
      <w:lvlJc w:val="left"/>
      <w:pPr>
        <w:ind w:left="5875" w:hanging="360"/>
      </w:pPr>
    </w:lvl>
    <w:lvl w:ilvl="8" w:tplc="04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">
    <w:nsid w:val="5C4B6E30"/>
    <w:multiLevelType w:val="hybridMultilevel"/>
    <w:tmpl w:val="E06C3706"/>
    <w:lvl w:ilvl="0" w:tplc="040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4">
    <w:nsid w:val="64155311"/>
    <w:multiLevelType w:val="hybridMultilevel"/>
    <w:tmpl w:val="67DA8ECA"/>
    <w:lvl w:ilvl="0" w:tplc="C47C4272">
      <w:start w:val="1"/>
      <w:numFmt w:val="decimal"/>
      <w:lvlText w:val="%1)"/>
      <w:lvlJc w:val="left"/>
      <w:pPr>
        <w:ind w:left="1355" w:hanging="8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5" w:hanging="360"/>
      </w:pPr>
    </w:lvl>
    <w:lvl w:ilvl="2" w:tplc="0409001B" w:tentative="1">
      <w:start w:val="1"/>
      <w:numFmt w:val="lowerRoman"/>
      <w:lvlText w:val="%3."/>
      <w:lvlJc w:val="right"/>
      <w:pPr>
        <w:ind w:left="2275" w:hanging="180"/>
      </w:pPr>
    </w:lvl>
    <w:lvl w:ilvl="3" w:tplc="0409000F" w:tentative="1">
      <w:start w:val="1"/>
      <w:numFmt w:val="decimal"/>
      <w:lvlText w:val="%4."/>
      <w:lvlJc w:val="left"/>
      <w:pPr>
        <w:ind w:left="2995" w:hanging="360"/>
      </w:pPr>
    </w:lvl>
    <w:lvl w:ilvl="4" w:tplc="04090019" w:tentative="1">
      <w:start w:val="1"/>
      <w:numFmt w:val="lowerLetter"/>
      <w:lvlText w:val="%5."/>
      <w:lvlJc w:val="left"/>
      <w:pPr>
        <w:ind w:left="3715" w:hanging="360"/>
      </w:pPr>
    </w:lvl>
    <w:lvl w:ilvl="5" w:tplc="0409001B" w:tentative="1">
      <w:start w:val="1"/>
      <w:numFmt w:val="lowerRoman"/>
      <w:lvlText w:val="%6."/>
      <w:lvlJc w:val="right"/>
      <w:pPr>
        <w:ind w:left="4435" w:hanging="180"/>
      </w:pPr>
    </w:lvl>
    <w:lvl w:ilvl="6" w:tplc="0409000F" w:tentative="1">
      <w:start w:val="1"/>
      <w:numFmt w:val="decimal"/>
      <w:lvlText w:val="%7."/>
      <w:lvlJc w:val="left"/>
      <w:pPr>
        <w:ind w:left="5155" w:hanging="360"/>
      </w:pPr>
    </w:lvl>
    <w:lvl w:ilvl="7" w:tplc="04090019" w:tentative="1">
      <w:start w:val="1"/>
      <w:numFmt w:val="lowerLetter"/>
      <w:lvlText w:val="%8."/>
      <w:lvlJc w:val="left"/>
      <w:pPr>
        <w:ind w:left="5875" w:hanging="360"/>
      </w:pPr>
    </w:lvl>
    <w:lvl w:ilvl="8" w:tplc="04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5">
    <w:nsid w:val="79AD3482"/>
    <w:multiLevelType w:val="hybridMultilevel"/>
    <w:tmpl w:val="4B5EE2C4"/>
    <w:lvl w:ilvl="0" w:tplc="04090001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F05"/>
    <w:rsid w:val="0001080F"/>
    <w:rsid w:val="00151691"/>
    <w:rsid w:val="00162F05"/>
    <w:rsid w:val="0016780A"/>
    <w:rsid w:val="001F4742"/>
    <w:rsid w:val="002234D9"/>
    <w:rsid w:val="002E1F15"/>
    <w:rsid w:val="00300C12"/>
    <w:rsid w:val="003279F1"/>
    <w:rsid w:val="00363898"/>
    <w:rsid w:val="0039092C"/>
    <w:rsid w:val="00410D9B"/>
    <w:rsid w:val="004445AE"/>
    <w:rsid w:val="0047699D"/>
    <w:rsid w:val="0054224D"/>
    <w:rsid w:val="005A719D"/>
    <w:rsid w:val="005E0412"/>
    <w:rsid w:val="006369E8"/>
    <w:rsid w:val="006779CD"/>
    <w:rsid w:val="00697BD2"/>
    <w:rsid w:val="00712D78"/>
    <w:rsid w:val="00760A21"/>
    <w:rsid w:val="00776BC7"/>
    <w:rsid w:val="008562BC"/>
    <w:rsid w:val="00984C27"/>
    <w:rsid w:val="00990D0E"/>
    <w:rsid w:val="00A630EB"/>
    <w:rsid w:val="00AB0198"/>
    <w:rsid w:val="00AF0CB4"/>
    <w:rsid w:val="00BD532D"/>
    <w:rsid w:val="00BE5498"/>
    <w:rsid w:val="00E067D9"/>
    <w:rsid w:val="00E52053"/>
    <w:rsid w:val="00FB26FB"/>
    <w:rsid w:val="00FB5B01"/>
    <w:rsid w:val="00FE48FB"/>
    <w:rsid w:val="00FE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263F5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6FB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26FB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410D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6FB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26FB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410D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15</Pages>
  <Words>1631</Words>
  <Characters>9297</Characters>
  <Application>Microsoft Macintosh Word</Application>
  <DocSecurity>0</DocSecurity>
  <Lines>77</Lines>
  <Paragraphs>21</Paragraphs>
  <ScaleCrop>false</ScaleCrop>
  <Company/>
  <LinksUpToDate>false</LinksUpToDate>
  <CharactersWithSpaces>10907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Табаков</dc:creator>
  <cp:keywords/>
  <dc:description/>
  <cp:lastModifiedBy>Павел Табаков</cp:lastModifiedBy>
  <cp:revision>7</cp:revision>
  <dcterms:created xsi:type="dcterms:W3CDTF">2015-08-24T18:29:00Z</dcterms:created>
  <dcterms:modified xsi:type="dcterms:W3CDTF">2015-08-25T15:55:00Z</dcterms:modified>
</cp:coreProperties>
</file>