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22" w:rsidRPr="00FC2121" w:rsidRDefault="00637F9A" w:rsidP="00516222">
      <w:pPr>
        <w:jc w:val="center"/>
        <w:rPr>
          <w:b/>
          <w:i/>
          <w:sz w:val="72"/>
          <w:szCs w:val="72"/>
        </w:rPr>
      </w:pPr>
      <w:r>
        <w:rPr>
          <w:b/>
          <w:i/>
          <w:sz w:val="96"/>
          <w:szCs w:val="96"/>
        </w:rPr>
        <w:t>Духовно-нравственное воспитание младших школьников с  и</w:t>
      </w:r>
      <w:r w:rsidR="00516222">
        <w:rPr>
          <w:b/>
          <w:i/>
          <w:sz w:val="96"/>
          <w:szCs w:val="96"/>
        </w:rPr>
        <w:t>спользование</w:t>
      </w:r>
      <w:r>
        <w:rPr>
          <w:b/>
          <w:i/>
          <w:sz w:val="96"/>
          <w:szCs w:val="96"/>
        </w:rPr>
        <w:t>м</w:t>
      </w:r>
      <w:r w:rsidR="00516222">
        <w:rPr>
          <w:b/>
          <w:i/>
          <w:sz w:val="96"/>
          <w:szCs w:val="96"/>
        </w:rPr>
        <w:t xml:space="preserve"> информационных технологий </w:t>
      </w:r>
      <w:r w:rsidR="00516222">
        <w:rPr>
          <w:b/>
          <w:i/>
          <w:sz w:val="72"/>
          <w:szCs w:val="72"/>
        </w:rPr>
        <w:t xml:space="preserve">             </w:t>
      </w:r>
    </w:p>
    <w:p w:rsidR="00516222" w:rsidRDefault="00516222" w:rsidP="00516222"/>
    <w:p w:rsidR="00516222" w:rsidRDefault="00516222" w:rsidP="00516222">
      <w:pPr>
        <w:jc w:val="right"/>
        <w:rPr>
          <w:rFonts w:ascii="Arial Narrow" w:hAnsi="Arial Narrow"/>
          <w:sz w:val="44"/>
          <w:szCs w:val="44"/>
        </w:rPr>
      </w:pPr>
      <w:r w:rsidRPr="00DD7512">
        <w:rPr>
          <w:rFonts w:ascii="Arial Narrow" w:hAnsi="Arial Narrow"/>
          <w:sz w:val="44"/>
          <w:szCs w:val="44"/>
        </w:rPr>
        <w:t>Выполнила</w:t>
      </w:r>
      <w:r>
        <w:rPr>
          <w:rFonts w:ascii="Arial Narrow" w:hAnsi="Arial Narrow"/>
          <w:sz w:val="44"/>
          <w:szCs w:val="44"/>
        </w:rPr>
        <w:t>:</w:t>
      </w:r>
    </w:p>
    <w:p w:rsidR="00516222" w:rsidRDefault="00516222" w:rsidP="00516222">
      <w:pPr>
        <w:jc w:val="right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Воспитатель ГПД</w:t>
      </w:r>
    </w:p>
    <w:p w:rsidR="00516222" w:rsidRDefault="00516222" w:rsidP="00516222">
      <w:pPr>
        <w:jc w:val="right"/>
        <w:rPr>
          <w:rFonts w:ascii="Arial Narrow" w:hAnsi="Arial Narrow"/>
          <w:sz w:val="44"/>
          <w:szCs w:val="44"/>
        </w:rPr>
      </w:pPr>
      <w:proofErr w:type="spellStart"/>
      <w:r>
        <w:rPr>
          <w:rFonts w:ascii="Arial Narrow" w:hAnsi="Arial Narrow"/>
          <w:sz w:val="44"/>
          <w:szCs w:val="44"/>
        </w:rPr>
        <w:t>Алахвердян</w:t>
      </w:r>
      <w:proofErr w:type="spellEnd"/>
      <w:r>
        <w:rPr>
          <w:rFonts w:ascii="Arial Narrow" w:hAnsi="Arial Narrow"/>
          <w:sz w:val="44"/>
          <w:szCs w:val="44"/>
        </w:rPr>
        <w:t xml:space="preserve"> Н.Е.</w:t>
      </w:r>
    </w:p>
    <w:p w:rsidR="00516222" w:rsidRDefault="00516222" w:rsidP="00516222">
      <w:pPr>
        <w:jc w:val="right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МОУ НОШ№1</w:t>
      </w:r>
    </w:p>
    <w:p w:rsidR="00516222" w:rsidRDefault="00516222" w:rsidP="00516222">
      <w:pPr>
        <w:jc w:val="right"/>
        <w:rPr>
          <w:rFonts w:ascii="Arial Narrow" w:hAnsi="Arial Narrow"/>
          <w:sz w:val="44"/>
          <w:szCs w:val="44"/>
        </w:rPr>
      </w:pPr>
      <w:proofErr w:type="spellStart"/>
      <w:r>
        <w:rPr>
          <w:rFonts w:ascii="Arial Narrow" w:hAnsi="Arial Narrow"/>
          <w:sz w:val="44"/>
          <w:szCs w:val="44"/>
        </w:rPr>
        <w:t>г</w:t>
      </w:r>
      <w:proofErr w:type="gramStart"/>
      <w:r>
        <w:rPr>
          <w:rFonts w:ascii="Arial Narrow" w:hAnsi="Arial Narrow"/>
          <w:sz w:val="44"/>
          <w:szCs w:val="44"/>
        </w:rPr>
        <w:t>.Т</w:t>
      </w:r>
      <w:proofErr w:type="gramEnd"/>
      <w:r>
        <w:rPr>
          <w:rFonts w:ascii="Arial Narrow" w:hAnsi="Arial Narrow"/>
          <w:sz w:val="44"/>
          <w:szCs w:val="44"/>
        </w:rPr>
        <w:t>верь</w:t>
      </w:r>
      <w:proofErr w:type="spellEnd"/>
    </w:p>
    <w:p w:rsidR="00522DD9" w:rsidRDefault="00516222" w:rsidP="00516222">
      <w:pPr>
        <w:jc w:val="right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2014-2015у.г.</w:t>
      </w:r>
    </w:p>
    <w:p w:rsidR="00637F9A" w:rsidRPr="000C542F" w:rsidRDefault="00637F9A" w:rsidP="00637F9A">
      <w:pPr>
        <w:spacing w:after="102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4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“Воспитав человека интеллектуально, не воспитав его нравственно, - значит вырастить угрозу для общества”. </w:t>
      </w:r>
      <w:r w:rsidRPr="000C54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Теодор Рузвельт</w:t>
      </w:r>
    </w:p>
    <w:p w:rsidR="00637F9A" w:rsidRDefault="00637F9A" w:rsidP="00516222">
      <w:pPr>
        <w:jc w:val="right"/>
        <w:rPr>
          <w:rFonts w:ascii="Arial Narrow" w:hAnsi="Arial Narrow"/>
          <w:sz w:val="44"/>
          <w:szCs w:val="44"/>
        </w:rPr>
      </w:pPr>
    </w:p>
    <w:p w:rsidR="00637F9A" w:rsidRPr="00516222" w:rsidRDefault="00637F9A" w:rsidP="00637F9A">
      <w:pPr>
        <w:rPr>
          <w:rFonts w:ascii="Arial Narrow" w:hAnsi="Arial Narrow"/>
          <w:sz w:val="44"/>
          <w:szCs w:val="44"/>
        </w:rPr>
      </w:pPr>
    </w:p>
    <w:p w:rsidR="002520A1" w:rsidRDefault="009C4F78" w:rsidP="009C4F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2F">
        <w:rPr>
          <w:rFonts w:ascii="Times New Roman" w:hAnsi="Times New Roman" w:cs="Times New Roman"/>
          <w:sz w:val="28"/>
          <w:szCs w:val="28"/>
        </w:rPr>
        <w:t>В настоящее время вопрос духовно-нравственного воспитания детей является одной из важных проблем современного общества. Отсутствие чётких положительных жизненных ориентиров для молодого поколения, спад культурно - досуговой деятельности с детьми и молодежью, снижение роли патриотического воспитания,  вот только</w:t>
      </w:r>
      <w:r w:rsidR="00516222">
        <w:rPr>
          <w:rFonts w:ascii="Times New Roman" w:hAnsi="Times New Roman" w:cs="Times New Roman"/>
          <w:sz w:val="28"/>
          <w:szCs w:val="28"/>
        </w:rPr>
        <w:t xml:space="preserve"> несколько характерных причин, из-за</w:t>
      </w:r>
      <w:r w:rsidRPr="000C542F">
        <w:rPr>
          <w:rFonts w:ascii="Times New Roman" w:hAnsi="Times New Roman" w:cs="Times New Roman"/>
          <w:sz w:val="28"/>
          <w:szCs w:val="28"/>
        </w:rPr>
        <w:t xml:space="preserve"> которых в обществе сложилась отрицательная ситуация в вопросе духовно-нравственного воспитания молодёжи. Перед общеобразовательной школой, семьёй ФГОС ставит задачу воспитания ответственного гражданина, способного самостоятельно оценивать происходящее и строить свою деятельность в соответствии с интересами окружающих его людей. Её решение связано с формированием устойчивых духовно-нравственных свойств и качеств личности школьника. Актуальность данной задачи очевидна, т.к. во все времена стоял вопрос: «Как воспитать подрастающее поколение, чтобы оно было опорой в будущем, несло в </w:t>
      </w:r>
      <w:proofErr w:type="gramStart"/>
      <w:r w:rsidRPr="000C542F">
        <w:rPr>
          <w:rFonts w:ascii="Times New Roman" w:hAnsi="Times New Roman" w:cs="Times New Roman"/>
          <w:sz w:val="28"/>
          <w:szCs w:val="28"/>
        </w:rPr>
        <w:t>себе то</w:t>
      </w:r>
      <w:proofErr w:type="gramEnd"/>
      <w:r w:rsidRPr="000C542F">
        <w:rPr>
          <w:rFonts w:ascii="Times New Roman" w:hAnsi="Times New Roman" w:cs="Times New Roman"/>
          <w:sz w:val="28"/>
          <w:szCs w:val="28"/>
        </w:rPr>
        <w:t xml:space="preserve"> положительное, что уже опробовано, испытано?»</w:t>
      </w:r>
    </w:p>
    <w:p w:rsidR="002520A1" w:rsidRDefault="002520A1" w:rsidP="009C4F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F78" w:rsidRPr="000C542F" w:rsidRDefault="009C4F78" w:rsidP="009C4F78">
      <w:pPr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 w:rsidRPr="000C542F">
        <w:rPr>
          <w:rFonts w:ascii="Times New Roman" w:hAnsi="Times New Roman" w:cs="Times New Roman"/>
          <w:b/>
          <w:sz w:val="28"/>
          <w:szCs w:val="28"/>
        </w:rPr>
        <w:t xml:space="preserve">Цель:    </w:t>
      </w:r>
      <w:r w:rsidRPr="000C542F">
        <w:rPr>
          <w:rFonts w:ascii="Times New Roman" w:hAnsi="Times New Roman" w:cs="Times New Roman"/>
          <w:sz w:val="28"/>
          <w:szCs w:val="28"/>
        </w:rPr>
        <w:t>возрождение национального самосознания, развитие личности воспитанника, сохранение и укрепление духовно-нравственных ценностей, идей преемственности поколений и исторической памяти.</w:t>
      </w:r>
    </w:p>
    <w:p w:rsidR="009C4F78" w:rsidRPr="000C542F" w:rsidRDefault="009C4F78" w:rsidP="009C4F78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42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C4F78" w:rsidRPr="000C542F" w:rsidRDefault="009C4F78" w:rsidP="009C4F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42F">
        <w:rPr>
          <w:rFonts w:ascii="Times New Roman" w:hAnsi="Times New Roman" w:cs="Times New Roman"/>
          <w:b/>
          <w:sz w:val="28"/>
          <w:szCs w:val="28"/>
        </w:rPr>
        <w:t xml:space="preserve"> Задачи:  </w:t>
      </w:r>
    </w:p>
    <w:p w:rsidR="009C4F78" w:rsidRPr="000C542F" w:rsidRDefault="009C4F78" w:rsidP="009C4F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42F">
        <w:rPr>
          <w:rFonts w:ascii="Times New Roman" w:hAnsi="Times New Roman" w:cs="Times New Roman"/>
          <w:sz w:val="28"/>
          <w:szCs w:val="28"/>
        </w:rPr>
        <w:t>развивать познавательный, коммуникативный, нравственный, физический, эстетический потенциал личности ребёнка;</w:t>
      </w:r>
    </w:p>
    <w:p w:rsidR="009C4F78" w:rsidRPr="000C542F" w:rsidRDefault="009C4F78" w:rsidP="009C4F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42F">
        <w:rPr>
          <w:rFonts w:ascii="Times New Roman" w:hAnsi="Times New Roman" w:cs="Times New Roman"/>
          <w:sz w:val="28"/>
          <w:szCs w:val="28"/>
        </w:rPr>
        <w:t>воспитывать личность ребёнка знающей, уважающей историю и традиции своего народа;</w:t>
      </w:r>
    </w:p>
    <w:p w:rsidR="009C4F78" w:rsidRPr="000C542F" w:rsidRDefault="009C4F78" w:rsidP="009C4F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42F">
        <w:rPr>
          <w:rFonts w:ascii="Times New Roman" w:hAnsi="Times New Roman" w:cs="Times New Roman"/>
          <w:sz w:val="28"/>
          <w:szCs w:val="28"/>
        </w:rPr>
        <w:t>создавать условия для интеллектуального, нравственного и эмоционального самовыражения личности младшего школьника;</w:t>
      </w:r>
    </w:p>
    <w:p w:rsidR="009C4F78" w:rsidRPr="000C542F" w:rsidRDefault="009C4F78" w:rsidP="009C4F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42F">
        <w:rPr>
          <w:rFonts w:ascii="Times New Roman" w:hAnsi="Times New Roman" w:cs="Times New Roman"/>
          <w:sz w:val="28"/>
          <w:szCs w:val="28"/>
        </w:rPr>
        <w:t>развивать любознательность и познавательный интерес;</w:t>
      </w:r>
    </w:p>
    <w:p w:rsidR="009C4F78" w:rsidRPr="000C542F" w:rsidRDefault="009C4F78" w:rsidP="009C4F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42F">
        <w:rPr>
          <w:rFonts w:ascii="Times New Roman" w:hAnsi="Times New Roman" w:cs="Times New Roman"/>
          <w:sz w:val="28"/>
          <w:szCs w:val="28"/>
        </w:rPr>
        <w:t>воспитывать уважительное и бережное отношения к своему прошлому, истории и культуре своего народа;</w:t>
      </w:r>
    </w:p>
    <w:p w:rsidR="00700624" w:rsidRDefault="009C4F78" w:rsidP="007006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42F">
        <w:rPr>
          <w:rFonts w:ascii="Times New Roman" w:hAnsi="Times New Roman" w:cs="Times New Roman"/>
          <w:sz w:val="28"/>
          <w:szCs w:val="28"/>
        </w:rPr>
        <w:lastRenderedPageBreak/>
        <w:t>создавать условия для формирования классного коллектива и развития личности в нём.</w:t>
      </w:r>
    </w:p>
    <w:p w:rsidR="002520A1" w:rsidRPr="00700624" w:rsidRDefault="002520A1" w:rsidP="00700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624">
        <w:rPr>
          <w:rFonts w:ascii="Times New Roman" w:hAnsi="Times New Roman" w:cs="Times New Roman"/>
          <w:sz w:val="28"/>
          <w:szCs w:val="28"/>
        </w:rPr>
        <w:t>По достижении данной цели и выполнении поставленн</w:t>
      </w:r>
      <w:r w:rsidR="00700624" w:rsidRPr="00700624">
        <w:rPr>
          <w:rFonts w:ascii="Times New Roman" w:hAnsi="Times New Roman" w:cs="Times New Roman"/>
          <w:sz w:val="28"/>
          <w:szCs w:val="28"/>
        </w:rPr>
        <w:t>ых задач дети получат следующий потенциал:</w:t>
      </w:r>
    </w:p>
    <w:p w:rsidR="009C4F78" w:rsidRPr="000C542F" w:rsidRDefault="009C4F78" w:rsidP="007006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542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C542F">
        <w:rPr>
          <w:rFonts w:ascii="Times New Roman" w:hAnsi="Times New Roman" w:cs="Times New Roman"/>
          <w:i/>
          <w:sz w:val="28"/>
          <w:szCs w:val="28"/>
        </w:rPr>
        <w:t>Ценностный потенциал:</w:t>
      </w:r>
    </w:p>
    <w:p w:rsidR="009C4F78" w:rsidRPr="000C542F" w:rsidRDefault="009C4F78" w:rsidP="009C4F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42F">
        <w:rPr>
          <w:rFonts w:ascii="Times New Roman" w:hAnsi="Times New Roman" w:cs="Times New Roman"/>
          <w:sz w:val="28"/>
          <w:szCs w:val="28"/>
        </w:rPr>
        <w:t>Восприятие ценности семьи в своей жизни.</w:t>
      </w:r>
    </w:p>
    <w:p w:rsidR="009C4F78" w:rsidRPr="000C542F" w:rsidRDefault="009C4F78" w:rsidP="009C4F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42F">
        <w:rPr>
          <w:rFonts w:ascii="Times New Roman" w:hAnsi="Times New Roman" w:cs="Times New Roman"/>
          <w:sz w:val="28"/>
          <w:szCs w:val="28"/>
        </w:rPr>
        <w:t>Понимание ценности дружбы со сверстниками.</w:t>
      </w:r>
    </w:p>
    <w:p w:rsidR="009C4F78" w:rsidRPr="000C542F" w:rsidRDefault="009C4F78" w:rsidP="009C4F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42F">
        <w:rPr>
          <w:rFonts w:ascii="Times New Roman" w:hAnsi="Times New Roman" w:cs="Times New Roman"/>
          <w:sz w:val="28"/>
          <w:szCs w:val="28"/>
        </w:rPr>
        <w:t>Авторитет педагога.</w:t>
      </w:r>
    </w:p>
    <w:p w:rsidR="009C4F78" w:rsidRPr="000C542F" w:rsidRDefault="009C4F78" w:rsidP="009C4F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42F">
        <w:rPr>
          <w:rFonts w:ascii="Times New Roman" w:hAnsi="Times New Roman" w:cs="Times New Roman"/>
          <w:sz w:val="28"/>
          <w:szCs w:val="28"/>
        </w:rPr>
        <w:t>Ценность природы родного края, её исторических памятников.</w:t>
      </w:r>
    </w:p>
    <w:p w:rsidR="009C4F78" w:rsidRPr="000C542F" w:rsidRDefault="009C4F78" w:rsidP="009C4F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42F">
        <w:rPr>
          <w:rFonts w:ascii="Times New Roman" w:hAnsi="Times New Roman" w:cs="Times New Roman"/>
          <w:sz w:val="28"/>
          <w:szCs w:val="28"/>
        </w:rPr>
        <w:t>Доброта.</w:t>
      </w:r>
    </w:p>
    <w:p w:rsidR="009C4F78" w:rsidRPr="000C542F" w:rsidRDefault="009C4F78" w:rsidP="009C4F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42F">
        <w:rPr>
          <w:rFonts w:ascii="Times New Roman" w:hAnsi="Times New Roman" w:cs="Times New Roman"/>
          <w:sz w:val="28"/>
          <w:szCs w:val="28"/>
        </w:rPr>
        <w:t>Честность.</w:t>
      </w:r>
    </w:p>
    <w:p w:rsidR="009C4F78" w:rsidRPr="000C542F" w:rsidRDefault="009C4F78" w:rsidP="009C4F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42F">
        <w:rPr>
          <w:rFonts w:ascii="Times New Roman" w:hAnsi="Times New Roman" w:cs="Times New Roman"/>
          <w:sz w:val="28"/>
          <w:szCs w:val="28"/>
        </w:rPr>
        <w:t>Оптимизм.</w:t>
      </w:r>
    </w:p>
    <w:p w:rsidR="009C4F78" w:rsidRPr="000C542F" w:rsidRDefault="009C4F78" w:rsidP="009C4F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42F">
        <w:rPr>
          <w:rFonts w:ascii="Times New Roman" w:hAnsi="Times New Roman" w:cs="Times New Roman"/>
          <w:sz w:val="28"/>
          <w:szCs w:val="28"/>
        </w:rPr>
        <w:t>Аккуратность.</w:t>
      </w:r>
    </w:p>
    <w:p w:rsidR="009C4F78" w:rsidRPr="000C542F" w:rsidRDefault="009C4F78" w:rsidP="009C4F7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542F">
        <w:rPr>
          <w:rFonts w:ascii="Times New Roman" w:hAnsi="Times New Roman" w:cs="Times New Roman"/>
          <w:i/>
          <w:sz w:val="28"/>
          <w:szCs w:val="28"/>
        </w:rPr>
        <w:t>Познавательный потенциал:</w:t>
      </w:r>
    </w:p>
    <w:p w:rsidR="009C4F78" w:rsidRPr="000C542F" w:rsidRDefault="009C4F78" w:rsidP="009C4F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42F">
        <w:rPr>
          <w:rFonts w:ascii="Times New Roman" w:hAnsi="Times New Roman" w:cs="Times New Roman"/>
          <w:sz w:val="28"/>
          <w:szCs w:val="28"/>
        </w:rPr>
        <w:t>Знания, умения и навыки, соответствующие психолого-физиологической характеристике конкретного школьника.</w:t>
      </w:r>
    </w:p>
    <w:p w:rsidR="009C4F78" w:rsidRPr="000C542F" w:rsidRDefault="009C4F78" w:rsidP="009C4F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42F">
        <w:rPr>
          <w:rFonts w:ascii="Times New Roman" w:hAnsi="Times New Roman" w:cs="Times New Roman"/>
          <w:sz w:val="28"/>
          <w:szCs w:val="28"/>
        </w:rPr>
        <w:t>Забота о здоровье.</w:t>
      </w:r>
    </w:p>
    <w:p w:rsidR="009C4F78" w:rsidRPr="000C542F" w:rsidRDefault="009C4F78" w:rsidP="009C4F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42F">
        <w:rPr>
          <w:rFonts w:ascii="Times New Roman" w:hAnsi="Times New Roman" w:cs="Times New Roman"/>
          <w:sz w:val="28"/>
          <w:szCs w:val="28"/>
        </w:rPr>
        <w:t>Умение быстро и осмысленно читать.</w:t>
      </w:r>
    </w:p>
    <w:p w:rsidR="009C4F78" w:rsidRPr="000C542F" w:rsidRDefault="009C4F78" w:rsidP="009C4F78">
      <w:pPr>
        <w:numPr>
          <w:ilvl w:val="0"/>
          <w:numId w:val="3"/>
        </w:numPr>
        <w:tabs>
          <w:tab w:val="left" w:pos="6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42F">
        <w:rPr>
          <w:rFonts w:ascii="Times New Roman" w:hAnsi="Times New Roman" w:cs="Times New Roman"/>
          <w:sz w:val="28"/>
          <w:szCs w:val="28"/>
        </w:rPr>
        <w:t>Умение сопоставлять себя с героем устного народного творчества и историческими личностями.</w:t>
      </w:r>
    </w:p>
    <w:p w:rsidR="009C4F78" w:rsidRPr="000C542F" w:rsidRDefault="009C4F78" w:rsidP="009C4F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42F">
        <w:rPr>
          <w:rFonts w:ascii="Times New Roman" w:hAnsi="Times New Roman" w:cs="Times New Roman"/>
          <w:sz w:val="28"/>
          <w:szCs w:val="28"/>
        </w:rPr>
        <w:t>Навыки этикета.</w:t>
      </w:r>
    </w:p>
    <w:p w:rsidR="009C4F78" w:rsidRPr="000C542F" w:rsidRDefault="009C4F78" w:rsidP="009C4F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42F">
        <w:rPr>
          <w:rFonts w:ascii="Times New Roman" w:hAnsi="Times New Roman" w:cs="Times New Roman"/>
          <w:sz w:val="28"/>
          <w:szCs w:val="28"/>
        </w:rPr>
        <w:t>Внимание.</w:t>
      </w:r>
    </w:p>
    <w:p w:rsidR="009C4F78" w:rsidRPr="000C542F" w:rsidRDefault="009C4F78" w:rsidP="009C4F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42F">
        <w:rPr>
          <w:rFonts w:ascii="Times New Roman" w:hAnsi="Times New Roman" w:cs="Times New Roman"/>
          <w:sz w:val="28"/>
          <w:szCs w:val="28"/>
        </w:rPr>
        <w:t>Воображение.</w:t>
      </w:r>
    </w:p>
    <w:p w:rsidR="009C4F78" w:rsidRPr="000C542F" w:rsidRDefault="009C4F78" w:rsidP="009C4F7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542F">
        <w:rPr>
          <w:rFonts w:ascii="Times New Roman" w:hAnsi="Times New Roman" w:cs="Times New Roman"/>
          <w:i/>
          <w:sz w:val="28"/>
          <w:szCs w:val="28"/>
        </w:rPr>
        <w:t>Творческий потенциал:</w:t>
      </w:r>
    </w:p>
    <w:p w:rsidR="009C4F78" w:rsidRPr="000C542F" w:rsidRDefault="009C4F78" w:rsidP="009C4F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42F">
        <w:rPr>
          <w:rFonts w:ascii="Times New Roman" w:hAnsi="Times New Roman" w:cs="Times New Roman"/>
          <w:sz w:val="28"/>
          <w:szCs w:val="28"/>
        </w:rPr>
        <w:t>Умение объективно оценивать свой труд и труд товарищей, элементарные умения, анализировать свою деятельность.</w:t>
      </w:r>
    </w:p>
    <w:p w:rsidR="009C4F78" w:rsidRPr="000C542F" w:rsidRDefault="009C4F78" w:rsidP="009C4F7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542F">
        <w:rPr>
          <w:rFonts w:ascii="Times New Roman" w:hAnsi="Times New Roman" w:cs="Times New Roman"/>
          <w:i/>
          <w:sz w:val="28"/>
          <w:szCs w:val="28"/>
        </w:rPr>
        <w:t>Коммуникативный потенциал:</w:t>
      </w:r>
    </w:p>
    <w:p w:rsidR="009C4F78" w:rsidRPr="000C542F" w:rsidRDefault="009C4F78" w:rsidP="009C4F7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42F">
        <w:rPr>
          <w:rFonts w:ascii="Times New Roman" w:hAnsi="Times New Roman" w:cs="Times New Roman"/>
          <w:sz w:val="28"/>
          <w:szCs w:val="28"/>
        </w:rPr>
        <w:t>Умение слушать и слышать других, умение устанавливать контакты со сверстниками и взрослыми.</w:t>
      </w:r>
    </w:p>
    <w:p w:rsidR="009C4F78" w:rsidRPr="000C542F" w:rsidRDefault="009C4F78" w:rsidP="009C4F7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542F">
        <w:rPr>
          <w:rFonts w:ascii="Times New Roman" w:hAnsi="Times New Roman" w:cs="Times New Roman"/>
          <w:i/>
          <w:sz w:val="28"/>
          <w:szCs w:val="28"/>
        </w:rPr>
        <w:t>Художественный потенциал:</w:t>
      </w:r>
    </w:p>
    <w:p w:rsidR="009C4F78" w:rsidRPr="000C542F" w:rsidRDefault="009C4F78" w:rsidP="009C4F7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42F">
        <w:rPr>
          <w:rFonts w:ascii="Times New Roman" w:hAnsi="Times New Roman" w:cs="Times New Roman"/>
          <w:sz w:val="28"/>
          <w:szCs w:val="28"/>
        </w:rPr>
        <w:t>Художественная активность в сферах народного творчества (</w:t>
      </w:r>
      <w:proofErr w:type="gramStart"/>
      <w:r w:rsidRPr="000C542F">
        <w:rPr>
          <w:rFonts w:ascii="Times New Roman" w:hAnsi="Times New Roman" w:cs="Times New Roman"/>
          <w:sz w:val="28"/>
          <w:szCs w:val="28"/>
        </w:rPr>
        <w:t>музыкально-песенном</w:t>
      </w:r>
      <w:proofErr w:type="gramEnd"/>
      <w:r w:rsidRPr="000C542F">
        <w:rPr>
          <w:rFonts w:ascii="Times New Roman" w:hAnsi="Times New Roman" w:cs="Times New Roman"/>
          <w:sz w:val="28"/>
          <w:szCs w:val="28"/>
        </w:rPr>
        <w:t xml:space="preserve">, декоративно-прикладном, танцевальном).   </w:t>
      </w:r>
    </w:p>
    <w:p w:rsidR="009C4F78" w:rsidRPr="000C542F" w:rsidRDefault="009C4F78" w:rsidP="009C4F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2F">
        <w:rPr>
          <w:rFonts w:ascii="Times New Roman" w:hAnsi="Times New Roman" w:cs="Times New Roman"/>
          <w:sz w:val="28"/>
          <w:szCs w:val="28"/>
        </w:rPr>
        <w:t xml:space="preserve">       Та</w:t>
      </w:r>
      <w:r w:rsidR="00174480">
        <w:rPr>
          <w:rFonts w:ascii="Times New Roman" w:hAnsi="Times New Roman" w:cs="Times New Roman"/>
          <w:sz w:val="28"/>
          <w:szCs w:val="28"/>
        </w:rPr>
        <w:t>к как  ФГОС требует формирования</w:t>
      </w:r>
      <w:r w:rsidRPr="000C542F">
        <w:rPr>
          <w:rFonts w:ascii="Times New Roman" w:hAnsi="Times New Roman" w:cs="Times New Roman"/>
          <w:sz w:val="28"/>
          <w:szCs w:val="28"/>
        </w:rPr>
        <w:t xml:space="preserve"> разносторонней ли</w:t>
      </w:r>
      <w:r w:rsidR="00174480">
        <w:rPr>
          <w:rFonts w:ascii="Times New Roman" w:hAnsi="Times New Roman" w:cs="Times New Roman"/>
          <w:sz w:val="28"/>
          <w:szCs w:val="28"/>
        </w:rPr>
        <w:t>чности, вся воспитательная работа планируется</w:t>
      </w:r>
      <w:r w:rsidRPr="000C542F">
        <w:rPr>
          <w:rFonts w:ascii="Times New Roman" w:hAnsi="Times New Roman" w:cs="Times New Roman"/>
          <w:sz w:val="28"/>
          <w:szCs w:val="28"/>
        </w:rPr>
        <w:t xml:space="preserve"> по следующим </w:t>
      </w:r>
      <w:r w:rsidRPr="00B53E6B">
        <w:rPr>
          <w:rFonts w:ascii="Times New Roman" w:hAnsi="Times New Roman" w:cs="Times New Roman"/>
          <w:b/>
          <w:sz w:val="28"/>
          <w:szCs w:val="28"/>
        </w:rPr>
        <w:t>направлениям:</w:t>
      </w:r>
      <w:r w:rsidRPr="000C5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F78" w:rsidRPr="000C542F" w:rsidRDefault="009C4F78" w:rsidP="009C4F7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42F">
        <w:rPr>
          <w:rFonts w:ascii="Times New Roman" w:hAnsi="Times New Roman" w:cs="Times New Roman"/>
          <w:sz w:val="28"/>
          <w:szCs w:val="28"/>
        </w:rPr>
        <w:t xml:space="preserve">воспитание гражданственности, патриотизма, уважения к правам, свободам и обязанностям человека; </w:t>
      </w:r>
    </w:p>
    <w:p w:rsidR="009C4F78" w:rsidRPr="000C542F" w:rsidRDefault="009C4F78" w:rsidP="009C4F7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42F">
        <w:rPr>
          <w:rFonts w:ascii="Times New Roman" w:hAnsi="Times New Roman" w:cs="Times New Roman"/>
          <w:sz w:val="28"/>
          <w:szCs w:val="28"/>
        </w:rPr>
        <w:t>воспитание нравственных качеств и этического сознания;</w:t>
      </w:r>
    </w:p>
    <w:p w:rsidR="009C4F78" w:rsidRPr="000C542F" w:rsidRDefault="009C4F78" w:rsidP="009C4F7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42F">
        <w:rPr>
          <w:rFonts w:ascii="Times New Roman" w:hAnsi="Times New Roman" w:cs="Times New Roman"/>
          <w:sz w:val="28"/>
          <w:szCs w:val="28"/>
        </w:rPr>
        <w:t>воспитание трудолюбия, творческого отношения к учению, труду, жизни;</w:t>
      </w:r>
    </w:p>
    <w:p w:rsidR="009C4F78" w:rsidRPr="000C542F" w:rsidRDefault="009C4F78" w:rsidP="009C4F7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42F">
        <w:rPr>
          <w:rFonts w:ascii="Times New Roman" w:hAnsi="Times New Roman" w:cs="Times New Roman"/>
          <w:sz w:val="28"/>
          <w:szCs w:val="28"/>
        </w:rPr>
        <w:t>воспитание ценностного отношения к природе, окружающей среде (экологическое воспитание);</w:t>
      </w:r>
    </w:p>
    <w:p w:rsidR="009C4F78" w:rsidRPr="000C542F" w:rsidRDefault="009C4F78" w:rsidP="009C4F7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42F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ценностного отношения к </w:t>
      </w:r>
      <w:proofErr w:type="gramStart"/>
      <w:r w:rsidRPr="000C542F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0C542F">
        <w:rPr>
          <w:rFonts w:ascii="Times New Roman" w:hAnsi="Times New Roman" w:cs="Times New Roman"/>
          <w:sz w:val="28"/>
          <w:szCs w:val="28"/>
        </w:rPr>
        <w:t xml:space="preserve">, формирование представлений об эстетических идеалах и ценностях (эстетическое воспитание)  </w:t>
      </w:r>
    </w:p>
    <w:p w:rsidR="009C4F78" w:rsidRPr="000C542F" w:rsidRDefault="009C4F78" w:rsidP="009C4F7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42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C4F78" w:rsidRPr="000C542F" w:rsidRDefault="009C4F78" w:rsidP="00B53E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C542F">
        <w:rPr>
          <w:color w:val="000000"/>
          <w:sz w:val="28"/>
          <w:szCs w:val="28"/>
        </w:rPr>
        <w:t>Духовно-нравственное развитие и воспитание учащихся являются первостепенной задачей современной образовательной системы и представляют собой важный компонент социального заказа для образования. Образованию отводится ключевая роль в духовно-нравственной ко</w:t>
      </w:r>
      <w:r w:rsidR="00B53E6B">
        <w:rPr>
          <w:color w:val="000000"/>
          <w:sz w:val="28"/>
          <w:szCs w:val="28"/>
        </w:rPr>
        <w:t>нсолидации российского общества.</w:t>
      </w:r>
    </w:p>
    <w:p w:rsidR="009C4F78" w:rsidRPr="000C542F" w:rsidRDefault="009C4F78" w:rsidP="009C4F78">
      <w:pPr>
        <w:pStyle w:val="a3"/>
        <w:shd w:val="clear" w:color="auto" w:fill="FFFFFF"/>
        <w:spacing w:line="144" w:lineRule="atLeast"/>
        <w:rPr>
          <w:color w:val="000000"/>
          <w:sz w:val="28"/>
          <w:szCs w:val="28"/>
        </w:rPr>
      </w:pPr>
      <w:r w:rsidRPr="000C542F">
        <w:rPr>
          <w:color w:val="000000"/>
          <w:sz w:val="28"/>
          <w:szCs w:val="28"/>
        </w:rPr>
        <w:t>Общество лишь тогда способно ставить и решать масштабные национальные задачи, когда у него есть общая система нравственных ориентиров. А есть эти ориентиры там, где хранят уважение к родному языку, к самобытной культуре и к самобытным культурным ценностям, к памяти своих предков, к каждой странице нашей отечественной истории.</w:t>
      </w:r>
    </w:p>
    <w:p w:rsidR="009C4F78" w:rsidRPr="000C542F" w:rsidRDefault="009C4F78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 w:rsidRPr="000C542F">
        <w:rPr>
          <w:color w:val="000000"/>
          <w:sz w:val="28"/>
          <w:szCs w:val="28"/>
        </w:rPr>
        <w:t xml:space="preserve">Ключевая роль в духовно-нравственном сплочении общества отводится образованию. </w:t>
      </w:r>
      <w:r w:rsidRPr="00B53E6B">
        <w:rPr>
          <w:b/>
          <w:color w:val="000000"/>
          <w:sz w:val="28"/>
          <w:szCs w:val="28"/>
        </w:rPr>
        <w:t>Школа – единственный социальный институт, через который проходят все граждане России</w:t>
      </w:r>
      <w:r w:rsidRPr="000C542F">
        <w:rPr>
          <w:color w:val="000000"/>
          <w:sz w:val="28"/>
          <w:szCs w:val="28"/>
        </w:rPr>
        <w:t>. Ценности личности, конечно, в первую очередь формируются в семье. Но наиболее системно, последовательно и глубоко духовно-нравственное развитие и воспитание личности происходит в сфере образования. Поэтому именно в школе должна быть сосредоточена не только интеллектуальная, но и духовная, культурная жизнь школьника.</w:t>
      </w:r>
    </w:p>
    <w:p w:rsidR="009C4F78" w:rsidRPr="000C542F" w:rsidRDefault="009C4F78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 w:rsidRPr="000C542F">
        <w:rPr>
          <w:color w:val="000000"/>
          <w:sz w:val="28"/>
          <w:szCs w:val="28"/>
        </w:rPr>
        <w:t>Ребенок школьного возраста, особенно в начальной школе, наиболее восприимчив к духовно-нравственному развитию и воспитанию. А вот недостатки этого развития и воспитания трудно восполнить в последующие годы. Пережитое и усвоенное в детстве отличается большой психологической устойчивостью.</w:t>
      </w:r>
    </w:p>
    <w:p w:rsidR="009C4F78" w:rsidRPr="000C542F" w:rsidRDefault="009C4F78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 w:rsidRPr="000C542F">
        <w:rPr>
          <w:color w:val="000000"/>
          <w:sz w:val="28"/>
          <w:szCs w:val="28"/>
        </w:rPr>
        <w:t>Методологической основой разработки и реализации федерального государственного образовательного стандарта общего образования является Концепция духовно-нравственного развития и воспитания.</w:t>
      </w:r>
    </w:p>
    <w:p w:rsidR="009C4F78" w:rsidRPr="000C542F" w:rsidRDefault="009C4F78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 w:rsidRPr="000C542F">
        <w:rPr>
          <w:color w:val="000000"/>
          <w:sz w:val="28"/>
          <w:szCs w:val="28"/>
        </w:rPr>
        <w:t>Концепция определяет цели и задачи духовно-нравственного развития и воспитания личности, систему базовых национальных ценностей, принципы духовно-нравственного развития и воспитания личности.</w:t>
      </w:r>
    </w:p>
    <w:p w:rsidR="009C4F78" w:rsidRPr="000C542F" w:rsidRDefault="009C4F78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 w:rsidRPr="000C542F">
        <w:rPr>
          <w:color w:val="000000"/>
          <w:sz w:val="28"/>
          <w:szCs w:val="28"/>
        </w:rPr>
        <w:t>Воспитание должно быть ориентировано на достижение определенного идеала. На какой же идеал ориентирует нас Концепция духовно-нравственного развития и воспитания личности?</w:t>
      </w:r>
    </w:p>
    <w:p w:rsidR="009C4F78" w:rsidRPr="000C542F" w:rsidRDefault="009C4F78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 w:rsidRPr="000C542F">
        <w:rPr>
          <w:color w:val="000000"/>
          <w:sz w:val="28"/>
          <w:szCs w:val="28"/>
        </w:rPr>
        <w:t xml:space="preserve">Современный национальный воспитательный идеал – это высоконравственный, творческий, компетентный гражданин России, </w:t>
      </w:r>
      <w:r w:rsidRPr="000C542F">
        <w:rPr>
          <w:color w:val="000000"/>
          <w:sz w:val="28"/>
          <w:szCs w:val="28"/>
        </w:rPr>
        <w:lastRenderedPageBreak/>
        <w:t>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9C4F78" w:rsidRPr="000C542F" w:rsidRDefault="009C4F78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 w:rsidRPr="000C542F">
        <w:rPr>
          <w:color w:val="000000"/>
          <w:sz w:val="28"/>
          <w:szCs w:val="28"/>
        </w:rPr>
        <w:t>Основным содержанием духовно-нравственного развития, воспитания и социализации являются базовые национальные ценности. Эти ценности мы храним в культурных и семейных традициях, передаем от поколения к поколению. Опора на эти ценности помогает человеку противостоять разрушительным влияниям.</w:t>
      </w:r>
    </w:p>
    <w:p w:rsidR="009C4F78" w:rsidRPr="000C542F" w:rsidRDefault="009C4F78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 w:rsidRPr="000C542F">
        <w:rPr>
          <w:color w:val="000000"/>
          <w:sz w:val="28"/>
          <w:szCs w:val="28"/>
        </w:rPr>
        <w:t xml:space="preserve">Каковы же наши традиционные источники нравственности? </w:t>
      </w:r>
      <w:proofErr w:type="gramStart"/>
      <w:r w:rsidRPr="000C542F">
        <w:rPr>
          <w:color w:val="000000"/>
          <w:sz w:val="28"/>
          <w:szCs w:val="28"/>
        </w:rPr>
        <w:t>Это Россия, наш многонациональный народ и гражданское общество, семья, труд, искусство, наука, религия, природа¸ человечество.</w:t>
      </w:r>
      <w:proofErr w:type="gramEnd"/>
      <w:r w:rsidRPr="000C542F">
        <w:rPr>
          <w:color w:val="000000"/>
          <w:sz w:val="28"/>
          <w:szCs w:val="28"/>
        </w:rPr>
        <w:t xml:space="preserve"> Соответственно этому и определяются базовые национальные ценности:</w:t>
      </w:r>
    </w:p>
    <w:p w:rsidR="009C4F78" w:rsidRPr="000C542F" w:rsidRDefault="00B53E6B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    Патриотизм;</w:t>
      </w:r>
    </w:p>
    <w:p w:rsidR="009C4F78" w:rsidRPr="000C542F" w:rsidRDefault="009C4F78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 w:rsidRPr="000C542F">
        <w:rPr>
          <w:color w:val="000000"/>
          <w:sz w:val="28"/>
          <w:szCs w:val="28"/>
        </w:rPr>
        <w:t>–      гражда</w:t>
      </w:r>
      <w:r w:rsidR="00B53E6B">
        <w:rPr>
          <w:color w:val="000000"/>
          <w:sz w:val="28"/>
          <w:szCs w:val="28"/>
        </w:rPr>
        <w:t>нственность</w:t>
      </w:r>
      <w:r w:rsidRPr="000C542F">
        <w:rPr>
          <w:color w:val="000000"/>
          <w:sz w:val="28"/>
          <w:szCs w:val="28"/>
        </w:rPr>
        <w:t>;</w:t>
      </w:r>
    </w:p>
    <w:p w:rsidR="009C4F78" w:rsidRPr="000C542F" w:rsidRDefault="009C4F78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 w:rsidRPr="000C542F">
        <w:rPr>
          <w:color w:val="000000"/>
          <w:sz w:val="28"/>
          <w:szCs w:val="28"/>
        </w:rPr>
        <w:t>–      с</w:t>
      </w:r>
      <w:r w:rsidR="00B53E6B">
        <w:rPr>
          <w:color w:val="000000"/>
          <w:sz w:val="28"/>
          <w:szCs w:val="28"/>
        </w:rPr>
        <w:t>оциальная солидарность</w:t>
      </w:r>
      <w:r w:rsidRPr="000C542F">
        <w:rPr>
          <w:color w:val="000000"/>
          <w:sz w:val="28"/>
          <w:szCs w:val="28"/>
        </w:rPr>
        <w:t>;</w:t>
      </w:r>
    </w:p>
    <w:p w:rsidR="009C4F78" w:rsidRPr="000C542F" w:rsidRDefault="00B53E6B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    человечество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9C4F78" w:rsidRPr="000C542F" w:rsidRDefault="009C4F78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 w:rsidRPr="000C542F">
        <w:rPr>
          <w:color w:val="000000"/>
          <w:sz w:val="28"/>
          <w:szCs w:val="28"/>
        </w:rPr>
        <w:t>–      на</w:t>
      </w:r>
      <w:r w:rsidR="00B53E6B">
        <w:rPr>
          <w:color w:val="000000"/>
          <w:sz w:val="28"/>
          <w:szCs w:val="28"/>
        </w:rPr>
        <w:t>ука</w:t>
      </w:r>
      <w:r w:rsidRPr="000C542F">
        <w:rPr>
          <w:color w:val="000000"/>
          <w:sz w:val="28"/>
          <w:szCs w:val="28"/>
        </w:rPr>
        <w:t>;</w:t>
      </w:r>
    </w:p>
    <w:p w:rsidR="009C4F78" w:rsidRPr="000C542F" w:rsidRDefault="00B53E6B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    семья</w:t>
      </w:r>
      <w:r w:rsidR="009C4F78" w:rsidRPr="000C542F">
        <w:rPr>
          <w:color w:val="000000"/>
          <w:sz w:val="28"/>
          <w:szCs w:val="28"/>
        </w:rPr>
        <w:t>;</w:t>
      </w:r>
    </w:p>
    <w:p w:rsidR="009C4F78" w:rsidRPr="000C542F" w:rsidRDefault="009C4F78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 w:rsidRPr="000C542F">
        <w:rPr>
          <w:color w:val="000000"/>
          <w:sz w:val="28"/>
          <w:szCs w:val="28"/>
        </w:rPr>
        <w:t xml:space="preserve">–      </w:t>
      </w:r>
      <w:r w:rsidR="00B53E6B">
        <w:rPr>
          <w:color w:val="000000"/>
          <w:sz w:val="28"/>
          <w:szCs w:val="28"/>
        </w:rPr>
        <w:t>труд и творчество</w:t>
      </w:r>
      <w:r w:rsidRPr="000C542F">
        <w:rPr>
          <w:color w:val="000000"/>
          <w:sz w:val="28"/>
          <w:szCs w:val="28"/>
        </w:rPr>
        <w:t>;</w:t>
      </w:r>
    </w:p>
    <w:p w:rsidR="009C4F78" w:rsidRPr="000C542F" w:rsidRDefault="009C4F78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 w:rsidRPr="000C542F">
        <w:rPr>
          <w:color w:val="000000"/>
          <w:sz w:val="28"/>
          <w:szCs w:val="28"/>
        </w:rPr>
        <w:t>–      традиционные российские рели</w:t>
      </w:r>
      <w:r w:rsidR="00B53E6B">
        <w:rPr>
          <w:color w:val="000000"/>
          <w:sz w:val="28"/>
          <w:szCs w:val="28"/>
        </w:rPr>
        <w:t>гии</w:t>
      </w:r>
      <w:r w:rsidRPr="000C542F">
        <w:rPr>
          <w:color w:val="000000"/>
          <w:sz w:val="28"/>
          <w:szCs w:val="28"/>
        </w:rPr>
        <w:t>;</w:t>
      </w:r>
    </w:p>
    <w:p w:rsidR="009C4F78" w:rsidRPr="000C542F" w:rsidRDefault="009C4F78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 w:rsidRPr="000C542F">
        <w:rPr>
          <w:color w:val="000000"/>
          <w:sz w:val="28"/>
          <w:szCs w:val="28"/>
        </w:rPr>
        <w:t>–      искусство и л</w:t>
      </w:r>
      <w:r w:rsidR="00B53E6B">
        <w:rPr>
          <w:color w:val="000000"/>
          <w:sz w:val="28"/>
          <w:szCs w:val="28"/>
        </w:rPr>
        <w:t>итература</w:t>
      </w:r>
      <w:r w:rsidRPr="000C542F">
        <w:rPr>
          <w:color w:val="000000"/>
          <w:sz w:val="28"/>
          <w:szCs w:val="28"/>
        </w:rPr>
        <w:t>;</w:t>
      </w:r>
    </w:p>
    <w:p w:rsidR="009C4F78" w:rsidRPr="000C542F" w:rsidRDefault="009C4F78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 w:rsidRPr="000C542F">
        <w:rPr>
          <w:color w:val="000000"/>
          <w:sz w:val="28"/>
          <w:szCs w:val="28"/>
        </w:rPr>
        <w:t>–  </w:t>
      </w:r>
      <w:r w:rsidR="00B53E6B">
        <w:rPr>
          <w:color w:val="000000"/>
          <w:sz w:val="28"/>
          <w:szCs w:val="28"/>
        </w:rPr>
        <w:t>    природа</w:t>
      </w:r>
      <w:r w:rsidRPr="000C542F">
        <w:rPr>
          <w:color w:val="000000"/>
          <w:sz w:val="28"/>
          <w:szCs w:val="28"/>
        </w:rPr>
        <w:t>;</w:t>
      </w:r>
    </w:p>
    <w:p w:rsidR="009C4F78" w:rsidRPr="000C542F" w:rsidRDefault="009C4F78" w:rsidP="00D86024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 w:rsidRPr="000C542F">
        <w:rPr>
          <w:color w:val="000000"/>
          <w:sz w:val="28"/>
          <w:szCs w:val="28"/>
        </w:rPr>
        <w:t>Базовые ценности должны лежать в основе уклада школьной жизни, определять урочную, внеурочную и внешкольную деятельность детей.</w:t>
      </w:r>
    </w:p>
    <w:p w:rsidR="009C4F78" w:rsidRPr="000C542F" w:rsidRDefault="009C4F78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 w:rsidRPr="000C542F">
        <w:rPr>
          <w:color w:val="000000"/>
          <w:sz w:val="28"/>
          <w:szCs w:val="28"/>
        </w:rPr>
        <w:t>Для организации такого пространства необходимо взаимодейст</w:t>
      </w:r>
      <w:r w:rsidR="00D86024">
        <w:rPr>
          <w:color w:val="000000"/>
          <w:sz w:val="28"/>
          <w:szCs w:val="28"/>
        </w:rPr>
        <w:t xml:space="preserve">вие школы с семьей, </w:t>
      </w:r>
      <w:r w:rsidRPr="000C542F">
        <w:rPr>
          <w:color w:val="000000"/>
          <w:sz w:val="28"/>
          <w:szCs w:val="28"/>
        </w:rPr>
        <w:t>учреждениями дополнительного образования, культуры и спорта, средствами массовой информации. Целью этого взаимодействия является совместное обеспечение условий для духовно-нравственного развития и воспитания обучающихся.</w:t>
      </w:r>
    </w:p>
    <w:p w:rsidR="009C4F78" w:rsidRPr="000C542F" w:rsidRDefault="009C4F78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proofErr w:type="spellStart"/>
      <w:r w:rsidRPr="000C542F">
        <w:rPr>
          <w:color w:val="000000"/>
          <w:sz w:val="28"/>
          <w:szCs w:val="28"/>
        </w:rPr>
        <w:t>Внеучебная</w:t>
      </w:r>
      <w:proofErr w:type="spellEnd"/>
      <w:r w:rsidRPr="000C542F">
        <w:rPr>
          <w:color w:val="000000"/>
          <w:sz w:val="28"/>
          <w:szCs w:val="28"/>
        </w:rPr>
        <w:t xml:space="preserve"> деятельность школьников – понятие, объединяющее все виды деятельности школьников (кроме учебной), в которых возможно и </w:t>
      </w:r>
      <w:r w:rsidRPr="000C542F">
        <w:rPr>
          <w:color w:val="000000"/>
          <w:sz w:val="28"/>
          <w:szCs w:val="28"/>
        </w:rPr>
        <w:lastRenderedPageBreak/>
        <w:t>целесообразно решение задач их воспитания и социализации – это неотъемлемая часть образовательного процесса в школе. Она способствует реализации требований федеральных образовательных стандартов общего образования. Её преимущества: предоставление учащимся возможности широкого спектра занятий, направленных на развитие школьника.</w:t>
      </w:r>
    </w:p>
    <w:p w:rsidR="009C4F78" w:rsidRPr="000C542F" w:rsidRDefault="009C4F78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 w:rsidRPr="00D86024">
        <w:rPr>
          <w:b/>
          <w:color w:val="000000"/>
          <w:sz w:val="28"/>
          <w:szCs w:val="28"/>
        </w:rPr>
        <w:t>Первый уровень результатов</w:t>
      </w:r>
      <w:r w:rsidRPr="000C542F">
        <w:rPr>
          <w:color w:val="000000"/>
          <w:sz w:val="28"/>
          <w:szCs w:val="28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</w:t>
      </w:r>
    </w:p>
    <w:p w:rsidR="009C4F78" w:rsidRPr="000C542F" w:rsidRDefault="009C4F78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proofErr w:type="gramStart"/>
      <w:r w:rsidRPr="00D86024">
        <w:rPr>
          <w:b/>
          <w:color w:val="000000"/>
          <w:sz w:val="28"/>
          <w:szCs w:val="28"/>
        </w:rPr>
        <w:t>Второй уровень результатов</w:t>
      </w:r>
      <w:r w:rsidRPr="000C542F">
        <w:rPr>
          <w:color w:val="000000"/>
          <w:sz w:val="28"/>
          <w:szCs w:val="28"/>
        </w:rPr>
        <w:t xml:space="preserve"> – формирование позитивных отношений школьника к базовым ценностям общества (человек, семья, Отечество, природа, мир, знания, труд, к</w:t>
      </w:r>
      <w:r w:rsidR="00D86024">
        <w:rPr>
          <w:color w:val="000000"/>
          <w:sz w:val="28"/>
          <w:szCs w:val="28"/>
        </w:rPr>
        <w:t>ультура)</w:t>
      </w:r>
      <w:proofErr w:type="gramEnd"/>
    </w:p>
    <w:p w:rsidR="009C4F78" w:rsidRPr="000C542F" w:rsidRDefault="009C4F78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 w:rsidRPr="00D86024">
        <w:rPr>
          <w:b/>
          <w:color w:val="000000"/>
          <w:sz w:val="28"/>
          <w:szCs w:val="28"/>
        </w:rPr>
        <w:t>Третий уровень результатов</w:t>
      </w:r>
      <w:r w:rsidRPr="000C542F">
        <w:rPr>
          <w:color w:val="000000"/>
          <w:sz w:val="28"/>
          <w:szCs w:val="28"/>
        </w:rPr>
        <w:t xml:space="preserve"> – получение школьником опыта самостоятельного социального действия. «Действ</w:t>
      </w:r>
      <w:r w:rsidR="00D86024">
        <w:rPr>
          <w:color w:val="000000"/>
          <w:sz w:val="28"/>
          <w:szCs w:val="28"/>
        </w:rPr>
        <w:t xml:space="preserve">ия </w:t>
      </w:r>
      <w:r w:rsidRPr="000C542F">
        <w:rPr>
          <w:color w:val="000000"/>
          <w:sz w:val="28"/>
          <w:szCs w:val="28"/>
        </w:rPr>
        <w:t>для людей и на людях» спектра занятий, направленных на развитие школьника.</w:t>
      </w:r>
    </w:p>
    <w:p w:rsidR="009C4F78" w:rsidRPr="000C542F" w:rsidRDefault="009C4F78" w:rsidP="009C4F78">
      <w:pPr>
        <w:pStyle w:val="a3"/>
        <w:shd w:val="clear" w:color="auto" w:fill="FFFFFF"/>
        <w:rPr>
          <w:color w:val="000000"/>
          <w:sz w:val="28"/>
          <w:szCs w:val="28"/>
        </w:rPr>
      </w:pPr>
      <w:r w:rsidRPr="000C542F">
        <w:rPr>
          <w:color w:val="000000"/>
          <w:sz w:val="28"/>
          <w:szCs w:val="28"/>
        </w:rPr>
        <w:t>Смена ценностных ориентиров современного общества, расширение информационного пространства, снижение эффективности традиционных методов обучения заставляют нас искать новые методы и технологии в образовании и воспитании подрастающего поколения.</w:t>
      </w:r>
    </w:p>
    <w:p w:rsidR="009C4F78" w:rsidRPr="000C542F" w:rsidRDefault="009C4F78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 w:rsidRPr="000C542F">
        <w:rPr>
          <w:color w:val="000000"/>
          <w:sz w:val="28"/>
          <w:szCs w:val="28"/>
        </w:rPr>
        <w:t>На примере нашей школы можно проследить, как менялась год от года материально-техническая база образования, как внедрялись новые технологии.</w:t>
      </w:r>
    </w:p>
    <w:p w:rsidR="009C4F78" w:rsidRPr="000C542F" w:rsidRDefault="00D86024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имеем доступ к Интернету, в </w:t>
      </w:r>
      <w:r w:rsidR="009C4F78" w:rsidRPr="000C542F">
        <w:rPr>
          <w:color w:val="000000"/>
          <w:sz w:val="28"/>
          <w:szCs w:val="28"/>
        </w:rPr>
        <w:t xml:space="preserve"> классе организовано автоматизированное рабочее место учителя, создана библиотека электронных учебных пособий по </w:t>
      </w:r>
      <w:r>
        <w:rPr>
          <w:color w:val="000000"/>
          <w:sz w:val="28"/>
          <w:szCs w:val="28"/>
        </w:rPr>
        <w:t>различным предметам. Введены электронные дневники жу</w:t>
      </w:r>
      <w:r w:rsidR="00D22FD7">
        <w:rPr>
          <w:color w:val="000000"/>
          <w:sz w:val="28"/>
          <w:szCs w:val="28"/>
        </w:rPr>
        <w:t>рналы.</w:t>
      </w:r>
    </w:p>
    <w:p w:rsidR="009C4F78" w:rsidRPr="000C542F" w:rsidRDefault="009C4F78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 w:rsidRPr="000C542F">
        <w:rPr>
          <w:color w:val="000000"/>
          <w:sz w:val="28"/>
          <w:szCs w:val="28"/>
        </w:rPr>
        <w:t>Идейные ресурсы современного образования заложены в ФГОС, проекте «Наша новая школа» и новой редакции Закона об образовании. В этих документах акцент сделан на расширение правовой базы образования. В этих докум</w:t>
      </w:r>
      <w:r w:rsidR="00D22FD7">
        <w:rPr>
          <w:color w:val="000000"/>
          <w:sz w:val="28"/>
          <w:szCs w:val="28"/>
        </w:rPr>
        <w:t>ентах говорится о компетентном подходе в образовании</w:t>
      </w:r>
      <w:r w:rsidRPr="000C542F">
        <w:rPr>
          <w:color w:val="000000"/>
          <w:sz w:val="28"/>
          <w:szCs w:val="28"/>
        </w:rPr>
        <w:t>.</w:t>
      </w:r>
    </w:p>
    <w:p w:rsidR="009C4F78" w:rsidRPr="000C542F" w:rsidRDefault="009C4F78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 w:rsidRPr="000C542F">
        <w:rPr>
          <w:color w:val="000000"/>
          <w:sz w:val="28"/>
          <w:szCs w:val="28"/>
        </w:rPr>
        <w:t>А что же такое компетенция? Это готовность человека действовать в любой ситуации. Базовые компетенции стали своего рода общеобязательным минимумом требований работодателей для любой специальности и профессии. Для современного школьника базовыми являются компетенции:</w:t>
      </w:r>
    </w:p>
    <w:p w:rsidR="009C4F78" w:rsidRPr="000C542F" w:rsidRDefault="009C4F78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 w:rsidRPr="000C542F">
        <w:rPr>
          <w:color w:val="000000"/>
          <w:sz w:val="28"/>
          <w:szCs w:val="28"/>
        </w:rPr>
        <w:t>–       информационная (готовность к работе с информацией);</w:t>
      </w:r>
    </w:p>
    <w:p w:rsidR="009C4F78" w:rsidRPr="000C542F" w:rsidRDefault="009C4F78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 w:rsidRPr="000C542F">
        <w:rPr>
          <w:color w:val="000000"/>
          <w:sz w:val="28"/>
          <w:szCs w:val="28"/>
        </w:rPr>
        <w:t>–       коммуникативная (готовность к общению с другими людьми);</w:t>
      </w:r>
    </w:p>
    <w:p w:rsidR="009C4F78" w:rsidRPr="000C542F" w:rsidRDefault="009C4F78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 w:rsidRPr="000C542F">
        <w:rPr>
          <w:color w:val="000000"/>
          <w:sz w:val="28"/>
          <w:szCs w:val="28"/>
        </w:rPr>
        <w:lastRenderedPageBreak/>
        <w:t>–       кооперативная (готовность к сотрудничеству с другими людьми).</w:t>
      </w:r>
    </w:p>
    <w:p w:rsidR="009C4F78" w:rsidRPr="000C542F" w:rsidRDefault="009C4F78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 w:rsidRPr="000C542F">
        <w:rPr>
          <w:color w:val="000000"/>
          <w:sz w:val="28"/>
          <w:szCs w:val="28"/>
        </w:rPr>
        <w:t>–       проблемная (готовность к решению проблем).</w:t>
      </w:r>
    </w:p>
    <w:p w:rsidR="009C4F78" w:rsidRPr="000C542F" w:rsidRDefault="009C4F78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 w:rsidRPr="000C542F">
        <w:rPr>
          <w:color w:val="000000"/>
          <w:sz w:val="28"/>
          <w:szCs w:val="28"/>
        </w:rPr>
        <w:t>К методам формирован</w:t>
      </w:r>
      <w:r w:rsidR="00D22FD7">
        <w:rPr>
          <w:color w:val="000000"/>
          <w:sz w:val="28"/>
          <w:szCs w:val="28"/>
        </w:rPr>
        <w:t xml:space="preserve">ия ключевых компетенций </w:t>
      </w:r>
      <w:r w:rsidRPr="000C542F">
        <w:rPr>
          <w:color w:val="000000"/>
          <w:sz w:val="28"/>
          <w:szCs w:val="28"/>
        </w:rPr>
        <w:t xml:space="preserve"> относятся:</w:t>
      </w:r>
    </w:p>
    <w:p w:rsidR="009C4F78" w:rsidRPr="000C542F" w:rsidRDefault="009C4F78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 w:rsidRPr="000C542F">
        <w:rPr>
          <w:color w:val="000000"/>
          <w:sz w:val="28"/>
          <w:szCs w:val="28"/>
        </w:rPr>
        <w:t>–       обращение к опыту учащихся;</w:t>
      </w:r>
    </w:p>
    <w:p w:rsidR="009C4F78" w:rsidRPr="000C542F" w:rsidRDefault="009C4F78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 w:rsidRPr="000C542F">
        <w:rPr>
          <w:color w:val="000000"/>
          <w:sz w:val="28"/>
          <w:szCs w:val="28"/>
        </w:rPr>
        <w:t>–       решение проблемных задач и ситуаций, дискуссии, дебаты, диспуты;</w:t>
      </w:r>
    </w:p>
    <w:p w:rsidR="009C4F78" w:rsidRPr="000C542F" w:rsidRDefault="009C4F78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 w:rsidRPr="000C542F">
        <w:rPr>
          <w:color w:val="000000"/>
          <w:sz w:val="28"/>
          <w:szCs w:val="28"/>
        </w:rPr>
        <w:t>– </w:t>
      </w:r>
      <w:r w:rsidR="00D22FD7">
        <w:rPr>
          <w:color w:val="000000"/>
          <w:sz w:val="28"/>
          <w:szCs w:val="28"/>
        </w:rPr>
        <w:t>      организационно-деятель</w:t>
      </w:r>
      <w:r w:rsidRPr="000C542F">
        <w:rPr>
          <w:color w:val="000000"/>
          <w:sz w:val="28"/>
          <w:szCs w:val="28"/>
        </w:rPr>
        <w:t>ные игры (ОДИ);</w:t>
      </w:r>
    </w:p>
    <w:p w:rsidR="009C4F78" w:rsidRPr="000C542F" w:rsidRDefault="009C4F78" w:rsidP="00D22FD7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 w:rsidRPr="000C542F">
        <w:rPr>
          <w:color w:val="000000"/>
          <w:sz w:val="28"/>
          <w:szCs w:val="28"/>
        </w:rPr>
        <w:t xml:space="preserve">–       проектная деятельность: исследовательские, </w:t>
      </w:r>
      <w:r w:rsidR="00D22FD7">
        <w:rPr>
          <w:color w:val="000000"/>
          <w:sz w:val="28"/>
          <w:szCs w:val="28"/>
        </w:rPr>
        <w:t>творческие, практические работы.</w:t>
      </w:r>
    </w:p>
    <w:p w:rsidR="00D22FD7" w:rsidRPr="000C542F" w:rsidRDefault="00D22FD7" w:rsidP="000F3EED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Сейчас </w:t>
      </w:r>
      <w:r w:rsidR="009C4F78" w:rsidRPr="000C542F">
        <w:rPr>
          <w:color w:val="000000"/>
          <w:sz w:val="28"/>
          <w:szCs w:val="28"/>
        </w:rPr>
        <w:t xml:space="preserve">появилась возможность использовать на занятиях презентации. </w:t>
      </w:r>
      <w:r>
        <w:rPr>
          <w:color w:val="000000"/>
          <w:sz w:val="28"/>
          <w:szCs w:val="28"/>
        </w:rPr>
        <w:t xml:space="preserve"> Презентаци</w:t>
      </w:r>
      <w:r w:rsidR="000F3EED">
        <w:rPr>
          <w:color w:val="000000"/>
          <w:sz w:val="28"/>
          <w:szCs w:val="28"/>
        </w:rPr>
        <w:t>и готовят и педагоги, и ученики, что вызывает большой познавательный интерес.</w:t>
      </w:r>
    </w:p>
    <w:p w:rsidR="009C4F78" w:rsidRPr="000C542F" w:rsidRDefault="009C4F78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 w:rsidRPr="000C542F">
        <w:rPr>
          <w:color w:val="000000"/>
          <w:sz w:val="28"/>
          <w:szCs w:val="28"/>
        </w:rPr>
        <w:t>Задача духовно-нравственного воспитания состоит в том, чтобы социально необходимые требования общества педагоги превратили во внутренние стимулы личности каждого ребенка, такие как долг, честь, совесть, достоинство.</w:t>
      </w:r>
    </w:p>
    <w:p w:rsidR="009C4F78" w:rsidRPr="000C542F" w:rsidRDefault="009C4F78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 w:rsidRPr="000C542F">
        <w:rPr>
          <w:color w:val="000000"/>
          <w:sz w:val="28"/>
          <w:szCs w:val="28"/>
        </w:rPr>
        <w:t>Психологи установили, что младший школьный возраст характеризуется повышенной восприимчивостью внешних влияний, верой в истинность всего, непосредственностью в поведении. Эти особенности являются зало</w:t>
      </w:r>
      <w:r w:rsidR="000F3EED">
        <w:rPr>
          <w:color w:val="000000"/>
          <w:sz w:val="28"/>
          <w:szCs w:val="28"/>
        </w:rPr>
        <w:t xml:space="preserve">гом обучаемости и воспитания </w:t>
      </w:r>
      <w:r w:rsidRPr="000C542F">
        <w:rPr>
          <w:color w:val="000000"/>
          <w:sz w:val="28"/>
          <w:szCs w:val="28"/>
        </w:rPr>
        <w:t>младших школьников. Именно в этом возрасте возникают большие возможности для систематического и последовательного духовно-нравственного воспитания детей.</w:t>
      </w:r>
    </w:p>
    <w:p w:rsidR="009C4F78" w:rsidRPr="000C542F" w:rsidRDefault="009C4F78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 w:rsidRPr="000C542F">
        <w:rPr>
          <w:color w:val="000000"/>
          <w:sz w:val="28"/>
          <w:szCs w:val="28"/>
        </w:rPr>
        <w:t>Чтобы увидеть ребенка в процессе образования, его надо открыть, повернуть к себе, включить в деятельность. Человек включается в любую деятельность только тогда, когда это нужно именно ему, когда у него имеются определенные мотивы для ее выполнения.</w:t>
      </w:r>
    </w:p>
    <w:p w:rsidR="009C4F78" w:rsidRPr="000C542F" w:rsidRDefault="009C4F78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 w:rsidRPr="000C542F">
        <w:rPr>
          <w:color w:val="000000"/>
          <w:sz w:val="28"/>
          <w:szCs w:val="28"/>
        </w:rPr>
        <w:t>Мотивация – это процессы, определяющие движение к поставленной цели. Существуют различные способы развития мотивации:</w:t>
      </w:r>
    </w:p>
    <w:p w:rsidR="009C4F78" w:rsidRPr="000C542F" w:rsidRDefault="009C4F78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 w:rsidRPr="000C542F">
        <w:rPr>
          <w:color w:val="000000"/>
          <w:sz w:val="28"/>
          <w:szCs w:val="28"/>
        </w:rPr>
        <w:t>1. Организация образовательного процесса.</w:t>
      </w:r>
    </w:p>
    <w:p w:rsidR="009C4F78" w:rsidRPr="000C542F" w:rsidRDefault="009C4F78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 w:rsidRPr="000C542F">
        <w:rPr>
          <w:color w:val="000000"/>
          <w:sz w:val="28"/>
          <w:szCs w:val="28"/>
        </w:rPr>
        <w:t>Здесь важны:</w:t>
      </w:r>
    </w:p>
    <w:p w:rsidR="009C4F78" w:rsidRPr="000C542F" w:rsidRDefault="009C4F78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 w:rsidRPr="000C542F">
        <w:rPr>
          <w:color w:val="000000"/>
          <w:sz w:val="28"/>
          <w:szCs w:val="28"/>
        </w:rPr>
        <w:t>–      новизна, практическая значимость подаваемого материала;</w:t>
      </w:r>
    </w:p>
    <w:p w:rsidR="009C4F78" w:rsidRPr="000C542F" w:rsidRDefault="009C4F78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 w:rsidRPr="000C542F">
        <w:rPr>
          <w:color w:val="000000"/>
          <w:sz w:val="28"/>
          <w:szCs w:val="28"/>
        </w:rPr>
        <w:t>–      четкое структурирование;</w:t>
      </w:r>
    </w:p>
    <w:p w:rsidR="009C4F78" w:rsidRPr="000C542F" w:rsidRDefault="009C4F78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 w:rsidRPr="000C542F">
        <w:rPr>
          <w:color w:val="000000"/>
          <w:sz w:val="28"/>
          <w:szCs w:val="28"/>
        </w:rPr>
        <w:lastRenderedPageBreak/>
        <w:t>–      логичное, яркое, контрастное выступление;</w:t>
      </w:r>
    </w:p>
    <w:p w:rsidR="009C4F78" w:rsidRPr="000C542F" w:rsidRDefault="009C4F78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 w:rsidRPr="000C542F">
        <w:rPr>
          <w:color w:val="000000"/>
          <w:sz w:val="28"/>
          <w:szCs w:val="28"/>
        </w:rPr>
        <w:t>–      ритмичное чередование видов деятельности;</w:t>
      </w:r>
    </w:p>
    <w:p w:rsidR="009C4F78" w:rsidRPr="000C542F" w:rsidRDefault="009C4F78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 w:rsidRPr="000C542F">
        <w:rPr>
          <w:color w:val="000000"/>
          <w:sz w:val="28"/>
          <w:szCs w:val="28"/>
        </w:rPr>
        <w:t>–      опора на возрастные, половые и индивидуальные потребности.</w:t>
      </w:r>
    </w:p>
    <w:p w:rsidR="009C4F78" w:rsidRPr="000C542F" w:rsidRDefault="009C4F78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 w:rsidRPr="000C542F">
        <w:rPr>
          <w:color w:val="000000"/>
          <w:sz w:val="28"/>
          <w:szCs w:val="28"/>
        </w:rPr>
        <w:t xml:space="preserve">2. </w:t>
      </w:r>
      <w:proofErr w:type="gramStart"/>
      <w:r w:rsidRPr="000C542F">
        <w:rPr>
          <w:color w:val="000000"/>
          <w:sz w:val="28"/>
          <w:szCs w:val="28"/>
        </w:rPr>
        <w:t xml:space="preserve">Использование </w:t>
      </w:r>
      <w:r w:rsidR="000F3EED">
        <w:rPr>
          <w:color w:val="000000"/>
          <w:sz w:val="28"/>
          <w:szCs w:val="28"/>
        </w:rPr>
        <w:t xml:space="preserve">различных </w:t>
      </w:r>
      <w:r w:rsidRPr="000C542F">
        <w:rPr>
          <w:color w:val="000000"/>
          <w:sz w:val="28"/>
          <w:szCs w:val="28"/>
        </w:rPr>
        <w:t>форм обучения: соревнования, экс</w:t>
      </w:r>
      <w:r w:rsidR="008E70E5">
        <w:rPr>
          <w:color w:val="000000"/>
          <w:sz w:val="28"/>
          <w:szCs w:val="28"/>
        </w:rPr>
        <w:t xml:space="preserve">курсии, путешествия, спектакли, </w:t>
      </w:r>
      <w:r w:rsidRPr="000C542F">
        <w:rPr>
          <w:color w:val="000000"/>
          <w:sz w:val="28"/>
          <w:szCs w:val="28"/>
        </w:rPr>
        <w:t xml:space="preserve"> игры, выпуск газет, коллективных работ, другие.</w:t>
      </w:r>
      <w:proofErr w:type="gramEnd"/>
    </w:p>
    <w:p w:rsidR="009C4F78" w:rsidRPr="000C542F" w:rsidRDefault="009C4F78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 w:rsidRPr="000C542F">
        <w:rPr>
          <w:color w:val="000000"/>
          <w:sz w:val="28"/>
          <w:szCs w:val="28"/>
        </w:rPr>
        <w:t>3. Проблемные ситуации.</w:t>
      </w:r>
    </w:p>
    <w:p w:rsidR="009C4F78" w:rsidRPr="000C542F" w:rsidRDefault="009C4F78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 w:rsidRPr="000C542F">
        <w:rPr>
          <w:color w:val="000000"/>
          <w:sz w:val="28"/>
          <w:szCs w:val="28"/>
        </w:rPr>
        <w:t>Противоречивость материала дает эффект удивления и желание разобраться в проблеме. Это связано с врожденным стремлением личности к гармонии.</w:t>
      </w:r>
    </w:p>
    <w:p w:rsidR="009C4F78" w:rsidRPr="000C542F" w:rsidRDefault="009C4F78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 w:rsidRPr="000C542F">
        <w:rPr>
          <w:color w:val="000000"/>
          <w:sz w:val="28"/>
          <w:szCs w:val="28"/>
        </w:rPr>
        <w:t>4. Культура общения: гуманное отношение, доверие к ученикам, разнообразие деятельности и полнокровная жизнь в классе.</w:t>
      </w:r>
    </w:p>
    <w:p w:rsidR="009C4F78" w:rsidRPr="000C542F" w:rsidRDefault="009C4F78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 w:rsidRPr="000C542F">
        <w:rPr>
          <w:color w:val="000000"/>
          <w:sz w:val="28"/>
          <w:szCs w:val="28"/>
        </w:rPr>
        <w:t>5. Чувство юмора.</w:t>
      </w:r>
    </w:p>
    <w:p w:rsidR="009C4F78" w:rsidRPr="000C542F" w:rsidRDefault="009C4F78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 w:rsidRPr="000C542F">
        <w:rPr>
          <w:color w:val="000000"/>
          <w:sz w:val="28"/>
          <w:szCs w:val="28"/>
        </w:rPr>
        <w:t>6. Ситуация успеха.</w:t>
      </w:r>
    </w:p>
    <w:p w:rsidR="009C4F78" w:rsidRPr="000C542F" w:rsidRDefault="009C4F78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 w:rsidRPr="000C542F">
        <w:rPr>
          <w:color w:val="000000"/>
          <w:sz w:val="28"/>
          <w:szCs w:val="28"/>
        </w:rPr>
        <w:t>Ситуация успеха – эффективный стимул познавательной деятельности. Для стимулирования нужна более высокая оценка, которая приводит детей к противоречию – «действительно ли я такой». Правильный выход из данного противоречия зависит от мастерства педагога и знания детской психологии.</w:t>
      </w:r>
    </w:p>
    <w:p w:rsidR="009C4F78" w:rsidRPr="000C542F" w:rsidRDefault="009C4F78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 w:rsidRPr="000C542F">
        <w:rPr>
          <w:color w:val="000000"/>
          <w:sz w:val="28"/>
          <w:szCs w:val="28"/>
        </w:rPr>
        <w:t>Мотивация создает благоприятные условия для самореализации личности в условиях современного образования.</w:t>
      </w:r>
    </w:p>
    <w:p w:rsidR="009C4F78" w:rsidRDefault="009C4F78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 w:rsidRPr="000C542F">
        <w:rPr>
          <w:color w:val="000000"/>
          <w:sz w:val="28"/>
          <w:szCs w:val="28"/>
        </w:rPr>
        <w:t>Одним из показателей эффективности системы воспитания должно быть нравственное развитие ребенка, существенные изменения в его духовно-нравственном мире. Эти факторы проявляются в устойчивости нравственного поведения детей в обычных и осложненных ситуациях, в относительной независимости поведения от внешнего контроля со стороны взрослых, в умении предвидеть нравственные последствия своих поступков, в появлении внутреннего контроля – совести, осознания моральной стороны поступков и самого себя как носителя нравственности.</w:t>
      </w:r>
    </w:p>
    <w:p w:rsidR="00637F9A" w:rsidRPr="000C542F" w:rsidRDefault="00637F9A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bookmarkStart w:id="0" w:name="_GoBack"/>
      <w:bookmarkEnd w:id="0"/>
    </w:p>
    <w:p w:rsidR="009C4F78" w:rsidRPr="000C542F" w:rsidRDefault="009C4F78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 w:rsidRPr="000C542F">
        <w:rPr>
          <w:color w:val="000000"/>
          <w:sz w:val="28"/>
          <w:szCs w:val="28"/>
        </w:rPr>
        <w:t>Важную роль в духовно-нравственном воспитани</w:t>
      </w:r>
      <w:r w:rsidR="008E70E5">
        <w:rPr>
          <w:color w:val="000000"/>
          <w:sz w:val="28"/>
          <w:szCs w:val="28"/>
        </w:rPr>
        <w:t>и играет личность самого педагога</w:t>
      </w:r>
      <w:r w:rsidRPr="000C542F">
        <w:rPr>
          <w:color w:val="000000"/>
          <w:sz w:val="28"/>
          <w:szCs w:val="28"/>
        </w:rPr>
        <w:t>, «его позиция и образ: эмоциональность, ответственность, педагогическая любовь, педагогический оптимизм». (А. С. Макаренко)</w:t>
      </w:r>
    </w:p>
    <w:p w:rsidR="009C4F78" w:rsidRPr="000C542F" w:rsidRDefault="009C4F78" w:rsidP="008E70E5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C542F">
        <w:rPr>
          <w:color w:val="000000"/>
          <w:sz w:val="28"/>
          <w:szCs w:val="28"/>
        </w:rPr>
        <w:t> </w:t>
      </w:r>
    </w:p>
    <w:p w:rsidR="009C4F78" w:rsidRPr="000C542F" w:rsidRDefault="009C4F78" w:rsidP="009C4F78">
      <w:pPr>
        <w:pStyle w:val="a3"/>
        <w:shd w:val="clear" w:color="auto" w:fill="FFFFFF"/>
        <w:ind w:firstLine="432"/>
        <w:rPr>
          <w:color w:val="000000"/>
          <w:sz w:val="28"/>
          <w:szCs w:val="28"/>
        </w:rPr>
      </w:pPr>
      <w:r w:rsidRPr="000C542F">
        <w:rPr>
          <w:color w:val="000000"/>
          <w:sz w:val="28"/>
          <w:szCs w:val="28"/>
        </w:rPr>
        <w:lastRenderedPageBreak/>
        <w:t>Духовно-нравственное воспитание является одним из основных компонентов образовательного процесса в школе, что помогает вырастить честных, добрых, трудолюбивых людей, поможет найти им своё место в жизни, использовать полученные знания и умения на благо Родины.</w:t>
      </w:r>
    </w:p>
    <w:p w:rsidR="009C4F78" w:rsidRPr="00637F9A" w:rsidRDefault="009C4F78" w:rsidP="00637F9A">
      <w:pPr>
        <w:pStyle w:val="a3"/>
        <w:shd w:val="clear" w:color="auto" w:fill="FFFFFF"/>
        <w:spacing w:line="144" w:lineRule="atLeast"/>
        <w:jc w:val="center"/>
        <w:rPr>
          <w:color w:val="000000"/>
          <w:sz w:val="28"/>
          <w:szCs w:val="28"/>
        </w:rPr>
      </w:pPr>
    </w:p>
    <w:p w:rsidR="009C4F78" w:rsidRPr="000C542F" w:rsidRDefault="009C4F78" w:rsidP="009C4F78">
      <w:pPr>
        <w:rPr>
          <w:rFonts w:ascii="Times New Roman" w:hAnsi="Times New Roman" w:cs="Times New Roman"/>
          <w:sz w:val="28"/>
          <w:szCs w:val="28"/>
        </w:rPr>
      </w:pPr>
    </w:p>
    <w:sectPr w:rsidR="009C4F78" w:rsidRPr="000C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D5A" w:rsidRDefault="00B04D5A" w:rsidP="008E70E5">
      <w:pPr>
        <w:spacing w:after="0" w:line="240" w:lineRule="auto"/>
      </w:pPr>
      <w:r>
        <w:separator/>
      </w:r>
    </w:p>
  </w:endnote>
  <w:endnote w:type="continuationSeparator" w:id="0">
    <w:p w:rsidR="00B04D5A" w:rsidRDefault="00B04D5A" w:rsidP="008E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D5A" w:rsidRDefault="00B04D5A" w:rsidP="008E70E5">
      <w:pPr>
        <w:spacing w:after="0" w:line="240" w:lineRule="auto"/>
      </w:pPr>
      <w:r>
        <w:separator/>
      </w:r>
    </w:p>
  </w:footnote>
  <w:footnote w:type="continuationSeparator" w:id="0">
    <w:p w:rsidR="00B04D5A" w:rsidRDefault="00B04D5A" w:rsidP="008E7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ECD"/>
    <w:multiLevelType w:val="hybridMultilevel"/>
    <w:tmpl w:val="AC549502"/>
    <w:lvl w:ilvl="0" w:tplc="6C185B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CF53E90"/>
    <w:multiLevelType w:val="hybridMultilevel"/>
    <w:tmpl w:val="F588FBC2"/>
    <w:lvl w:ilvl="0" w:tplc="05246D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7F42155"/>
    <w:multiLevelType w:val="hybridMultilevel"/>
    <w:tmpl w:val="BF2C75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EBB2FC7"/>
    <w:multiLevelType w:val="hybridMultilevel"/>
    <w:tmpl w:val="3140AA86"/>
    <w:lvl w:ilvl="0" w:tplc="9CC6EA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D46036F"/>
    <w:multiLevelType w:val="hybridMultilevel"/>
    <w:tmpl w:val="90580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63282"/>
    <w:multiLevelType w:val="hybridMultilevel"/>
    <w:tmpl w:val="062E71A2"/>
    <w:lvl w:ilvl="0" w:tplc="14A454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50406BF"/>
    <w:multiLevelType w:val="hybridMultilevel"/>
    <w:tmpl w:val="FEDE58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4F24643"/>
    <w:multiLevelType w:val="hybridMultilevel"/>
    <w:tmpl w:val="E6B8DB6E"/>
    <w:lvl w:ilvl="0" w:tplc="27AE82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D9"/>
    <w:rsid w:val="000C542F"/>
    <w:rsid w:val="000F3EED"/>
    <w:rsid w:val="00174480"/>
    <w:rsid w:val="00206BCB"/>
    <w:rsid w:val="002520A1"/>
    <w:rsid w:val="00516222"/>
    <w:rsid w:val="00522DD9"/>
    <w:rsid w:val="00637F9A"/>
    <w:rsid w:val="00700624"/>
    <w:rsid w:val="008E70E5"/>
    <w:rsid w:val="00941A9A"/>
    <w:rsid w:val="009C4F78"/>
    <w:rsid w:val="00B04D5A"/>
    <w:rsid w:val="00B53E6B"/>
    <w:rsid w:val="00D22FD7"/>
    <w:rsid w:val="00D8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E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70E5"/>
  </w:style>
  <w:style w:type="paragraph" w:styleId="a6">
    <w:name w:val="footer"/>
    <w:basedOn w:val="a"/>
    <w:link w:val="a7"/>
    <w:uiPriority w:val="99"/>
    <w:unhideWhenUsed/>
    <w:rsid w:val="008E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7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E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70E5"/>
  </w:style>
  <w:style w:type="paragraph" w:styleId="a6">
    <w:name w:val="footer"/>
    <w:basedOn w:val="a"/>
    <w:link w:val="a7"/>
    <w:uiPriority w:val="99"/>
    <w:unhideWhenUsed/>
    <w:rsid w:val="008E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7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DD173-7C4E-46CF-B6E4-20392619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мими</Company>
  <LinksUpToDate>false</LinksUpToDate>
  <CharactersWithSpaces>13110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</dc:creator>
  <cp:keywords/>
  <dc:description/>
  <cp:lastModifiedBy>ми</cp:lastModifiedBy>
  <cp:revision>1</cp:revision>
  <dcterms:created xsi:type="dcterms:W3CDTF">2015-08-21T11:35:00Z</dcterms:created>
  <dcterms:modified xsi:type="dcterms:W3CDTF">2015-08-21T14:18:00Z</dcterms:modified>
</cp:coreProperties>
</file>