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A3" w:rsidRDefault="007408A3" w:rsidP="00E564B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564BC">
        <w:rPr>
          <w:rFonts w:ascii="Times New Roman" w:hAnsi="Times New Roman"/>
          <w:b/>
          <w:sz w:val="28"/>
          <w:szCs w:val="28"/>
        </w:rPr>
        <w:t>Тема урока: «Личные местоимения»</w:t>
      </w:r>
    </w:p>
    <w:p w:rsidR="00E564BC" w:rsidRDefault="00E564BC" w:rsidP="00E564BC">
      <w:pPr>
        <w:tabs>
          <w:tab w:val="center" w:pos="3828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Русский язык</w:t>
      </w:r>
      <w:r>
        <w:rPr>
          <w:rFonts w:ascii="Times New Roman" w:hAnsi="Times New Roman"/>
          <w:sz w:val="28"/>
          <w:szCs w:val="28"/>
        </w:rPr>
        <w:tab/>
      </w:r>
      <w:r w:rsidRPr="00E564BC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E564BC">
        <w:rPr>
          <w:rFonts w:ascii="Times New Roman" w:hAnsi="Times New Roman"/>
          <w:sz w:val="28"/>
          <w:szCs w:val="28"/>
        </w:rPr>
        <w:t>3</w:t>
      </w:r>
    </w:p>
    <w:p w:rsidR="00E564BC" w:rsidRDefault="00E564BC" w:rsidP="00E564BC">
      <w:pPr>
        <w:tabs>
          <w:tab w:val="center" w:pos="3828"/>
        </w:tabs>
        <w:spacing w:line="240" w:lineRule="auto"/>
        <w:ind w:left="4536"/>
        <w:rPr>
          <w:rFonts w:ascii="Times New Roman" w:hAnsi="Times New Roman"/>
          <w:sz w:val="24"/>
          <w:szCs w:val="24"/>
        </w:rPr>
      </w:pPr>
      <w:r w:rsidRPr="00E564BC">
        <w:rPr>
          <w:rFonts w:ascii="Times New Roman" w:hAnsi="Times New Roman"/>
          <w:b/>
          <w:sz w:val="24"/>
          <w:szCs w:val="24"/>
        </w:rPr>
        <w:t>Жигалова Татьяна Ивановна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564BC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 начальных классов высшей категории (грамота Министерства образования РФ), МОУ СОШ №29, г. Тверь</w:t>
      </w:r>
    </w:p>
    <w:p w:rsidR="00E564BC" w:rsidRDefault="00E564BC" w:rsidP="00613BAC">
      <w:pPr>
        <w:tabs>
          <w:tab w:val="center" w:pos="3828"/>
        </w:tabs>
        <w:spacing w:after="0" w:line="480" w:lineRule="auto"/>
        <w:ind w:left="4536"/>
        <w:rPr>
          <w:rFonts w:ascii="Times New Roman" w:hAnsi="Times New Roman"/>
          <w:sz w:val="24"/>
          <w:szCs w:val="24"/>
        </w:rPr>
      </w:pPr>
    </w:p>
    <w:p w:rsidR="00613BAC" w:rsidRDefault="00613BAC" w:rsidP="00613BAC">
      <w:pPr>
        <w:tabs>
          <w:tab w:val="center" w:pos="3828"/>
        </w:tabs>
        <w:spacing w:after="0" w:line="480" w:lineRule="auto"/>
        <w:ind w:left="4536"/>
        <w:rPr>
          <w:rFonts w:ascii="Times New Roman" w:hAnsi="Times New Roman"/>
          <w:sz w:val="24"/>
          <w:szCs w:val="24"/>
        </w:rPr>
      </w:pPr>
    </w:p>
    <w:p w:rsidR="00613BAC" w:rsidRPr="00613BAC" w:rsidRDefault="00613BAC" w:rsidP="00613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613BAC">
        <w:rPr>
          <w:rFonts w:ascii="Times New Roman" w:hAnsi="Times New Roman"/>
          <w:sz w:val="24"/>
          <w:szCs w:val="32"/>
        </w:rPr>
        <w:t>Конспект урока.</w:t>
      </w:r>
    </w:p>
    <w:p w:rsidR="00613BAC" w:rsidRDefault="00613BAC" w:rsidP="00613BA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Ц</w:t>
      </w:r>
      <w:r w:rsidR="009D4682" w:rsidRPr="00E564BC">
        <w:rPr>
          <w:rFonts w:ascii="Times New Roman" w:hAnsi="Times New Roman"/>
          <w:b/>
          <w:sz w:val="24"/>
          <w:szCs w:val="32"/>
        </w:rPr>
        <w:t>ель:</w:t>
      </w:r>
    </w:p>
    <w:p w:rsidR="00613BAC" w:rsidRPr="00613BAC" w:rsidRDefault="009D4682" w:rsidP="00613BA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32"/>
        </w:rPr>
      </w:pPr>
      <w:r w:rsidRPr="00613BAC">
        <w:rPr>
          <w:rFonts w:ascii="Times New Roman" w:hAnsi="Times New Roman"/>
          <w:sz w:val="24"/>
          <w:szCs w:val="28"/>
        </w:rPr>
        <w:t>закрепить понятие о местоимении, о роли местоимений в речи</w:t>
      </w:r>
      <w:r w:rsidR="00613BAC" w:rsidRPr="00613BAC">
        <w:rPr>
          <w:rFonts w:ascii="Times New Roman" w:hAnsi="Times New Roman"/>
          <w:sz w:val="24"/>
          <w:szCs w:val="28"/>
        </w:rPr>
        <w:t>;</w:t>
      </w:r>
    </w:p>
    <w:p w:rsidR="009D4682" w:rsidRPr="00613BAC" w:rsidRDefault="009D4682" w:rsidP="00613BA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32"/>
        </w:rPr>
      </w:pPr>
      <w:r w:rsidRPr="00613BAC">
        <w:rPr>
          <w:rFonts w:ascii="Times New Roman" w:hAnsi="Times New Roman"/>
          <w:sz w:val="24"/>
          <w:szCs w:val="28"/>
        </w:rPr>
        <w:t xml:space="preserve">познакомить с понятием личные местоимения, </w:t>
      </w:r>
      <w:proofErr w:type="gramStart"/>
      <w:r w:rsidRPr="00613BAC">
        <w:rPr>
          <w:rFonts w:ascii="Times New Roman" w:hAnsi="Times New Roman"/>
          <w:sz w:val="24"/>
          <w:szCs w:val="28"/>
        </w:rPr>
        <w:t>разъяснить</w:t>
      </w:r>
      <w:proofErr w:type="gramEnd"/>
      <w:r w:rsidRPr="00613BAC">
        <w:rPr>
          <w:rFonts w:ascii="Times New Roman" w:hAnsi="Times New Roman"/>
          <w:sz w:val="24"/>
          <w:szCs w:val="28"/>
        </w:rPr>
        <w:t xml:space="preserve"> почему их называют личными.</w:t>
      </w:r>
    </w:p>
    <w:p w:rsidR="009D4682" w:rsidRPr="00E564BC" w:rsidRDefault="009D4682" w:rsidP="00613BA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32"/>
        </w:rPr>
      </w:pPr>
      <w:r w:rsidRPr="00E564BC">
        <w:rPr>
          <w:rFonts w:ascii="Times New Roman" w:hAnsi="Times New Roman"/>
          <w:b/>
          <w:sz w:val="24"/>
          <w:szCs w:val="32"/>
        </w:rPr>
        <w:t xml:space="preserve"> Задачи урока:</w:t>
      </w:r>
    </w:p>
    <w:p w:rsidR="00613BAC" w:rsidRDefault="009D4682" w:rsidP="00613BA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32"/>
        </w:rPr>
      </w:pPr>
      <w:r w:rsidRPr="00E564BC">
        <w:rPr>
          <w:rFonts w:ascii="Times New Roman" w:hAnsi="Times New Roman"/>
          <w:b/>
          <w:i/>
          <w:sz w:val="24"/>
          <w:szCs w:val="32"/>
        </w:rPr>
        <w:t>Образовательные:</w:t>
      </w:r>
    </w:p>
    <w:p w:rsidR="00613BAC" w:rsidRPr="00613BAC" w:rsidRDefault="009D4682" w:rsidP="00613BA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13BAC">
        <w:rPr>
          <w:rFonts w:ascii="Times New Roman" w:hAnsi="Times New Roman"/>
          <w:sz w:val="24"/>
          <w:szCs w:val="28"/>
        </w:rPr>
        <w:t xml:space="preserve">формировать умение различать </w:t>
      </w:r>
      <w:r w:rsidR="00EA053C" w:rsidRPr="00613BAC">
        <w:rPr>
          <w:rFonts w:ascii="Times New Roman" w:hAnsi="Times New Roman"/>
          <w:sz w:val="24"/>
          <w:szCs w:val="28"/>
        </w:rPr>
        <w:t>местоимения по лицам</w:t>
      </w:r>
      <w:r w:rsidR="00613BAC" w:rsidRPr="00613BAC">
        <w:rPr>
          <w:rFonts w:ascii="Times New Roman" w:hAnsi="Times New Roman"/>
          <w:sz w:val="24"/>
          <w:szCs w:val="28"/>
        </w:rPr>
        <w:t>;</w:t>
      </w:r>
    </w:p>
    <w:p w:rsidR="00EA053C" w:rsidRPr="00613BAC" w:rsidRDefault="00EA053C" w:rsidP="00613BA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13BAC">
        <w:rPr>
          <w:rFonts w:ascii="Times New Roman" w:hAnsi="Times New Roman"/>
          <w:sz w:val="24"/>
          <w:szCs w:val="28"/>
        </w:rPr>
        <w:t>упражняться в замене существительных местоимениями</w:t>
      </w:r>
      <w:r w:rsidR="00125F2E">
        <w:rPr>
          <w:rFonts w:ascii="Times New Roman" w:hAnsi="Times New Roman"/>
          <w:sz w:val="24"/>
          <w:szCs w:val="28"/>
        </w:rPr>
        <w:t>.</w:t>
      </w:r>
    </w:p>
    <w:p w:rsidR="00613BAC" w:rsidRDefault="00EA053C" w:rsidP="00613BA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32"/>
        </w:rPr>
      </w:pPr>
      <w:r w:rsidRPr="00E564BC">
        <w:rPr>
          <w:rFonts w:ascii="Times New Roman" w:hAnsi="Times New Roman"/>
          <w:b/>
          <w:i/>
          <w:sz w:val="24"/>
          <w:szCs w:val="32"/>
        </w:rPr>
        <w:t>Развивающие:</w:t>
      </w:r>
    </w:p>
    <w:p w:rsidR="00613BAC" w:rsidRPr="00613BAC" w:rsidRDefault="00EA053C" w:rsidP="00613BA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32"/>
        </w:rPr>
      </w:pPr>
      <w:r w:rsidRPr="00613BAC">
        <w:rPr>
          <w:rFonts w:ascii="Times New Roman" w:hAnsi="Times New Roman"/>
          <w:sz w:val="24"/>
          <w:szCs w:val="28"/>
        </w:rPr>
        <w:t>развивать память, логическое мышление, речь учащихся</w:t>
      </w:r>
      <w:r w:rsidR="00613BAC" w:rsidRPr="00613BAC">
        <w:rPr>
          <w:rFonts w:ascii="Times New Roman" w:hAnsi="Times New Roman"/>
          <w:b/>
          <w:i/>
          <w:sz w:val="24"/>
          <w:szCs w:val="32"/>
        </w:rPr>
        <w:t>;</w:t>
      </w:r>
    </w:p>
    <w:p w:rsidR="00EA053C" w:rsidRPr="00613BAC" w:rsidRDefault="00EA053C" w:rsidP="00613BA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32"/>
        </w:rPr>
      </w:pPr>
      <w:r w:rsidRPr="00613BAC">
        <w:rPr>
          <w:rFonts w:ascii="Times New Roman" w:hAnsi="Times New Roman"/>
          <w:sz w:val="24"/>
          <w:szCs w:val="28"/>
        </w:rPr>
        <w:t>развивать логическую последовательность действий учащихся на уроке с целью поэтапного формирования умственных действий</w:t>
      </w:r>
      <w:r w:rsidR="00125F2E">
        <w:rPr>
          <w:rFonts w:ascii="Times New Roman" w:hAnsi="Times New Roman"/>
          <w:sz w:val="24"/>
          <w:szCs w:val="28"/>
        </w:rPr>
        <w:t>.</w:t>
      </w:r>
    </w:p>
    <w:p w:rsidR="00613BAC" w:rsidRDefault="00EA053C" w:rsidP="00613BA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32"/>
        </w:rPr>
      </w:pPr>
      <w:r w:rsidRPr="00E564BC">
        <w:rPr>
          <w:rFonts w:ascii="Times New Roman" w:hAnsi="Times New Roman"/>
          <w:b/>
          <w:i/>
          <w:sz w:val="24"/>
          <w:szCs w:val="32"/>
        </w:rPr>
        <w:t xml:space="preserve">Воспитательные: </w:t>
      </w:r>
    </w:p>
    <w:p w:rsidR="00613BAC" w:rsidRPr="00613BAC" w:rsidRDefault="00EA053C" w:rsidP="00613BA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32"/>
        </w:rPr>
      </w:pPr>
      <w:r w:rsidRPr="00613BAC">
        <w:rPr>
          <w:rFonts w:ascii="Times New Roman" w:hAnsi="Times New Roman"/>
          <w:sz w:val="24"/>
          <w:szCs w:val="28"/>
        </w:rPr>
        <w:t>воспитывать целеустремленность, навыки самостоятельности</w:t>
      </w:r>
      <w:r w:rsidR="00613BAC" w:rsidRPr="00613BAC">
        <w:rPr>
          <w:rFonts w:ascii="Times New Roman" w:hAnsi="Times New Roman"/>
          <w:b/>
          <w:i/>
          <w:sz w:val="24"/>
          <w:szCs w:val="32"/>
        </w:rPr>
        <w:t>;</w:t>
      </w:r>
    </w:p>
    <w:p w:rsidR="00613BAC" w:rsidRPr="00613BAC" w:rsidRDefault="00EA053C" w:rsidP="00613BA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32"/>
        </w:rPr>
      </w:pPr>
      <w:r w:rsidRPr="00613BAC">
        <w:rPr>
          <w:rFonts w:ascii="Times New Roman" w:hAnsi="Times New Roman"/>
          <w:sz w:val="24"/>
          <w:szCs w:val="28"/>
        </w:rPr>
        <w:t>формировать чувство языка</w:t>
      </w:r>
      <w:r w:rsidR="00613BAC" w:rsidRPr="00613BAC">
        <w:rPr>
          <w:rFonts w:ascii="Times New Roman" w:hAnsi="Times New Roman"/>
          <w:b/>
          <w:i/>
          <w:sz w:val="24"/>
          <w:szCs w:val="32"/>
        </w:rPr>
        <w:t>;</w:t>
      </w:r>
    </w:p>
    <w:p w:rsidR="00EA053C" w:rsidRPr="00613BAC" w:rsidRDefault="00EA053C" w:rsidP="00613BA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32"/>
        </w:rPr>
      </w:pPr>
      <w:r w:rsidRPr="00613BAC">
        <w:rPr>
          <w:rFonts w:ascii="Times New Roman" w:hAnsi="Times New Roman"/>
          <w:sz w:val="24"/>
          <w:szCs w:val="28"/>
        </w:rPr>
        <w:t>воспитывать потребности пользоваться всем языковым богатством</w:t>
      </w:r>
      <w:r w:rsidR="00125F2E">
        <w:rPr>
          <w:rFonts w:ascii="Times New Roman" w:hAnsi="Times New Roman"/>
          <w:sz w:val="24"/>
          <w:szCs w:val="28"/>
        </w:rPr>
        <w:t>.</w:t>
      </w:r>
    </w:p>
    <w:p w:rsidR="00EA053C" w:rsidRPr="00E564BC" w:rsidRDefault="00EA053C" w:rsidP="00613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A053C" w:rsidRDefault="00EA053C" w:rsidP="00613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613BAC">
        <w:rPr>
          <w:rFonts w:ascii="Times New Roman" w:hAnsi="Times New Roman"/>
          <w:b/>
          <w:sz w:val="24"/>
          <w:szCs w:val="32"/>
        </w:rPr>
        <w:t>Тип урока:</w:t>
      </w:r>
      <w:r w:rsidRPr="00E564BC">
        <w:rPr>
          <w:rFonts w:ascii="Times New Roman" w:hAnsi="Times New Roman"/>
          <w:b/>
          <w:i/>
          <w:sz w:val="24"/>
          <w:szCs w:val="32"/>
        </w:rPr>
        <w:t xml:space="preserve"> </w:t>
      </w:r>
      <w:r w:rsidRPr="00613BAC">
        <w:rPr>
          <w:rFonts w:ascii="Times New Roman" w:hAnsi="Times New Roman"/>
          <w:sz w:val="24"/>
          <w:szCs w:val="32"/>
        </w:rPr>
        <w:t>усвоение новых знаний</w:t>
      </w:r>
      <w:r w:rsidR="00125F2E">
        <w:rPr>
          <w:rFonts w:ascii="Times New Roman" w:hAnsi="Times New Roman"/>
          <w:sz w:val="24"/>
          <w:szCs w:val="32"/>
        </w:rPr>
        <w:t>.</w:t>
      </w:r>
    </w:p>
    <w:p w:rsidR="00125F2E" w:rsidRDefault="00125F2E" w:rsidP="00613BA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Техническое обеспечение урока:</w:t>
      </w:r>
    </w:p>
    <w:p w:rsidR="00125F2E" w:rsidRPr="00125F2E" w:rsidRDefault="00125F2E" w:rsidP="00125F2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125F2E">
        <w:rPr>
          <w:rFonts w:ascii="Times New Roman" w:hAnsi="Times New Roman"/>
          <w:sz w:val="24"/>
          <w:szCs w:val="32"/>
        </w:rPr>
        <w:t>интерактивная доска;</w:t>
      </w:r>
    </w:p>
    <w:p w:rsidR="00125F2E" w:rsidRPr="00125F2E" w:rsidRDefault="00125F2E" w:rsidP="00125F2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32"/>
        </w:rPr>
      </w:pPr>
      <w:r w:rsidRPr="00125F2E">
        <w:rPr>
          <w:rFonts w:ascii="Times New Roman" w:hAnsi="Times New Roman"/>
          <w:sz w:val="24"/>
          <w:szCs w:val="32"/>
        </w:rPr>
        <w:t>индивидуальная карточка «Карта самоконтроля».</w:t>
      </w:r>
    </w:p>
    <w:p w:rsidR="00125F2E" w:rsidRDefault="00125F2E" w:rsidP="00125F2E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Ожидаемый результат:</w:t>
      </w:r>
    </w:p>
    <w:p w:rsidR="00125F2E" w:rsidRDefault="00125F2E" w:rsidP="00125F2E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План урока:</w:t>
      </w:r>
    </w:p>
    <w:p w:rsidR="00125F2E" w:rsidRPr="00125F2E" w:rsidRDefault="00125F2E" w:rsidP="00125F2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125F2E">
        <w:rPr>
          <w:rFonts w:ascii="Times New Roman" w:hAnsi="Times New Roman"/>
          <w:sz w:val="24"/>
          <w:szCs w:val="32"/>
        </w:rPr>
        <w:t>Организационный момент.</w:t>
      </w:r>
    </w:p>
    <w:p w:rsidR="00125F2E" w:rsidRPr="00125F2E" w:rsidRDefault="00125F2E" w:rsidP="00125F2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125F2E">
        <w:rPr>
          <w:rFonts w:ascii="Times New Roman" w:hAnsi="Times New Roman"/>
          <w:sz w:val="24"/>
          <w:szCs w:val="32"/>
        </w:rPr>
        <w:t>Актуализация знаний.</w:t>
      </w:r>
    </w:p>
    <w:p w:rsidR="00125F2E" w:rsidRPr="00125F2E" w:rsidRDefault="00125F2E" w:rsidP="00125F2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proofErr w:type="spellStart"/>
      <w:r w:rsidRPr="00125F2E">
        <w:rPr>
          <w:rFonts w:ascii="Times New Roman" w:hAnsi="Times New Roman"/>
          <w:sz w:val="24"/>
          <w:szCs w:val="32"/>
        </w:rPr>
        <w:t>Целеполагание</w:t>
      </w:r>
      <w:proofErr w:type="spellEnd"/>
      <w:r w:rsidRPr="00125F2E">
        <w:rPr>
          <w:rFonts w:ascii="Times New Roman" w:hAnsi="Times New Roman"/>
          <w:sz w:val="24"/>
          <w:szCs w:val="32"/>
        </w:rPr>
        <w:t>.</w:t>
      </w:r>
    </w:p>
    <w:p w:rsidR="00125F2E" w:rsidRPr="00125F2E" w:rsidRDefault="00125F2E" w:rsidP="00125F2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125F2E">
        <w:rPr>
          <w:rFonts w:ascii="Times New Roman" w:hAnsi="Times New Roman"/>
          <w:sz w:val="24"/>
          <w:szCs w:val="32"/>
        </w:rPr>
        <w:t>Изложение нового материала.</w:t>
      </w:r>
    </w:p>
    <w:p w:rsidR="00125F2E" w:rsidRPr="00125F2E" w:rsidRDefault="00125F2E" w:rsidP="00125F2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125F2E">
        <w:rPr>
          <w:rFonts w:ascii="Times New Roman" w:hAnsi="Times New Roman"/>
          <w:sz w:val="24"/>
          <w:szCs w:val="32"/>
        </w:rPr>
        <w:t>Первичная проверка понимания.</w:t>
      </w:r>
    </w:p>
    <w:p w:rsidR="00125F2E" w:rsidRPr="00125F2E" w:rsidRDefault="00125F2E" w:rsidP="00125F2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125F2E">
        <w:rPr>
          <w:rFonts w:ascii="Times New Roman" w:hAnsi="Times New Roman"/>
          <w:sz w:val="24"/>
          <w:szCs w:val="32"/>
        </w:rPr>
        <w:t>Закрепление.</w:t>
      </w:r>
    </w:p>
    <w:p w:rsidR="00125F2E" w:rsidRDefault="00125F2E" w:rsidP="00125F2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125F2E">
        <w:rPr>
          <w:rFonts w:ascii="Times New Roman" w:hAnsi="Times New Roman"/>
          <w:sz w:val="24"/>
          <w:szCs w:val="32"/>
        </w:rPr>
        <w:t>Задание на дом.</w:t>
      </w:r>
    </w:p>
    <w:p w:rsidR="00125F2E" w:rsidRDefault="00125F2E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br w:type="page"/>
      </w:r>
    </w:p>
    <w:p w:rsidR="00F720CB" w:rsidRPr="00125F2E" w:rsidRDefault="00125F2E" w:rsidP="00125F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125F2E">
        <w:rPr>
          <w:rFonts w:ascii="Times New Roman" w:hAnsi="Times New Roman"/>
          <w:b/>
          <w:sz w:val="24"/>
          <w:szCs w:val="28"/>
        </w:rPr>
        <w:lastRenderedPageBreak/>
        <w:t>Конспект урока</w:t>
      </w:r>
    </w:p>
    <w:tbl>
      <w:tblPr>
        <w:tblStyle w:val="a3"/>
        <w:tblW w:w="0" w:type="auto"/>
        <w:tblInd w:w="-601" w:type="dxa"/>
        <w:tblLook w:val="04A0"/>
      </w:tblPr>
      <w:tblGrid>
        <w:gridCol w:w="2674"/>
        <w:gridCol w:w="3733"/>
        <w:gridCol w:w="3765"/>
      </w:tblGrid>
      <w:tr w:rsidR="009D47EF" w:rsidRPr="00E564BC" w:rsidTr="00AA7AC2">
        <w:tc>
          <w:tcPr>
            <w:tcW w:w="2674" w:type="dxa"/>
          </w:tcPr>
          <w:p w:rsidR="00F720CB" w:rsidRPr="00125F2E" w:rsidRDefault="00125F2E" w:rsidP="00125F2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25F2E">
              <w:rPr>
                <w:rFonts w:ascii="Times New Roman" w:hAnsi="Times New Roman"/>
                <w:b/>
                <w:sz w:val="24"/>
                <w:szCs w:val="28"/>
              </w:rPr>
              <w:t>Этап</w:t>
            </w:r>
            <w:r w:rsidR="00F720CB" w:rsidRPr="00125F2E">
              <w:rPr>
                <w:rFonts w:ascii="Times New Roman" w:hAnsi="Times New Roman"/>
                <w:b/>
                <w:sz w:val="24"/>
                <w:szCs w:val="28"/>
              </w:rPr>
              <w:t xml:space="preserve"> урока</w:t>
            </w:r>
          </w:p>
        </w:tc>
        <w:tc>
          <w:tcPr>
            <w:tcW w:w="3733" w:type="dxa"/>
          </w:tcPr>
          <w:p w:rsidR="00F720CB" w:rsidRPr="00125F2E" w:rsidRDefault="00F720CB" w:rsidP="00125F2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25F2E">
              <w:rPr>
                <w:rFonts w:ascii="Times New Roman" w:hAnsi="Times New Roman"/>
                <w:b/>
                <w:sz w:val="24"/>
                <w:szCs w:val="28"/>
              </w:rPr>
              <w:t>Деятельность учителя</w:t>
            </w:r>
          </w:p>
        </w:tc>
        <w:tc>
          <w:tcPr>
            <w:tcW w:w="3765" w:type="dxa"/>
          </w:tcPr>
          <w:p w:rsidR="00F720CB" w:rsidRPr="00125F2E" w:rsidRDefault="00F720CB" w:rsidP="00125F2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25F2E">
              <w:rPr>
                <w:rFonts w:ascii="Times New Roman" w:hAnsi="Times New Roman"/>
                <w:b/>
                <w:sz w:val="24"/>
                <w:szCs w:val="28"/>
              </w:rPr>
              <w:t xml:space="preserve">Деятельность </w:t>
            </w:r>
            <w:r w:rsidR="00125F2E" w:rsidRPr="00125F2E">
              <w:rPr>
                <w:rFonts w:ascii="Times New Roman" w:hAnsi="Times New Roman"/>
                <w:b/>
                <w:sz w:val="24"/>
                <w:szCs w:val="28"/>
              </w:rPr>
              <w:t>учащихся</w:t>
            </w:r>
          </w:p>
        </w:tc>
      </w:tr>
      <w:tr w:rsidR="009D47EF" w:rsidRPr="00E564BC" w:rsidTr="003B3F3C">
        <w:tc>
          <w:tcPr>
            <w:tcW w:w="2674" w:type="dxa"/>
            <w:tcBorders>
              <w:bottom w:val="single" w:sz="4" w:space="0" w:color="auto"/>
            </w:tcBorders>
          </w:tcPr>
          <w:p w:rsidR="00125F2E" w:rsidRPr="003B3F3C" w:rsidRDefault="00125F2E" w:rsidP="003B3F3C">
            <w:pPr>
              <w:pStyle w:val="a4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B3F3C">
              <w:rPr>
                <w:rFonts w:ascii="Times New Roman" w:hAnsi="Times New Roman"/>
                <w:b/>
                <w:sz w:val="24"/>
                <w:szCs w:val="28"/>
              </w:rPr>
              <w:t>Организационный момент</w:t>
            </w:r>
            <w:r w:rsidR="00CE69EA" w:rsidRPr="003B3F3C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125F2E" w:rsidRPr="00E564BC" w:rsidRDefault="00125F2E" w:rsidP="00125F2E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  <w:p w:rsidR="00125F2E" w:rsidRPr="00125F2E" w:rsidRDefault="00125F2E" w:rsidP="00125F2E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:rsidR="00125F2E" w:rsidRDefault="00A07A76" w:rsidP="00125F2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125F2E">
              <w:rPr>
                <w:rFonts w:ascii="Times New Roman" w:hAnsi="Times New Roman"/>
                <w:sz w:val="24"/>
                <w:szCs w:val="28"/>
              </w:rPr>
              <w:t>Вспомните девиз наших последних уроков: «Если есть труд – значит, будет и успех». Желаю вам работать на уроке активно, аккуратно, найти путь к новому секрету русского языка.</w:t>
            </w:r>
          </w:p>
          <w:p w:rsidR="00125F2E" w:rsidRDefault="00125F2E" w:rsidP="00125F2E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>Слайд 1 (на экране приветствие и пожелание успеха на уроке)</w:t>
            </w:r>
          </w:p>
          <w:p w:rsidR="00125F2E" w:rsidRPr="00E564BC" w:rsidRDefault="00125F2E" w:rsidP="00125F2E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125F2E">
              <w:rPr>
                <w:rFonts w:ascii="Times New Roman" w:hAnsi="Times New Roman"/>
                <w:color w:val="FF0000"/>
                <w:sz w:val="24"/>
                <w:szCs w:val="28"/>
              </w:rPr>
              <w:drawing>
                <wp:inline distT="0" distB="0" distL="0" distR="0">
                  <wp:extent cx="1866900" cy="1485900"/>
                  <wp:effectExtent l="0" t="0" r="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286676" cy="5158604"/>
                            <a:chOff x="500034" y="714356"/>
                            <a:chExt cx="7286676" cy="5158604"/>
                          </a:xfrm>
                        </a:grpSpPr>
                        <a:pic>
                          <a:nvPicPr>
                            <a:cNvPr id="2" name="Picture 7" descr="j0283125"/>
                            <a:cNvPicPr>
                              <a:picLocks noGrp="1" noChangeAspect="1" noChangeArrowheads="1"/>
                            </a:cNvPicPr>
                          </a:nvPicPr>
                          <a:blipFill>
                            <a:blip r:embed="rId6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500034" y="2143116"/>
                              <a:ext cx="2952750" cy="37298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3" name="Горизонтальный свиток 2"/>
                            <a:cNvSpPr/>
                          </a:nvSpPr>
                          <a:spPr>
                            <a:xfrm>
                              <a:off x="3143240" y="714356"/>
                              <a:ext cx="4643470" cy="2071702"/>
                            </a:xfrm>
                            <a:prstGeom prst="horizontalScroll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500" i="1" dirty="0" smtClean="0"/>
                                  <a:t>Здравствуйте!</a:t>
                                </a:r>
                              </a:p>
                              <a:p>
                                <a:pPr algn="ctr"/>
                                <a:r>
                                  <a:rPr lang="ru-RU" sz="2500" i="1" dirty="0" smtClean="0"/>
                                  <a:t>Желаю успеха!</a:t>
                                </a:r>
                                <a:endParaRPr lang="ru-RU" sz="2500" i="1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125F2E" w:rsidRPr="00125F2E" w:rsidRDefault="00125F2E" w:rsidP="00125F2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125F2E" w:rsidRPr="00125F2E" w:rsidRDefault="00125F2E" w:rsidP="00125F2E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05BFC" w:rsidRPr="00E564BC" w:rsidTr="003B3F3C">
        <w:tc>
          <w:tcPr>
            <w:tcW w:w="2674" w:type="dxa"/>
            <w:tcBorders>
              <w:bottom w:val="nil"/>
            </w:tcBorders>
          </w:tcPr>
          <w:p w:rsidR="00105A68" w:rsidRPr="003B3F3C" w:rsidRDefault="00105A68" w:rsidP="003B3F3C">
            <w:pPr>
              <w:pStyle w:val="a4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B3F3C">
              <w:rPr>
                <w:rFonts w:ascii="Times New Roman" w:hAnsi="Times New Roman"/>
                <w:b/>
                <w:sz w:val="24"/>
                <w:szCs w:val="28"/>
              </w:rPr>
              <w:t xml:space="preserve">Актуализация </w:t>
            </w:r>
          </w:p>
          <w:p w:rsidR="00105A68" w:rsidRPr="00CE69EA" w:rsidRDefault="00105A68" w:rsidP="00105A68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E69EA">
              <w:rPr>
                <w:rFonts w:ascii="Times New Roman" w:hAnsi="Times New Roman"/>
                <w:b/>
                <w:sz w:val="24"/>
                <w:szCs w:val="28"/>
              </w:rPr>
              <w:t>знаний.</w:t>
            </w:r>
          </w:p>
          <w:p w:rsidR="00105A68" w:rsidRDefault="00105A68" w:rsidP="00125F2E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33" w:type="dxa"/>
            <w:tcBorders>
              <w:bottom w:val="nil"/>
            </w:tcBorders>
          </w:tcPr>
          <w:p w:rsidR="00105A68" w:rsidRPr="00E564BC" w:rsidRDefault="00A07A76" w:rsidP="00105A6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-</w:t>
            </w:r>
            <w:r w:rsidR="00105A68" w:rsidRPr="00E564BC">
              <w:rPr>
                <w:rFonts w:ascii="Times New Roman" w:hAnsi="Times New Roman"/>
                <w:sz w:val="24"/>
                <w:szCs w:val="28"/>
              </w:rPr>
              <w:t>Русский язык не только наш родной язык, еще в 45 странах мира интересуются русским языком. Мне бы хотелось, чтобы вы, изучая русский язык, любили его и гордились им.</w:t>
            </w:r>
          </w:p>
          <w:p w:rsidR="00105A68" w:rsidRDefault="00105A68" w:rsidP="00125F2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65" w:type="dxa"/>
            <w:tcBorders>
              <w:bottom w:val="nil"/>
            </w:tcBorders>
          </w:tcPr>
          <w:p w:rsidR="00105A68" w:rsidRPr="00125F2E" w:rsidRDefault="00105A68" w:rsidP="00125F2E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05BFC" w:rsidRPr="00E564BC" w:rsidTr="003B3F3C">
        <w:tc>
          <w:tcPr>
            <w:tcW w:w="2674" w:type="dxa"/>
            <w:tcBorders>
              <w:top w:val="nil"/>
              <w:bottom w:val="nil"/>
            </w:tcBorders>
          </w:tcPr>
          <w:p w:rsidR="00105A68" w:rsidRPr="00105A68" w:rsidRDefault="00105A68" w:rsidP="00105A68">
            <w:pPr>
              <w:pStyle w:val="a4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05A68">
              <w:rPr>
                <w:rFonts w:ascii="Times New Roman" w:hAnsi="Times New Roman"/>
                <w:sz w:val="24"/>
                <w:szCs w:val="28"/>
              </w:rPr>
              <w:t>Словарная работа.</w:t>
            </w:r>
          </w:p>
          <w:p w:rsidR="00105A68" w:rsidRPr="00CE69EA" w:rsidRDefault="00105A68" w:rsidP="00105A68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105A68" w:rsidRDefault="00A07A76" w:rsidP="00105A6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105A68" w:rsidRPr="00E564BC">
              <w:rPr>
                <w:rFonts w:ascii="Times New Roman" w:hAnsi="Times New Roman"/>
                <w:sz w:val="24"/>
                <w:szCs w:val="28"/>
              </w:rPr>
              <w:t>Прочитайте слова. Вставьте пропущенные буквы.</w:t>
            </w:r>
          </w:p>
          <w:p w:rsidR="00105A68" w:rsidRDefault="00105A68" w:rsidP="00105A68">
            <w:pPr>
              <w:jc w:val="both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>
              <w:rPr>
                <w:rFonts w:ascii="Times New Roman" w:hAnsi="Times New Roman"/>
                <w:color w:val="C00000"/>
                <w:sz w:val="24"/>
                <w:szCs w:val="28"/>
              </w:rPr>
              <w:t>Слайд 2</w:t>
            </w:r>
          </w:p>
          <w:p w:rsidR="00105A68" w:rsidRDefault="00105A68" w:rsidP="00105A68">
            <w:pPr>
              <w:jc w:val="both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105A68">
              <w:rPr>
                <w:rFonts w:ascii="Times New Roman" w:hAnsi="Times New Roman"/>
                <w:color w:val="C00000"/>
                <w:sz w:val="24"/>
                <w:szCs w:val="28"/>
              </w:rPr>
              <w:drawing>
                <wp:inline distT="0" distB="0" distL="0" distR="0">
                  <wp:extent cx="1914525" cy="1524000"/>
                  <wp:effectExtent l="0" t="0" r="0" b="0"/>
                  <wp:docPr id="5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472386" cy="4800600"/>
                            <a:chOff x="457200" y="609600"/>
                            <a:chExt cx="7472386" cy="4800600"/>
                          </a:xfrm>
                        </a:grpSpPr>
                        <a:sp>
                          <a:nvSpPr>
                            <a:cNvPr id="4" name="Текст 3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609600"/>
                              <a:ext cx="3008313" cy="48006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>
                                <a:normAutofit/>
                              </a:bodyPr>
                              <a:lstStyle>
                                <a:lvl1pPr marL="0" indent="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70000"/>
                                  <a:buFont typeface="Wingdings 2"/>
                                  <a:buNone/>
                                  <a:defRPr kumimoji="0" sz="14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70000"/>
                                  <a:buFont typeface="Wingdings 2"/>
                                  <a:buNone/>
                                  <a:defRPr kumimoji="0" sz="12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70000"/>
                                  <a:buFont typeface="Wingdings 2"/>
                                  <a:buNone/>
                                  <a:defRPr kumimoji="0" sz="10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70000"/>
                                  <a:buFont typeface="Wingdings 2"/>
                                  <a:buNone/>
                                  <a:defRPr kumimoji="0" sz="9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None/>
                                  <a:defRPr kumimoji="0" sz="9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Char char=""/>
                                  <a:defRPr kumimoji="0" sz="18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Char char=""/>
                                  <a:defRPr kumimoji="0" sz="16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Char char=""/>
                                  <a:defRPr kumimoji="0" sz="1600" kern="1200" baseline="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Char char=""/>
                                  <a:defRPr kumimoji="0" sz="1400" kern="1200" baseline="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4000" dirty="0" err="1" smtClean="0"/>
                                  <a:t>_ляпка</a:t>
                                </a:r>
                                <a:endParaRPr lang="ru-RU" sz="4000" dirty="0" smtClean="0"/>
                              </a:p>
                              <a:p>
                                <a:r>
                                  <a:rPr lang="ru-RU" sz="4000" dirty="0" err="1" smtClean="0"/>
                                  <a:t>Яг_да</a:t>
                                </a:r>
                                <a:endParaRPr lang="ru-RU" sz="4000" dirty="0" smtClean="0"/>
                              </a:p>
                              <a:p>
                                <a:r>
                                  <a:rPr lang="ru-RU" sz="4000" dirty="0" err="1" smtClean="0"/>
                                  <a:t>Ябл_ко</a:t>
                                </a:r>
                                <a:endParaRPr lang="ru-RU" sz="4000" dirty="0" smtClean="0"/>
                              </a:p>
                              <a:p>
                                <a:r>
                                  <a:rPr lang="ru-RU" sz="4000" dirty="0" err="1" smtClean="0"/>
                                  <a:t>С_годня</a:t>
                                </a:r>
                                <a:endParaRPr lang="ru-RU" sz="4000" dirty="0" smtClean="0"/>
                              </a:p>
                              <a:p>
                                <a:r>
                                  <a:rPr lang="ru-RU" sz="4000" dirty="0" err="1" smtClean="0"/>
                                  <a:t>Тр_диция</a:t>
                                </a:r>
                                <a:endParaRPr lang="ru-RU" sz="4000" dirty="0" smtClean="0"/>
                              </a:p>
                              <a:p>
                                <a:endParaRPr lang="ru-RU" sz="4000" dirty="0" smtClean="0"/>
                              </a:p>
                              <a:p>
                                <a:endParaRPr lang="ru-RU" sz="2500" dirty="0" smtClean="0"/>
                              </a:p>
                              <a:p>
                                <a:endParaRPr lang="ru-RU" sz="2500" dirty="0"/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5" name="Содержимое 4" descr="299246_html_3532f721.png"/>
                            <a:cNvPicPr>
                              <a:picLocks noGrp="1" noChangeAspect="1"/>
                            </a:cNvPicPr>
                          </a:nvPicPr>
                          <a:blipFill>
                            <a:blip r:embed="rId7" cstate="print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5643570" y="2000240"/>
                              <a:ext cx="2286016" cy="2341551"/>
                            </a:xfrm>
                            <a:prstGeom prst="rect">
                              <a:avLst/>
                            </a:prstGeom>
                          </a:spPr>
                        </a:pic>
                      </lc:lockedCanvas>
                    </a:graphicData>
                  </a:graphic>
                </wp:inline>
              </w:drawing>
            </w:r>
          </w:p>
          <w:p w:rsidR="00105A68" w:rsidRPr="00E564BC" w:rsidRDefault="00105A68" w:rsidP="00105A6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65" w:type="dxa"/>
            <w:tcBorders>
              <w:top w:val="nil"/>
              <w:bottom w:val="nil"/>
            </w:tcBorders>
          </w:tcPr>
          <w:p w:rsidR="00105A68" w:rsidRPr="00E564BC" w:rsidRDefault="00105A68" w:rsidP="00105A6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Учащиеся читают слова, самостоятельно записывают их в тетрадь, вставляют пропущенные буквы, графически обозначают орфограмму.</w:t>
            </w:r>
          </w:p>
          <w:p w:rsidR="00105A68" w:rsidRPr="00125F2E" w:rsidRDefault="00105A68" w:rsidP="00125F2E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05BFC" w:rsidRPr="00E564BC" w:rsidTr="003B3F3C">
        <w:tc>
          <w:tcPr>
            <w:tcW w:w="2674" w:type="dxa"/>
            <w:tcBorders>
              <w:top w:val="nil"/>
              <w:bottom w:val="single" w:sz="4" w:space="0" w:color="auto"/>
            </w:tcBorders>
          </w:tcPr>
          <w:p w:rsidR="00105A68" w:rsidRPr="00105A68" w:rsidRDefault="00105A68" w:rsidP="00105A68">
            <w:pPr>
              <w:pStyle w:val="a4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05A68">
              <w:rPr>
                <w:rFonts w:ascii="Times New Roman" w:hAnsi="Times New Roman"/>
                <w:sz w:val="24"/>
                <w:szCs w:val="28"/>
              </w:rPr>
              <w:t>Проверка правильности выполнения задания.</w:t>
            </w:r>
          </w:p>
          <w:p w:rsidR="00105A68" w:rsidRPr="00E564BC" w:rsidRDefault="00105A68" w:rsidP="00105A6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33" w:type="dxa"/>
            <w:tcBorders>
              <w:top w:val="nil"/>
              <w:bottom w:val="single" w:sz="4" w:space="0" w:color="auto"/>
            </w:tcBorders>
          </w:tcPr>
          <w:p w:rsidR="00105A68" w:rsidRPr="00E564BC" w:rsidRDefault="00A07A76" w:rsidP="003B3F3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105A68" w:rsidRPr="00E564BC">
              <w:rPr>
                <w:rFonts w:ascii="Times New Roman" w:hAnsi="Times New Roman"/>
                <w:sz w:val="24"/>
                <w:szCs w:val="28"/>
              </w:rPr>
              <w:t>Проверьте правильность выполнения задания</w:t>
            </w:r>
          </w:p>
          <w:p w:rsidR="00105A68" w:rsidRDefault="00105A68" w:rsidP="00105A68">
            <w:pPr>
              <w:jc w:val="both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>
              <w:rPr>
                <w:rFonts w:ascii="Times New Roman" w:hAnsi="Times New Roman"/>
                <w:color w:val="C00000"/>
                <w:sz w:val="24"/>
                <w:szCs w:val="28"/>
              </w:rPr>
              <w:t>Слайд 3</w:t>
            </w:r>
          </w:p>
          <w:p w:rsidR="00105A68" w:rsidRDefault="00105A68" w:rsidP="00105A68">
            <w:pPr>
              <w:jc w:val="both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105A68">
              <w:rPr>
                <w:rFonts w:ascii="Times New Roman" w:hAnsi="Times New Roman"/>
                <w:color w:val="C00000"/>
                <w:sz w:val="24"/>
                <w:szCs w:val="28"/>
              </w:rPr>
              <w:drawing>
                <wp:inline distT="0" distB="0" distL="0" distR="0">
                  <wp:extent cx="1809750" cy="1266825"/>
                  <wp:effectExtent l="0" t="0" r="0" b="0"/>
                  <wp:docPr id="6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008313" cy="4800600"/>
                            <a:chOff x="457200" y="609600"/>
                            <a:chExt cx="3008313" cy="4800600"/>
                          </a:xfrm>
                        </a:grpSpPr>
                        <a:sp>
                          <a:nvSpPr>
                            <a:cNvPr id="4" name="Текст 3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609600"/>
                              <a:ext cx="3008313" cy="48006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>
                                <a:normAutofit/>
                              </a:bodyPr>
                              <a:lstStyle>
                                <a:lvl1pPr marL="0" indent="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70000"/>
                                  <a:buFont typeface="Wingdings 2"/>
                                  <a:buNone/>
                                  <a:defRPr kumimoji="0" sz="14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70000"/>
                                  <a:buFont typeface="Wingdings 2"/>
                                  <a:buNone/>
                                  <a:defRPr kumimoji="0" sz="12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70000"/>
                                  <a:buFont typeface="Wingdings 2"/>
                                  <a:buNone/>
                                  <a:defRPr kumimoji="0" sz="10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70000"/>
                                  <a:buFont typeface="Wingdings 2"/>
                                  <a:buNone/>
                                  <a:defRPr kumimoji="0" sz="9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None/>
                                  <a:defRPr kumimoji="0" sz="9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Char char=""/>
                                  <a:defRPr kumimoji="0" sz="18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Char char=""/>
                                  <a:defRPr kumimoji="0" sz="16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Char char=""/>
                                  <a:defRPr kumimoji="0" sz="1600" kern="1200" baseline="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Char char=""/>
                                  <a:defRPr kumimoji="0" sz="1400" kern="1200" baseline="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4000" dirty="0" smtClean="0"/>
                                  <a:t>Ол</a:t>
                                </a:r>
                                <a:r>
                                  <a:rPr lang="ru-RU" sz="4000" dirty="0" smtClean="0">
                                    <a:solidFill>
                                      <a:srgbClr val="FF0000"/>
                                    </a:solidFill>
                                  </a:rPr>
                                  <a:t>я</a:t>
                                </a:r>
                                <a:r>
                                  <a:rPr lang="ru-RU" sz="4000" dirty="0" smtClean="0"/>
                                  <a:t>пка</a:t>
                                </a:r>
                              </a:p>
                              <a:p>
                                <a:r>
                                  <a:rPr lang="ru-RU" sz="4000" dirty="0" smtClean="0">
                                    <a:solidFill>
                                      <a:srgbClr val="FF0000"/>
                                    </a:solidFill>
                                  </a:rPr>
                                  <a:t>Я</a:t>
                                </a:r>
                                <a:r>
                                  <a:rPr lang="ru-RU" sz="4000" dirty="0" smtClean="0"/>
                                  <a:t>года</a:t>
                                </a:r>
                              </a:p>
                              <a:p>
                                <a:r>
                                  <a:rPr lang="ru-RU" sz="4000" dirty="0" smtClean="0">
                                    <a:solidFill>
                                      <a:srgbClr val="FF0000"/>
                                    </a:solidFill>
                                  </a:rPr>
                                  <a:t>Я</a:t>
                                </a:r>
                                <a:r>
                                  <a:rPr lang="ru-RU" sz="4000" dirty="0" smtClean="0"/>
                                  <a:t>блоко</a:t>
                                </a:r>
                              </a:p>
                              <a:p>
                                <a:r>
                                  <a:rPr lang="ru-RU" sz="4000" dirty="0" smtClean="0"/>
                                  <a:t>Сегодн</a:t>
                                </a:r>
                                <a:r>
                                  <a:rPr lang="ru-RU" sz="4000" dirty="0" smtClean="0">
                                    <a:solidFill>
                                      <a:srgbClr val="FF0000"/>
                                    </a:solidFill>
                                  </a:rPr>
                                  <a:t>я</a:t>
                                </a:r>
                              </a:p>
                              <a:p>
                                <a:r>
                                  <a:rPr lang="ru-RU" sz="4000" dirty="0" smtClean="0"/>
                                  <a:t>Традици</a:t>
                                </a:r>
                                <a:r>
                                  <a:rPr lang="ru-RU" sz="4000" dirty="0" smtClean="0">
                                    <a:solidFill>
                                      <a:srgbClr val="FF0000"/>
                                    </a:solidFill>
                                  </a:rPr>
                                  <a:t>я</a:t>
                                </a:r>
                              </a:p>
                              <a:p>
                                <a:endParaRPr lang="ru-RU" sz="4000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105A68" w:rsidRDefault="00105A68" w:rsidP="00105A68">
            <w:pPr>
              <w:jc w:val="both"/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05A68" w:rsidRPr="00E564BC" w:rsidRDefault="00105A68" w:rsidP="00105A6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65" w:type="dxa"/>
            <w:tcBorders>
              <w:top w:val="nil"/>
              <w:bottom w:val="single" w:sz="4" w:space="0" w:color="auto"/>
            </w:tcBorders>
          </w:tcPr>
          <w:p w:rsidR="00105A68" w:rsidRDefault="00105A68" w:rsidP="00105A6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Самопроверка.</w:t>
            </w:r>
          </w:p>
          <w:p w:rsidR="00105A68" w:rsidRPr="00E564BC" w:rsidRDefault="00105A68" w:rsidP="00105A6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47EF" w:rsidRPr="00E564BC" w:rsidTr="003B3F3C">
        <w:tc>
          <w:tcPr>
            <w:tcW w:w="2674" w:type="dxa"/>
            <w:tcBorders>
              <w:bottom w:val="nil"/>
            </w:tcBorders>
          </w:tcPr>
          <w:p w:rsidR="000F65C5" w:rsidRPr="00105A68" w:rsidRDefault="000F65C5" w:rsidP="00105A68">
            <w:pPr>
              <w:pStyle w:val="a4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05A6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Анализ звуков, которые обозначает буква </w:t>
            </w:r>
            <w:r w:rsidR="003B3F3C">
              <w:rPr>
                <w:rFonts w:ascii="Times New Roman" w:hAnsi="Times New Roman"/>
                <w:sz w:val="24"/>
                <w:szCs w:val="28"/>
              </w:rPr>
              <w:t>«</w:t>
            </w:r>
            <w:r w:rsidRPr="00105A68">
              <w:rPr>
                <w:rFonts w:ascii="Times New Roman" w:hAnsi="Times New Roman"/>
                <w:sz w:val="24"/>
                <w:szCs w:val="28"/>
              </w:rPr>
              <w:t>я</w:t>
            </w:r>
            <w:r w:rsidR="003B3F3C"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0F65C5" w:rsidRPr="00E564BC" w:rsidRDefault="000F65C5" w:rsidP="00105A68">
            <w:pPr>
              <w:jc w:val="both"/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</w:tc>
        <w:tc>
          <w:tcPr>
            <w:tcW w:w="3733" w:type="dxa"/>
            <w:tcBorders>
              <w:bottom w:val="nil"/>
            </w:tcBorders>
          </w:tcPr>
          <w:p w:rsidR="003B3F3C" w:rsidRDefault="00A07A76" w:rsidP="00105A6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-</w:t>
            </w:r>
            <w:r w:rsidR="000F65C5" w:rsidRPr="00E564BC">
              <w:rPr>
                <w:rFonts w:ascii="Times New Roman" w:hAnsi="Times New Roman"/>
                <w:sz w:val="24"/>
                <w:szCs w:val="28"/>
              </w:rPr>
              <w:t>В каких словах буква я обозначает один звук?</w:t>
            </w:r>
          </w:p>
          <w:p w:rsidR="000F65C5" w:rsidRPr="00E564BC" w:rsidRDefault="00A07A76" w:rsidP="00105A6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-</w:t>
            </w:r>
            <w:r w:rsidR="000F65C5" w:rsidRPr="00E564BC">
              <w:rPr>
                <w:rFonts w:ascii="Times New Roman" w:hAnsi="Times New Roman"/>
                <w:sz w:val="24"/>
                <w:szCs w:val="28"/>
              </w:rPr>
              <w:t>Какова её роль в этих словах?</w:t>
            </w:r>
          </w:p>
          <w:p w:rsidR="000F65C5" w:rsidRDefault="00A07A76" w:rsidP="00105A6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-</w:t>
            </w:r>
            <w:r w:rsidR="000F65C5" w:rsidRPr="00E564BC">
              <w:rPr>
                <w:rFonts w:ascii="Times New Roman" w:hAnsi="Times New Roman"/>
                <w:sz w:val="24"/>
                <w:szCs w:val="28"/>
              </w:rPr>
              <w:t>Сколько звуков обозначает буква я в остальных словах?</w:t>
            </w:r>
          </w:p>
          <w:p w:rsidR="00105A68" w:rsidRDefault="00A07A76" w:rsidP="00105A6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-</w:t>
            </w:r>
            <w:r w:rsidR="00105A68">
              <w:rPr>
                <w:rFonts w:ascii="Times New Roman" w:hAnsi="Times New Roman"/>
                <w:sz w:val="24"/>
                <w:szCs w:val="28"/>
              </w:rPr>
              <w:t>Разделите слова на две группы по признаку.</w:t>
            </w:r>
          </w:p>
          <w:p w:rsidR="00CE69EA" w:rsidRDefault="00CE69EA" w:rsidP="00105A68">
            <w:pPr>
              <w:jc w:val="both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color w:val="C00000"/>
                <w:sz w:val="24"/>
                <w:szCs w:val="28"/>
              </w:rPr>
              <w:t>Слайд 4</w:t>
            </w:r>
          </w:p>
          <w:p w:rsidR="00CE69EA" w:rsidRPr="00E564BC" w:rsidRDefault="00CE69EA" w:rsidP="00105A6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9EA">
              <w:rPr>
                <w:rFonts w:ascii="Times New Roman" w:hAnsi="Times New Roman"/>
                <w:sz w:val="24"/>
                <w:szCs w:val="28"/>
              </w:rPr>
              <w:drawing>
                <wp:inline distT="0" distB="0" distL="0" distR="0">
                  <wp:extent cx="1914525" cy="1266825"/>
                  <wp:effectExtent l="0" t="0" r="0" b="0"/>
                  <wp:docPr id="4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686800" cy="4724400"/>
                            <a:chOff x="304800" y="1600200"/>
                            <a:chExt cx="8686800" cy="4724400"/>
                          </a:xfrm>
                        </a:grpSpPr>
                        <a:sp>
                          <a:nvSpPr>
                            <a:cNvPr id="4" name="Содержимое 3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304800" y="1600200"/>
                              <a:ext cx="4191000" cy="47244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>
                                <a:normAutofit/>
                              </a:bodyPr>
                              <a:lstStyle>
                                <a:lvl1pPr marL="342900" indent="-3429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70000"/>
                                  <a:buFont typeface="Wingdings 2"/>
                                  <a:buChar char=""/>
                                  <a:defRPr kumimoji="0" sz="28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70000"/>
                                  <a:buFont typeface="Wingdings 2"/>
                                  <a:buChar char=""/>
                                  <a:defRPr kumimoji="0" sz="24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70000"/>
                                  <a:buFont typeface="Wingdings 2"/>
                                  <a:buChar char=""/>
                                  <a:defRPr kumimoji="0" sz="20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70000"/>
                                  <a:buFont typeface="Wingdings 2"/>
                                  <a:buChar char=""/>
                                  <a:defRPr kumimoji="0" sz="18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Char char=""/>
                                  <a:defRPr kumimoji="0" sz="18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Char char=""/>
                                  <a:defRPr kumimoji="0" sz="18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Char char=""/>
                                  <a:defRPr kumimoji="0" sz="16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Char char=""/>
                                  <a:defRPr kumimoji="0" sz="1600" kern="1200" baseline="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Char char=""/>
                                  <a:defRPr kumimoji="0" sz="1400" kern="1200" baseline="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buNone/>
                                </a:pPr>
                                <a:r>
                                  <a:rPr lang="ru-RU" dirty="0" smtClean="0"/>
                                  <a:t> </a:t>
                                </a:r>
                                <a:r>
                                  <a:rPr lang="ru-RU" sz="4000" dirty="0" smtClean="0"/>
                                  <a:t>ол</a:t>
                                </a:r>
                                <a:r>
                                  <a:rPr lang="ru-RU" sz="4000" dirty="0" smtClean="0">
                                    <a:solidFill>
                                      <a:srgbClr val="FF0000"/>
                                    </a:solidFill>
                                  </a:rPr>
                                  <a:t>я</a:t>
                                </a:r>
                                <a:r>
                                  <a:rPr lang="ru-RU" sz="4000" dirty="0" smtClean="0"/>
                                  <a:t>пка</a:t>
                                </a:r>
                              </a:p>
                              <a:p>
                                <a:pPr algn="ctr">
                                  <a:buNone/>
                                </a:pPr>
                                <a:r>
                                  <a:rPr lang="ru-RU" sz="4000" dirty="0" smtClean="0"/>
                                  <a:t> сегодн</a:t>
                                </a:r>
                                <a:r>
                                  <a:rPr lang="ru-RU" sz="4000" dirty="0" smtClean="0">
                                    <a:solidFill>
                                      <a:srgbClr val="FF0000"/>
                                    </a:solidFill>
                                  </a:rPr>
                                  <a:t>я</a:t>
                                </a:r>
                              </a:p>
                              <a:p>
                                <a:pPr algn="ctr">
                                  <a:buNone/>
                                </a:pPr>
                                <a:r>
                                  <a:rPr lang="ru-RU" dirty="0" smtClean="0"/>
                                  <a:t>                           </a:t>
                                </a:r>
                              </a:p>
                              <a:p>
                                <a:pPr>
                                  <a:buNone/>
                                </a:pP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" name="Содержимое 11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648200" y="1600200"/>
                              <a:ext cx="4343400" cy="47244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>
                                <a:normAutofit/>
                              </a:bodyPr>
                              <a:lstStyle>
                                <a:lvl1pPr marL="342900" indent="-3429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70000"/>
                                  <a:buFont typeface="Wingdings 2"/>
                                  <a:buChar char=""/>
                                  <a:defRPr kumimoji="0" sz="28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70000"/>
                                  <a:buFont typeface="Wingdings 2"/>
                                  <a:buChar char=""/>
                                  <a:defRPr kumimoji="0" sz="24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70000"/>
                                  <a:buFont typeface="Wingdings 2"/>
                                  <a:buChar char=""/>
                                  <a:defRPr kumimoji="0" sz="20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70000"/>
                                  <a:buFont typeface="Wingdings 2"/>
                                  <a:buChar char=""/>
                                  <a:defRPr kumimoji="0" sz="18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Char char=""/>
                                  <a:defRPr kumimoji="0" sz="18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Char char=""/>
                                  <a:defRPr kumimoji="0" sz="18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Char char=""/>
                                  <a:defRPr kumimoji="0" sz="16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Char char=""/>
                                  <a:defRPr kumimoji="0" sz="1600" kern="1200" baseline="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Char char=""/>
                                  <a:defRPr kumimoji="0" sz="1400" kern="1200" baseline="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buNone/>
                                </a:pPr>
                                <a:r>
                                  <a:rPr lang="ru-RU" sz="4000" dirty="0" smtClean="0">
                                    <a:solidFill>
                                      <a:srgbClr val="FF0000"/>
                                    </a:solidFill>
                                  </a:rPr>
                                  <a:t>я</a:t>
                                </a:r>
                                <a:r>
                                  <a:rPr lang="ru-RU" sz="4000" dirty="0" smtClean="0"/>
                                  <a:t>года</a:t>
                                </a:r>
                              </a:p>
                              <a:p>
                                <a:pPr>
                                  <a:buNone/>
                                </a:pPr>
                                <a:r>
                                  <a:rPr lang="ru-RU" sz="4000" dirty="0" smtClean="0">
                                    <a:solidFill>
                                      <a:srgbClr val="FF0000"/>
                                    </a:solidFill>
                                  </a:rPr>
                                  <a:t>я</a:t>
                                </a:r>
                                <a:r>
                                  <a:rPr lang="ru-RU" sz="4000" dirty="0" smtClean="0"/>
                                  <a:t>блоко</a:t>
                                </a:r>
                              </a:p>
                              <a:p>
                                <a:pPr>
                                  <a:buNone/>
                                </a:pPr>
                                <a:r>
                                  <a:rPr lang="ru-RU" sz="4000" dirty="0" smtClean="0"/>
                                  <a:t>традици</a:t>
                                </a:r>
                                <a:r>
                                  <a:rPr lang="ru-RU" sz="4000" dirty="0" smtClean="0">
                                    <a:solidFill>
                                      <a:srgbClr val="FF0000"/>
                                    </a:solidFill>
                                  </a:rPr>
                                  <a:t>я</a:t>
                                </a:r>
                                <a:endParaRPr lang="ru-RU" sz="4000" dirty="0">
                                  <a:solidFill>
                                    <a:srgbClr val="FF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765" w:type="dxa"/>
            <w:tcBorders>
              <w:bottom w:val="nil"/>
            </w:tcBorders>
          </w:tcPr>
          <w:p w:rsidR="00CE69EA" w:rsidRDefault="00CE69EA" w:rsidP="00105A6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Фронтальная работа.</w:t>
            </w:r>
          </w:p>
          <w:p w:rsidR="00105A68" w:rsidRDefault="00105A68" w:rsidP="00105A6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05A68" w:rsidRPr="00105A68" w:rsidRDefault="00105A68" w:rsidP="00105A6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05A68" w:rsidRDefault="00105A68" w:rsidP="00105A6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05A68" w:rsidRDefault="00105A68" w:rsidP="00105A6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05A68" w:rsidRDefault="00105A68" w:rsidP="00105A6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05A68" w:rsidRDefault="00105A68" w:rsidP="00105A68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05A68" w:rsidRPr="00105A68" w:rsidRDefault="00105A68" w:rsidP="00105A6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Учащиеся делят слова на две группы с объяснением признака разбиения.</w:t>
            </w:r>
          </w:p>
        </w:tc>
      </w:tr>
      <w:tr w:rsidR="009D47EF" w:rsidRPr="00E564BC" w:rsidTr="003B3F3C">
        <w:tc>
          <w:tcPr>
            <w:tcW w:w="2674" w:type="dxa"/>
            <w:tcBorders>
              <w:top w:val="nil"/>
            </w:tcBorders>
          </w:tcPr>
          <w:p w:rsidR="00F720CB" w:rsidRPr="00105A68" w:rsidRDefault="00976A1B" w:rsidP="00105A68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/>
                <w:sz w:val="24"/>
                <w:szCs w:val="28"/>
              </w:rPr>
            </w:pPr>
            <w:r w:rsidRPr="00105A68">
              <w:rPr>
                <w:rFonts w:ascii="Times New Roman" w:hAnsi="Times New Roman"/>
                <w:sz w:val="24"/>
                <w:szCs w:val="28"/>
              </w:rPr>
              <w:t>Чистописание.</w:t>
            </w:r>
          </w:p>
          <w:p w:rsidR="00976A1B" w:rsidRPr="00E564BC" w:rsidRDefault="00976A1B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F720CB" w:rsidRDefault="00A07A76" w:rsidP="003A74E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-</w:t>
            </w:r>
            <w:r w:rsidR="00976A1B" w:rsidRPr="00E564BC">
              <w:rPr>
                <w:rFonts w:ascii="Times New Roman" w:hAnsi="Times New Roman"/>
                <w:sz w:val="24"/>
                <w:szCs w:val="28"/>
              </w:rPr>
              <w:t xml:space="preserve">На минутке чистописания отработаем </w:t>
            </w:r>
            <w:r w:rsidR="001A004E">
              <w:rPr>
                <w:rFonts w:ascii="Times New Roman" w:hAnsi="Times New Roman"/>
                <w:sz w:val="24"/>
                <w:szCs w:val="28"/>
              </w:rPr>
              <w:t xml:space="preserve">еще раз </w:t>
            </w:r>
            <w:r w:rsidR="00976A1B" w:rsidRPr="00E564BC">
              <w:rPr>
                <w:rFonts w:ascii="Times New Roman" w:hAnsi="Times New Roman"/>
                <w:sz w:val="24"/>
                <w:szCs w:val="28"/>
              </w:rPr>
              <w:t xml:space="preserve">правильность написания </w:t>
            </w:r>
            <w:r w:rsidR="001A004E">
              <w:rPr>
                <w:rFonts w:ascii="Times New Roman" w:hAnsi="Times New Roman"/>
                <w:sz w:val="24"/>
                <w:szCs w:val="28"/>
              </w:rPr>
              <w:t>буквы «я» и узнаем о том, почему буква «я» необыкновенная.</w:t>
            </w:r>
          </w:p>
          <w:p w:rsidR="001A004E" w:rsidRDefault="001A004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color w:val="C00000"/>
                <w:sz w:val="24"/>
                <w:szCs w:val="28"/>
              </w:rPr>
              <w:t>Слайд 5</w:t>
            </w:r>
          </w:p>
          <w:p w:rsidR="001A004E" w:rsidRDefault="001A004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1A004E">
              <w:rPr>
                <w:rFonts w:ascii="Times New Roman" w:hAnsi="Times New Roman"/>
                <w:color w:val="C00000"/>
                <w:sz w:val="24"/>
                <w:szCs w:val="28"/>
              </w:rPr>
              <w:drawing>
                <wp:inline distT="0" distB="0" distL="0" distR="0">
                  <wp:extent cx="1971675" cy="1876425"/>
                  <wp:effectExtent l="19050" t="0" r="9525" b="0"/>
                  <wp:docPr id="7" name="Рисунок 7" descr="C:\Users\александра\Desktop\IMG_037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2" descr="C:\Users\александра\Desktop\IMG_03721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77" cy="1878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A004E" w:rsidRPr="00E564BC" w:rsidRDefault="001A004E" w:rsidP="00613BA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65" w:type="dxa"/>
            <w:tcBorders>
              <w:top w:val="nil"/>
            </w:tcBorders>
          </w:tcPr>
          <w:p w:rsidR="00F720CB" w:rsidRPr="00E564BC" w:rsidRDefault="00976A1B" w:rsidP="00613BAC">
            <w:pPr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Учащиеся выполняют упражнения по вариантам:</w:t>
            </w:r>
          </w:p>
          <w:p w:rsidR="00976A1B" w:rsidRPr="00E564BC" w:rsidRDefault="00976A1B" w:rsidP="00613BAC">
            <w:pPr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1 строка – 1 вариант</w:t>
            </w:r>
          </w:p>
          <w:p w:rsidR="00976A1B" w:rsidRPr="00E564BC" w:rsidRDefault="00976A1B" w:rsidP="00613BAC">
            <w:pPr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2 строка – 2 вариант</w:t>
            </w:r>
          </w:p>
          <w:p w:rsidR="00976A1B" w:rsidRPr="00E564BC" w:rsidRDefault="00976A1B" w:rsidP="00613BAC">
            <w:pPr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3 строка – 3 вариант</w:t>
            </w:r>
          </w:p>
        </w:tc>
      </w:tr>
      <w:tr w:rsidR="009D47EF" w:rsidRPr="00E564BC" w:rsidTr="00AA7AC2">
        <w:tc>
          <w:tcPr>
            <w:tcW w:w="2674" w:type="dxa"/>
          </w:tcPr>
          <w:p w:rsidR="003B3F3C" w:rsidRPr="003B3F3C" w:rsidRDefault="003B3F3C" w:rsidP="003B3F3C">
            <w:pPr>
              <w:pStyle w:val="a4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3B3F3C">
              <w:rPr>
                <w:rFonts w:ascii="Times New Roman" w:hAnsi="Times New Roman"/>
                <w:b/>
                <w:sz w:val="24"/>
                <w:szCs w:val="28"/>
              </w:rPr>
              <w:t>Целеполагание</w:t>
            </w:r>
            <w:proofErr w:type="spellEnd"/>
            <w:r w:rsidRPr="003B3F3C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F720CB" w:rsidRPr="003B3F3C" w:rsidRDefault="00976A1B" w:rsidP="003B3F3C">
            <w:pPr>
              <w:pStyle w:val="a4"/>
              <w:numPr>
                <w:ilvl w:val="0"/>
                <w:numId w:val="11"/>
              </w:numPr>
              <w:ind w:left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3F3C">
              <w:rPr>
                <w:rFonts w:ascii="Times New Roman" w:hAnsi="Times New Roman"/>
                <w:sz w:val="24"/>
                <w:szCs w:val="28"/>
              </w:rPr>
              <w:t>Поиск ответа на проблемный вопрос.</w:t>
            </w:r>
          </w:p>
        </w:tc>
        <w:tc>
          <w:tcPr>
            <w:tcW w:w="3733" w:type="dxa"/>
          </w:tcPr>
          <w:p w:rsidR="00F720CB" w:rsidRPr="00E564BC" w:rsidRDefault="00A07A76" w:rsidP="003B3F3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-</w:t>
            </w:r>
            <w:r w:rsidR="00976A1B" w:rsidRPr="00E564BC">
              <w:rPr>
                <w:rFonts w:ascii="Times New Roman" w:hAnsi="Times New Roman"/>
                <w:sz w:val="24"/>
                <w:szCs w:val="28"/>
              </w:rPr>
              <w:t>Чем еще может быть «я» в речи?</w:t>
            </w:r>
          </w:p>
          <w:p w:rsidR="00976DFC" w:rsidRPr="00E564BC" w:rsidRDefault="00A07A76" w:rsidP="003B3F3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-</w:t>
            </w:r>
            <w:r w:rsidR="00976DFC" w:rsidRPr="00E564BC">
              <w:rPr>
                <w:rFonts w:ascii="Times New Roman" w:hAnsi="Times New Roman"/>
                <w:sz w:val="24"/>
                <w:szCs w:val="28"/>
              </w:rPr>
              <w:t>Как вы думаете, к какой части речи относится слово «я»</w:t>
            </w:r>
            <w:r w:rsidR="003B3F3C" w:rsidRPr="00E564BC">
              <w:rPr>
                <w:rFonts w:ascii="Times New Roman" w:hAnsi="Times New Roman"/>
                <w:sz w:val="24"/>
                <w:szCs w:val="28"/>
              </w:rPr>
              <w:t>?</w:t>
            </w:r>
          </w:p>
        </w:tc>
        <w:tc>
          <w:tcPr>
            <w:tcW w:w="3765" w:type="dxa"/>
          </w:tcPr>
          <w:p w:rsidR="00F720CB" w:rsidRPr="00E564BC" w:rsidRDefault="00976DFC" w:rsidP="003B3F3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Учащиеся отвечают на вопросы учителя.</w:t>
            </w:r>
          </w:p>
        </w:tc>
      </w:tr>
      <w:tr w:rsidR="009D47EF" w:rsidRPr="00E564BC" w:rsidTr="00AA7AC2">
        <w:tc>
          <w:tcPr>
            <w:tcW w:w="2674" w:type="dxa"/>
          </w:tcPr>
          <w:p w:rsidR="00F720CB" w:rsidRPr="003B3F3C" w:rsidRDefault="00976DFC" w:rsidP="003B3F3C">
            <w:pPr>
              <w:pStyle w:val="a4"/>
              <w:numPr>
                <w:ilvl w:val="0"/>
                <w:numId w:val="11"/>
              </w:numPr>
              <w:ind w:left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B3F3C">
              <w:rPr>
                <w:rFonts w:ascii="Times New Roman" w:hAnsi="Times New Roman"/>
                <w:sz w:val="24"/>
                <w:szCs w:val="28"/>
              </w:rPr>
              <w:t>Формулирование темы и постановка целей урока.</w:t>
            </w:r>
          </w:p>
          <w:p w:rsidR="0016001B" w:rsidRPr="00E564BC" w:rsidRDefault="0016001B" w:rsidP="003B3F3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</w:tc>
        <w:tc>
          <w:tcPr>
            <w:tcW w:w="3733" w:type="dxa"/>
          </w:tcPr>
          <w:p w:rsidR="003B3F3C" w:rsidRDefault="00A07A76" w:rsidP="003B3F3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-</w:t>
            </w:r>
            <w:r w:rsidR="0016001B" w:rsidRPr="00E564BC">
              <w:rPr>
                <w:rFonts w:ascii="Times New Roman" w:hAnsi="Times New Roman"/>
                <w:sz w:val="24"/>
                <w:szCs w:val="28"/>
              </w:rPr>
              <w:t>Попробуйте сформулировать тему нашего урока.</w:t>
            </w:r>
          </w:p>
          <w:p w:rsidR="0016001B" w:rsidRPr="00E564BC" w:rsidRDefault="00A07A76" w:rsidP="003B3F3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-</w:t>
            </w:r>
            <w:r w:rsidR="0016001B" w:rsidRPr="00E564BC">
              <w:rPr>
                <w:rFonts w:ascii="Times New Roman" w:hAnsi="Times New Roman"/>
                <w:sz w:val="24"/>
                <w:szCs w:val="28"/>
              </w:rPr>
              <w:t>Правильно, мы сегодня продолжим изучать местоимения и познакомимся с определенной группой местоимений, которые называются личными.</w:t>
            </w:r>
          </w:p>
          <w:p w:rsidR="000F65C5" w:rsidRDefault="00A07A76" w:rsidP="003B3F3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-</w:t>
            </w:r>
            <w:r w:rsidR="000F65C5" w:rsidRPr="00E564BC">
              <w:rPr>
                <w:rFonts w:ascii="Times New Roman" w:hAnsi="Times New Roman"/>
                <w:sz w:val="24"/>
                <w:szCs w:val="28"/>
              </w:rPr>
              <w:t>Какие бы вы поставили перед собой цели?</w:t>
            </w:r>
          </w:p>
          <w:p w:rsidR="00A07A76" w:rsidRDefault="00A07A76" w:rsidP="003B3F3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07A76" w:rsidRDefault="00A07A76" w:rsidP="003B3F3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07A76" w:rsidRDefault="00A07A76" w:rsidP="003B3F3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-А теперь убедитесь в правильности сделанных вами выводов и прочитайте тему урока.</w:t>
            </w:r>
          </w:p>
          <w:p w:rsidR="003B3F3C" w:rsidRDefault="003B3F3C" w:rsidP="003B3F3C">
            <w:pPr>
              <w:jc w:val="both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color w:val="C00000"/>
                <w:sz w:val="24"/>
                <w:szCs w:val="28"/>
              </w:rPr>
              <w:lastRenderedPageBreak/>
              <w:t>Слайд 6</w:t>
            </w:r>
          </w:p>
          <w:p w:rsidR="003B3F3C" w:rsidRDefault="003B3F3C" w:rsidP="003B3F3C">
            <w:pPr>
              <w:jc w:val="both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3B3F3C">
              <w:rPr>
                <w:rFonts w:ascii="Times New Roman" w:hAnsi="Times New Roman"/>
                <w:color w:val="C00000"/>
                <w:sz w:val="24"/>
                <w:szCs w:val="28"/>
              </w:rPr>
              <w:drawing>
                <wp:inline distT="0" distB="0" distL="0" distR="0">
                  <wp:extent cx="2057400" cy="1590675"/>
                  <wp:effectExtent l="0" t="0" r="0" b="0"/>
                  <wp:docPr id="10" name="Объект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458200" cy="4374978"/>
                            <a:chOff x="381000" y="1700808"/>
                            <a:chExt cx="8458200" cy="4374978"/>
                          </a:xfrm>
                        </a:grpSpPr>
                        <a:sp>
                          <a:nvSpPr>
                            <a:cNvPr id="2" name="Заголовок 1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381000" y="4853411"/>
                              <a:ext cx="8458200" cy="12223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anchor="t">
                                <a:normAutofit/>
                              </a:bodyPr>
                              <a:lstStyle>
                                <a:lvl1pPr algn="l" rtl="0" eaLnBrk="1" latinLnBrk="0" hangingPunct="1">
                                  <a:spcBef>
                                    <a:spcPct val="0"/>
                                  </a:spcBef>
                                  <a:buNone/>
                                  <a:defRPr kumimoji="0" sz="3600" kern="1200" cap="all" baseline="0">
                                    <a:solidFill>
                                      <a:schemeClr val="tx2"/>
                                    </a:solidFill>
                                    <a:effectLst>
                                      <a:reflection blurRad="12700" stA="48000" endA="300" endPos="55000" dir="5400000" sy="-90000" algn="bl" rotWithShape="0"/>
                                    </a:effectLst>
                                    <a:latin typeface="+mj-lt"/>
                                    <a:ea typeface="+mj-ea"/>
                                    <a:cs typeface="+mj-cs"/>
                                  </a:defRPr>
                                </a:lvl1pPr>
                              </a:lstStyle>
                              <a:p>
                                <a:r>
                                  <a:rPr lang="ru-RU" sz="5000" dirty="0" smtClean="0">
                                    <a:solidFill>
                                      <a:srgbClr val="00CC00"/>
                                    </a:solidFill>
                                  </a:rPr>
                                  <a:t>Личные местоимения</a:t>
                                </a:r>
                                <a:endParaRPr lang="ru-RU" sz="5000" dirty="0">
                                  <a:solidFill>
                                    <a:srgbClr val="00CC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" name="TextBox 2"/>
                            <a:cNvSpPr txBox="1"/>
                          </a:nvSpPr>
                          <a:spPr>
                            <a:xfrm>
                              <a:off x="1835696" y="1700808"/>
                              <a:ext cx="5951143" cy="1015663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6000" dirty="0" smtClean="0"/>
                                  <a:t>   </a:t>
                                </a:r>
                                <a:r>
                                  <a:rPr lang="ru-RU" sz="6000" b="1" dirty="0" smtClean="0">
                                    <a:solidFill>
                                      <a:srgbClr val="00B050"/>
                                    </a:solidFill>
                                  </a:rPr>
                                  <a:t>ТЕМА УРОКА</a:t>
                                </a:r>
                                <a:endParaRPr lang="ru-RU" sz="6000" b="1" dirty="0">
                                  <a:solidFill>
                                    <a:srgbClr val="00B05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3B3F3C" w:rsidRPr="00E564BC" w:rsidRDefault="003B3F3C" w:rsidP="003B3F3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65" w:type="dxa"/>
          </w:tcPr>
          <w:p w:rsidR="003B3F3C" w:rsidRDefault="00A07A76" w:rsidP="003B3F3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-</w:t>
            </w:r>
            <w:r w:rsidR="0016001B" w:rsidRPr="00E564BC">
              <w:rPr>
                <w:rFonts w:ascii="Times New Roman" w:hAnsi="Times New Roman"/>
                <w:sz w:val="24"/>
                <w:szCs w:val="28"/>
              </w:rPr>
              <w:t>Мы сегодня продолжим изучать местоимения.</w:t>
            </w:r>
          </w:p>
          <w:p w:rsidR="003B3F3C" w:rsidRDefault="003B3F3C" w:rsidP="003B3F3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B3F3C" w:rsidRDefault="003B3F3C" w:rsidP="003B3F3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B3F3C" w:rsidRDefault="003B3F3C" w:rsidP="003B3F3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B3F3C" w:rsidRDefault="003B3F3C" w:rsidP="003B3F3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B3F3C" w:rsidRDefault="003B3F3C" w:rsidP="003B3F3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F65C5" w:rsidRPr="00E564BC" w:rsidRDefault="00A07A76" w:rsidP="003B3F3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-</w:t>
            </w:r>
            <w:r w:rsidR="000F65C5" w:rsidRPr="00E564BC">
              <w:rPr>
                <w:rFonts w:ascii="Times New Roman" w:hAnsi="Times New Roman"/>
                <w:sz w:val="24"/>
                <w:szCs w:val="28"/>
              </w:rPr>
              <w:t>Наблюдать за ролью местоимений в предложении</w:t>
            </w:r>
            <w:r w:rsidR="00C85C86" w:rsidRPr="00E564BC">
              <w:rPr>
                <w:rFonts w:ascii="Times New Roman" w:hAnsi="Times New Roman"/>
                <w:sz w:val="24"/>
                <w:szCs w:val="28"/>
              </w:rPr>
              <w:t>, научиться использовать местоимения в речи.</w:t>
            </w:r>
          </w:p>
        </w:tc>
      </w:tr>
      <w:tr w:rsidR="009D47EF" w:rsidRPr="00E564BC" w:rsidTr="00AA7AC2">
        <w:tc>
          <w:tcPr>
            <w:tcW w:w="2674" w:type="dxa"/>
          </w:tcPr>
          <w:p w:rsidR="00A07A76" w:rsidRPr="00A07A76" w:rsidRDefault="00A07A76" w:rsidP="00A07A76">
            <w:pPr>
              <w:pStyle w:val="a4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07A76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Изложение нового материала.</w:t>
            </w:r>
          </w:p>
          <w:p w:rsidR="00F720CB" w:rsidRPr="00A07A76" w:rsidRDefault="00C85C86" w:rsidP="00A07A76">
            <w:pPr>
              <w:ind w:left="-43"/>
              <w:rPr>
                <w:rFonts w:ascii="Times New Roman" w:hAnsi="Times New Roman"/>
                <w:sz w:val="24"/>
                <w:szCs w:val="28"/>
              </w:rPr>
            </w:pPr>
            <w:r w:rsidRPr="00A07A7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2967A3" w:rsidRPr="00E564BC" w:rsidRDefault="002967A3" w:rsidP="00613BA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967A3" w:rsidRPr="00E564BC" w:rsidRDefault="002967A3" w:rsidP="00613BA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967A3" w:rsidRPr="00E564BC" w:rsidRDefault="002967A3" w:rsidP="00613BA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967A3" w:rsidRPr="00E564BC" w:rsidRDefault="002967A3" w:rsidP="00613BA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967A3" w:rsidRPr="00E564BC" w:rsidRDefault="002967A3" w:rsidP="00613BA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967A3" w:rsidRPr="00E564BC" w:rsidRDefault="002967A3" w:rsidP="00613BA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967A3" w:rsidRPr="00E564BC" w:rsidRDefault="002967A3" w:rsidP="00613BA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967A3" w:rsidRPr="00E564BC" w:rsidRDefault="002967A3" w:rsidP="00613BA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967A3" w:rsidRPr="00E564BC" w:rsidRDefault="002967A3" w:rsidP="00613BA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3A74E6">
            <w:pPr>
              <w:jc w:val="both"/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2426E" w:rsidRPr="00E564BC" w:rsidRDefault="0012426E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A3F21" w:rsidRPr="00E564BC" w:rsidRDefault="001A3F21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A3F21" w:rsidRPr="00E564BC" w:rsidRDefault="001A3F21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A3F21" w:rsidRPr="00E564BC" w:rsidRDefault="001A3F21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A3F21" w:rsidRPr="00E564BC" w:rsidRDefault="001A3F21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A3F21" w:rsidRPr="00E564BC" w:rsidRDefault="001A3F21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A3F21" w:rsidRPr="00E564BC" w:rsidRDefault="001A3F21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A3F21" w:rsidRPr="00E564BC" w:rsidRDefault="001A3F21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A3F21" w:rsidRPr="00E564BC" w:rsidRDefault="001A3F21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A3F21" w:rsidRPr="00E564BC" w:rsidRDefault="001A3F21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A3F21" w:rsidRPr="00E564BC" w:rsidRDefault="001A3F21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A3F21" w:rsidRPr="00E564BC" w:rsidRDefault="001A3F21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1A3F21" w:rsidRPr="00E564BC" w:rsidRDefault="001A3F21" w:rsidP="00613BAC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</w:tc>
        <w:tc>
          <w:tcPr>
            <w:tcW w:w="3733" w:type="dxa"/>
          </w:tcPr>
          <w:p w:rsidR="00F720CB" w:rsidRPr="00E564BC" w:rsidRDefault="00A07A7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- </w:t>
            </w:r>
            <w:r w:rsidR="00C85C86" w:rsidRPr="00E564BC">
              <w:rPr>
                <w:rFonts w:ascii="Times New Roman" w:hAnsi="Times New Roman"/>
                <w:sz w:val="24"/>
                <w:szCs w:val="28"/>
              </w:rPr>
              <w:t>Прослушайте диалог.</w:t>
            </w:r>
          </w:p>
          <w:p w:rsidR="00C85C86" w:rsidRPr="00E564BC" w:rsidRDefault="00C85C8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85C86" w:rsidRPr="00E564BC" w:rsidRDefault="00C85C8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85C86" w:rsidRPr="00E564BC" w:rsidRDefault="00C85C8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85C86" w:rsidRPr="00E564BC" w:rsidRDefault="00C85C8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85C86" w:rsidRPr="00E564BC" w:rsidRDefault="00C85C8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85C86" w:rsidRPr="00E564BC" w:rsidRDefault="00C85C8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85C86" w:rsidRPr="00E564BC" w:rsidRDefault="00C85C8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07A76" w:rsidRDefault="00A07A7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07A76" w:rsidRDefault="00A07A7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07A76" w:rsidRDefault="00A07A7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85C86" w:rsidRPr="00E564BC" w:rsidRDefault="00A07A7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C85C86" w:rsidRPr="00E564BC">
              <w:rPr>
                <w:rFonts w:ascii="Times New Roman" w:hAnsi="Times New Roman"/>
                <w:sz w:val="24"/>
                <w:szCs w:val="28"/>
              </w:rPr>
              <w:t>Лиза, начиная диалог, как называла себя?</w:t>
            </w:r>
          </w:p>
          <w:p w:rsidR="00C85C86" w:rsidRPr="00E564BC" w:rsidRDefault="00A07A7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C85C86" w:rsidRPr="00E564BC">
              <w:rPr>
                <w:rFonts w:ascii="Times New Roman" w:hAnsi="Times New Roman"/>
                <w:sz w:val="24"/>
                <w:szCs w:val="28"/>
              </w:rPr>
              <w:t>Местоимение я относится к 1 лицу.</w:t>
            </w:r>
          </w:p>
          <w:p w:rsidR="00C85C86" w:rsidRPr="00E564BC" w:rsidRDefault="00A07A7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C85C86" w:rsidRPr="00E564BC">
              <w:rPr>
                <w:rFonts w:ascii="Times New Roman" w:hAnsi="Times New Roman"/>
                <w:sz w:val="24"/>
                <w:szCs w:val="28"/>
              </w:rPr>
              <w:t>Можно ли определить число этого местоимения?</w:t>
            </w:r>
          </w:p>
          <w:p w:rsidR="00C85C86" w:rsidRPr="00E564BC" w:rsidRDefault="00C85C8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85C86" w:rsidRDefault="00A07A7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CD3F04" w:rsidRPr="00E564BC">
              <w:rPr>
                <w:rFonts w:ascii="Times New Roman" w:hAnsi="Times New Roman"/>
                <w:sz w:val="24"/>
                <w:szCs w:val="28"/>
              </w:rPr>
              <w:t>Лиза, а как бы ты назвала Алёшу и себя одним словом?</w:t>
            </w:r>
          </w:p>
          <w:p w:rsidR="003A74E6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-Определите число этого местоимения.</w:t>
            </w:r>
          </w:p>
          <w:p w:rsidR="00A07A76" w:rsidRDefault="00A07A76" w:rsidP="00A07A76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  <w:r>
              <w:rPr>
                <w:rFonts w:ascii="Times New Roman" w:hAnsi="Times New Roman"/>
                <w:color w:val="C00000"/>
                <w:sz w:val="24"/>
                <w:szCs w:val="28"/>
              </w:rPr>
              <w:t>Слайд 7</w:t>
            </w:r>
          </w:p>
          <w:p w:rsidR="00A07A76" w:rsidRPr="00E564BC" w:rsidRDefault="00A07A76" w:rsidP="00A07A76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A07A76">
              <w:rPr>
                <w:rFonts w:ascii="Times New Roman" w:hAnsi="Times New Roman"/>
                <w:color w:val="C00000"/>
                <w:sz w:val="24"/>
                <w:szCs w:val="28"/>
              </w:rPr>
              <w:drawing>
                <wp:inline distT="0" distB="0" distL="0" distR="0">
                  <wp:extent cx="1905000" cy="1590675"/>
                  <wp:effectExtent l="0" t="0" r="0" b="0"/>
                  <wp:docPr id="11" name="Объект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358246" cy="4801414"/>
                            <a:chOff x="285720" y="1000108"/>
                            <a:chExt cx="8358246" cy="4801414"/>
                          </a:xfrm>
                        </a:grpSpPr>
                        <a:pic>
                          <a:nvPicPr>
                            <a:cNvPr id="3" name="Picture 9" descr="j0398153"/>
                            <a:cNvPicPr>
                              <a:picLocks noGrp="1" noChangeAspect="1" noChangeArrowheads="1"/>
                            </a:cNvPicPr>
                          </a:nvPicPr>
                          <a:blipFill>
                            <a:blip r:embed="rId9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5000628" y="1000108"/>
                              <a:ext cx="2520950" cy="2540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</a:pic>
                        <a:pic>
                          <a:nvPicPr>
                            <a:cNvPr id="4" name="Picture 7" descr="j0283125"/>
                            <a:cNvPicPr>
                              <a:picLocks noGrp="1" noChangeAspect="1" noChangeArrowheads="1"/>
                            </a:cNvPicPr>
                          </a:nvPicPr>
                          <a:blipFill>
                            <a:blip r:embed="rId6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85720" y="2071678"/>
                              <a:ext cx="2952750" cy="37298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6" name="Picture 7" descr="j0283125"/>
                            <a:cNvPicPr>
                              <a:picLocks noGrp="1" noChangeAspect="1" noChangeArrowheads="1"/>
                            </a:cNvPicPr>
                          </a:nvPicPr>
                          <a:blipFill>
                            <a:blip r:embed="rId6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786314" y="2357430"/>
                              <a:ext cx="2666998" cy="2714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7" name="Скругленная прямоугольная выноска 6"/>
                            <a:cNvSpPr/>
                          </a:nvSpPr>
                          <a:spPr>
                            <a:xfrm>
                              <a:off x="2857488" y="1000108"/>
                              <a:ext cx="1128714" cy="1184152"/>
                            </a:xfrm>
                            <a:prstGeom prst="wedgeRoundRectCallou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500" dirty="0" smtClean="0"/>
                                  <a:t>я</a:t>
                                </a:r>
                                <a:endParaRPr lang="ru-RU" sz="2500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8" name="Скругленная прямоугольная выноска 7"/>
                            <a:cNvSpPr/>
                          </a:nvSpPr>
                          <a:spPr>
                            <a:xfrm>
                              <a:off x="7215206" y="1428736"/>
                              <a:ext cx="1428760" cy="1112714"/>
                            </a:xfrm>
                            <a:prstGeom prst="wedgeRoundRectCallou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500" dirty="0" smtClean="0"/>
                                  <a:t>мы</a:t>
                                </a:r>
                                <a:endParaRPr lang="ru-RU" sz="2500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A07A76" w:rsidRPr="00E564BC" w:rsidRDefault="00A07A7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967A3" w:rsidRPr="00E564BC" w:rsidRDefault="002967A3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967A3" w:rsidRPr="00E564BC" w:rsidRDefault="00A07A7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2967A3" w:rsidRPr="00E564BC">
              <w:rPr>
                <w:rFonts w:ascii="Times New Roman" w:hAnsi="Times New Roman"/>
                <w:sz w:val="24"/>
                <w:szCs w:val="28"/>
              </w:rPr>
              <w:t>Как Лиза обращалась ко второму участнику  диалога?</w:t>
            </w:r>
          </w:p>
          <w:p w:rsidR="002967A3" w:rsidRPr="00E564BC" w:rsidRDefault="002967A3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967A3" w:rsidRDefault="002967A3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 xml:space="preserve">-Как бы вы обратились  к Алеше и Никите вместе? </w:t>
            </w:r>
          </w:p>
          <w:p w:rsidR="003A74E6" w:rsidRDefault="003A74E6" w:rsidP="003A74E6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3A74E6" w:rsidRDefault="003A74E6" w:rsidP="003A74E6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3A74E6" w:rsidRDefault="003A74E6" w:rsidP="003A74E6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color w:val="C00000"/>
                <w:sz w:val="24"/>
                <w:szCs w:val="28"/>
              </w:rPr>
              <w:t>Слайд 8</w:t>
            </w:r>
          </w:p>
          <w:p w:rsidR="003A74E6" w:rsidRPr="00E564BC" w:rsidRDefault="003A74E6" w:rsidP="003A74E6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3A74E6">
              <w:rPr>
                <w:rFonts w:ascii="Times New Roman" w:hAnsi="Times New Roman"/>
                <w:color w:val="C00000"/>
                <w:sz w:val="24"/>
                <w:szCs w:val="28"/>
              </w:rPr>
              <w:drawing>
                <wp:inline distT="0" distB="0" distL="0" distR="0">
                  <wp:extent cx="2000250" cy="1752600"/>
                  <wp:effectExtent l="0" t="0" r="0" b="0"/>
                  <wp:docPr id="12" name="Объект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715304" cy="5857916"/>
                            <a:chOff x="642910" y="500042"/>
                            <a:chExt cx="7715304" cy="5857916"/>
                          </a:xfrm>
                        </a:grpSpPr>
                        <a:pic>
                          <a:nvPicPr>
                            <a:cNvPr id="2" name="Picture 7" descr="j0396702"/>
                            <a:cNvPicPr>
                              <a:picLocks noGrp="1" noChangeAspect="1" noChangeArrowheads="1"/>
                            </a:cNvPicPr>
                          </a:nvPicPr>
                          <a:blipFill>
                            <a:blip r:embed="rId10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285852" y="642918"/>
                              <a:ext cx="1800225" cy="21605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</a:pic>
                        <a:pic>
                          <a:nvPicPr>
                            <a:cNvPr id="3" name="Picture 9" descr="j0398153"/>
                            <a:cNvPicPr>
                              <a:picLocks noGrp="1" noChangeAspect="1" noChangeArrowheads="1"/>
                            </a:cNvPicPr>
                          </a:nvPicPr>
                          <a:blipFill>
                            <a:blip r:embed="rId9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5357818" y="500042"/>
                              <a:ext cx="2520950" cy="2540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</a:pic>
                        <a:pic>
                          <a:nvPicPr>
                            <a:cNvPr id="4" name="Picture 7" descr="j0283125"/>
                            <a:cNvPicPr>
                              <a:picLocks noGrp="1" noChangeAspect="1" noChangeArrowheads="1"/>
                            </a:cNvPicPr>
                          </a:nvPicPr>
                          <a:blipFill>
                            <a:blip r:embed="rId6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642910" y="3500438"/>
                              <a:ext cx="2595560" cy="27297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5" name="Picture 7" descr="j0283125"/>
                            <a:cNvPicPr>
                              <a:picLocks noGrp="1" noChangeAspect="1" noChangeArrowheads="1"/>
                            </a:cNvPicPr>
                          </a:nvPicPr>
                          <a:blipFill>
                            <a:blip r:embed="rId6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929190" y="3429000"/>
                              <a:ext cx="2524122" cy="29289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6" name="Скругленная прямоугольная выноска 5"/>
                            <a:cNvSpPr/>
                          </a:nvSpPr>
                          <a:spPr>
                            <a:xfrm>
                              <a:off x="2786050" y="2643182"/>
                              <a:ext cx="1128714" cy="1112714"/>
                            </a:xfrm>
                            <a:prstGeom prst="wedgeRoundRectCallou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500" dirty="0" smtClean="0"/>
                                  <a:t>ты</a:t>
                                </a:r>
                                <a:endParaRPr lang="ru-RU" sz="2500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" name="Скругленная прямоугольная выноска 6"/>
                            <a:cNvSpPr/>
                          </a:nvSpPr>
                          <a:spPr>
                            <a:xfrm>
                              <a:off x="7143768" y="2500306"/>
                              <a:ext cx="1214446" cy="969838"/>
                            </a:xfrm>
                            <a:prstGeom prst="wedgeRoundRectCallou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500" dirty="0" smtClean="0"/>
                                  <a:t>вы</a:t>
                                </a:r>
                                <a:endParaRPr lang="ru-RU" sz="2500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3A74E6" w:rsidRPr="00E564BC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967A3" w:rsidRDefault="00A07A7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2967A3" w:rsidRPr="00E564BC">
              <w:rPr>
                <w:rFonts w:ascii="Times New Roman" w:hAnsi="Times New Roman"/>
                <w:sz w:val="24"/>
                <w:szCs w:val="28"/>
              </w:rPr>
              <w:t>А ко мне вы как обращаетесь?</w:t>
            </w:r>
          </w:p>
          <w:p w:rsidR="003A74E6" w:rsidRPr="00E564BC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-Это местоимение пишется с большой буквы, так как это вежливое отношение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взрослому человеку, указывает на одно лицо. Если будете подписывать открытку взрослому человеку, то местоимение «Вы» надо писать с большой буквы.</w:t>
            </w:r>
          </w:p>
          <w:p w:rsidR="002967A3" w:rsidRPr="00E564BC" w:rsidRDefault="002967A3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2426E" w:rsidRPr="00E564BC" w:rsidRDefault="0012426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2426E" w:rsidRPr="00E564BC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12426E" w:rsidRPr="00E564BC">
              <w:rPr>
                <w:rFonts w:ascii="Times New Roman" w:hAnsi="Times New Roman"/>
                <w:sz w:val="24"/>
                <w:szCs w:val="28"/>
              </w:rPr>
              <w:t>Лиза и Алеша в своем диалоге говорят о третьих лицах, которые не принимают участие в разговоре. Кто это?</w:t>
            </w:r>
          </w:p>
          <w:p w:rsidR="0012426E" w:rsidRPr="00E564BC" w:rsidRDefault="0012426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2426E" w:rsidRPr="00E564BC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12426E" w:rsidRPr="00E564BC">
              <w:rPr>
                <w:rFonts w:ascii="Times New Roman" w:hAnsi="Times New Roman"/>
                <w:sz w:val="24"/>
                <w:szCs w:val="28"/>
              </w:rPr>
              <w:t xml:space="preserve">Как их </w:t>
            </w:r>
            <w:proofErr w:type="gramStart"/>
            <w:r w:rsidR="0012426E" w:rsidRPr="00E564BC">
              <w:rPr>
                <w:rFonts w:ascii="Times New Roman" w:hAnsi="Times New Roman"/>
                <w:sz w:val="24"/>
                <w:szCs w:val="28"/>
              </w:rPr>
              <w:t>назвать</w:t>
            </w:r>
            <w:proofErr w:type="gramEnd"/>
            <w:r w:rsidR="0012426E" w:rsidRPr="00E564BC">
              <w:rPr>
                <w:rFonts w:ascii="Times New Roman" w:hAnsi="Times New Roman"/>
                <w:sz w:val="24"/>
                <w:szCs w:val="28"/>
              </w:rPr>
              <w:t xml:space="preserve"> одним словом?</w:t>
            </w:r>
          </w:p>
          <w:p w:rsidR="0012426E" w:rsidRPr="00E564BC" w:rsidRDefault="0012426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2426E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12426E" w:rsidRPr="00E564BC">
              <w:rPr>
                <w:rFonts w:ascii="Times New Roman" w:hAnsi="Times New Roman"/>
                <w:sz w:val="24"/>
                <w:szCs w:val="28"/>
              </w:rPr>
              <w:t>Каким местоимением можно заменить слово солнце?</w:t>
            </w:r>
          </w:p>
          <w:p w:rsidR="003A74E6" w:rsidRPr="00E564BC" w:rsidRDefault="003A74E6" w:rsidP="003A74E6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  <w:r>
              <w:rPr>
                <w:rFonts w:ascii="Times New Roman" w:hAnsi="Times New Roman"/>
                <w:color w:val="C00000"/>
                <w:sz w:val="24"/>
                <w:szCs w:val="28"/>
              </w:rPr>
              <w:t>Слайд 9</w:t>
            </w:r>
          </w:p>
          <w:p w:rsidR="003A74E6" w:rsidRPr="00E564BC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74E6">
              <w:rPr>
                <w:rFonts w:ascii="Times New Roman" w:hAnsi="Times New Roman"/>
                <w:sz w:val="24"/>
                <w:szCs w:val="28"/>
              </w:rPr>
              <w:drawing>
                <wp:inline distT="0" distB="0" distL="0" distR="0">
                  <wp:extent cx="1914525" cy="1752600"/>
                  <wp:effectExtent l="19050" t="0" r="0" b="0"/>
                  <wp:docPr id="13" name="Объект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029074" cy="6591179"/>
                            <a:chOff x="684213" y="188913"/>
                            <a:chExt cx="8029074" cy="6591179"/>
                          </a:xfrm>
                        </a:grpSpPr>
                        <a:pic>
                          <a:nvPicPr>
                            <a:cNvPr id="2" name="Picture 12" descr="j0398129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1" cstate="print"/>
                            <a:srcRect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1187450" y="188913"/>
                              <a:ext cx="2232025" cy="2519362"/>
                            </a:xfrm>
                            <a:prstGeom prst="rect">
                              <a:avLst/>
                            </a:prstGeom>
                          </a:spPr>
                        </a:pic>
                        <a:pic>
                          <a:nvPicPr>
                            <a:cNvPr id="3" name="Picture 14" descr="j0398149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2" cstate="print"/>
                            <a:srcRect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5795963" y="476250"/>
                              <a:ext cx="2232025" cy="2303463"/>
                            </a:xfrm>
                            <a:prstGeom prst="rect">
                              <a:avLst/>
                            </a:prstGeom>
                          </a:spPr>
                        </a:pic>
                        <a:pic>
                          <a:nvPicPr>
                            <a:cNvPr id="4" name="Picture 17" descr="j0398147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3" cstate="print"/>
                            <a:srcRect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684213" y="3429000"/>
                              <a:ext cx="2087562" cy="2466975"/>
                            </a:xfrm>
                            <a:prstGeom prst="rect">
                              <a:avLst/>
                            </a:prstGeom>
                          </a:spPr>
                        </a:pic>
                        <a:pic>
                          <a:nvPicPr>
                            <a:cNvPr id="5" name="Picture 29" descr="0246"/>
                            <a:cNvPicPr>
                              <a:picLocks noChangeAspect="1" noChangeArrowheads="1" noCrop="1"/>
                            </a:cNvPicPr>
                          </a:nvPicPr>
                          <a:blipFill>
                            <a:blip r:embed="rId14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5940425" y="4076700"/>
                              <a:ext cx="2016125" cy="1584325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7" name="TextBox 6"/>
                            <a:cNvSpPr txBox="1"/>
                          </a:nvSpPr>
                          <a:spPr>
                            <a:xfrm>
                              <a:off x="3000364" y="2714620"/>
                              <a:ext cx="857255" cy="70788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4000" dirty="0" smtClean="0">
                                    <a:solidFill>
                                      <a:srgbClr val="C00000"/>
                                    </a:solidFill>
                                  </a:rPr>
                                  <a:t>он</a:t>
                                </a:r>
                                <a:endParaRPr lang="ru-RU" sz="4000" dirty="0">
                                  <a:solidFill>
                                    <a:srgbClr val="C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7572396" y="2786058"/>
                              <a:ext cx="1140891" cy="70788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4000" dirty="0" smtClean="0">
                                    <a:solidFill>
                                      <a:srgbClr val="C00000"/>
                                    </a:solidFill>
                                  </a:rPr>
                                  <a:t>она</a:t>
                                </a:r>
                                <a:endParaRPr lang="ru-RU" sz="4000" dirty="0">
                                  <a:solidFill>
                                    <a:srgbClr val="C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" name="TextBox 8"/>
                            <a:cNvSpPr txBox="1"/>
                          </a:nvSpPr>
                          <a:spPr>
                            <a:xfrm>
                              <a:off x="2786050" y="5500702"/>
                              <a:ext cx="1040670" cy="70788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4000" dirty="0" smtClean="0">
                                    <a:solidFill>
                                      <a:srgbClr val="C00000"/>
                                    </a:solidFill>
                                  </a:rPr>
                                  <a:t>они</a:t>
                                </a:r>
                                <a:endParaRPr lang="ru-RU" sz="4000" dirty="0">
                                  <a:solidFill>
                                    <a:srgbClr val="C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" name="TextBox 9"/>
                            <a:cNvSpPr txBox="1"/>
                          </a:nvSpPr>
                          <a:spPr>
                            <a:xfrm>
                              <a:off x="7643834" y="6072206"/>
                              <a:ext cx="1069453" cy="70788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4000" dirty="0" smtClean="0">
                                    <a:solidFill>
                                      <a:srgbClr val="C00000"/>
                                    </a:solidFill>
                                  </a:rPr>
                                  <a:t>оно</a:t>
                                </a:r>
                                <a:endParaRPr lang="ru-RU" sz="4000" dirty="0">
                                  <a:solidFill>
                                    <a:srgbClr val="C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12426E" w:rsidRPr="00E564BC" w:rsidRDefault="0012426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2426E" w:rsidRPr="00E564BC" w:rsidRDefault="0012426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-Местоимения он, она, оно, они могут указывать и на неодушевленные предметы.</w:t>
            </w:r>
          </w:p>
          <w:p w:rsidR="0012426E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12426E" w:rsidRPr="00E564BC">
              <w:rPr>
                <w:rFonts w:ascii="Times New Roman" w:hAnsi="Times New Roman"/>
                <w:sz w:val="24"/>
                <w:szCs w:val="28"/>
              </w:rPr>
              <w:t>Какого рода местоимения он,  она, оно?</w:t>
            </w:r>
          </w:p>
          <w:p w:rsidR="00230D8E" w:rsidRPr="00E564BC" w:rsidRDefault="00230D8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2426E" w:rsidRDefault="00230D8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-</w:t>
            </w:r>
            <w:r w:rsidR="0012426E" w:rsidRPr="00E564BC">
              <w:rPr>
                <w:rFonts w:ascii="Times New Roman" w:hAnsi="Times New Roman"/>
                <w:sz w:val="24"/>
                <w:szCs w:val="28"/>
              </w:rPr>
              <w:t>А у других местоимений можно определить род?</w:t>
            </w:r>
          </w:p>
          <w:p w:rsidR="00230D8E" w:rsidRPr="00E564BC" w:rsidRDefault="00230D8E" w:rsidP="00230D8E">
            <w:pPr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color w:val="C00000"/>
                <w:sz w:val="24"/>
                <w:szCs w:val="28"/>
              </w:rPr>
              <w:t>Слайд 10</w:t>
            </w:r>
          </w:p>
          <w:p w:rsidR="00230D8E" w:rsidRPr="00E564BC" w:rsidRDefault="00230D8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0D8E">
              <w:rPr>
                <w:rFonts w:ascii="Times New Roman" w:hAnsi="Times New Roman"/>
                <w:sz w:val="24"/>
                <w:szCs w:val="28"/>
              </w:rPr>
              <w:drawing>
                <wp:inline distT="0" distB="0" distL="0" distR="0">
                  <wp:extent cx="1914525" cy="1714500"/>
                  <wp:effectExtent l="19050" t="0" r="0" b="0"/>
                  <wp:docPr id="14" name="Объект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291109" cy="7004911"/>
                            <a:chOff x="-1" y="0"/>
                            <a:chExt cx="9291109" cy="7004911"/>
                          </a:xfrm>
                        </a:grpSpPr>
                        <a:pic>
                          <a:nvPicPr>
                            <a:cNvPr id="26" name="table"/>
                            <a:cNvPicPr>
                              <a:picLocks noChangeAspect="1"/>
                            </a:cNvPicPr>
                          </a:nvPicPr>
                          <a:blipFill>
                            <a:blip r:embed="rId15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1" y="0"/>
                              <a:ext cx="9291109" cy="7004911"/>
                            </a:xfrm>
                            <a:prstGeom prst="rect">
                              <a:avLst/>
                            </a:prstGeom>
                          </a:spPr>
                        </a:pic>
                        <a:pic>
                          <a:nvPicPr>
                            <a:cNvPr id="3" name="Picture 7" descr="j0283125"/>
                            <a:cNvPicPr>
                              <a:picLocks noGrp="1" noChangeAspect="1" noChangeArrowheads="1"/>
                            </a:cNvPicPr>
                          </a:nvPicPr>
                          <a:blipFill>
                            <a:blip r:embed="rId6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3286116" y="2214554"/>
                              <a:ext cx="1285884" cy="8572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4" name="Picture 9" descr="j0398153"/>
                            <a:cNvPicPr>
                              <a:picLocks noGrp="1" noChangeAspect="1" noChangeArrowheads="1"/>
                            </a:cNvPicPr>
                          </a:nvPicPr>
                          <a:blipFill>
                            <a:blip r:embed="rId9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6357950" y="2000240"/>
                              <a:ext cx="1643074" cy="13573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</a:pic>
                        <a:pic>
                          <a:nvPicPr>
                            <a:cNvPr id="5" name="Picture 7" descr="j0396702"/>
                            <a:cNvPicPr>
                              <a:picLocks noGrp="1" noChangeAspect="1" noChangeArrowheads="1"/>
                            </a:cNvPicPr>
                          </a:nvPicPr>
                          <a:blipFill>
                            <a:blip r:embed="rId10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3071802" y="3714752"/>
                              <a:ext cx="1371597" cy="13747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</a:pic>
                        <a:pic>
                          <a:nvPicPr>
                            <a:cNvPr id="6" name="Picture 9" descr="j0398153"/>
                            <a:cNvPicPr>
                              <a:picLocks noGrp="1" noChangeAspect="1" noChangeArrowheads="1"/>
                            </a:cNvPicPr>
                          </a:nvPicPr>
                          <a:blipFill>
                            <a:blip r:embed="rId9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7694620" y="3571876"/>
                              <a:ext cx="1449380" cy="9683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</a:pic>
                        <a:pic>
                          <a:nvPicPr>
                            <a:cNvPr id="7" name="Picture 7" descr="j0283125"/>
                            <a:cNvPicPr>
                              <a:picLocks noGrp="1" noChangeAspect="1" noChangeArrowheads="1"/>
                            </a:cNvPicPr>
                          </a:nvPicPr>
                          <a:blipFill>
                            <a:blip r:embed="rId6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6143636" y="3857628"/>
                              <a:ext cx="1095362" cy="13009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8" name="Picture 12" descr="j0398129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1" cstate="print"/>
                            <a:srcRect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2643174" y="5429264"/>
                              <a:ext cx="776301" cy="571504"/>
                            </a:xfrm>
                            <a:prstGeom prst="rect">
                              <a:avLst/>
                            </a:prstGeom>
                          </a:spPr>
                        </a:pic>
                        <a:pic>
                          <a:nvPicPr>
                            <a:cNvPr id="9" name="Picture 14" descr="j0398149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2" cstate="print"/>
                            <a:srcRect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3571868" y="5357826"/>
                              <a:ext cx="660389" cy="714380"/>
                            </a:xfrm>
                            <a:prstGeom prst="rect">
                              <a:avLst/>
                            </a:prstGeom>
                          </a:spPr>
                        </a:pic>
                        <a:pic>
                          <a:nvPicPr>
                            <a:cNvPr id="10" name="Picture 29" descr="0246"/>
                            <a:cNvPicPr>
                              <a:picLocks noChangeAspect="1" noChangeArrowheads="1" noCrop="1"/>
                            </a:cNvPicPr>
                          </a:nvPicPr>
                          <a:blipFill>
                            <a:blip r:embed="rId14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643438" y="5357826"/>
                              <a:ext cx="873117" cy="869945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11" name="Picture 17" descr="j0398147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3" cstate="print"/>
                            <a:srcRect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6500826" y="5286388"/>
                              <a:ext cx="1200171" cy="1252529"/>
                            </a:xfrm>
                            <a:prstGeom prst="rect">
                              <a:avLst/>
                            </a:prstGeom>
                          </a:spPr>
                        </a:pic>
                        <a:sp>
                          <a:nvSpPr>
                            <a:cNvPr id="12" name="TextBox 11"/>
                            <a:cNvSpPr txBox="1"/>
                          </a:nvSpPr>
                          <a:spPr>
                            <a:xfrm>
                              <a:off x="3214678" y="785794"/>
                              <a:ext cx="2571768" cy="86177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500" dirty="0" smtClean="0">
                                    <a:solidFill>
                                      <a:srgbClr val="FF0000"/>
                                    </a:solidFill>
                                  </a:rPr>
                                  <a:t>Единственное число</a:t>
                                </a:r>
                                <a:endParaRPr lang="ru-RU" sz="2500" dirty="0">
                                  <a:solidFill>
                                    <a:srgbClr val="FF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" name="TextBox 12"/>
                            <a:cNvSpPr txBox="1"/>
                          </a:nvSpPr>
                          <a:spPr>
                            <a:xfrm>
                              <a:off x="6215074" y="785794"/>
                              <a:ext cx="2714612" cy="86177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500" dirty="0" smtClean="0">
                                    <a:solidFill>
                                      <a:srgbClr val="FF0000"/>
                                    </a:solidFill>
                                  </a:rPr>
                                  <a:t>Множественное</a:t>
                                </a:r>
                              </a:p>
                              <a:p>
                                <a:r>
                                  <a:rPr lang="ru-RU" sz="2500" dirty="0" smtClean="0">
                                    <a:solidFill>
                                      <a:srgbClr val="FF0000"/>
                                    </a:solidFill>
                                  </a:rPr>
                                  <a:t> число</a:t>
                                </a:r>
                                <a:endParaRPr lang="ru-RU" sz="2500" dirty="0">
                                  <a:solidFill>
                                    <a:srgbClr val="FF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" name="TextBox 14"/>
                            <a:cNvSpPr txBox="1"/>
                          </a:nvSpPr>
                          <a:spPr>
                            <a:xfrm>
                              <a:off x="500034" y="2500306"/>
                              <a:ext cx="1178143" cy="47705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500" dirty="0" smtClean="0">
                                    <a:solidFill>
                                      <a:srgbClr val="FF0000"/>
                                    </a:solidFill>
                                  </a:rPr>
                                  <a:t>1 лицо</a:t>
                                </a:r>
                                <a:endParaRPr lang="ru-RU" sz="2500" dirty="0">
                                  <a:solidFill>
                                    <a:srgbClr val="FF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" name="TextBox 15"/>
                            <a:cNvSpPr txBox="1"/>
                          </a:nvSpPr>
                          <a:spPr>
                            <a:xfrm>
                              <a:off x="571472" y="4143380"/>
                              <a:ext cx="1178143" cy="47705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500" dirty="0" smtClean="0">
                                    <a:solidFill>
                                      <a:srgbClr val="FF0000"/>
                                    </a:solidFill>
                                  </a:rPr>
                                  <a:t>2 лицо</a:t>
                                </a:r>
                                <a:endParaRPr lang="ru-RU" sz="2500" dirty="0">
                                  <a:solidFill>
                                    <a:srgbClr val="FF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" name="TextBox 16"/>
                            <a:cNvSpPr txBox="1"/>
                          </a:nvSpPr>
                          <a:spPr>
                            <a:xfrm>
                              <a:off x="714348" y="5929330"/>
                              <a:ext cx="1178143" cy="47705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500" dirty="0" smtClean="0">
                                    <a:solidFill>
                                      <a:srgbClr val="FF0000"/>
                                    </a:solidFill>
                                  </a:rPr>
                                  <a:t>3 лицо</a:t>
                                </a:r>
                                <a:endParaRPr lang="ru-RU" sz="2500" dirty="0">
                                  <a:solidFill>
                                    <a:srgbClr val="FF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" name="TextBox 17"/>
                            <a:cNvSpPr txBox="1"/>
                          </a:nvSpPr>
                          <a:spPr>
                            <a:xfrm>
                              <a:off x="4929190" y="2428868"/>
                              <a:ext cx="357790" cy="47705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500" dirty="0" smtClean="0">
                                    <a:solidFill>
                                      <a:srgbClr val="7030A0"/>
                                    </a:solidFill>
                                  </a:rPr>
                                  <a:t>я</a:t>
                                </a:r>
                                <a:endParaRPr lang="ru-RU" sz="2500" dirty="0">
                                  <a:solidFill>
                                    <a:srgbClr val="7030A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" name="TextBox 18"/>
                            <a:cNvSpPr txBox="1"/>
                          </a:nvSpPr>
                          <a:spPr>
                            <a:xfrm>
                              <a:off x="8215338" y="2643182"/>
                              <a:ext cx="795828" cy="47705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500" dirty="0" smtClean="0">
                                    <a:solidFill>
                                      <a:srgbClr val="7030A0"/>
                                    </a:solidFill>
                                  </a:rPr>
                                  <a:t>мы</a:t>
                                </a:r>
                                <a:endParaRPr lang="ru-RU" sz="2500" dirty="0">
                                  <a:solidFill>
                                    <a:srgbClr val="7030A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" name="TextBox 19"/>
                            <a:cNvSpPr txBox="1"/>
                          </a:nvSpPr>
                          <a:spPr>
                            <a:xfrm>
                              <a:off x="4786314" y="4357694"/>
                              <a:ext cx="562975" cy="47705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500" dirty="0" smtClean="0">
                                    <a:solidFill>
                                      <a:srgbClr val="7030A0"/>
                                    </a:solidFill>
                                  </a:rPr>
                                  <a:t>ты</a:t>
                                </a:r>
                                <a:endParaRPr lang="ru-RU" sz="2500" dirty="0">
                                  <a:solidFill>
                                    <a:srgbClr val="7030A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" name="TextBox 20"/>
                            <a:cNvSpPr txBox="1"/>
                          </a:nvSpPr>
                          <a:spPr>
                            <a:xfrm>
                              <a:off x="7215206" y="4143380"/>
                              <a:ext cx="585417" cy="47705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500" dirty="0" smtClean="0">
                                    <a:solidFill>
                                      <a:srgbClr val="7030A0"/>
                                    </a:solidFill>
                                  </a:rPr>
                                  <a:t>вы</a:t>
                                </a:r>
                                <a:endParaRPr lang="ru-RU" sz="2500" dirty="0">
                                  <a:solidFill>
                                    <a:srgbClr val="7030A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" name="TextBox 21"/>
                            <a:cNvSpPr txBox="1"/>
                          </a:nvSpPr>
                          <a:spPr>
                            <a:xfrm>
                              <a:off x="2500298" y="6215082"/>
                              <a:ext cx="571505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>
                                    <a:solidFill>
                                      <a:srgbClr val="7030A0"/>
                                    </a:solidFill>
                                  </a:rPr>
                                  <a:t>он</a:t>
                                </a:r>
                                <a:endParaRPr lang="ru-RU" dirty="0">
                                  <a:solidFill>
                                    <a:srgbClr val="7030A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3" name="TextBox 22"/>
                            <a:cNvSpPr txBox="1"/>
                          </a:nvSpPr>
                          <a:spPr>
                            <a:xfrm>
                              <a:off x="3571869" y="6215082"/>
                              <a:ext cx="64294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>
                                    <a:solidFill>
                                      <a:srgbClr val="7030A0"/>
                                    </a:solidFill>
                                  </a:rPr>
                                  <a:t>она</a:t>
                                </a:r>
                                <a:endParaRPr lang="ru-RU" dirty="0">
                                  <a:solidFill>
                                    <a:srgbClr val="7030A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4" name="TextBox 23"/>
                            <a:cNvSpPr txBox="1"/>
                          </a:nvSpPr>
                          <a:spPr>
                            <a:xfrm>
                              <a:off x="4714876" y="6286520"/>
                              <a:ext cx="783701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>
                                    <a:solidFill>
                                      <a:srgbClr val="7030A0"/>
                                    </a:solidFill>
                                  </a:rPr>
                                  <a:t>оно</a:t>
                                </a:r>
                                <a:endParaRPr lang="ru-RU" dirty="0">
                                  <a:solidFill>
                                    <a:srgbClr val="7030A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5" name="TextBox 24"/>
                            <a:cNvSpPr txBox="1"/>
                          </a:nvSpPr>
                          <a:spPr>
                            <a:xfrm>
                              <a:off x="8215338" y="6072206"/>
                              <a:ext cx="718466" cy="47705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500" dirty="0" smtClean="0">
                                    <a:solidFill>
                                      <a:srgbClr val="7030A0"/>
                                    </a:solidFill>
                                  </a:rPr>
                                  <a:t>они</a:t>
                                </a:r>
                                <a:endParaRPr lang="ru-RU" sz="2500" dirty="0">
                                  <a:solidFill>
                                    <a:srgbClr val="7030A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1A3F21" w:rsidRPr="00E564BC" w:rsidRDefault="001A3F21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213D1" w:rsidRDefault="007213D1" w:rsidP="00230D8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-Почему  местоимения, о которых мы говорили на сегодняшнем уроке, называют личными?</w:t>
            </w:r>
          </w:p>
          <w:p w:rsidR="00230D8E" w:rsidRDefault="00230D8E" w:rsidP="00230D8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30D8E" w:rsidRDefault="00230D8E" w:rsidP="00230D8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словаре Ожегова записано:</w:t>
            </w:r>
          </w:p>
          <w:p w:rsidR="00230D8E" w:rsidRDefault="00230D8E" w:rsidP="00230D8E">
            <w:pPr>
              <w:jc w:val="both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color w:val="C00000"/>
                <w:sz w:val="24"/>
                <w:szCs w:val="28"/>
              </w:rPr>
              <w:t>Слайд 11</w:t>
            </w:r>
          </w:p>
          <w:p w:rsidR="00230D8E" w:rsidRPr="00E564BC" w:rsidRDefault="00230D8E" w:rsidP="00230D8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0D8E">
              <w:rPr>
                <w:rFonts w:ascii="Times New Roman" w:hAnsi="Times New Roman"/>
                <w:sz w:val="24"/>
                <w:szCs w:val="28"/>
              </w:rPr>
              <w:drawing>
                <wp:inline distT="0" distB="0" distL="0" distR="0">
                  <wp:extent cx="1933575" cy="1533525"/>
                  <wp:effectExtent l="0" t="0" r="0" b="0"/>
                  <wp:docPr id="15" name="Объект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29600" cy="5483245"/>
                            <a:chOff x="457200" y="642918"/>
                            <a:chExt cx="8229600" cy="5483245"/>
                          </a:xfrm>
                        </a:grpSpPr>
                        <a:sp>
                          <a:nvSpPr>
                            <a:cNvPr id="3" name="Содержимое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642918"/>
                              <a:ext cx="8229600" cy="548324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>
                                <a:normAutofit/>
                              </a:bodyPr>
                              <a:lstStyle>
                                <a:lvl1pPr marL="342900" indent="-3429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70000"/>
                                  <a:buFont typeface="Wingdings 2"/>
                                  <a:buChar char=""/>
                                  <a:defRPr kumimoji="0" sz="32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70000"/>
                                  <a:buFont typeface="Wingdings 2"/>
                                  <a:buChar char=""/>
                                  <a:defRPr kumimoji="0" sz="28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70000"/>
                                  <a:buFont typeface="Wingdings 2"/>
                                  <a:buChar char=""/>
                                  <a:defRPr kumimoji="0" sz="24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70000"/>
                                  <a:buFont typeface="Wingdings 2"/>
                                  <a:buChar char=""/>
                                  <a:defRPr kumimoji="0" sz="20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Char char=""/>
                                  <a:defRPr kumimoji="0" sz="18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Char char=""/>
                                  <a:defRPr kumimoji="0" sz="18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Char char=""/>
                                  <a:defRPr kumimoji="0" sz="16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Char char=""/>
                                  <a:defRPr kumimoji="0" sz="1600" kern="1200" baseline="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Char char=""/>
                                  <a:defRPr kumimoji="0" sz="1400" kern="1200" baseline="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/>
                                  <a:t>Личный – осуществляемый самим , непосредственно данным лицом, данной личностью (т.е. человеком). Личный пример.</a:t>
                                </a:r>
                              </a:p>
                              <a:p>
                                <a:r>
                                  <a:rPr lang="ru-RU" dirty="0" smtClean="0"/>
                                  <a:t>Личный – касающийся непосредственно какого-нибудь лица, лиц, принадлежащий какому-нибудь лицу. Личное имущество, личное дело.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765" w:type="dxa"/>
          </w:tcPr>
          <w:p w:rsidR="00F720CB" w:rsidRPr="00E564BC" w:rsidRDefault="00C85C8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564BC">
              <w:rPr>
                <w:rFonts w:ascii="Times New Roman" w:hAnsi="Times New Roman"/>
                <w:sz w:val="24"/>
                <w:szCs w:val="28"/>
              </w:rPr>
              <w:lastRenderedPageBreak/>
              <w:t>Инсценирование</w:t>
            </w:r>
            <w:proofErr w:type="spellEnd"/>
            <w:r w:rsidRPr="00E564BC">
              <w:rPr>
                <w:rFonts w:ascii="Times New Roman" w:hAnsi="Times New Roman"/>
                <w:sz w:val="24"/>
                <w:szCs w:val="28"/>
              </w:rPr>
              <w:t xml:space="preserve">  диалога.</w:t>
            </w:r>
          </w:p>
          <w:p w:rsidR="00C85C86" w:rsidRPr="00E564BC" w:rsidRDefault="00C85C8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-Алло! Привет! Это я. Ты хорошо меня слышишь?</w:t>
            </w:r>
          </w:p>
          <w:p w:rsidR="00C85C86" w:rsidRPr="00E564BC" w:rsidRDefault="00A07A7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C85C86" w:rsidRPr="00E564BC">
              <w:rPr>
                <w:rFonts w:ascii="Times New Roman" w:hAnsi="Times New Roman"/>
                <w:sz w:val="24"/>
                <w:szCs w:val="28"/>
              </w:rPr>
              <w:t>Да, хорошо!</w:t>
            </w:r>
          </w:p>
          <w:p w:rsidR="00C85C86" w:rsidRPr="00E564BC" w:rsidRDefault="00A07A7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C85C86" w:rsidRPr="00E564BC">
              <w:rPr>
                <w:rFonts w:ascii="Times New Roman" w:hAnsi="Times New Roman"/>
                <w:sz w:val="24"/>
                <w:szCs w:val="28"/>
              </w:rPr>
              <w:t>Мне нужна Катя. Скажи, пожалуйста, она дома?</w:t>
            </w:r>
          </w:p>
          <w:p w:rsidR="00C85C86" w:rsidRPr="00E564BC" w:rsidRDefault="00C85C8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- Нет, её нет.</w:t>
            </w:r>
          </w:p>
          <w:p w:rsidR="00C85C86" w:rsidRDefault="00C85C8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- А Вова? Он дома?</w:t>
            </w:r>
          </w:p>
          <w:p w:rsidR="00A07A76" w:rsidRPr="00E564BC" w:rsidRDefault="00A07A76" w:rsidP="00A07A76">
            <w:pPr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E564BC">
              <w:rPr>
                <w:rFonts w:ascii="Times New Roman" w:hAnsi="Times New Roman"/>
                <w:sz w:val="24"/>
                <w:szCs w:val="28"/>
                <w:u w:val="single"/>
              </w:rPr>
              <w:t>Фронтальная работа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.</w:t>
            </w:r>
          </w:p>
          <w:p w:rsidR="00C85C86" w:rsidRPr="00E564BC" w:rsidRDefault="00C85C8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Учащиеся отвечают на вопросы учителя.</w:t>
            </w:r>
          </w:p>
          <w:p w:rsidR="00CD3F04" w:rsidRPr="00E564BC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-Я.</w:t>
            </w:r>
          </w:p>
          <w:p w:rsidR="00CD3F04" w:rsidRPr="00E564BC" w:rsidRDefault="00CD3F04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D3F04" w:rsidRPr="00E564BC" w:rsidRDefault="00CD3F04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D3F04" w:rsidRDefault="00CD3F04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74E6" w:rsidRPr="00E564BC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-Да. Это местоимение единственного числа.</w:t>
            </w:r>
          </w:p>
          <w:p w:rsidR="003A74E6" w:rsidRDefault="00CD3F04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CD3F04" w:rsidRPr="00E564BC" w:rsidRDefault="00CD3F04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-Мы</w:t>
            </w:r>
            <w:r w:rsidR="003A74E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967A3" w:rsidRDefault="002967A3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74E6" w:rsidRPr="00E564BC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-Местоимение стоит во множественном числе.</w:t>
            </w:r>
          </w:p>
          <w:p w:rsidR="002967A3" w:rsidRPr="00E564BC" w:rsidRDefault="002967A3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74E6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74E6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74E6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74E6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74E6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74E6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74E6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74E6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74E6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74E6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74E6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967A3" w:rsidRPr="00E564BC" w:rsidRDefault="002967A3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- Ты</w:t>
            </w:r>
            <w:r w:rsidR="003A74E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967A3" w:rsidRPr="00E564BC" w:rsidRDefault="002967A3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967A3" w:rsidRPr="00E564BC" w:rsidRDefault="002967A3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967A3" w:rsidRPr="00E564BC" w:rsidRDefault="002967A3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- Вы</w:t>
            </w:r>
            <w:r w:rsidR="003A74E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967A3" w:rsidRPr="00E564BC" w:rsidRDefault="002967A3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74E6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74E6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74E6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74E6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74E6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74E6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74E6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74E6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74E6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74E6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74E6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74E6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74E6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74E6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967A3" w:rsidRPr="00E564BC" w:rsidRDefault="002967A3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-Вы</w:t>
            </w:r>
            <w:r w:rsidR="003A74E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12426E" w:rsidRPr="00E564BC" w:rsidRDefault="0012426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2426E" w:rsidRPr="00E564BC" w:rsidRDefault="0012426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2426E" w:rsidRPr="00E564BC" w:rsidRDefault="0012426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2426E" w:rsidRPr="00E564BC" w:rsidRDefault="0012426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2426E" w:rsidRPr="00E564BC" w:rsidRDefault="0012426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2426E" w:rsidRPr="00E564BC" w:rsidRDefault="0012426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2426E" w:rsidRPr="00E564BC" w:rsidRDefault="0012426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2426E" w:rsidRPr="00E564BC" w:rsidRDefault="0012426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2426E" w:rsidRPr="00E564BC" w:rsidRDefault="0012426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74E6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2426E" w:rsidRPr="00E564BC" w:rsidRDefault="0012426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- Катя – она, Вова – он.</w:t>
            </w:r>
          </w:p>
          <w:p w:rsidR="0012426E" w:rsidRPr="00E564BC" w:rsidRDefault="0012426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2426E" w:rsidRPr="00E564BC" w:rsidRDefault="0012426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2426E" w:rsidRPr="00E564BC" w:rsidRDefault="0012426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2426E" w:rsidRPr="00E564BC" w:rsidRDefault="0012426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2426E" w:rsidRPr="00E564BC" w:rsidRDefault="0012426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-Они</w:t>
            </w:r>
            <w:r w:rsidR="003A74E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12426E" w:rsidRPr="00E564BC" w:rsidRDefault="0012426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2426E" w:rsidRPr="00E564BC" w:rsidRDefault="003A74E6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12426E" w:rsidRPr="00E564BC">
              <w:rPr>
                <w:rFonts w:ascii="Times New Roman" w:hAnsi="Times New Roman"/>
                <w:sz w:val="24"/>
                <w:szCs w:val="28"/>
              </w:rPr>
              <w:t>Оно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213D1" w:rsidRPr="00E564BC" w:rsidRDefault="007213D1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213D1" w:rsidRPr="00E564BC" w:rsidRDefault="007213D1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213D1" w:rsidRPr="00E564BC" w:rsidRDefault="007213D1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213D1" w:rsidRPr="00E564BC" w:rsidRDefault="007213D1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213D1" w:rsidRPr="00E564BC" w:rsidRDefault="007213D1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213D1" w:rsidRPr="00E564BC" w:rsidRDefault="007213D1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30D8E" w:rsidRDefault="00230D8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30D8E" w:rsidRDefault="00230D8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30D8E" w:rsidRDefault="00230D8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30D8E" w:rsidRDefault="00230D8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30D8E" w:rsidRDefault="00230D8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30D8E" w:rsidRDefault="00230D8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30D8E" w:rsidRDefault="00230D8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213D1" w:rsidRPr="00E564BC" w:rsidRDefault="007213D1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Учащиеся отвечают на вопросы учителя.</w:t>
            </w:r>
          </w:p>
          <w:p w:rsidR="007213D1" w:rsidRPr="00E564BC" w:rsidRDefault="007213D1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213D1" w:rsidRPr="00E564BC" w:rsidRDefault="007213D1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213D1" w:rsidRPr="00E564BC" w:rsidRDefault="007213D1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A3F21" w:rsidRPr="00E564BC" w:rsidRDefault="001A3F21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213D1" w:rsidRPr="00E564BC" w:rsidRDefault="007213D1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lastRenderedPageBreak/>
              <w:t>Учащиеся высказывают свои предположения.</w:t>
            </w:r>
          </w:p>
          <w:p w:rsidR="00230D8E" w:rsidRDefault="00230D8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30D8E" w:rsidRDefault="00230D8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30D8E" w:rsidRDefault="00230D8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30D8E" w:rsidRDefault="00230D8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30D8E" w:rsidRDefault="00230D8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30D8E" w:rsidRDefault="00230D8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30D8E" w:rsidRDefault="00230D8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30D8E" w:rsidRDefault="00230D8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30D8E" w:rsidRDefault="00230D8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30D8E" w:rsidRDefault="00230D8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30D8E" w:rsidRDefault="00230D8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30D8E" w:rsidRDefault="00230D8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213D1" w:rsidRPr="00E564BC" w:rsidRDefault="007213D1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-Они указывают на лицо или лица.</w:t>
            </w:r>
          </w:p>
          <w:p w:rsidR="007213D1" w:rsidRDefault="00230D8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7213D1" w:rsidRPr="00E564BC">
              <w:rPr>
                <w:rFonts w:ascii="Times New Roman" w:hAnsi="Times New Roman"/>
                <w:sz w:val="24"/>
                <w:szCs w:val="28"/>
              </w:rPr>
              <w:t>Личные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213D1" w:rsidRPr="00E564BC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принадлежат лично кому-</w:t>
            </w:r>
            <w:r w:rsidR="007213D1" w:rsidRPr="00E564BC">
              <w:rPr>
                <w:rFonts w:ascii="Times New Roman" w:hAnsi="Times New Roman"/>
                <w:sz w:val="24"/>
                <w:szCs w:val="28"/>
              </w:rPr>
              <w:t>то.</w:t>
            </w:r>
          </w:p>
          <w:p w:rsidR="00230D8E" w:rsidRPr="00E564BC" w:rsidRDefault="00230D8E" w:rsidP="00A07A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Ученик читает со слайда толкование слова «личный».</w:t>
            </w:r>
          </w:p>
        </w:tc>
      </w:tr>
      <w:tr w:rsidR="009D47EF" w:rsidRPr="00E564BC" w:rsidTr="00AA7AC2">
        <w:tc>
          <w:tcPr>
            <w:tcW w:w="2674" w:type="dxa"/>
          </w:tcPr>
          <w:p w:rsidR="000F65C5" w:rsidRPr="00230D8E" w:rsidRDefault="007213D1" w:rsidP="00230D8E">
            <w:pPr>
              <w:pStyle w:val="a4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0D8E">
              <w:rPr>
                <w:rFonts w:ascii="Times New Roman" w:hAnsi="Times New Roman"/>
                <w:sz w:val="24"/>
                <w:szCs w:val="28"/>
              </w:rPr>
              <w:lastRenderedPageBreak/>
              <w:t>Формулирование вывода.</w:t>
            </w:r>
          </w:p>
        </w:tc>
        <w:tc>
          <w:tcPr>
            <w:tcW w:w="3733" w:type="dxa"/>
          </w:tcPr>
          <w:p w:rsidR="000F65C5" w:rsidRPr="00E564BC" w:rsidRDefault="001A3F21" w:rsidP="00230D8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-Какой же вывод мы можем сде</w:t>
            </w:r>
            <w:r w:rsidR="007213D1" w:rsidRPr="00E564BC">
              <w:rPr>
                <w:rFonts w:ascii="Times New Roman" w:hAnsi="Times New Roman"/>
                <w:sz w:val="24"/>
                <w:szCs w:val="28"/>
              </w:rPr>
              <w:t>лать</w:t>
            </w:r>
            <w:r w:rsidRPr="00E564BC">
              <w:rPr>
                <w:rFonts w:ascii="Times New Roman" w:hAnsi="Times New Roman"/>
                <w:sz w:val="24"/>
                <w:szCs w:val="28"/>
              </w:rPr>
              <w:t>, опираясь на результаты наблюдений?</w:t>
            </w:r>
          </w:p>
        </w:tc>
        <w:tc>
          <w:tcPr>
            <w:tcW w:w="3765" w:type="dxa"/>
          </w:tcPr>
          <w:p w:rsidR="000F65C5" w:rsidRPr="00E564BC" w:rsidRDefault="001A3F21" w:rsidP="00230D8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Учащиеся делают вывод о личных местоимениях,  как части речи.</w:t>
            </w:r>
          </w:p>
        </w:tc>
      </w:tr>
      <w:tr w:rsidR="009D47EF" w:rsidRPr="00E564BC" w:rsidTr="00AA7AC2">
        <w:tc>
          <w:tcPr>
            <w:tcW w:w="2674" w:type="dxa"/>
          </w:tcPr>
          <w:p w:rsidR="000F65C5" w:rsidRPr="00230D8E" w:rsidRDefault="001A3F21" w:rsidP="00230D8E">
            <w:pPr>
              <w:pStyle w:val="a4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0D8E">
              <w:rPr>
                <w:rFonts w:ascii="Times New Roman" w:hAnsi="Times New Roman"/>
                <w:sz w:val="24"/>
                <w:szCs w:val="28"/>
              </w:rPr>
              <w:t>Сравнение вывода, сделанного учащимися, с определением в учебнике.</w:t>
            </w:r>
          </w:p>
        </w:tc>
        <w:tc>
          <w:tcPr>
            <w:tcW w:w="3733" w:type="dxa"/>
          </w:tcPr>
          <w:p w:rsidR="000F65C5" w:rsidRPr="00E564BC" w:rsidRDefault="00230D8E" w:rsidP="00230D8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1A3F21" w:rsidRPr="00E564BC">
              <w:rPr>
                <w:rFonts w:ascii="Times New Roman" w:hAnsi="Times New Roman"/>
                <w:sz w:val="24"/>
                <w:szCs w:val="28"/>
              </w:rPr>
              <w:t>Откройте учебник на стр.64 и прочитайте определение.</w:t>
            </w:r>
          </w:p>
          <w:p w:rsidR="001A3F21" w:rsidRPr="00E564BC" w:rsidRDefault="001A3F21" w:rsidP="00230D8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Сравните его с выводом, который сделали сами.</w:t>
            </w:r>
          </w:p>
          <w:p w:rsidR="001A3F21" w:rsidRPr="00E564BC" w:rsidRDefault="001A3F21" w:rsidP="00230D8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65" w:type="dxa"/>
          </w:tcPr>
          <w:p w:rsidR="000F65C5" w:rsidRPr="00E564BC" w:rsidRDefault="001A3F21" w:rsidP="00230D8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Учащиеся выполняют задание учителя.</w:t>
            </w:r>
          </w:p>
        </w:tc>
      </w:tr>
      <w:tr w:rsidR="009D47EF" w:rsidRPr="00E564BC" w:rsidTr="00AA7AC2">
        <w:tc>
          <w:tcPr>
            <w:tcW w:w="2674" w:type="dxa"/>
          </w:tcPr>
          <w:p w:rsidR="000F65C5" w:rsidRPr="00230D8E" w:rsidRDefault="001A3F21" w:rsidP="00230D8E">
            <w:pPr>
              <w:pStyle w:val="a4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0D8E">
              <w:rPr>
                <w:rFonts w:ascii="Times New Roman" w:hAnsi="Times New Roman"/>
                <w:sz w:val="24"/>
                <w:szCs w:val="28"/>
              </w:rPr>
              <w:t>Физкультминутка</w:t>
            </w:r>
          </w:p>
          <w:p w:rsidR="001A3F21" w:rsidRPr="00E564BC" w:rsidRDefault="001A3F21" w:rsidP="00230D8E">
            <w:pPr>
              <w:jc w:val="both"/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</w:tc>
        <w:tc>
          <w:tcPr>
            <w:tcW w:w="3733" w:type="dxa"/>
          </w:tcPr>
          <w:p w:rsidR="000F65C5" w:rsidRDefault="00230D8E" w:rsidP="00230D8E">
            <w:pPr>
              <w:jc w:val="both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color w:val="C00000"/>
                <w:sz w:val="24"/>
                <w:szCs w:val="28"/>
              </w:rPr>
              <w:t>Слайд</w:t>
            </w:r>
            <w:r>
              <w:rPr>
                <w:rFonts w:ascii="Times New Roman" w:hAnsi="Times New Roman"/>
                <w:color w:val="C00000"/>
                <w:sz w:val="24"/>
                <w:szCs w:val="28"/>
              </w:rPr>
              <w:t xml:space="preserve"> 12</w:t>
            </w:r>
            <w:r w:rsidR="002D2432">
              <w:rPr>
                <w:rFonts w:ascii="Times New Roman" w:hAnsi="Times New Roman"/>
                <w:color w:val="C00000"/>
                <w:sz w:val="24"/>
                <w:szCs w:val="28"/>
              </w:rPr>
              <w:t>-16</w:t>
            </w:r>
          </w:p>
          <w:p w:rsidR="00230D8E" w:rsidRDefault="00230D8E" w:rsidP="00230D8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30D8E">
              <w:rPr>
                <w:rFonts w:ascii="Times New Roman" w:hAnsi="Times New Roman"/>
                <w:sz w:val="24"/>
                <w:szCs w:val="28"/>
              </w:rPr>
              <w:drawing>
                <wp:inline distT="0" distB="0" distL="0" distR="0">
                  <wp:extent cx="1819275" cy="1419225"/>
                  <wp:effectExtent l="0" t="0" r="0" b="0"/>
                  <wp:docPr id="16" name="Объект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881626" cy="6335713"/>
                            <a:chOff x="-94910" y="333375"/>
                            <a:chExt cx="8881626" cy="6335713"/>
                          </a:xfrm>
                        </a:grpSpPr>
                        <a:sp>
                          <a:nvSpPr>
                            <a:cNvPr id="2" name="Прямоугольник 1"/>
                            <a:cNvSpPr/>
                          </a:nvSpPr>
                          <a:spPr>
                            <a:xfrm rot="20103069">
                              <a:off x="-94910" y="1377037"/>
                              <a:ext cx="8881626" cy="363176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auto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defRPr/>
                                </a:pPr>
                                <a:r>
                                  <a:rPr lang="ru-RU" sz="11500" b="1" dirty="0" err="1">
                                    <a:ln w="17780" cmpd="sng">
                                      <a:solidFill>
                                        <a:schemeClr val="accent1">
                                          <a:tint val="3000"/>
                                        </a:schemeClr>
                                      </a:solidFill>
                                      <a:prstDash val="solid"/>
                                      <a:miter lim="800000"/>
                                    </a:ln>
                                    <a:solidFill>
                                      <a:srgbClr val="FF66CC"/>
                                    </a:solidFill>
                                    <a:effectLst>
                                      <a:outerShdw blurRad="55000" dist="50800" dir="5400000" algn="tl">
                                        <a:srgbClr val="000000">
                                          <a:alpha val="33000"/>
                                        </a:srgbClr>
                                      </a:outerShdw>
                                    </a:effectLst>
                                    <a:latin typeface="+mn-lt"/>
                                  </a:rPr>
                                  <a:t>физминут-ка</a:t>
                                </a:r>
                                <a:endParaRPr lang="ru-RU" sz="11500" dirty="0">
                                  <a:ln w="18415" cmpd="sng">
                                    <a:solidFill>
                                      <a:srgbClr val="86E042"/>
                                    </a:solidFill>
                                    <a:prstDash val="solid"/>
                                  </a:ln>
                                  <a:solidFill>
                                    <a:srgbClr val="FF66CC"/>
                                  </a:solidFill>
                                  <a:effectLst>
                                    <a:outerShdw blurRad="63500" dir="3600000" algn="tl" rotWithShape="0">
                                      <a:srgbClr val="000000">
                                        <a:alpha val="70000"/>
                                      </a:srgbClr>
                                    </a:outerShdw>
                                  </a:effectLst>
                                  <a:latin typeface="+mn-lt"/>
                                </a:endParaRPr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17417" name="Picture 9" descr="18m5"/>
                            <a:cNvPicPr>
                              <a:picLocks noChangeAspect="1" noChangeArrowheads="1" noCrop="1"/>
                            </a:cNvPicPr>
                          </a:nvPicPr>
                          <a:blipFill>
                            <a:blip r:embed="rId16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539750" y="333375"/>
                              <a:ext cx="2016125" cy="21605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12292" name="Picture 11" descr="26m1"/>
                            <a:cNvPicPr>
                              <a:picLocks noChangeAspect="1" noChangeArrowheads="1" noCrop="1"/>
                            </a:cNvPicPr>
                          </a:nvPicPr>
                          <a:blipFill>
                            <a:blip r:embed="rId17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6227763" y="4292600"/>
                              <a:ext cx="1873250" cy="23764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</lc:lockedCanvas>
                    </a:graphicData>
                  </a:graphic>
                </wp:inline>
              </w:drawing>
            </w:r>
          </w:p>
          <w:p w:rsidR="00230D8E" w:rsidRDefault="002D2432" w:rsidP="00230D8E">
            <w:pPr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2D2432">
              <w:rPr>
                <w:rFonts w:ascii="Times New Roman" w:hAnsi="Times New Roman"/>
                <w:color w:val="FF0000"/>
                <w:sz w:val="24"/>
                <w:szCs w:val="28"/>
              </w:rPr>
              <w:lastRenderedPageBreak/>
              <w:drawing>
                <wp:inline distT="0" distB="0" distL="0" distR="0">
                  <wp:extent cx="1743075" cy="1581150"/>
                  <wp:effectExtent l="19050" t="0" r="0" b="0"/>
                  <wp:docPr id="17" name="Объект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80400" cy="6048375"/>
                            <a:chOff x="323850" y="333375"/>
                            <a:chExt cx="8280400" cy="6048375"/>
                          </a:xfrm>
                        </a:grpSpPr>
                        <a:sp>
                          <a:nvSpPr>
                            <a:cNvPr id="33794" name="Oval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3850" y="404813"/>
                              <a:ext cx="1150938" cy="1081087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B1D5D"/>
                                </a:gs>
                                <a:gs pos="100000">
                                  <a:srgbClr val="6D0D2B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3795" name="Rectangle 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308850" y="5229225"/>
                              <a:ext cx="1008063" cy="1008063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folHlink"/>
                                </a:gs>
                                <a:gs pos="100000">
                                  <a:schemeClr val="folHlink">
                                    <a:gamma/>
                                    <a:shade val="46275"/>
                                    <a:invGamma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33796" name="Picture 4" descr="18m5"/>
                            <a:cNvPicPr>
                              <a:picLocks noChangeAspect="1" noChangeArrowheads="1" noCrop="1"/>
                            </a:cNvPicPr>
                          </a:nvPicPr>
                          <a:blipFill>
                            <a:blip r:embed="rId16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476375" y="1412875"/>
                              <a:ext cx="2016125" cy="21605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33797" name="AutoShap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019925" y="333375"/>
                              <a:ext cx="1584325" cy="122396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AD298A"/>
                                </a:gs>
                                <a:gs pos="100000">
                                  <a:srgbClr val="50134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3798" name="AutoShape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3850" y="4797425"/>
                              <a:ext cx="1438275" cy="1584325"/>
                            </a:xfrm>
                            <a:prstGeom prst="diamond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2"/>
                                </a:gs>
                                <a:gs pos="100000">
                                  <a:schemeClr val="accent2">
                                    <a:gamma/>
                                    <a:shade val="46275"/>
                                    <a:invGamma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2D2432" w:rsidRDefault="002D2432" w:rsidP="00230D8E">
            <w:pPr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  <w:p w:rsidR="002D2432" w:rsidRDefault="002D2432" w:rsidP="00230D8E">
            <w:pPr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2D2432">
              <w:rPr>
                <w:rFonts w:ascii="Times New Roman" w:hAnsi="Times New Roman"/>
                <w:color w:val="FF0000"/>
                <w:sz w:val="24"/>
                <w:szCs w:val="28"/>
              </w:rPr>
              <w:drawing>
                <wp:inline distT="0" distB="0" distL="0" distR="0">
                  <wp:extent cx="1743075" cy="1428750"/>
                  <wp:effectExtent l="19050" t="0" r="0" b="0"/>
                  <wp:docPr id="20" name="Объект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157787" cy="3721100"/>
                            <a:chOff x="423863" y="2947988"/>
                            <a:chExt cx="5157787" cy="3721100"/>
                          </a:xfrm>
                        </a:grpSpPr>
                        <a:sp>
                          <a:nvSpPr>
                            <a:cNvPr id="35842" name="Oval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23863" y="2947988"/>
                              <a:ext cx="1008062" cy="936625"/>
                            </a:xfrm>
                            <a:prstGeom prst="ellipse">
                              <a:avLst/>
                            </a:prstGeom>
                            <a:solidFill>
                              <a:srgbClr val="E03C82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35843" name="Picture 3" descr="26m1"/>
                            <a:cNvPicPr>
                              <a:picLocks noChangeAspect="1" noChangeArrowheads="1" noCrop="1"/>
                            </a:cNvPicPr>
                          </a:nvPicPr>
                          <a:blipFill>
                            <a:blip r:embed="rId17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3708400" y="4292600"/>
                              <a:ext cx="1873250" cy="23764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</lc:lockedCanvas>
                    </a:graphicData>
                  </a:graphic>
                </wp:inline>
              </w:drawing>
            </w:r>
          </w:p>
          <w:p w:rsidR="002D2432" w:rsidRPr="00230D8E" w:rsidRDefault="002D2432" w:rsidP="00230D8E">
            <w:pPr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2D2432">
              <w:rPr>
                <w:rFonts w:ascii="Times New Roman" w:hAnsi="Times New Roman"/>
                <w:color w:val="FF0000"/>
                <w:sz w:val="24"/>
                <w:szCs w:val="28"/>
              </w:rPr>
              <w:drawing>
                <wp:inline distT="0" distB="0" distL="0" distR="0">
                  <wp:extent cx="1847850" cy="1381125"/>
                  <wp:effectExtent l="19050" t="0" r="0" b="0"/>
                  <wp:docPr id="21" name="Объект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967288" cy="4967287"/>
                            <a:chOff x="1866900" y="963613"/>
                            <a:chExt cx="4967288" cy="4967287"/>
                          </a:xfrm>
                        </a:grpSpPr>
                        <a:grpSp>
                          <a:nvGrpSpPr>
                            <a:cNvPr id="2" name="Group 2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866900" y="963613"/>
                              <a:ext cx="4967288" cy="4967287"/>
                              <a:chOff x="1066" y="482"/>
                              <a:chExt cx="3129" cy="3129"/>
                            </a:xfrm>
                          </a:grpSpPr>
                          <a:sp>
                            <a:nvSpPr>
                              <a:cNvPr id="16388" name="Oval 3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rot="-5400000">
                                <a:off x="3129" y="1322"/>
                                <a:ext cx="635" cy="1496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66FF33"/>
                                  </a:gs>
                                </a:gsLst>
                                <a:lin ang="5400000" scaled="1"/>
                              </a:gradFill>
                              <a:ln w="381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389" name="Oval 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rot="-5400000">
                                <a:off x="1496" y="1322"/>
                                <a:ext cx="635" cy="1496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66FF33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381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390" name="Oval 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336" y="2115"/>
                                <a:ext cx="635" cy="1496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4BFB53"/>
                                  </a:gs>
                                </a:gsLst>
                                <a:lin ang="5400000" scaled="1"/>
                              </a:gradFill>
                              <a:ln w="381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391" name="Oval 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336" y="482"/>
                                <a:ext cx="635" cy="1496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FB53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381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392" name="Oval 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381" y="1797"/>
                                <a:ext cx="545" cy="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765" w:type="dxa"/>
          </w:tcPr>
          <w:p w:rsidR="000F65C5" w:rsidRPr="00E564BC" w:rsidRDefault="00527275" w:rsidP="00230D8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lastRenderedPageBreak/>
              <w:t>Учащиеся выполняют упражнения для глаз.</w:t>
            </w:r>
          </w:p>
        </w:tc>
      </w:tr>
      <w:tr w:rsidR="009D47EF" w:rsidRPr="00E564BC" w:rsidTr="00AA7AC2">
        <w:tc>
          <w:tcPr>
            <w:tcW w:w="2674" w:type="dxa"/>
          </w:tcPr>
          <w:p w:rsidR="001A3F21" w:rsidRDefault="002D2432" w:rsidP="00205BFC">
            <w:pPr>
              <w:pStyle w:val="a4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05BFC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Первичная проверка понимания.</w:t>
            </w:r>
          </w:p>
          <w:p w:rsidR="00205BFC" w:rsidRPr="00205BFC" w:rsidRDefault="00205BFC" w:rsidP="00205BFC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05BFC" w:rsidRPr="00205BFC" w:rsidRDefault="00205BFC" w:rsidP="00205BFC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33" w:type="dxa"/>
          </w:tcPr>
          <w:p w:rsidR="002D2432" w:rsidRDefault="002D2432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527275" w:rsidRPr="00E564BC">
              <w:rPr>
                <w:rFonts w:ascii="Times New Roman" w:hAnsi="Times New Roman"/>
                <w:sz w:val="24"/>
                <w:szCs w:val="28"/>
              </w:rPr>
              <w:t>Потренируемся находить местоимения в речи.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Откройте учебник на стр. 73, упр. 3. Прочитайте задание. Все ли вам понятно? Приступите к выполнению упражнения.</w:t>
            </w:r>
          </w:p>
          <w:p w:rsidR="002D2432" w:rsidRPr="00E564BC" w:rsidRDefault="002D2432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65" w:type="dxa"/>
          </w:tcPr>
          <w:p w:rsidR="001A3F21" w:rsidRDefault="002D2432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Учащиеся выполняют упражнение </w:t>
            </w:r>
            <w:r w:rsidR="00527275" w:rsidRPr="00E564BC">
              <w:rPr>
                <w:rFonts w:ascii="Times New Roman" w:hAnsi="Times New Roman"/>
                <w:sz w:val="24"/>
                <w:szCs w:val="28"/>
              </w:rPr>
              <w:t>3 с.73-74.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2D2432" w:rsidRPr="00E564BC" w:rsidRDefault="002D2432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Проверка фронтально.</w:t>
            </w:r>
          </w:p>
        </w:tc>
      </w:tr>
      <w:tr w:rsidR="009D47EF" w:rsidRPr="00E564BC" w:rsidTr="00AA7AC2">
        <w:tc>
          <w:tcPr>
            <w:tcW w:w="2674" w:type="dxa"/>
          </w:tcPr>
          <w:p w:rsidR="00527275" w:rsidRPr="00205BFC" w:rsidRDefault="00527275" w:rsidP="00205BFC">
            <w:pPr>
              <w:pStyle w:val="a4"/>
              <w:ind w:left="31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33" w:type="dxa"/>
          </w:tcPr>
          <w:p w:rsidR="00527275" w:rsidRPr="00E564BC" w:rsidRDefault="002D2432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527275" w:rsidRPr="00E564BC">
              <w:rPr>
                <w:rFonts w:ascii="Times New Roman" w:hAnsi="Times New Roman"/>
                <w:sz w:val="24"/>
                <w:szCs w:val="28"/>
              </w:rPr>
              <w:t>Послушайте стихотворение.</w:t>
            </w:r>
          </w:p>
          <w:p w:rsidR="00527275" w:rsidRPr="00E564BC" w:rsidRDefault="00527275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Сказали мне, что с нею Вы</w:t>
            </w:r>
          </w:p>
          <w:p w:rsidR="00527275" w:rsidRPr="00E564BC" w:rsidRDefault="00527275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При них на берегу</w:t>
            </w:r>
          </w:p>
          <w:p w:rsidR="00527275" w:rsidRPr="00E564BC" w:rsidRDefault="00527275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Его ловили, но, увы:</w:t>
            </w:r>
          </w:p>
          <w:p w:rsidR="00527275" w:rsidRPr="00E564BC" w:rsidRDefault="00527275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Я плавать не могу!</w:t>
            </w:r>
          </w:p>
          <w:p w:rsidR="00527275" w:rsidRPr="00E564BC" w:rsidRDefault="00527275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Мы вам её, она нам их</w:t>
            </w:r>
          </w:p>
          <w:p w:rsidR="00527275" w:rsidRPr="00E564BC" w:rsidRDefault="00527275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Вы им, обратно, нас</w:t>
            </w:r>
          </w:p>
          <w:p w:rsidR="00527275" w:rsidRPr="00E564BC" w:rsidRDefault="00527275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Он с нею, к нам опять для нас.</w:t>
            </w:r>
          </w:p>
          <w:p w:rsidR="00527275" w:rsidRPr="00E564BC" w:rsidRDefault="00527275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А мы с ним</w:t>
            </w:r>
            <w:r w:rsidR="00A402EA" w:rsidRPr="00E564BC">
              <w:rPr>
                <w:rFonts w:ascii="Times New Roman" w:hAnsi="Times New Roman"/>
                <w:sz w:val="24"/>
                <w:szCs w:val="28"/>
              </w:rPr>
              <w:t xml:space="preserve"> – к ней от Вас</w:t>
            </w:r>
          </w:p>
          <w:p w:rsidR="00A402EA" w:rsidRPr="00E564BC" w:rsidRDefault="00A402EA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Хоть мне известно, что оно</w:t>
            </w:r>
          </w:p>
          <w:p w:rsidR="00A402EA" w:rsidRPr="00E564BC" w:rsidRDefault="00A402EA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Их любит больше тех,-</w:t>
            </w:r>
          </w:p>
          <w:p w:rsidR="00A402EA" w:rsidRPr="00E564BC" w:rsidRDefault="00A402EA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Всё это тайной быть должно</w:t>
            </w:r>
          </w:p>
          <w:p w:rsidR="00A402EA" w:rsidRPr="00E564BC" w:rsidRDefault="00A402EA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Для нас и Вас от всех…</w:t>
            </w:r>
          </w:p>
          <w:p w:rsidR="00A402EA" w:rsidRPr="00E564BC" w:rsidRDefault="00A402EA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05BFC" w:rsidRDefault="002D2432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A402EA" w:rsidRPr="00E564BC">
              <w:rPr>
                <w:rFonts w:ascii="Times New Roman" w:hAnsi="Times New Roman"/>
                <w:sz w:val="24"/>
                <w:szCs w:val="28"/>
              </w:rPr>
              <w:t>Поняли ли вы что-нибудь?</w:t>
            </w:r>
          </w:p>
          <w:p w:rsidR="00A402EA" w:rsidRPr="00E564BC" w:rsidRDefault="00205BFC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A402EA" w:rsidRPr="00E564BC">
              <w:rPr>
                <w:rFonts w:ascii="Times New Roman" w:hAnsi="Times New Roman"/>
                <w:sz w:val="24"/>
                <w:szCs w:val="28"/>
              </w:rPr>
              <w:t>Как вы думаете, почему?</w:t>
            </w:r>
          </w:p>
          <w:p w:rsidR="00A402EA" w:rsidRPr="00E564BC" w:rsidRDefault="00A402EA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05BFC" w:rsidRDefault="00205BFC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402EA" w:rsidRPr="00E564BC" w:rsidRDefault="00205BFC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-</w:t>
            </w:r>
            <w:r w:rsidR="00A402EA" w:rsidRPr="00E564BC">
              <w:rPr>
                <w:rFonts w:ascii="Times New Roman" w:hAnsi="Times New Roman"/>
                <w:sz w:val="24"/>
                <w:szCs w:val="28"/>
              </w:rPr>
              <w:t>Для чего существуют местоимения в речи?</w:t>
            </w:r>
          </w:p>
          <w:p w:rsidR="00A402EA" w:rsidRPr="00E564BC" w:rsidRDefault="00A402EA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402EA" w:rsidRPr="00E564BC" w:rsidRDefault="00A402EA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402EA" w:rsidRPr="00E564BC" w:rsidRDefault="00A402EA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402EA" w:rsidRPr="00E564BC" w:rsidRDefault="00A402EA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402EA" w:rsidRPr="00E564BC" w:rsidRDefault="00A402EA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402EA" w:rsidRPr="00E564BC" w:rsidRDefault="00205BFC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Молодцы, ребята! Правильно!</w:t>
            </w:r>
          </w:p>
          <w:p w:rsidR="00A402EA" w:rsidRPr="00E564BC" w:rsidRDefault="00A402EA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-Местоимения</w:t>
            </w:r>
            <w:r w:rsidR="00205BFC"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E564BC">
              <w:rPr>
                <w:rFonts w:ascii="Times New Roman" w:hAnsi="Times New Roman"/>
                <w:sz w:val="24"/>
                <w:szCs w:val="28"/>
              </w:rPr>
              <w:t>как запасные игроки в футболе, как дублеры в игре.</w:t>
            </w:r>
          </w:p>
          <w:p w:rsidR="00527275" w:rsidRPr="00E564BC" w:rsidRDefault="00527275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65" w:type="dxa"/>
          </w:tcPr>
          <w:p w:rsidR="00527275" w:rsidRPr="00E564BC" w:rsidRDefault="00205BFC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Стихотворение читает подготовленный ученик.</w:t>
            </w:r>
          </w:p>
          <w:p w:rsidR="00A402EA" w:rsidRPr="00E564BC" w:rsidRDefault="00A402EA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402EA" w:rsidRPr="00E564BC" w:rsidRDefault="00A402EA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402EA" w:rsidRPr="00E564BC" w:rsidRDefault="00A402EA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402EA" w:rsidRPr="00E564BC" w:rsidRDefault="00A402EA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402EA" w:rsidRPr="00E564BC" w:rsidRDefault="00A402EA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402EA" w:rsidRPr="00E564BC" w:rsidRDefault="00A402EA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402EA" w:rsidRPr="00E564BC" w:rsidRDefault="00A402EA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402EA" w:rsidRPr="00E564BC" w:rsidRDefault="00A402EA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402EA" w:rsidRPr="00E564BC" w:rsidRDefault="00A402EA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402EA" w:rsidRPr="00E564BC" w:rsidRDefault="00A402EA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402EA" w:rsidRPr="00E564BC" w:rsidRDefault="00A402EA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402EA" w:rsidRPr="00E564BC" w:rsidRDefault="00A402EA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05BFC" w:rsidRDefault="00205BFC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-Нет.</w:t>
            </w:r>
          </w:p>
          <w:p w:rsidR="00205BFC" w:rsidRDefault="00205BFC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-Непонятно о ком идет речь.</w:t>
            </w:r>
          </w:p>
          <w:p w:rsidR="00205BFC" w:rsidRDefault="00205BFC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05BFC" w:rsidRDefault="00205BFC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402EA" w:rsidRPr="00E564BC" w:rsidRDefault="00A402EA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lastRenderedPageBreak/>
              <w:t>Местоимения заменяют существительные. Местоимения не называют предметы,  а  только указывают на них.</w:t>
            </w:r>
          </w:p>
          <w:p w:rsidR="00A402EA" w:rsidRPr="00E564BC" w:rsidRDefault="00A402EA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-Они создают нам речевое удобство, т. к. экономят время, разнообразят речь.</w:t>
            </w:r>
          </w:p>
          <w:p w:rsidR="00A402EA" w:rsidRPr="00E564BC" w:rsidRDefault="00A402EA" w:rsidP="002D24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-Мы употребляем местоимения, чтобы не было повторений в предложении одного итого же существительного.</w:t>
            </w:r>
          </w:p>
        </w:tc>
      </w:tr>
      <w:tr w:rsidR="009D47EF" w:rsidRPr="00E564BC" w:rsidTr="00AA7AC2">
        <w:tc>
          <w:tcPr>
            <w:tcW w:w="2674" w:type="dxa"/>
          </w:tcPr>
          <w:p w:rsidR="00205BFC" w:rsidRDefault="00205BFC" w:rsidP="00205BFC">
            <w:pPr>
              <w:pStyle w:val="a4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Закрепление.</w:t>
            </w:r>
          </w:p>
          <w:p w:rsidR="00527275" w:rsidRPr="00205BFC" w:rsidRDefault="00AA7AC2" w:rsidP="00205BFC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05BFC">
              <w:rPr>
                <w:rFonts w:ascii="Times New Roman" w:hAnsi="Times New Roman"/>
                <w:sz w:val="24"/>
                <w:szCs w:val="28"/>
              </w:rPr>
              <w:t>Редактирование текста.</w:t>
            </w:r>
          </w:p>
          <w:p w:rsidR="00AA7AC2" w:rsidRPr="00E564BC" w:rsidRDefault="00AA7AC2" w:rsidP="00205BFC">
            <w:pPr>
              <w:jc w:val="both"/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</w:tc>
        <w:tc>
          <w:tcPr>
            <w:tcW w:w="3733" w:type="dxa"/>
          </w:tcPr>
          <w:p w:rsidR="00527275" w:rsidRDefault="00AA7AC2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Учитель предлагает учащимся прочитать и отредактировать текст.</w:t>
            </w:r>
            <w:r w:rsidR="00205BF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205BFC" w:rsidRDefault="00205BFC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-Прочитайте текст. Что вы узнали о бабочке-капустнице? </w:t>
            </w:r>
          </w:p>
          <w:p w:rsidR="00205BFC" w:rsidRDefault="00205BFC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-Что заметили?</w:t>
            </w:r>
          </w:p>
          <w:p w:rsidR="00205BFC" w:rsidRDefault="00205BFC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-Нужно отредактировать текст.</w:t>
            </w:r>
          </w:p>
          <w:p w:rsidR="00205BFC" w:rsidRPr="00E564BC" w:rsidRDefault="00205BFC" w:rsidP="00205BFC">
            <w:pPr>
              <w:jc w:val="both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>
              <w:rPr>
                <w:rFonts w:ascii="Times New Roman" w:hAnsi="Times New Roman"/>
                <w:color w:val="C00000"/>
                <w:sz w:val="24"/>
                <w:szCs w:val="28"/>
              </w:rPr>
              <w:t>Слайд 17</w:t>
            </w:r>
          </w:p>
          <w:p w:rsidR="00205BFC" w:rsidRDefault="00205BFC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05BFC">
              <w:rPr>
                <w:rFonts w:ascii="Times New Roman" w:hAnsi="Times New Roman"/>
                <w:sz w:val="24"/>
                <w:szCs w:val="28"/>
              </w:rPr>
              <w:drawing>
                <wp:inline distT="0" distB="0" distL="0" distR="0">
                  <wp:extent cx="1933575" cy="1438275"/>
                  <wp:effectExtent l="0" t="0" r="0" b="0"/>
                  <wp:docPr id="22" name="Объект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401080" cy="5977782"/>
                            <a:chOff x="285720" y="357166"/>
                            <a:chExt cx="8401080" cy="5977782"/>
                          </a:xfrm>
                        </a:grpSpPr>
                        <a:sp>
                          <a:nvSpPr>
                            <a:cNvPr id="2" name="Заголовок 1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357166"/>
                              <a:ext cx="8229600" cy="71438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anchor="ctr">
                                <a:normAutofit/>
                              </a:bodyPr>
                              <a:lstStyle>
                                <a:lvl1pPr algn="l" rtl="0" eaLnBrk="1" latinLnBrk="0" hangingPunct="1">
                                  <a:spcBef>
                                    <a:spcPct val="0"/>
                                  </a:spcBef>
                                  <a:buNone/>
                                  <a:defRPr kumimoji="0" sz="3600" kern="1200" cap="all" baseline="0">
                                    <a:solidFill>
                                      <a:schemeClr val="tx2"/>
                                    </a:solidFill>
                                    <a:effectLst>
                                      <a:reflection blurRad="12700" stA="48000" endA="300" endPos="55000" dir="5400000" sy="-90000" algn="bl" rotWithShape="0"/>
                                    </a:effectLst>
                                    <a:latin typeface="+mj-lt"/>
                                    <a:ea typeface="+mj-ea"/>
                                    <a:cs typeface="+mj-cs"/>
                                  </a:defRPr>
                                </a:lvl1pPr>
                              </a:lstStyle>
                              <a:p>
                                <a:r>
                                  <a:rPr lang="ru-RU" sz="2500" dirty="0" smtClean="0"/>
                                  <a:t>                                     Капустница.</a:t>
                                </a:r>
                                <a:endParaRPr lang="ru-RU" sz="25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" name="Содержимое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285720" y="1142984"/>
                              <a:ext cx="8401080" cy="4983179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>
                                <a:normAutofit/>
                              </a:bodyPr>
                              <a:lstStyle>
                                <a:lvl1pPr marL="342900" indent="-3429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70000"/>
                                  <a:buFont typeface="Wingdings 2"/>
                                  <a:buChar char=""/>
                                  <a:defRPr kumimoji="0" sz="32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70000"/>
                                  <a:buFont typeface="Wingdings 2"/>
                                  <a:buChar char=""/>
                                  <a:defRPr kumimoji="0" sz="28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70000"/>
                                  <a:buFont typeface="Wingdings 2"/>
                                  <a:buChar char=""/>
                                  <a:defRPr kumimoji="0" sz="24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70000"/>
                                  <a:buFont typeface="Wingdings 2"/>
                                  <a:buChar char=""/>
                                  <a:defRPr kumimoji="0" sz="20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Char char=""/>
                                  <a:defRPr kumimoji="0" sz="18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Char char=""/>
                                  <a:defRPr kumimoji="0" sz="18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Char char=""/>
                                  <a:defRPr kumimoji="0" sz="16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Char char=""/>
                                  <a:defRPr kumimoji="0" sz="1600" kern="1200" baseline="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Char char=""/>
                                  <a:defRPr kumimoji="0" sz="1400" kern="1200" baseline="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buNone/>
                                </a:pPr>
                                <a:r>
                                  <a:rPr lang="ru-RU" dirty="0" smtClean="0"/>
                                  <a:t>       Капустница – это красивая белая бабочка. Но </a:t>
                                </a:r>
                                <a:r>
                                  <a:rPr lang="ru-RU" dirty="0" smtClean="0">
                                    <a:solidFill>
                                      <a:srgbClr val="92D050"/>
                                    </a:solidFill>
                                  </a:rPr>
                                  <a:t>капустница</a:t>
                                </a:r>
                                <a:r>
                                  <a:rPr lang="ru-RU" dirty="0" smtClean="0"/>
                                  <a:t> – первый вредитель урожая. </a:t>
                                </a:r>
                                <a:r>
                                  <a:rPr lang="ru-RU" dirty="0" smtClean="0">
                                    <a:solidFill>
                                      <a:srgbClr val="92D050"/>
                                    </a:solidFill>
                                  </a:rPr>
                                  <a:t>Капустница</a:t>
                                </a:r>
                                <a:r>
                                  <a:rPr lang="ru-RU" dirty="0" smtClean="0"/>
                                  <a:t> летает над капустой. </a:t>
                                </a:r>
                                <a:r>
                                  <a:rPr lang="ru-RU" dirty="0" smtClean="0">
                                    <a:solidFill>
                                      <a:srgbClr val="92D050"/>
                                    </a:solidFill>
                                  </a:rPr>
                                  <a:t>Капустница</a:t>
                                </a:r>
                                <a:r>
                                  <a:rPr lang="ru-RU" dirty="0" smtClean="0"/>
                                  <a:t> кладет на её листья маленькие яички. Из яичек </a:t>
                                </a:r>
                                <a:r>
                                  <a:rPr lang="ru-RU" dirty="0" smtClean="0">
                                    <a:solidFill>
                                      <a:srgbClr val="92D050"/>
                                    </a:solidFill>
                                  </a:rPr>
                                  <a:t>капустницы</a:t>
                                </a:r>
                                <a:r>
                                  <a:rPr lang="ru-RU" dirty="0" smtClean="0"/>
                                  <a:t> выведутся гусеницы. Гусеницы поедают листья капусты. Это вредные  и опасные насекомые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4" name="Рисунок 3" descr="Рисунок17_thumb.jpg"/>
                            <a:cNvPicPr>
                              <a:picLocks noChangeAspect="1"/>
                            </a:cNvPicPr>
                          </a:nvPicPr>
                          <a:blipFill>
                            <a:blip r:embed="rId18" cstate="print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6715140" y="5072074"/>
                              <a:ext cx="1859797" cy="1262874"/>
                            </a:xfrm>
                            <a:prstGeom prst="rect">
                              <a:avLst/>
                            </a:prstGeom>
                          </a:spPr>
                        </a:pic>
                      </lc:lockedCanvas>
                    </a:graphicData>
                  </a:graphic>
                </wp:inline>
              </w:drawing>
            </w:r>
          </w:p>
          <w:p w:rsidR="00862E00" w:rsidRDefault="00862E00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-Прочитайте свои тексты.</w:t>
            </w:r>
          </w:p>
          <w:p w:rsidR="00862E00" w:rsidRDefault="00862E00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62E00" w:rsidRDefault="00862E00" w:rsidP="00862E00">
            <w:pPr>
              <w:jc w:val="both"/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862E00" w:rsidRDefault="00862E00" w:rsidP="00862E00">
            <w:pPr>
              <w:jc w:val="both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>
              <w:rPr>
                <w:rFonts w:ascii="Times New Roman" w:hAnsi="Times New Roman"/>
                <w:color w:val="C00000"/>
                <w:sz w:val="24"/>
                <w:szCs w:val="28"/>
              </w:rPr>
              <w:t>Слайд 18</w:t>
            </w:r>
          </w:p>
          <w:p w:rsidR="00862E00" w:rsidRPr="00E564BC" w:rsidRDefault="00862E00" w:rsidP="00862E00">
            <w:pPr>
              <w:jc w:val="both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862E00">
              <w:rPr>
                <w:rFonts w:ascii="Times New Roman" w:hAnsi="Times New Roman"/>
                <w:color w:val="C00000"/>
                <w:sz w:val="24"/>
                <w:szCs w:val="28"/>
              </w:rPr>
              <w:drawing>
                <wp:inline distT="0" distB="0" distL="0" distR="0">
                  <wp:extent cx="1933575" cy="1552575"/>
                  <wp:effectExtent l="0" t="0" r="0" b="0"/>
                  <wp:docPr id="23" name="Объект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572560" cy="5768997"/>
                            <a:chOff x="357158" y="357166"/>
                            <a:chExt cx="8572560" cy="5768997"/>
                          </a:xfrm>
                        </a:grpSpPr>
                        <a:sp>
                          <a:nvSpPr>
                            <a:cNvPr id="2" name="Заголовок 1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357166"/>
                              <a:ext cx="8229600" cy="928694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anchor="ctr">
                                <a:normAutofit/>
                              </a:bodyPr>
                              <a:lstStyle>
                                <a:lvl1pPr algn="l" rtl="0" eaLnBrk="1" latinLnBrk="0" hangingPunct="1">
                                  <a:spcBef>
                                    <a:spcPct val="0"/>
                                  </a:spcBef>
                                  <a:buNone/>
                                  <a:defRPr kumimoji="0" sz="3600" kern="1200" cap="all" baseline="0">
                                    <a:solidFill>
                                      <a:schemeClr val="tx2"/>
                                    </a:solidFill>
                                    <a:effectLst>
                                      <a:reflection blurRad="12700" stA="48000" endA="300" endPos="55000" dir="5400000" sy="-90000" algn="bl" rotWithShape="0"/>
                                    </a:effectLst>
                                    <a:latin typeface="+mj-lt"/>
                                    <a:ea typeface="+mj-ea"/>
                                    <a:cs typeface="+mj-cs"/>
                                  </a:defRPr>
                                </a:lvl1pPr>
                              </a:lstStyle>
                              <a:p>
                                <a:r>
                                  <a:rPr lang="ru-RU" sz="2500" dirty="0" smtClean="0"/>
                                  <a:t>                                   Капустница.</a:t>
                                </a:r>
                                <a:endParaRPr lang="ru-RU" sz="25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" name="Содержимое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357158" y="1600200"/>
                              <a:ext cx="8572560" cy="4525963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>
                                <a:normAutofit/>
                              </a:bodyPr>
                              <a:lstStyle>
                                <a:lvl1pPr marL="342900" indent="-3429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70000"/>
                                  <a:buFont typeface="Wingdings 2"/>
                                  <a:buChar char=""/>
                                  <a:defRPr kumimoji="0" sz="32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70000"/>
                                  <a:buFont typeface="Wingdings 2"/>
                                  <a:buChar char=""/>
                                  <a:defRPr kumimoji="0" sz="28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70000"/>
                                  <a:buFont typeface="Wingdings 2"/>
                                  <a:buChar char=""/>
                                  <a:defRPr kumimoji="0" sz="24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70000"/>
                                  <a:buFont typeface="Wingdings 2"/>
                                  <a:buChar char=""/>
                                  <a:defRPr kumimoji="0" sz="20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Char char=""/>
                                  <a:defRPr kumimoji="0" sz="18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Char char=""/>
                                  <a:defRPr kumimoji="0" sz="18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Char char=""/>
                                  <a:defRPr kumimoji="0" sz="1600" kern="120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Char char=""/>
                                  <a:defRPr kumimoji="0" sz="1600" kern="1200" baseline="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rtl="0" eaLnBrk="1" latinLnBrk="0" hangingPunct="1">
                                  <a:spcBef>
                                    <a:spcPct val="20000"/>
                                  </a:spcBef>
                                  <a:buClr>
                                    <a:schemeClr val="accent1"/>
                                  </a:buClr>
                                  <a:buSzPct val="60000"/>
                                  <a:buFont typeface="Wingdings 2"/>
                                  <a:buChar char=""/>
                                  <a:defRPr kumimoji="0" sz="1400" kern="1200" baseline="0">
                                    <a:solidFill>
                                      <a:schemeClr val="tx2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buNone/>
                                </a:pPr>
                                <a:r>
                                  <a:rPr lang="ru-RU" dirty="0" smtClean="0"/>
                                  <a:t>        Капустница – это красивая белая бабочка. Но она - первый вредитель урожая. Бабочка летает над капустой. Она кладёт на её листья маленькие яички. Из яичек капустницы выведутся гусеницы. Они поедают листья капусты. Это вредные и опасные насекомые.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862E00" w:rsidRPr="00E564BC" w:rsidRDefault="00862E00" w:rsidP="00862E0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-Молодцы, ребята! Вы сегодня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отлично справились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этим видом работы.</w:t>
            </w:r>
          </w:p>
        </w:tc>
        <w:tc>
          <w:tcPr>
            <w:tcW w:w="3765" w:type="dxa"/>
          </w:tcPr>
          <w:p w:rsidR="00205BFC" w:rsidRDefault="00205BFC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05BFC" w:rsidRDefault="00205BFC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05BFC" w:rsidRDefault="00205BFC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05BFC" w:rsidRDefault="00205BFC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05BFC" w:rsidRDefault="00205BFC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05BFC" w:rsidRDefault="00205BFC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-Повторяется слово «капустница».</w:t>
            </w:r>
          </w:p>
          <w:p w:rsidR="00205BFC" w:rsidRDefault="00205BFC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Учащиеся работают в парах</w:t>
            </w:r>
            <w:r>
              <w:rPr>
                <w:rFonts w:ascii="Times New Roman" w:hAnsi="Times New Roman"/>
                <w:sz w:val="24"/>
                <w:szCs w:val="28"/>
              </w:rPr>
              <w:t>, редактируют текст, заменяя слово «капустница», где возможно, местоимениями.</w:t>
            </w:r>
          </w:p>
          <w:p w:rsidR="00205BFC" w:rsidRDefault="00205BFC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05BFC" w:rsidRDefault="00205BFC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62E00" w:rsidRDefault="00862E00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62E00" w:rsidRDefault="00862E00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62E00" w:rsidRDefault="00862E00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62E00" w:rsidRDefault="00862E00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62E00" w:rsidRDefault="00862E00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Несколько учеников читают отредактированные тексты.</w:t>
            </w:r>
          </w:p>
          <w:p w:rsidR="00862E00" w:rsidRDefault="00862E00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62E00" w:rsidRDefault="00862E00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Учащиеся сравнивают свои отредактированные тексты с текстом на слайде.</w:t>
            </w:r>
          </w:p>
          <w:p w:rsidR="00862E00" w:rsidRDefault="00862E00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62E00" w:rsidRDefault="00862E00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62E00" w:rsidRDefault="00862E00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62E00" w:rsidRDefault="00862E00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62E00" w:rsidRDefault="00862E00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62E00" w:rsidRPr="00E564BC" w:rsidRDefault="00862E00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47EF" w:rsidRPr="00E564BC" w:rsidTr="00AA7AC2">
        <w:tc>
          <w:tcPr>
            <w:tcW w:w="2674" w:type="dxa"/>
          </w:tcPr>
          <w:p w:rsidR="00AA7AC2" w:rsidRPr="00862E00" w:rsidRDefault="00AA7AC2" w:rsidP="00862E00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62E00">
              <w:rPr>
                <w:rFonts w:ascii="Times New Roman" w:hAnsi="Times New Roman"/>
                <w:sz w:val="24"/>
                <w:szCs w:val="28"/>
              </w:rPr>
              <w:t>Проверка умения отличать местоимения от других частей реч</w:t>
            </w:r>
            <w:r w:rsidR="008E5283" w:rsidRPr="00862E00">
              <w:rPr>
                <w:rFonts w:ascii="Times New Roman" w:hAnsi="Times New Roman"/>
                <w:sz w:val="24"/>
                <w:szCs w:val="28"/>
              </w:rPr>
              <w:t>и.</w:t>
            </w:r>
          </w:p>
          <w:p w:rsidR="008E5283" w:rsidRPr="00E564BC" w:rsidRDefault="008E5283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E5283" w:rsidRPr="00E564BC" w:rsidRDefault="008E5283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E5283" w:rsidRPr="00E564BC" w:rsidRDefault="008E5283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E5283" w:rsidRPr="00E564BC" w:rsidRDefault="008E5283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E5283" w:rsidRPr="00E564BC" w:rsidRDefault="008E5283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D47EF" w:rsidRDefault="009D47EF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E5283" w:rsidRPr="00E564BC" w:rsidRDefault="008E5283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33" w:type="dxa"/>
          </w:tcPr>
          <w:p w:rsidR="008E5283" w:rsidRPr="00E564BC" w:rsidRDefault="00AA7AC2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-Прочитайте группы слов, записанные на доске. Найдите в каждой группе лишние слова. Спишите слова без </w:t>
            </w:r>
            <w:proofErr w:type="gramStart"/>
            <w:r w:rsidRPr="00E564BC">
              <w:rPr>
                <w:rFonts w:ascii="Times New Roman" w:hAnsi="Times New Roman"/>
                <w:sz w:val="24"/>
                <w:szCs w:val="28"/>
              </w:rPr>
              <w:t>лишних</w:t>
            </w:r>
            <w:proofErr w:type="gramEnd"/>
            <w:r w:rsidR="008E5283" w:rsidRPr="00E564BC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E5283" w:rsidRPr="00E564BC" w:rsidRDefault="008E5283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 xml:space="preserve">1. Я, они, </w:t>
            </w:r>
            <w:proofErr w:type="gramStart"/>
            <w:r w:rsidRPr="00E564BC">
              <w:rPr>
                <w:rFonts w:ascii="Times New Roman" w:hAnsi="Times New Roman"/>
                <w:sz w:val="24"/>
                <w:szCs w:val="28"/>
              </w:rPr>
              <w:t>на</w:t>
            </w:r>
            <w:proofErr w:type="gramEnd"/>
            <w:r w:rsidRPr="00E564BC">
              <w:rPr>
                <w:rFonts w:ascii="Times New Roman" w:hAnsi="Times New Roman"/>
                <w:sz w:val="24"/>
                <w:szCs w:val="28"/>
              </w:rPr>
              <w:t>, ты</w:t>
            </w:r>
          </w:p>
          <w:p w:rsidR="008E5283" w:rsidRPr="00E564BC" w:rsidRDefault="008E5283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2. Но, оно, она, они</w:t>
            </w:r>
          </w:p>
          <w:p w:rsidR="008E5283" w:rsidRPr="00E564BC" w:rsidRDefault="008E5283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3.Я, Яна, ты, вы</w:t>
            </w:r>
          </w:p>
          <w:p w:rsidR="00A402EA" w:rsidRPr="00E564BC" w:rsidRDefault="008E5283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lastRenderedPageBreak/>
              <w:t>4. Он, она, они, оно</w:t>
            </w:r>
            <w:r w:rsidR="00AA7AC2" w:rsidRPr="00E564B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8E5283" w:rsidRPr="00E564BC" w:rsidRDefault="008E5283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5.Мы, я, вы</w:t>
            </w:r>
            <w:proofErr w:type="gramStart"/>
            <w:r w:rsidRPr="00E564BC"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  <w:r w:rsidRPr="00E564BC">
              <w:rPr>
                <w:rFonts w:ascii="Times New Roman" w:hAnsi="Times New Roman"/>
                <w:sz w:val="24"/>
                <w:szCs w:val="28"/>
              </w:rPr>
              <w:t>они</w:t>
            </w:r>
          </w:p>
          <w:p w:rsidR="008E5283" w:rsidRPr="00E564BC" w:rsidRDefault="008E5283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6. Он, она, они, мы</w:t>
            </w:r>
          </w:p>
        </w:tc>
        <w:tc>
          <w:tcPr>
            <w:tcW w:w="3765" w:type="dxa"/>
          </w:tcPr>
          <w:p w:rsidR="00A402EA" w:rsidRPr="00E564BC" w:rsidRDefault="008E5283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lastRenderedPageBreak/>
              <w:t>Учащиеся самостоятельно выполняют задание учителя.</w:t>
            </w:r>
          </w:p>
          <w:p w:rsidR="008E5283" w:rsidRPr="00E564BC" w:rsidRDefault="008E5283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Выполняют взаимопроверку в парах.</w:t>
            </w:r>
          </w:p>
        </w:tc>
      </w:tr>
      <w:tr w:rsidR="009D47EF" w:rsidRPr="00E564BC" w:rsidTr="009D47EF">
        <w:trPr>
          <w:trHeight w:val="1138"/>
        </w:trPr>
        <w:tc>
          <w:tcPr>
            <w:tcW w:w="2674" w:type="dxa"/>
          </w:tcPr>
          <w:p w:rsidR="00AA7AC2" w:rsidRPr="000C26E3" w:rsidRDefault="000C26E3" w:rsidP="000C26E3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7. </w:t>
            </w:r>
            <w:r w:rsidR="008E5283" w:rsidRPr="000C26E3">
              <w:rPr>
                <w:rFonts w:ascii="Times New Roman" w:hAnsi="Times New Roman"/>
                <w:b/>
                <w:sz w:val="24"/>
                <w:szCs w:val="28"/>
              </w:rPr>
              <w:t>Итог урока.</w:t>
            </w:r>
          </w:p>
          <w:p w:rsidR="008E5283" w:rsidRPr="00E564BC" w:rsidRDefault="008E5283" w:rsidP="00205BFC">
            <w:pPr>
              <w:jc w:val="both"/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</w:tc>
        <w:tc>
          <w:tcPr>
            <w:tcW w:w="3733" w:type="dxa"/>
          </w:tcPr>
          <w:p w:rsidR="00AA7AC2" w:rsidRDefault="008E5283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Подводит итог урока.</w:t>
            </w:r>
          </w:p>
          <w:p w:rsidR="009D47EF" w:rsidRDefault="009D47EF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-Мир местоимений многообразен, без них нет языка.</w:t>
            </w:r>
          </w:p>
          <w:p w:rsidR="009D47EF" w:rsidRDefault="009D47EF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-Давайте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посмотрим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как вы усвоили эту тему?</w:t>
            </w:r>
          </w:p>
          <w:p w:rsidR="009D47EF" w:rsidRDefault="009D47EF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D47EF" w:rsidRPr="00E564BC" w:rsidRDefault="009D47EF" w:rsidP="009D47E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65" w:type="dxa"/>
          </w:tcPr>
          <w:p w:rsidR="008E5283" w:rsidRDefault="008E5283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sz w:val="24"/>
                <w:szCs w:val="28"/>
              </w:rPr>
              <w:t>Заполняют карты самоконтроля.</w:t>
            </w:r>
          </w:p>
          <w:p w:rsidR="009D47EF" w:rsidRPr="00E564BC" w:rsidRDefault="009D47EF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893570" cy="1619250"/>
                  <wp:effectExtent l="19050" t="0" r="0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22749" t="16471" r="21708" b="39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7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7EF" w:rsidRPr="00E564BC" w:rsidTr="009D47EF">
        <w:trPr>
          <w:trHeight w:val="1138"/>
        </w:trPr>
        <w:tc>
          <w:tcPr>
            <w:tcW w:w="2674" w:type="dxa"/>
          </w:tcPr>
          <w:p w:rsidR="009D47EF" w:rsidRPr="009D47EF" w:rsidRDefault="000C26E3" w:rsidP="009D47E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  <w:r w:rsidR="009D47EF" w:rsidRPr="009D47EF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Задание на дом.</w:t>
            </w:r>
          </w:p>
        </w:tc>
        <w:tc>
          <w:tcPr>
            <w:tcW w:w="3733" w:type="dxa"/>
          </w:tcPr>
          <w:p w:rsidR="000C26E3" w:rsidRDefault="000C26E3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Творческая работа на тему: «Мое понимание местоимения как одной из частей речи».</w:t>
            </w:r>
          </w:p>
          <w:p w:rsidR="000C26E3" w:rsidRDefault="000C26E3" w:rsidP="000C26E3">
            <w:pPr>
              <w:jc w:val="both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E564BC">
              <w:rPr>
                <w:rFonts w:ascii="Times New Roman" w:hAnsi="Times New Roman"/>
                <w:color w:val="C00000"/>
                <w:sz w:val="24"/>
                <w:szCs w:val="28"/>
              </w:rPr>
              <w:t>Слайд 19</w:t>
            </w:r>
          </w:p>
          <w:p w:rsidR="000C26E3" w:rsidRPr="00E564BC" w:rsidRDefault="000C26E3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26E3">
              <w:rPr>
                <w:rFonts w:ascii="Times New Roman" w:hAnsi="Times New Roman"/>
                <w:sz w:val="24"/>
                <w:szCs w:val="28"/>
              </w:rPr>
              <w:drawing>
                <wp:inline distT="0" distB="0" distL="0" distR="0">
                  <wp:extent cx="1971675" cy="1457325"/>
                  <wp:effectExtent l="0" t="0" r="0" b="0"/>
                  <wp:docPr id="25" name="Объект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643734" cy="5602300"/>
                            <a:chOff x="714348" y="285728"/>
                            <a:chExt cx="6643734" cy="5602300"/>
                          </a:xfrm>
                        </a:grpSpPr>
                        <a:pic>
                          <a:nvPicPr>
                            <a:cNvPr id="2" name="Picture 7" descr="j0283125"/>
                            <a:cNvPicPr>
                              <a:picLocks noGrp="1" noChangeAspect="1" noChangeArrowheads="1"/>
                            </a:cNvPicPr>
                          </a:nvPicPr>
                          <a:blipFill>
                            <a:blip r:embed="rId6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714348" y="2143116"/>
                              <a:ext cx="2952750" cy="37449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5" name="Овальная выноска 4"/>
                            <a:cNvSpPr/>
                          </a:nvSpPr>
                          <a:spPr>
                            <a:xfrm>
                              <a:off x="2285984" y="285728"/>
                              <a:ext cx="5072098" cy="1857388"/>
                            </a:xfrm>
                            <a:prstGeom prst="wedgeEllipseCallou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i="1" dirty="0" smtClean="0"/>
                                  <a:t> </a:t>
                                </a:r>
                                <a:r>
                                  <a:rPr lang="ru-RU" sz="2500" i="1" dirty="0" smtClean="0"/>
                                  <a:t>Спасибо за урок!</a:t>
                                </a:r>
                              </a:p>
                              <a:p>
                                <a:pPr algn="ctr"/>
                                <a:r>
                                  <a:rPr lang="ru-RU" sz="2500" i="1" dirty="0" smtClean="0"/>
                                  <a:t>Молодцы!</a:t>
                                </a:r>
                                <a:endParaRPr lang="ru-RU" sz="2500" i="1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765" w:type="dxa"/>
          </w:tcPr>
          <w:p w:rsidR="009D47EF" w:rsidRDefault="000C26E3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Детям вручаются открытки с изображением солнышка с надписью «Я+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=МЫ».</w:t>
            </w:r>
          </w:p>
          <w:p w:rsidR="000C26E3" w:rsidRPr="00E564BC" w:rsidRDefault="000C26E3" w:rsidP="00205B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 встают в круг (все вместе это «мы»).</w:t>
            </w:r>
          </w:p>
        </w:tc>
      </w:tr>
    </w:tbl>
    <w:p w:rsidR="00EA053C" w:rsidRDefault="00EA053C" w:rsidP="00613BAC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 w:rsidR="000C26E3" w:rsidRDefault="000C26E3" w:rsidP="000C26E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Список литературы:</w:t>
      </w:r>
    </w:p>
    <w:p w:rsidR="000C26E3" w:rsidRDefault="000C26E3" w:rsidP="000C26E3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0C26E3">
        <w:rPr>
          <w:rFonts w:ascii="Times New Roman" w:hAnsi="Times New Roman"/>
          <w:sz w:val="24"/>
          <w:szCs w:val="28"/>
        </w:rPr>
        <w:t xml:space="preserve">Е.В. </w:t>
      </w:r>
      <w:proofErr w:type="spellStart"/>
      <w:r w:rsidRPr="000C26E3">
        <w:rPr>
          <w:rFonts w:ascii="Times New Roman" w:hAnsi="Times New Roman"/>
          <w:sz w:val="24"/>
          <w:szCs w:val="28"/>
        </w:rPr>
        <w:t>Бунеева</w:t>
      </w:r>
      <w:proofErr w:type="spellEnd"/>
      <w:r>
        <w:rPr>
          <w:rFonts w:ascii="Times New Roman" w:hAnsi="Times New Roman"/>
          <w:sz w:val="24"/>
          <w:szCs w:val="28"/>
        </w:rPr>
        <w:t xml:space="preserve">, М.А. Яковлева. Методические рекомендации. Русский язык. 3 класс. </w:t>
      </w:r>
      <w:r w:rsidR="00401995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 Москва</w:t>
      </w:r>
      <w:r w:rsidR="00401995">
        <w:rPr>
          <w:rFonts w:ascii="Times New Roman" w:hAnsi="Times New Roman"/>
          <w:sz w:val="24"/>
          <w:szCs w:val="28"/>
        </w:rPr>
        <w:t xml:space="preserve"> «</w:t>
      </w:r>
      <w:proofErr w:type="spellStart"/>
      <w:r w:rsidR="00401995">
        <w:rPr>
          <w:rFonts w:ascii="Times New Roman" w:hAnsi="Times New Roman"/>
          <w:sz w:val="24"/>
          <w:szCs w:val="28"/>
        </w:rPr>
        <w:t>Баласс</w:t>
      </w:r>
      <w:proofErr w:type="spellEnd"/>
      <w:r w:rsidR="00401995">
        <w:rPr>
          <w:rFonts w:ascii="Times New Roman" w:hAnsi="Times New Roman"/>
          <w:sz w:val="24"/>
          <w:szCs w:val="28"/>
        </w:rPr>
        <w:t>», 2011 г.</w:t>
      </w:r>
    </w:p>
    <w:p w:rsidR="00401995" w:rsidRDefault="00401995" w:rsidP="000C26E3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Р.Н. </w:t>
      </w:r>
      <w:proofErr w:type="spellStart"/>
      <w:r>
        <w:rPr>
          <w:rFonts w:ascii="Times New Roman" w:hAnsi="Times New Roman"/>
          <w:sz w:val="24"/>
          <w:szCs w:val="28"/>
        </w:rPr>
        <w:t>Бунеев</w:t>
      </w:r>
      <w:proofErr w:type="spellEnd"/>
      <w:r>
        <w:rPr>
          <w:rFonts w:ascii="Times New Roman" w:hAnsi="Times New Roman"/>
          <w:sz w:val="24"/>
          <w:szCs w:val="28"/>
        </w:rPr>
        <w:t xml:space="preserve">, Е.В. </w:t>
      </w:r>
      <w:proofErr w:type="spellStart"/>
      <w:r>
        <w:rPr>
          <w:rFonts w:ascii="Times New Roman" w:hAnsi="Times New Roman"/>
          <w:sz w:val="24"/>
          <w:szCs w:val="28"/>
        </w:rPr>
        <w:t>Бунеева</w:t>
      </w:r>
      <w:proofErr w:type="spellEnd"/>
      <w:r>
        <w:rPr>
          <w:rFonts w:ascii="Times New Roman" w:hAnsi="Times New Roman"/>
          <w:sz w:val="24"/>
          <w:szCs w:val="28"/>
        </w:rPr>
        <w:t>, О.В. Пронина. Русский язык. 3 класс. – Москва «</w:t>
      </w:r>
      <w:proofErr w:type="spellStart"/>
      <w:r>
        <w:rPr>
          <w:rFonts w:ascii="Times New Roman" w:hAnsi="Times New Roman"/>
          <w:sz w:val="24"/>
          <w:szCs w:val="28"/>
        </w:rPr>
        <w:t>Баласс</w:t>
      </w:r>
      <w:proofErr w:type="spellEnd"/>
      <w:r>
        <w:rPr>
          <w:rFonts w:ascii="Times New Roman" w:hAnsi="Times New Roman"/>
          <w:sz w:val="24"/>
          <w:szCs w:val="28"/>
        </w:rPr>
        <w:t>», 2011 г.</w:t>
      </w:r>
    </w:p>
    <w:p w:rsidR="00401995" w:rsidRPr="000C26E3" w:rsidRDefault="00401995" w:rsidP="000C26E3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В.В. Волина. Веселая грамматика. – Москва, «Знание», 1995 г.</w:t>
      </w:r>
    </w:p>
    <w:sectPr w:rsidR="00401995" w:rsidRPr="000C26E3" w:rsidSect="00E564BC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475"/>
    <w:multiLevelType w:val="hybridMultilevel"/>
    <w:tmpl w:val="7D6E6E30"/>
    <w:lvl w:ilvl="0" w:tplc="363AAF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C1B76"/>
    <w:multiLevelType w:val="hybridMultilevel"/>
    <w:tmpl w:val="C9B84248"/>
    <w:lvl w:ilvl="0" w:tplc="363AAF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3785"/>
    <w:multiLevelType w:val="hybridMultilevel"/>
    <w:tmpl w:val="423A3914"/>
    <w:lvl w:ilvl="0" w:tplc="26A61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D1160"/>
    <w:multiLevelType w:val="hybridMultilevel"/>
    <w:tmpl w:val="AEF203BA"/>
    <w:lvl w:ilvl="0" w:tplc="363AAF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20D07"/>
    <w:multiLevelType w:val="hybridMultilevel"/>
    <w:tmpl w:val="05E2F082"/>
    <w:lvl w:ilvl="0" w:tplc="929A8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B47E22"/>
    <w:multiLevelType w:val="hybridMultilevel"/>
    <w:tmpl w:val="534AB02C"/>
    <w:lvl w:ilvl="0" w:tplc="929A8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8620DB"/>
    <w:multiLevelType w:val="hybridMultilevel"/>
    <w:tmpl w:val="B85C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34884"/>
    <w:multiLevelType w:val="hybridMultilevel"/>
    <w:tmpl w:val="3D88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255B5"/>
    <w:multiLevelType w:val="hybridMultilevel"/>
    <w:tmpl w:val="1D386628"/>
    <w:lvl w:ilvl="0" w:tplc="363AAF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A172D"/>
    <w:multiLevelType w:val="hybridMultilevel"/>
    <w:tmpl w:val="BFAA4D8A"/>
    <w:lvl w:ilvl="0" w:tplc="929A8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D334CD"/>
    <w:multiLevelType w:val="hybridMultilevel"/>
    <w:tmpl w:val="C840FB22"/>
    <w:lvl w:ilvl="0" w:tplc="929A8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571F7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97F7FBA"/>
    <w:multiLevelType w:val="hybridMultilevel"/>
    <w:tmpl w:val="9BB6FA7E"/>
    <w:lvl w:ilvl="0" w:tplc="972AD370">
      <w:start w:val="1"/>
      <w:numFmt w:val="russianLower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69D55937"/>
    <w:multiLevelType w:val="hybridMultilevel"/>
    <w:tmpl w:val="BBFE823A"/>
    <w:lvl w:ilvl="0" w:tplc="363AAF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57DAB"/>
    <w:multiLevelType w:val="hybridMultilevel"/>
    <w:tmpl w:val="1F229BFE"/>
    <w:lvl w:ilvl="0" w:tplc="363AAF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D2D23"/>
    <w:multiLevelType w:val="hybridMultilevel"/>
    <w:tmpl w:val="ABC63CBC"/>
    <w:lvl w:ilvl="0" w:tplc="929A8D08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</w:abstractNum>
  <w:abstractNum w:abstractNumId="16">
    <w:nsid w:val="79F4605A"/>
    <w:multiLevelType w:val="hybridMultilevel"/>
    <w:tmpl w:val="31284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CA069F4"/>
    <w:multiLevelType w:val="hybridMultilevel"/>
    <w:tmpl w:val="04B28F26"/>
    <w:lvl w:ilvl="0" w:tplc="929A8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6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8"/>
  </w:num>
  <w:num w:numId="13">
    <w:abstractNumId w:val="13"/>
  </w:num>
  <w:num w:numId="14">
    <w:abstractNumId w:val="6"/>
  </w:num>
  <w:num w:numId="15">
    <w:abstractNumId w:val="1"/>
  </w:num>
  <w:num w:numId="16">
    <w:abstractNumId w:val="12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8A3"/>
    <w:rsid w:val="000C26E3"/>
    <w:rsid w:val="000F65C5"/>
    <w:rsid w:val="00105A68"/>
    <w:rsid w:val="0012426E"/>
    <w:rsid w:val="00125F2E"/>
    <w:rsid w:val="0016001B"/>
    <w:rsid w:val="00174061"/>
    <w:rsid w:val="001A004E"/>
    <w:rsid w:val="001A3F21"/>
    <w:rsid w:val="00205BFC"/>
    <w:rsid w:val="00230D8E"/>
    <w:rsid w:val="002967A3"/>
    <w:rsid w:val="002D2432"/>
    <w:rsid w:val="003A74E6"/>
    <w:rsid w:val="003B3F3C"/>
    <w:rsid w:val="00401995"/>
    <w:rsid w:val="00527275"/>
    <w:rsid w:val="00613BAC"/>
    <w:rsid w:val="007213D1"/>
    <w:rsid w:val="007408A3"/>
    <w:rsid w:val="00862E00"/>
    <w:rsid w:val="008A4FEB"/>
    <w:rsid w:val="008E5283"/>
    <w:rsid w:val="00976A1B"/>
    <w:rsid w:val="00976DFC"/>
    <w:rsid w:val="009D4682"/>
    <w:rsid w:val="009D47EF"/>
    <w:rsid w:val="00A07A76"/>
    <w:rsid w:val="00A402EA"/>
    <w:rsid w:val="00AA7AC2"/>
    <w:rsid w:val="00B43313"/>
    <w:rsid w:val="00C85C86"/>
    <w:rsid w:val="00CD3F04"/>
    <w:rsid w:val="00CE69EA"/>
    <w:rsid w:val="00E564BC"/>
    <w:rsid w:val="00EA053C"/>
    <w:rsid w:val="00F720CB"/>
    <w:rsid w:val="00FD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3B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wm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171AA-FF58-414E-9E1A-B16B2D53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9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3</cp:revision>
  <dcterms:created xsi:type="dcterms:W3CDTF">2012-10-28T17:48:00Z</dcterms:created>
  <dcterms:modified xsi:type="dcterms:W3CDTF">2012-10-29T17:45:00Z</dcterms:modified>
</cp:coreProperties>
</file>