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0089">
      <w:r>
        <w:t xml:space="preserve">Август 2014                             МОУ НОШ № 1     Воспитатель ГПД </w:t>
      </w:r>
      <w:proofErr w:type="spellStart"/>
      <w:r>
        <w:t>Мальчевская</w:t>
      </w:r>
      <w:proofErr w:type="spellEnd"/>
      <w:r>
        <w:t xml:space="preserve"> И.В.</w:t>
      </w:r>
    </w:p>
    <w:p w:rsidR="00F60089" w:rsidRDefault="00F60089"/>
    <w:p w:rsidR="00F60089" w:rsidRDefault="00F60089">
      <w:proofErr w:type="spellStart"/>
      <w:r>
        <w:t>ТЕМА</w:t>
      </w:r>
      <w:proofErr w:type="gramStart"/>
      <w:r>
        <w:t>:П</w:t>
      </w:r>
      <w:proofErr w:type="gramEnd"/>
      <w:r>
        <w:t>риобщение</w:t>
      </w:r>
      <w:proofErr w:type="spellEnd"/>
      <w:r>
        <w:t xml:space="preserve"> детей к здоровому образу жизни.</w:t>
      </w:r>
      <w:r w:rsidR="0000001D">
        <w:t xml:space="preserve"> </w:t>
      </w:r>
      <w:r>
        <w:t xml:space="preserve">Формирование представлений детей </w:t>
      </w:r>
    </w:p>
    <w:p w:rsidR="00F60089" w:rsidRDefault="00F60089">
      <w:r>
        <w:t xml:space="preserve">            о значении зрения в жизни людей и способах его сохранения.</w:t>
      </w:r>
    </w:p>
    <w:p w:rsidR="00F60089" w:rsidRDefault="00F60089">
      <w:r>
        <w:t>План выступления:1.Актуальность темы.</w:t>
      </w:r>
    </w:p>
    <w:p w:rsidR="006A794E" w:rsidRDefault="00F60089">
      <w:r>
        <w:t xml:space="preserve">                                     2.</w:t>
      </w:r>
      <w:r w:rsidR="006A794E">
        <w:t xml:space="preserve">Обозначение целей и задач в работе с детьми по приобщению детей </w:t>
      </w:r>
      <w:proofErr w:type="gramStart"/>
      <w:r w:rsidR="006A794E">
        <w:t>к</w:t>
      </w:r>
      <w:proofErr w:type="gramEnd"/>
      <w:r w:rsidR="006A794E">
        <w:t xml:space="preserve"> </w:t>
      </w:r>
    </w:p>
    <w:p w:rsidR="006A794E" w:rsidRDefault="006A794E">
      <w:r>
        <w:t xml:space="preserve">                                        здоровому образу жизни.</w:t>
      </w:r>
    </w:p>
    <w:p w:rsidR="006A794E" w:rsidRDefault="006A794E">
      <w:r>
        <w:t xml:space="preserve">                                     3.Ознакомление с </w:t>
      </w:r>
      <w:proofErr w:type="spellStart"/>
      <w:r>
        <w:t>упражненениями</w:t>
      </w:r>
      <w:proofErr w:type="spellEnd"/>
      <w:r>
        <w:t xml:space="preserve">,  </w:t>
      </w:r>
      <w:proofErr w:type="gramStart"/>
      <w:r>
        <w:t>способствующими</w:t>
      </w:r>
      <w:proofErr w:type="gramEnd"/>
      <w:r>
        <w:t xml:space="preserve"> сохранению и </w:t>
      </w:r>
    </w:p>
    <w:p w:rsidR="006A794E" w:rsidRDefault="006A794E">
      <w:r>
        <w:t xml:space="preserve">                                       укреплению зрения.</w:t>
      </w:r>
    </w:p>
    <w:p w:rsidR="006A794E" w:rsidRDefault="006A794E">
      <w:r>
        <w:t xml:space="preserve">                                      4.Формы и методы работы с детьми, приобщаю</w:t>
      </w:r>
      <w:r w:rsidR="00520503">
        <w:t>щих их к здоровому образу</w:t>
      </w:r>
    </w:p>
    <w:p w:rsidR="00520503" w:rsidRDefault="00520503">
      <w:r>
        <w:t xml:space="preserve">                                        жизни.</w:t>
      </w:r>
    </w:p>
    <w:p w:rsidR="00520503" w:rsidRDefault="00520503">
      <w:r>
        <w:t xml:space="preserve">                                       5.Рекомендуемая литература. </w:t>
      </w:r>
    </w:p>
    <w:p w:rsidR="00520503" w:rsidRDefault="00520503">
      <w:r>
        <w:t>Использование ИКТ.</w:t>
      </w:r>
    </w:p>
    <w:p w:rsidR="00520503" w:rsidRDefault="00520503"/>
    <w:p w:rsidR="00520503" w:rsidRDefault="00520503">
      <w:r>
        <w:t xml:space="preserve">   Проблема здоровья школьников по- </w:t>
      </w:r>
      <w:proofErr w:type="gramStart"/>
      <w:r>
        <w:t>прежнему</w:t>
      </w:r>
      <w:proofErr w:type="gramEnd"/>
      <w:r w:rsidR="00D35091">
        <w:t xml:space="preserve"> </w:t>
      </w:r>
      <w:r>
        <w:t xml:space="preserve"> остаётся актуальной. Данные статистики свидетельствуют об этом. Педагоги уделяют внимание укреплению здоровья детей в условиях школы. Однако</w:t>
      </w:r>
      <w:proofErr w:type="gramStart"/>
      <w:r>
        <w:t>,</w:t>
      </w:r>
      <w:proofErr w:type="gramEnd"/>
      <w:r>
        <w:t xml:space="preserve"> зрению уделяется недостаточно внимания. Сегодня я хочу сделать акцент именно на этой проблеме и познакомить с упражнениями, мероприятиями, которые будут способствовать</w:t>
      </w:r>
      <w:r w:rsidR="0000001D">
        <w:t xml:space="preserve"> и укреплению зрения детей, и формированию у детей стремления к сохранению и укреплению своего зрения.</w:t>
      </w:r>
      <w:r w:rsidR="00D35091">
        <w:t xml:space="preserve"> Есть старинная сказка  о молодом человеке</w:t>
      </w:r>
      <w:r w:rsidR="000B1E21">
        <w:t>, к</w:t>
      </w:r>
      <w:r w:rsidR="00D35091">
        <w:t xml:space="preserve">оторый </w:t>
      </w:r>
      <w:r w:rsidR="000B1E21">
        <w:t>считал,</w:t>
      </w:r>
      <w:r w:rsidR="00D35091">
        <w:t xml:space="preserve"> </w:t>
      </w:r>
      <w:r w:rsidR="000B1E21">
        <w:t>ч</w:t>
      </w:r>
      <w:r w:rsidR="00D35091">
        <w:t>то он очен</w:t>
      </w:r>
      <w:r w:rsidR="000B1E21">
        <w:t>ь беден и чувствовал себя несчастным  из-за этого..решил отправиться к мудрецу  за советом..мудрец</w:t>
      </w:r>
      <w:proofErr w:type="gramStart"/>
      <w:r w:rsidR="000B1E21">
        <w:t>.</w:t>
      </w:r>
      <w:proofErr w:type="gramEnd"/>
      <w:r w:rsidR="000B1E21">
        <w:t xml:space="preserve"> </w:t>
      </w:r>
      <w:proofErr w:type="gramStart"/>
      <w:r w:rsidR="000B1E21">
        <w:t>в</w:t>
      </w:r>
      <w:proofErr w:type="gramEnd"/>
      <w:r w:rsidR="000B1E21">
        <w:t>ыслушав юношу, предложил ему большое богатство за…  его правую руку. Юноша отказался. Старец предлагал продать ему и другую руку, и ноги, и глаза</w:t>
      </w:r>
      <w:proofErr w:type="gramStart"/>
      <w:r w:rsidR="000B1E21">
        <w:t xml:space="preserve"> … Н</w:t>
      </w:r>
      <w:proofErr w:type="gramEnd"/>
      <w:r w:rsidR="000B1E21">
        <w:t xml:space="preserve">о юноша отказывался… А чуть позже он понял. Каким несметным богатством он обладает! Здоровье наше - это бесценный дар, который мы должны </w:t>
      </w:r>
      <w:r w:rsidR="0050568D">
        <w:t xml:space="preserve"> </w:t>
      </w:r>
      <w:r w:rsidR="000B1E21">
        <w:t>ценить</w:t>
      </w:r>
      <w:r w:rsidR="0050568D">
        <w:t>, б</w:t>
      </w:r>
      <w:r w:rsidR="000B1E21">
        <w:t>еречь.</w:t>
      </w:r>
      <w:r w:rsidR="0050568D">
        <w:t xml:space="preserve"> Но надо знать, каким образом. Дети часто относятся легкомысленно к своему здоровью именно по причине незнания. Хорошо, когда этой теме педагоги уделяют внимание не эпизодически, а регулярно. Я провожу кружок «Расти здоровым»</w:t>
      </w:r>
      <w:r w:rsidR="007E0CF8">
        <w:t xml:space="preserve"> и могу утверждать,</w:t>
      </w:r>
      <w:r w:rsidR="0050568D">
        <w:t xml:space="preserve"> </w:t>
      </w:r>
      <w:r w:rsidR="007E0CF8">
        <w:t>ч</w:t>
      </w:r>
      <w:r w:rsidR="0050568D">
        <w:t>то тема здоровья интересна и полезна детям. И их родителям</w:t>
      </w:r>
      <w:r w:rsidR="007E0CF8">
        <w:t xml:space="preserve">… </w:t>
      </w:r>
    </w:p>
    <w:p w:rsidR="00520503" w:rsidRDefault="007E0CF8">
      <w:r>
        <w:t xml:space="preserve">Основная цель в работе с детьми по данному направлению соответствует теме </w:t>
      </w:r>
      <w:proofErr w:type="spellStart"/>
      <w:r>
        <w:t>выступления</w:t>
      </w:r>
      <w:proofErr w:type="gramStart"/>
      <w:r>
        <w:t>.А</w:t>
      </w:r>
      <w:proofErr w:type="spellEnd"/>
      <w:proofErr w:type="gramEnd"/>
      <w:r>
        <w:t xml:space="preserve"> задачи  таковы: </w:t>
      </w:r>
    </w:p>
    <w:p w:rsidR="007E0CF8" w:rsidRDefault="007E0CF8" w:rsidP="007E0CF8">
      <w:pPr>
        <w:pStyle w:val="a3"/>
        <w:numPr>
          <w:ilvl w:val="0"/>
          <w:numId w:val="1"/>
        </w:numPr>
      </w:pPr>
      <w:r>
        <w:t xml:space="preserve">Дать детям знания об особенностях глаз и зрения, о способах охраны зрения, о профилактике заболеваний глаз, о работе врача офтальмолога.  </w:t>
      </w:r>
    </w:p>
    <w:p w:rsidR="007E0CF8" w:rsidRDefault="007E0CF8" w:rsidP="007E0CF8">
      <w:pPr>
        <w:pStyle w:val="a3"/>
        <w:numPr>
          <w:ilvl w:val="0"/>
          <w:numId w:val="1"/>
        </w:numPr>
      </w:pPr>
      <w:r>
        <w:t>Расширить и обобщить знания детей о жизни с</w:t>
      </w:r>
      <w:r w:rsidR="00222BAF">
        <w:t>лепых людей,</w:t>
      </w:r>
      <w:r>
        <w:t xml:space="preserve"> воспитывать</w:t>
      </w:r>
      <w:r w:rsidR="00222BAF">
        <w:t xml:space="preserve"> чувство сострадания и желания помочь.</w:t>
      </w:r>
    </w:p>
    <w:p w:rsidR="00222BAF" w:rsidRDefault="00222BAF" w:rsidP="007E0CF8">
      <w:pPr>
        <w:pStyle w:val="a3"/>
        <w:numPr>
          <w:ilvl w:val="0"/>
          <w:numId w:val="1"/>
        </w:numPr>
      </w:pPr>
      <w:r>
        <w:t>Развивать осознанное отношение к своему здоровью, формируя потребность в здоровом образе жизни.</w:t>
      </w:r>
    </w:p>
    <w:p w:rsidR="00222BAF" w:rsidRDefault="00222BAF" w:rsidP="00222BAF">
      <w:r>
        <w:lastRenderedPageBreak/>
        <w:t xml:space="preserve">   Ознакомление коллег с упражнениями для глаз </w:t>
      </w:r>
      <w:proofErr w:type="gramStart"/>
      <w:r>
        <w:t xml:space="preserve">( </w:t>
      </w:r>
      <w:proofErr w:type="gramEnd"/>
      <w:r>
        <w:t>«</w:t>
      </w:r>
      <w:proofErr w:type="spellStart"/>
      <w:r>
        <w:t>Цветотерапия</w:t>
      </w:r>
      <w:proofErr w:type="spellEnd"/>
      <w:r>
        <w:t>»,  массаж глаз, комплексы тренировочных упражнений, комплексы упражнений для зрительной гимнастики, «Волшебные игры для глаз» и др.).</w:t>
      </w:r>
    </w:p>
    <w:p w:rsidR="00222BAF" w:rsidRDefault="00222BAF" w:rsidP="00222BAF">
      <w:r>
        <w:t xml:space="preserve">  </w:t>
      </w:r>
      <w:r w:rsidR="00407090">
        <w:t>Есть мнение, что детство</w:t>
      </w:r>
      <w:r>
        <w:t xml:space="preserve"> </w:t>
      </w:r>
      <w:r w:rsidR="00407090">
        <w:t xml:space="preserve">должно быть «безоблачным»… Но есть и другое мнение… Душа человека растёт и развивается через сочувствие, сострадание. В нашем обществе есть люди </w:t>
      </w:r>
      <w:proofErr w:type="gramStart"/>
      <w:r w:rsidR="00407090">
        <w:t xml:space="preserve">( </w:t>
      </w:r>
      <w:proofErr w:type="gramEnd"/>
      <w:r w:rsidR="00407090">
        <w:t>и взрослые, и дети) по каким- либо причинам лишённые зрения. Пусть дети представят, каково это жить человеку в тёмном мире без цвета и красок. Познакомить с тем, как другие люди помогают тем, кто не видит (звуковой сигнал светофора, собаки- поводыри, специальные книги);</w:t>
      </w:r>
      <w:r w:rsidR="006E239E">
        <w:t xml:space="preserve"> </w:t>
      </w:r>
      <w:r w:rsidR="00407090">
        <w:t>как живут, учатся и работают люди, лишённые зрения. В нашем календаре есть День белой трости</w:t>
      </w:r>
      <w:r w:rsidR="006E239E">
        <w:t xml:space="preserve"> – с ним тоже можно познакомить детей…</w:t>
      </w:r>
    </w:p>
    <w:p w:rsidR="006E239E" w:rsidRDefault="006E239E" w:rsidP="00222BAF">
      <w:r>
        <w:t xml:space="preserve">   Можно разработать и осуществить проект </w:t>
      </w:r>
      <w:proofErr w:type="gramStart"/>
      <w:r>
        <w:t xml:space="preserve">( </w:t>
      </w:r>
      <w:proofErr w:type="gramEnd"/>
      <w:r>
        <w:t xml:space="preserve">например, «Глаза»), в котором активными участниками будут не только дети, но и их родители; организовать приход и выступление офтальмолога и т.д. </w:t>
      </w:r>
      <w:r w:rsidR="004017DC">
        <w:t>(Коллегам представлена сценка « Витамины для глаз»)</w:t>
      </w:r>
    </w:p>
    <w:p w:rsidR="006E239E" w:rsidRDefault="006E239E" w:rsidP="00222BAF">
      <w:r>
        <w:t xml:space="preserve">   Знакомство коллег с программой « Урок здоровья»</w:t>
      </w:r>
      <w:r w:rsidR="004017DC">
        <w:t xml:space="preserve">  (Кузьминой Л. Н., Петровой К. И.). Вариантов занятий с детьми может быть </w:t>
      </w:r>
      <w:proofErr w:type="gramStart"/>
      <w:r w:rsidR="004017DC">
        <w:t>очень много</w:t>
      </w:r>
      <w:proofErr w:type="gramEnd"/>
      <w:r w:rsidR="004017DC">
        <w:t xml:space="preserve">. Хотелось бы напомнить о том, что мы можем научить детей беречь своё здоровье, если сами не научились и не учимся заботиться о своём здоровье. </w:t>
      </w:r>
    </w:p>
    <w:p w:rsidR="004017DC" w:rsidRDefault="004017DC" w:rsidP="00222BAF">
      <w:r>
        <w:t xml:space="preserve">               БУДЬТЕ ЗДОРОВЫ!</w:t>
      </w:r>
    </w:p>
    <w:p w:rsidR="004017DC" w:rsidRDefault="004017DC" w:rsidP="00222BAF"/>
    <w:p w:rsidR="004017DC" w:rsidRDefault="004017DC" w:rsidP="00222BAF">
      <w:r>
        <w:t>Рекомендуемая литература:1.Журнал «Завуч начальной школы» 2010 № 3.</w:t>
      </w:r>
    </w:p>
    <w:p w:rsidR="004017DC" w:rsidRDefault="004017DC" w:rsidP="00222BAF">
      <w:r>
        <w:t xml:space="preserve">                                                      2.Стихи о здоровье для дете</w:t>
      </w:r>
      <w:proofErr w:type="gramStart"/>
      <w:r>
        <w:t>й-</w:t>
      </w:r>
      <w:proofErr w:type="gramEnd"/>
      <w:r>
        <w:t xml:space="preserve"> авторы </w:t>
      </w:r>
      <w:r w:rsidR="00976352">
        <w:t xml:space="preserve">Б. Белова, Б. </w:t>
      </w:r>
      <w:proofErr w:type="spellStart"/>
      <w:r w:rsidR="00976352">
        <w:t>Бундур</w:t>
      </w:r>
      <w:proofErr w:type="spellEnd"/>
      <w:r w:rsidR="00976352">
        <w:t xml:space="preserve">, А. Гришин, </w:t>
      </w:r>
    </w:p>
    <w:p w:rsidR="00976352" w:rsidRDefault="00976352" w:rsidP="00222BAF">
      <w:r>
        <w:t xml:space="preserve">                                                        Н. Новикова, С. Островский, Н. Ярославцев.</w:t>
      </w:r>
    </w:p>
    <w:p w:rsidR="00976352" w:rsidRPr="00976352" w:rsidRDefault="00976352" w:rsidP="00222BAF">
      <w:pPr>
        <w:rPr>
          <w:lang w:val="en-US"/>
        </w:rPr>
      </w:pPr>
      <w:r>
        <w:t xml:space="preserve">Также рекомендован сайт </w:t>
      </w:r>
      <w:r>
        <w:rPr>
          <w:lang w:val="en-US"/>
        </w:rPr>
        <w:t>nsportal.ru</w:t>
      </w:r>
    </w:p>
    <w:sectPr w:rsidR="00976352" w:rsidRPr="0097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7FDC"/>
    <w:multiLevelType w:val="hybridMultilevel"/>
    <w:tmpl w:val="C696E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>
    <w:useFELayout/>
  </w:compat>
  <w:rsids>
    <w:rsidRoot w:val="00F60089"/>
    <w:rsid w:val="0000001D"/>
    <w:rsid w:val="000B1E21"/>
    <w:rsid w:val="00222BAF"/>
    <w:rsid w:val="004017DC"/>
    <w:rsid w:val="00407090"/>
    <w:rsid w:val="0050568D"/>
    <w:rsid w:val="00520503"/>
    <w:rsid w:val="006A794E"/>
    <w:rsid w:val="006E239E"/>
    <w:rsid w:val="007E0CF8"/>
    <w:rsid w:val="00976352"/>
    <w:rsid w:val="00D35091"/>
    <w:rsid w:val="00F6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cp:lastPrinted>2014-08-28T10:14:00Z</cp:lastPrinted>
  <dcterms:created xsi:type="dcterms:W3CDTF">2014-08-28T08:06:00Z</dcterms:created>
  <dcterms:modified xsi:type="dcterms:W3CDTF">2014-08-28T10:15:00Z</dcterms:modified>
</cp:coreProperties>
</file>