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21" w:rsidRPr="00FC2121" w:rsidRDefault="00DD7512" w:rsidP="00DD7512">
      <w:pPr>
        <w:ind w:firstLine="0"/>
        <w:jc w:val="center"/>
        <w:rPr>
          <w:b/>
          <w:i/>
          <w:sz w:val="72"/>
          <w:szCs w:val="72"/>
        </w:rPr>
      </w:pPr>
      <w:r>
        <w:rPr>
          <w:b/>
          <w:i/>
          <w:sz w:val="96"/>
          <w:szCs w:val="96"/>
        </w:rPr>
        <w:t>Использование информационных технологий в процессе духовно-нравственного воспитания младших школьников</w:t>
      </w:r>
      <w:r>
        <w:rPr>
          <w:b/>
          <w:i/>
          <w:sz w:val="72"/>
          <w:szCs w:val="72"/>
        </w:rPr>
        <w:t xml:space="preserve">             </w:t>
      </w:r>
    </w:p>
    <w:p w:rsidR="007E1037" w:rsidRDefault="007E1037" w:rsidP="007E1037"/>
    <w:p w:rsidR="007E1037" w:rsidRDefault="00DD7512" w:rsidP="007E1037">
      <w:r>
        <w:t xml:space="preserve"> </w:t>
      </w:r>
    </w:p>
    <w:p w:rsidR="00DD7512" w:rsidRDefault="00DD7512" w:rsidP="007E1037"/>
    <w:p w:rsidR="00DD7512" w:rsidRDefault="00DD7512" w:rsidP="007E1037"/>
    <w:p w:rsidR="00DD7512" w:rsidRDefault="00DD7512" w:rsidP="007E1037"/>
    <w:p w:rsidR="00DD7512" w:rsidRDefault="00DD7512" w:rsidP="007E1037"/>
    <w:p w:rsidR="00DD7512" w:rsidRDefault="00DD7512" w:rsidP="007E1037"/>
    <w:p w:rsidR="00DD7512" w:rsidRDefault="00DD7512" w:rsidP="007E1037"/>
    <w:p w:rsidR="00DD7512" w:rsidRDefault="00DD7512" w:rsidP="00DD7512">
      <w:pPr>
        <w:jc w:val="right"/>
        <w:rPr>
          <w:rFonts w:ascii="Arial Narrow" w:hAnsi="Arial Narrow"/>
          <w:sz w:val="44"/>
          <w:szCs w:val="44"/>
        </w:rPr>
      </w:pPr>
      <w:r w:rsidRPr="00DD7512">
        <w:rPr>
          <w:rFonts w:ascii="Arial Narrow" w:hAnsi="Arial Narrow"/>
          <w:sz w:val="44"/>
          <w:szCs w:val="44"/>
        </w:rPr>
        <w:t>Выполнила</w:t>
      </w:r>
      <w:r w:rsidR="00B83168">
        <w:rPr>
          <w:rFonts w:ascii="Arial Narrow" w:hAnsi="Arial Narrow"/>
          <w:sz w:val="44"/>
          <w:szCs w:val="44"/>
        </w:rPr>
        <w:t>:</w:t>
      </w:r>
    </w:p>
    <w:p w:rsidR="00B83168" w:rsidRDefault="00B83168" w:rsidP="00DD7512">
      <w:pPr>
        <w:jc w:val="right"/>
        <w:rPr>
          <w:rFonts w:ascii="Arial Narrow" w:hAnsi="Arial Narrow"/>
          <w:sz w:val="44"/>
          <w:szCs w:val="44"/>
        </w:rPr>
      </w:pPr>
      <w:r>
        <w:rPr>
          <w:rFonts w:ascii="Arial Narrow" w:hAnsi="Arial Narrow"/>
          <w:sz w:val="44"/>
          <w:szCs w:val="44"/>
        </w:rPr>
        <w:t>Воспитатель ГПД</w:t>
      </w:r>
    </w:p>
    <w:p w:rsidR="00B83168" w:rsidRDefault="00B83168" w:rsidP="00DD7512">
      <w:pPr>
        <w:jc w:val="right"/>
        <w:rPr>
          <w:rFonts w:ascii="Arial Narrow" w:hAnsi="Arial Narrow"/>
          <w:sz w:val="44"/>
          <w:szCs w:val="44"/>
        </w:rPr>
      </w:pPr>
      <w:proofErr w:type="spellStart"/>
      <w:r>
        <w:rPr>
          <w:rFonts w:ascii="Arial Narrow" w:hAnsi="Arial Narrow"/>
          <w:sz w:val="44"/>
          <w:szCs w:val="44"/>
        </w:rPr>
        <w:t>Алахвердян</w:t>
      </w:r>
      <w:proofErr w:type="spellEnd"/>
      <w:r>
        <w:rPr>
          <w:rFonts w:ascii="Arial Narrow" w:hAnsi="Arial Narrow"/>
          <w:sz w:val="44"/>
          <w:szCs w:val="44"/>
        </w:rPr>
        <w:t xml:space="preserve"> Н.Е.</w:t>
      </w:r>
    </w:p>
    <w:p w:rsidR="00B83168" w:rsidRDefault="00B83168" w:rsidP="00DD7512">
      <w:pPr>
        <w:jc w:val="right"/>
        <w:rPr>
          <w:rFonts w:ascii="Arial Narrow" w:hAnsi="Arial Narrow"/>
          <w:sz w:val="44"/>
          <w:szCs w:val="44"/>
        </w:rPr>
      </w:pPr>
      <w:r>
        <w:rPr>
          <w:rFonts w:ascii="Arial Narrow" w:hAnsi="Arial Narrow"/>
          <w:sz w:val="44"/>
          <w:szCs w:val="44"/>
        </w:rPr>
        <w:t>МОУ НОШ№1</w:t>
      </w:r>
    </w:p>
    <w:p w:rsidR="00B83168" w:rsidRDefault="00B83168" w:rsidP="00DD7512">
      <w:pPr>
        <w:jc w:val="right"/>
        <w:rPr>
          <w:rFonts w:ascii="Arial Narrow" w:hAnsi="Arial Narrow"/>
          <w:sz w:val="44"/>
          <w:szCs w:val="44"/>
        </w:rPr>
      </w:pPr>
      <w:proofErr w:type="spellStart"/>
      <w:r>
        <w:rPr>
          <w:rFonts w:ascii="Arial Narrow" w:hAnsi="Arial Narrow"/>
          <w:sz w:val="44"/>
          <w:szCs w:val="44"/>
        </w:rPr>
        <w:t>г</w:t>
      </w:r>
      <w:proofErr w:type="gramStart"/>
      <w:r>
        <w:rPr>
          <w:rFonts w:ascii="Arial Narrow" w:hAnsi="Arial Narrow"/>
          <w:sz w:val="44"/>
          <w:szCs w:val="44"/>
        </w:rPr>
        <w:t>.Т</w:t>
      </w:r>
      <w:proofErr w:type="gramEnd"/>
      <w:r>
        <w:rPr>
          <w:rFonts w:ascii="Arial Narrow" w:hAnsi="Arial Narrow"/>
          <w:sz w:val="44"/>
          <w:szCs w:val="44"/>
        </w:rPr>
        <w:t>верь</w:t>
      </w:r>
      <w:proofErr w:type="spellEnd"/>
    </w:p>
    <w:p w:rsidR="00B83168" w:rsidRPr="00DD7512" w:rsidRDefault="00B83168" w:rsidP="00DD7512">
      <w:pPr>
        <w:jc w:val="right"/>
        <w:rPr>
          <w:rFonts w:ascii="Arial Narrow" w:hAnsi="Arial Narrow"/>
          <w:sz w:val="44"/>
          <w:szCs w:val="44"/>
        </w:rPr>
      </w:pPr>
      <w:r>
        <w:rPr>
          <w:rFonts w:ascii="Arial Narrow" w:hAnsi="Arial Narrow"/>
          <w:sz w:val="44"/>
          <w:szCs w:val="44"/>
        </w:rPr>
        <w:t xml:space="preserve">2013-2014у.г. </w:t>
      </w:r>
    </w:p>
    <w:p w:rsidR="00DD7512" w:rsidRPr="00DD7512" w:rsidRDefault="00DD7512" w:rsidP="007E1037">
      <w:pPr>
        <w:rPr>
          <w:sz w:val="44"/>
          <w:szCs w:val="44"/>
        </w:rPr>
      </w:pPr>
    </w:p>
    <w:p w:rsidR="00DD7512" w:rsidRDefault="00DD7512" w:rsidP="007E1037"/>
    <w:p w:rsidR="00DD7512" w:rsidRDefault="00DD7512" w:rsidP="007E1037"/>
    <w:p w:rsidR="00DD7512" w:rsidRDefault="00DD7512" w:rsidP="007E1037"/>
    <w:p w:rsidR="00D32138" w:rsidRPr="00523E75" w:rsidRDefault="00D32138" w:rsidP="00D32138">
      <w:pPr>
        <w:pStyle w:val="a3"/>
        <w:shd w:val="clear" w:color="auto" w:fill="FFFFFF"/>
        <w:spacing w:after="0" w:afterAutospacing="0"/>
        <w:ind w:firstLine="709"/>
        <w:jc w:val="both"/>
        <w:rPr>
          <w:color w:val="000000"/>
          <w:sz w:val="28"/>
          <w:szCs w:val="28"/>
        </w:rPr>
      </w:pPr>
      <w:r w:rsidRPr="00523E75">
        <w:rPr>
          <w:color w:val="000000"/>
          <w:sz w:val="28"/>
          <w:szCs w:val="28"/>
        </w:rPr>
        <w:t>Одним из приоритетных направлений процесса информатизации современного общества является информатизация образования, представляющая собой систему методов, процессов и программно-технических средств, интегрированных с целью сбора, обработки, хранения, распространения и использования информации в интересах ее потребителей.</w:t>
      </w:r>
    </w:p>
    <w:p w:rsidR="00D32138" w:rsidRPr="00523E75" w:rsidRDefault="00D32138" w:rsidP="00D32138">
      <w:pPr>
        <w:pStyle w:val="a3"/>
        <w:shd w:val="clear" w:color="auto" w:fill="FFFFFF"/>
        <w:spacing w:after="0" w:afterAutospacing="0"/>
        <w:ind w:firstLine="709"/>
        <w:jc w:val="both"/>
        <w:rPr>
          <w:color w:val="000000"/>
          <w:sz w:val="28"/>
          <w:szCs w:val="28"/>
        </w:rPr>
      </w:pPr>
      <w:r w:rsidRPr="00523E75">
        <w:rPr>
          <w:b/>
          <w:color w:val="000000"/>
          <w:sz w:val="28"/>
          <w:szCs w:val="28"/>
          <w:u w:val="single"/>
        </w:rPr>
        <w:t>Цель</w:t>
      </w:r>
      <w:r w:rsidRPr="00523E75">
        <w:rPr>
          <w:color w:val="000000"/>
          <w:sz w:val="28"/>
          <w:szCs w:val="28"/>
        </w:rPr>
        <w:t xml:space="preserve"> информатизации состоит в глобальной интенсификации интеллектуальной деятельности за счет использования новых информационных технологий: компьютерных и телекоммуникационных.</w:t>
      </w:r>
    </w:p>
    <w:p w:rsidR="00D32138" w:rsidRPr="00523E75" w:rsidRDefault="00D32138" w:rsidP="00D32138">
      <w:pPr>
        <w:pStyle w:val="a3"/>
        <w:shd w:val="clear" w:color="auto" w:fill="FFFFFF"/>
        <w:spacing w:after="0" w:afterAutospacing="0"/>
        <w:jc w:val="both"/>
        <w:rPr>
          <w:color w:val="000000"/>
          <w:sz w:val="28"/>
          <w:szCs w:val="28"/>
        </w:rPr>
      </w:pPr>
      <w:r w:rsidRPr="00523E75">
        <w:rPr>
          <w:color w:val="000000"/>
          <w:sz w:val="28"/>
          <w:szCs w:val="28"/>
        </w:rPr>
        <w:t xml:space="preserve">Информационные технологии предоставляют возможность:                </w:t>
      </w:r>
    </w:p>
    <w:p w:rsidR="00D32138" w:rsidRPr="00523E75" w:rsidRDefault="00D32138" w:rsidP="00D32138">
      <w:pPr>
        <w:pStyle w:val="a3"/>
        <w:numPr>
          <w:ilvl w:val="0"/>
          <w:numId w:val="1"/>
        </w:numPr>
        <w:shd w:val="clear" w:color="auto" w:fill="FFFFFF"/>
        <w:spacing w:after="0" w:afterAutospacing="0"/>
        <w:jc w:val="both"/>
        <w:rPr>
          <w:color w:val="000000"/>
          <w:sz w:val="28"/>
          <w:szCs w:val="28"/>
        </w:rPr>
      </w:pPr>
      <w:r w:rsidRPr="00523E75">
        <w:rPr>
          <w:color w:val="000000"/>
          <w:sz w:val="28"/>
          <w:szCs w:val="28"/>
        </w:rPr>
        <w:t>построить открытую систему воспитания, обеспечивающую каждому индивиду собственную траекторию воспитания;</w:t>
      </w:r>
    </w:p>
    <w:p w:rsidR="00D32138" w:rsidRPr="00523E75" w:rsidRDefault="00D32138" w:rsidP="00D32138">
      <w:pPr>
        <w:pStyle w:val="a3"/>
        <w:numPr>
          <w:ilvl w:val="0"/>
          <w:numId w:val="1"/>
        </w:numPr>
        <w:shd w:val="clear" w:color="auto" w:fill="FFFFFF"/>
        <w:spacing w:after="0" w:afterAutospacing="0"/>
        <w:jc w:val="both"/>
        <w:rPr>
          <w:color w:val="000000"/>
          <w:sz w:val="28"/>
          <w:szCs w:val="28"/>
        </w:rPr>
      </w:pPr>
      <w:r w:rsidRPr="00523E75">
        <w:rPr>
          <w:color w:val="000000"/>
          <w:sz w:val="28"/>
          <w:szCs w:val="28"/>
        </w:rPr>
        <w:t>вовлечь в процесс активного воспитания категории детей, отличающихся способностями;</w:t>
      </w:r>
    </w:p>
    <w:p w:rsidR="00D32138" w:rsidRPr="00523E75" w:rsidRDefault="00D32138" w:rsidP="00D32138">
      <w:pPr>
        <w:pStyle w:val="a3"/>
        <w:numPr>
          <w:ilvl w:val="0"/>
          <w:numId w:val="1"/>
        </w:numPr>
        <w:shd w:val="clear" w:color="auto" w:fill="FFFFFF"/>
        <w:spacing w:after="0" w:afterAutospacing="0"/>
        <w:jc w:val="both"/>
        <w:rPr>
          <w:color w:val="000000"/>
          <w:sz w:val="28"/>
          <w:szCs w:val="28"/>
        </w:rPr>
      </w:pPr>
      <w:r w:rsidRPr="00523E75">
        <w:rPr>
          <w:color w:val="000000"/>
          <w:sz w:val="28"/>
          <w:szCs w:val="28"/>
        </w:rPr>
        <w:t>использовать специфические свойства компьютера, позволяющие индивидуализировать воспитательный процесс и обратиться к принципиально новым познавательным средствам;</w:t>
      </w:r>
    </w:p>
    <w:p w:rsidR="00D32138" w:rsidRPr="00523E75" w:rsidRDefault="00D32138" w:rsidP="00D32138">
      <w:pPr>
        <w:pStyle w:val="a3"/>
        <w:numPr>
          <w:ilvl w:val="0"/>
          <w:numId w:val="1"/>
        </w:numPr>
        <w:shd w:val="clear" w:color="auto" w:fill="FFFFFF"/>
        <w:spacing w:after="0" w:afterAutospacing="0"/>
        <w:jc w:val="both"/>
        <w:rPr>
          <w:color w:val="000000"/>
          <w:sz w:val="28"/>
          <w:szCs w:val="28"/>
        </w:rPr>
      </w:pPr>
      <w:r w:rsidRPr="00523E75">
        <w:rPr>
          <w:color w:val="000000"/>
          <w:sz w:val="28"/>
          <w:szCs w:val="28"/>
        </w:rPr>
        <w:t>интенсифицировать все уровни воспитательного процесса.</w:t>
      </w:r>
    </w:p>
    <w:p w:rsidR="00D32138" w:rsidRPr="00523E75" w:rsidRDefault="00D32138" w:rsidP="00D32138">
      <w:pPr>
        <w:pStyle w:val="a3"/>
        <w:shd w:val="clear" w:color="auto" w:fill="FFFFFF"/>
        <w:spacing w:after="0" w:afterAutospacing="0"/>
        <w:ind w:firstLine="709"/>
        <w:jc w:val="both"/>
        <w:rPr>
          <w:color w:val="000000"/>
          <w:sz w:val="28"/>
          <w:szCs w:val="28"/>
        </w:rPr>
      </w:pPr>
      <w:r w:rsidRPr="00523E75">
        <w:rPr>
          <w:color w:val="000000"/>
          <w:sz w:val="28"/>
          <w:szCs w:val="28"/>
        </w:rPr>
        <w:t>Основная воспитательная ценность информационных технологий в том, что они позволяют создать мультисенсорную интерактивную среду воспитания с почти неограниченными потенциальными возможностями, оказывающимися в распоряжении и учителя, и ученика. В отличие от обычных технических средств воспитания информационные технологии позволяют не только насытить обучающегося большим количеством понятий,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D32138" w:rsidRPr="00523E75" w:rsidRDefault="00D32138" w:rsidP="00D32138">
      <w:pPr>
        <w:pStyle w:val="a3"/>
        <w:shd w:val="clear" w:color="auto" w:fill="FFFFFF"/>
        <w:spacing w:after="0" w:afterAutospacing="0"/>
        <w:ind w:firstLine="709"/>
        <w:jc w:val="both"/>
        <w:rPr>
          <w:color w:val="000000"/>
          <w:sz w:val="28"/>
          <w:szCs w:val="28"/>
        </w:rPr>
      </w:pPr>
    </w:p>
    <w:p w:rsidR="00D32138" w:rsidRPr="00523E75" w:rsidRDefault="00D32138" w:rsidP="00D32138">
      <w:pPr>
        <w:pStyle w:val="a3"/>
        <w:shd w:val="clear" w:color="auto" w:fill="FFFFFF"/>
        <w:spacing w:after="0" w:afterAutospacing="0"/>
        <w:ind w:firstLine="709"/>
        <w:jc w:val="both"/>
        <w:rPr>
          <w:color w:val="000000"/>
          <w:sz w:val="28"/>
          <w:szCs w:val="28"/>
        </w:rPr>
      </w:pPr>
    </w:p>
    <w:p w:rsidR="00D32138" w:rsidRPr="00523E75" w:rsidRDefault="00D32138" w:rsidP="00D32138">
      <w:pPr>
        <w:pStyle w:val="a3"/>
        <w:shd w:val="clear" w:color="auto" w:fill="FFFFFF"/>
        <w:spacing w:after="0" w:afterAutospacing="0"/>
        <w:ind w:firstLine="709"/>
        <w:jc w:val="both"/>
        <w:rPr>
          <w:color w:val="000000"/>
          <w:sz w:val="28"/>
          <w:szCs w:val="28"/>
        </w:rPr>
      </w:pPr>
      <w:r w:rsidRPr="00523E75">
        <w:rPr>
          <w:b/>
          <w:color w:val="000000"/>
          <w:sz w:val="28"/>
          <w:szCs w:val="28"/>
        </w:rPr>
        <w:t>Актуальными задачами</w:t>
      </w:r>
      <w:r w:rsidRPr="00523E75">
        <w:rPr>
          <w:color w:val="000000"/>
          <w:sz w:val="28"/>
          <w:szCs w:val="28"/>
        </w:rPr>
        <w:t xml:space="preserve"> на сегодняшний день являются:</w:t>
      </w:r>
    </w:p>
    <w:p w:rsidR="00D32138" w:rsidRPr="00523E75" w:rsidRDefault="00D32138" w:rsidP="00D32138">
      <w:pPr>
        <w:pStyle w:val="a3"/>
        <w:numPr>
          <w:ilvl w:val="0"/>
          <w:numId w:val="2"/>
        </w:numPr>
        <w:shd w:val="clear" w:color="auto" w:fill="FFFFFF"/>
        <w:spacing w:after="0" w:afterAutospacing="0"/>
        <w:jc w:val="both"/>
        <w:rPr>
          <w:color w:val="000000"/>
          <w:sz w:val="28"/>
          <w:szCs w:val="28"/>
        </w:rPr>
      </w:pPr>
      <w:r w:rsidRPr="00523E75">
        <w:rPr>
          <w:color w:val="000000"/>
          <w:sz w:val="28"/>
          <w:szCs w:val="28"/>
        </w:rPr>
        <w:t>использование современных информационно-коммуникативных технологий, их интеграция в воспитательный процесс с целью повышения качества воспитания;</w:t>
      </w:r>
    </w:p>
    <w:p w:rsidR="00D32138" w:rsidRPr="00523E75" w:rsidRDefault="00D32138" w:rsidP="00D32138">
      <w:pPr>
        <w:pStyle w:val="a3"/>
        <w:numPr>
          <w:ilvl w:val="0"/>
          <w:numId w:val="2"/>
        </w:numPr>
        <w:shd w:val="clear" w:color="auto" w:fill="FFFFFF"/>
        <w:spacing w:after="0" w:afterAutospacing="0"/>
        <w:jc w:val="both"/>
        <w:rPr>
          <w:color w:val="000000"/>
          <w:sz w:val="28"/>
          <w:szCs w:val="28"/>
        </w:rPr>
      </w:pPr>
      <w:r w:rsidRPr="00523E75">
        <w:rPr>
          <w:color w:val="000000"/>
          <w:sz w:val="28"/>
          <w:szCs w:val="28"/>
        </w:rPr>
        <w:t>формирование и развитие информационной культуры школьников;</w:t>
      </w:r>
    </w:p>
    <w:p w:rsidR="00DD7512" w:rsidRPr="00523E75" w:rsidRDefault="00D32138" w:rsidP="00D32138">
      <w:pPr>
        <w:pStyle w:val="a3"/>
        <w:numPr>
          <w:ilvl w:val="0"/>
          <w:numId w:val="2"/>
        </w:numPr>
        <w:shd w:val="clear" w:color="auto" w:fill="FFFFFF"/>
        <w:spacing w:after="0" w:afterAutospacing="0"/>
        <w:jc w:val="both"/>
        <w:rPr>
          <w:color w:val="000000"/>
          <w:sz w:val="28"/>
          <w:szCs w:val="28"/>
        </w:rPr>
      </w:pPr>
      <w:r w:rsidRPr="00523E75">
        <w:rPr>
          <w:color w:val="000000"/>
          <w:sz w:val="28"/>
          <w:szCs w:val="28"/>
        </w:rPr>
        <w:t>подготовка пользователей единой информационной системы.</w:t>
      </w:r>
    </w:p>
    <w:p w:rsidR="00DD7512" w:rsidRPr="00523E75" w:rsidRDefault="00DD7512" w:rsidP="007E1037">
      <w:pPr>
        <w:rPr>
          <w:rFonts w:cs="Times New Roman"/>
          <w:szCs w:val="28"/>
        </w:rPr>
      </w:pPr>
    </w:p>
    <w:p w:rsidR="007E1037" w:rsidRPr="00523E75" w:rsidRDefault="00D32138" w:rsidP="007E1037">
      <w:pPr>
        <w:ind w:firstLine="0"/>
        <w:rPr>
          <w:rFonts w:cs="Times New Roman"/>
          <w:szCs w:val="28"/>
        </w:rPr>
      </w:pPr>
      <w:r w:rsidRPr="00523E75">
        <w:rPr>
          <w:rFonts w:cs="Times New Roman"/>
          <w:szCs w:val="28"/>
        </w:rPr>
        <w:t xml:space="preserve">   </w:t>
      </w:r>
      <w:r w:rsidR="007E1037" w:rsidRPr="00523E75">
        <w:rPr>
          <w:rFonts w:cs="Times New Roman"/>
          <w:szCs w:val="28"/>
        </w:rPr>
        <w:t xml:space="preserve">                                                           </w:t>
      </w:r>
      <w:r w:rsidR="00DD7512" w:rsidRPr="00523E75">
        <w:rPr>
          <w:rFonts w:cs="Times New Roman"/>
          <w:szCs w:val="28"/>
        </w:rPr>
        <w:t xml:space="preserve"> </w:t>
      </w:r>
      <w:r w:rsidRPr="00523E75">
        <w:rPr>
          <w:rFonts w:cs="Times New Roman"/>
          <w:szCs w:val="28"/>
        </w:rPr>
        <w:t xml:space="preserve">                     </w:t>
      </w:r>
    </w:p>
    <w:p w:rsidR="001148CD" w:rsidRPr="00523E75" w:rsidRDefault="00B72E7E" w:rsidP="00CD12A3">
      <w:pPr>
        <w:ind w:firstLine="708"/>
        <w:rPr>
          <w:rFonts w:cs="Times New Roman"/>
          <w:szCs w:val="28"/>
        </w:rPr>
      </w:pPr>
      <w:r w:rsidRPr="00523E75">
        <w:rPr>
          <w:rFonts w:cs="Times New Roman"/>
          <w:szCs w:val="28"/>
        </w:rPr>
        <w:lastRenderedPageBreak/>
        <w:t xml:space="preserve">С целью повышения качества воспитательной работы, развития познавательного интереса в систему воспитания вводятся информационно-коммуникационные технологии. Каждое из направлений воспитательной работы предполагает определённый ракурс применения ИКТ. Стремление применять ИКТ не только в учебной, но и в воспитательной работе продиктовано социальными, педагогическими и технологическими причинами. Во-первых, сформирован заказ на включение такой деятельности в систему образования; во-вторых, педагогические причины обусловлены необходимостью поиска средств повышения эффективности образования; в-третьих, </w:t>
      </w:r>
      <w:r w:rsidR="0066753B" w:rsidRPr="00523E75">
        <w:rPr>
          <w:rFonts w:cs="Times New Roman"/>
          <w:szCs w:val="28"/>
        </w:rPr>
        <w:t>ИКТ позволяет усилить мотивацию не только учения, но и других полезных для развития личности дел, и вовлечь учащихся в активную деятельность.</w:t>
      </w:r>
    </w:p>
    <w:p w:rsidR="0066753B" w:rsidRPr="00523E75" w:rsidRDefault="0066753B" w:rsidP="0066753B">
      <w:pPr>
        <w:rPr>
          <w:rFonts w:cs="Times New Roman"/>
          <w:szCs w:val="28"/>
        </w:rPr>
      </w:pPr>
      <w:r w:rsidRPr="00523E75">
        <w:rPr>
          <w:rFonts w:cs="Times New Roman"/>
          <w:szCs w:val="28"/>
        </w:rPr>
        <w:t>Использование ИКТ внесло изменения во все стороны жизни школы. В первую очередь, изменилась роль ученика. Он стал активным участником образовательного процесса</w:t>
      </w:r>
      <w:r w:rsidR="00B83168" w:rsidRPr="00523E75">
        <w:rPr>
          <w:rFonts w:cs="Times New Roman"/>
          <w:szCs w:val="28"/>
        </w:rPr>
        <w:t>, превратился в партнёра педагога</w:t>
      </w:r>
      <w:r w:rsidRPr="00523E75">
        <w:rPr>
          <w:rFonts w:cs="Times New Roman"/>
          <w:szCs w:val="28"/>
        </w:rPr>
        <w:t xml:space="preserve"> (помогает в подготовке и проведении уроков и внеклассных мероприятий). Особенно это важно в подростковом возрасте, когда учебная деятельность перестаёт быть ведущей. Использование ИКТ позвол</w:t>
      </w:r>
      <w:r w:rsidR="00B83168" w:rsidRPr="00523E75">
        <w:rPr>
          <w:rFonts w:cs="Times New Roman"/>
          <w:szCs w:val="28"/>
        </w:rPr>
        <w:t>яет удержать интерес к учёбе, как</w:t>
      </w:r>
      <w:r w:rsidRPr="00523E75">
        <w:rPr>
          <w:rFonts w:cs="Times New Roman"/>
          <w:szCs w:val="28"/>
        </w:rPr>
        <w:t xml:space="preserve"> у подростка, так и у </w:t>
      </w:r>
      <w:r w:rsidR="00DC597C" w:rsidRPr="00523E75">
        <w:rPr>
          <w:rFonts w:cs="Times New Roman"/>
          <w:szCs w:val="28"/>
        </w:rPr>
        <w:t>младших школьников. Школа превратилась из места, где учат, в место, где учатся.</w:t>
      </w:r>
    </w:p>
    <w:p w:rsidR="00F83EC6" w:rsidRPr="00523E75" w:rsidRDefault="00DC597C" w:rsidP="0066753B">
      <w:pPr>
        <w:rPr>
          <w:rFonts w:cs="Times New Roman"/>
          <w:szCs w:val="28"/>
        </w:rPr>
      </w:pPr>
      <w:r w:rsidRPr="00523E75">
        <w:rPr>
          <w:rFonts w:cs="Times New Roman"/>
          <w:szCs w:val="28"/>
        </w:rPr>
        <w:t>Также изменилась роль</w:t>
      </w:r>
      <w:r w:rsidR="00B83168" w:rsidRPr="00523E75">
        <w:rPr>
          <w:rFonts w:cs="Times New Roman"/>
          <w:szCs w:val="28"/>
        </w:rPr>
        <w:t xml:space="preserve"> педагога</w:t>
      </w:r>
      <w:proofErr w:type="gramStart"/>
      <w:r w:rsidR="00B83168" w:rsidRPr="00523E75">
        <w:rPr>
          <w:rFonts w:cs="Times New Roman"/>
          <w:szCs w:val="28"/>
        </w:rPr>
        <w:t xml:space="preserve"> </w:t>
      </w:r>
      <w:r w:rsidRPr="00523E75">
        <w:rPr>
          <w:rFonts w:cs="Times New Roman"/>
          <w:szCs w:val="28"/>
        </w:rPr>
        <w:t>.</w:t>
      </w:r>
      <w:proofErr w:type="gramEnd"/>
      <w:r w:rsidRPr="00523E75">
        <w:rPr>
          <w:rFonts w:cs="Times New Roman"/>
          <w:szCs w:val="28"/>
        </w:rPr>
        <w:t xml:space="preserve"> Использование ИКТ дало толчок к его самосовершенствованию. Если ранее при подготовке уроков и внеклассных мероприятий учитель в основном использовал печатные материалы и средства ТСО, то сегодня он имеет возможность использовать электронные учебники, электронные энциклопедии и Интернет-ресурсы. Сегодня учитель способен свободно, уместно и адекватно использовать современные технологии в своей профессиональной деятельности.</w:t>
      </w:r>
      <w:r w:rsidR="00F83EC6" w:rsidRPr="00523E75">
        <w:rPr>
          <w:rFonts w:cs="Times New Roman"/>
          <w:szCs w:val="28"/>
        </w:rPr>
        <w:t xml:space="preserve"> Поиск и подготовка информации к беседам, тренингам, круглым столам стали намного проще с помощью ИКТ.</w:t>
      </w:r>
    </w:p>
    <w:p w:rsidR="00DC597C" w:rsidRPr="00523E75" w:rsidRDefault="00B83168" w:rsidP="0066753B">
      <w:pPr>
        <w:rPr>
          <w:rFonts w:cs="Times New Roman"/>
          <w:szCs w:val="28"/>
        </w:rPr>
      </w:pPr>
      <w:r w:rsidRPr="00523E75">
        <w:rPr>
          <w:rFonts w:cs="Times New Roman"/>
          <w:szCs w:val="28"/>
        </w:rPr>
        <w:t xml:space="preserve">. От успешности </w:t>
      </w:r>
      <w:r w:rsidR="00F83EC6" w:rsidRPr="00523E75">
        <w:rPr>
          <w:rFonts w:cs="Times New Roman"/>
          <w:szCs w:val="28"/>
        </w:rPr>
        <w:t xml:space="preserve"> работы</w:t>
      </w:r>
      <w:r w:rsidRPr="00523E75">
        <w:rPr>
          <w:rFonts w:cs="Times New Roman"/>
          <w:szCs w:val="28"/>
        </w:rPr>
        <w:t xml:space="preserve"> педагога</w:t>
      </w:r>
      <w:r w:rsidR="00F83EC6" w:rsidRPr="00523E75">
        <w:rPr>
          <w:rFonts w:cs="Times New Roman"/>
          <w:szCs w:val="28"/>
        </w:rPr>
        <w:t xml:space="preserve"> зависит уровень воспитанности учащихся и межличностные отношения в классном коллективе. Цель</w:t>
      </w:r>
      <w:r w:rsidRPr="00523E75">
        <w:rPr>
          <w:rFonts w:cs="Times New Roman"/>
          <w:szCs w:val="28"/>
        </w:rPr>
        <w:t xml:space="preserve"> его</w:t>
      </w:r>
      <w:r w:rsidR="00F83EC6" w:rsidRPr="00523E75">
        <w:rPr>
          <w:rFonts w:cs="Times New Roman"/>
          <w:szCs w:val="28"/>
        </w:rPr>
        <w:t xml:space="preserve"> дея</w:t>
      </w:r>
      <w:r w:rsidRPr="00523E75">
        <w:rPr>
          <w:rFonts w:cs="Times New Roman"/>
          <w:szCs w:val="28"/>
        </w:rPr>
        <w:t xml:space="preserve">тельности </w:t>
      </w:r>
      <w:r w:rsidR="00F83EC6" w:rsidRPr="00523E75">
        <w:rPr>
          <w:rFonts w:cs="Times New Roman"/>
          <w:szCs w:val="28"/>
        </w:rPr>
        <w:t xml:space="preserve"> –</w:t>
      </w:r>
      <w:r w:rsidRPr="00523E75">
        <w:rPr>
          <w:rFonts w:cs="Times New Roman"/>
          <w:szCs w:val="28"/>
        </w:rPr>
        <w:t xml:space="preserve"> </w:t>
      </w:r>
      <w:r w:rsidR="00F83EC6" w:rsidRPr="00523E75">
        <w:rPr>
          <w:rFonts w:cs="Times New Roman"/>
          <w:szCs w:val="28"/>
        </w:rPr>
        <w:t xml:space="preserve">это создание условий для самореализации и саморазвития личности обучающихся, их успешного </w:t>
      </w:r>
      <w:proofErr w:type="spellStart"/>
      <w:r w:rsidR="00F83EC6" w:rsidRPr="00523E75">
        <w:rPr>
          <w:rFonts w:cs="Times New Roman"/>
          <w:szCs w:val="28"/>
        </w:rPr>
        <w:t>самореализования</w:t>
      </w:r>
      <w:proofErr w:type="spellEnd"/>
      <w:r w:rsidR="00F83EC6" w:rsidRPr="00523E75">
        <w:rPr>
          <w:rFonts w:cs="Times New Roman"/>
          <w:szCs w:val="28"/>
        </w:rPr>
        <w:t xml:space="preserve"> в обществе</w:t>
      </w:r>
      <w:r w:rsidR="006D6EE3" w:rsidRPr="00523E75">
        <w:rPr>
          <w:rFonts w:cs="Times New Roman"/>
          <w:szCs w:val="28"/>
        </w:rPr>
        <w:t>. Но для того, чтобы ребёнок верил в искренность слов учителя,</w:t>
      </w:r>
      <w:r w:rsidR="002D2F98" w:rsidRPr="00523E75">
        <w:rPr>
          <w:rFonts w:cs="Times New Roman"/>
          <w:szCs w:val="28"/>
        </w:rPr>
        <w:t xml:space="preserve"> ему самому </w:t>
      </w:r>
      <w:r w:rsidR="006D6EE3" w:rsidRPr="00523E75">
        <w:rPr>
          <w:rFonts w:cs="Times New Roman"/>
          <w:szCs w:val="28"/>
        </w:rPr>
        <w:t xml:space="preserve"> необходимо </w:t>
      </w:r>
      <w:proofErr w:type="spellStart"/>
      <w:r w:rsidR="006D6EE3" w:rsidRPr="00523E75">
        <w:rPr>
          <w:rFonts w:cs="Times New Roman"/>
          <w:szCs w:val="28"/>
        </w:rPr>
        <w:t>саморазвиваться</w:t>
      </w:r>
      <w:proofErr w:type="spellEnd"/>
      <w:r w:rsidR="006D6EE3" w:rsidRPr="00523E75">
        <w:rPr>
          <w:rFonts w:cs="Times New Roman"/>
          <w:szCs w:val="28"/>
        </w:rPr>
        <w:t xml:space="preserve"> и </w:t>
      </w:r>
      <w:proofErr w:type="spellStart"/>
      <w:r w:rsidR="006D6EE3" w:rsidRPr="00523E75">
        <w:rPr>
          <w:rFonts w:cs="Times New Roman"/>
          <w:szCs w:val="28"/>
        </w:rPr>
        <w:t>самореализовываться</w:t>
      </w:r>
      <w:proofErr w:type="spellEnd"/>
      <w:r w:rsidR="006D6EE3" w:rsidRPr="00523E75">
        <w:rPr>
          <w:rFonts w:cs="Times New Roman"/>
          <w:szCs w:val="28"/>
        </w:rPr>
        <w:t xml:space="preserve"> в обществе. Использование ИКТ в педагогической работе –</w:t>
      </w:r>
      <w:r w:rsidR="002D2F98" w:rsidRPr="00523E75">
        <w:rPr>
          <w:rFonts w:cs="Times New Roman"/>
          <w:szCs w:val="28"/>
        </w:rPr>
        <w:t xml:space="preserve"> </w:t>
      </w:r>
      <w:r w:rsidR="006D6EE3" w:rsidRPr="00523E75">
        <w:rPr>
          <w:rFonts w:cs="Times New Roman"/>
          <w:szCs w:val="28"/>
        </w:rPr>
        <w:t>это один из способов самоутверждения в школьном коллективе.</w:t>
      </w:r>
    </w:p>
    <w:p w:rsidR="006D6EE3" w:rsidRPr="00523E75" w:rsidRDefault="006D6EE3" w:rsidP="0066753B">
      <w:pPr>
        <w:rPr>
          <w:rFonts w:cs="Times New Roman"/>
          <w:szCs w:val="28"/>
        </w:rPr>
      </w:pPr>
      <w:r w:rsidRPr="00523E75">
        <w:rPr>
          <w:rFonts w:cs="Times New Roman"/>
          <w:szCs w:val="28"/>
        </w:rPr>
        <w:t>Разве можно сегодня представи</w:t>
      </w:r>
      <w:r w:rsidR="002D2F98" w:rsidRPr="00523E75">
        <w:rPr>
          <w:rFonts w:cs="Times New Roman"/>
          <w:szCs w:val="28"/>
        </w:rPr>
        <w:t>ть работу педагога</w:t>
      </w:r>
      <w:r w:rsidRPr="00523E75">
        <w:rPr>
          <w:rFonts w:cs="Times New Roman"/>
          <w:szCs w:val="28"/>
        </w:rPr>
        <w:t xml:space="preserve"> без использования проектора, цифровых фотоаппаратов и видеокамеры? Любое мероприятие фиксируется, обрабатывается и собирается в фото – и </w:t>
      </w:r>
      <w:proofErr w:type="spellStart"/>
      <w:r w:rsidRPr="00523E75">
        <w:rPr>
          <w:rFonts w:cs="Times New Roman"/>
          <w:szCs w:val="28"/>
        </w:rPr>
        <w:t>видеокопилку</w:t>
      </w:r>
      <w:proofErr w:type="spellEnd"/>
      <w:r w:rsidRPr="00523E75">
        <w:rPr>
          <w:rFonts w:cs="Times New Roman"/>
          <w:szCs w:val="28"/>
        </w:rPr>
        <w:t>.</w:t>
      </w:r>
    </w:p>
    <w:p w:rsidR="006D6EE3" w:rsidRPr="00523E75" w:rsidRDefault="006D6EE3" w:rsidP="0066753B">
      <w:pPr>
        <w:rPr>
          <w:rFonts w:cs="Times New Roman"/>
          <w:szCs w:val="28"/>
        </w:rPr>
      </w:pPr>
      <w:r w:rsidRPr="00523E75">
        <w:rPr>
          <w:rFonts w:cs="Times New Roman"/>
          <w:szCs w:val="28"/>
        </w:rPr>
        <w:t>Организуя внеклассные мероприятия, соревнования, кла</w:t>
      </w:r>
      <w:r w:rsidR="002D2F98" w:rsidRPr="00523E75">
        <w:rPr>
          <w:rFonts w:cs="Times New Roman"/>
          <w:szCs w:val="28"/>
        </w:rPr>
        <w:t xml:space="preserve">ссные часы педагоги </w:t>
      </w:r>
      <w:r w:rsidRPr="00523E75">
        <w:rPr>
          <w:rFonts w:cs="Times New Roman"/>
          <w:szCs w:val="28"/>
        </w:rPr>
        <w:t xml:space="preserve"> используют презентации, которые позволяют красочно и наглядно представить любой материал.</w:t>
      </w:r>
    </w:p>
    <w:p w:rsidR="00095E99" w:rsidRPr="00523E75" w:rsidRDefault="00095E99" w:rsidP="0066753B">
      <w:pPr>
        <w:rPr>
          <w:rFonts w:cs="Times New Roman"/>
          <w:szCs w:val="28"/>
        </w:rPr>
      </w:pPr>
      <w:r w:rsidRPr="00523E75">
        <w:rPr>
          <w:rFonts w:cs="Times New Roman"/>
          <w:szCs w:val="28"/>
        </w:rPr>
        <w:t>Постепенно меняются и формы работы с родителями. Самый распро</w:t>
      </w:r>
      <w:r w:rsidR="002D2F98" w:rsidRPr="00523E75">
        <w:rPr>
          <w:rFonts w:cs="Times New Roman"/>
          <w:szCs w:val="28"/>
        </w:rPr>
        <w:t xml:space="preserve">странённый вид работы с семьёй - </w:t>
      </w:r>
      <w:r w:rsidRPr="00523E75">
        <w:rPr>
          <w:rFonts w:cs="Times New Roman"/>
          <w:szCs w:val="28"/>
        </w:rPr>
        <w:t xml:space="preserve">это родительское собрание. В </w:t>
      </w:r>
      <w:r w:rsidRPr="00523E75">
        <w:rPr>
          <w:rFonts w:cs="Times New Roman"/>
          <w:szCs w:val="28"/>
        </w:rPr>
        <w:lastRenderedPageBreak/>
        <w:t xml:space="preserve">школе практикуется применение ИКТ для такого рода мероприятий. </w:t>
      </w:r>
      <w:r w:rsidR="002D2F98" w:rsidRPr="00523E75">
        <w:rPr>
          <w:rFonts w:cs="Times New Roman"/>
          <w:szCs w:val="28"/>
        </w:rPr>
        <w:t xml:space="preserve">Педагоги </w:t>
      </w:r>
      <w:r w:rsidRPr="00523E75">
        <w:rPr>
          <w:rFonts w:cs="Times New Roman"/>
          <w:szCs w:val="28"/>
        </w:rPr>
        <w:t xml:space="preserve">стараются при подготовке классных родительских собраний использовать компьютер, который помогает наглядно, убедительно и доступно представить большой объём информации в виде таблиц, диаграмм, графиков, рассказать о текущих делах и успехах класса, провести </w:t>
      </w:r>
      <w:proofErr w:type="spellStart"/>
      <w:r w:rsidRPr="00523E75">
        <w:rPr>
          <w:rFonts w:cs="Times New Roman"/>
          <w:szCs w:val="28"/>
        </w:rPr>
        <w:t>профориентационную</w:t>
      </w:r>
      <w:proofErr w:type="spellEnd"/>
      <w:r w:rsidRPr="00523E75">
        <w:rPr>
          <w:rFonts w:cs="Times New Roman"/>
          <w:szCs w:val="28"/>
        </w:rPr>
        <w:t xml:space="preserve"> работу.</w:t>
      </w:r>
    </w:p>
    <w:p w:rsidR="00996242" w:rsidRPr="00523E75" w:rsidRDefault="00095E99" w:rsidP="0066753B">
      <w:pPr>
        <w:rPr>
          <w:rFonts w:cs="Times New Roman"/>
          <w:szCs w:val="28"/>
        </w:rPr>
      </w:pPr>
      <w:r w:rsidRPr="00523E75">
        <w:rPr>
          <w:rFonts w:cs="Times New Roman"/>
          <w:szCs w:val="28"/>
        </w:rPr>
        <w:t>Поиск информации к беседам, тренингам и круглым столам стал намного проще с помощью Интернет-ресурсов. Ведение электронного классного фотоальбома сохраняет в памяти детей яркие моменты школьной жизни.</w:t>
      </w:r>
      <w:r w:rsidR="00996242" w:rsidRPr="00523E75">
        <w:rPr>
          <w:rFonts w:cs="Times New Roman"/>
          <w:szCs w:val="28"/>
        </w:rPr>
        <w:t xml:space="preserve"> Наиболее эффективно создание и пополнение тако</w:t>
      </w:r>
      <w:r w:rsidR="002D2F98" w:rsidRPr="00523E75">
        <w:rPr>
          <w:rFonts w:cs="Times New Roman"/>
          <w:szCs w:val="28"/>
        </w:rPr>
        <w:t>го альбома силами учащихся и их родителей.</w:t>
      </w:r>
      <w:bookmarkStart w:id="0" w:name="_GoBack"/>
      <w:bookmarkEnd w:id="0"/>
    </w:p>
    <w:p w:rsidR="00996242" w:rsidRPr="00523E75" w:rsidRDefault="00996242" w:rsidP="0066753B">
      <w:pPr>
        <w:rPr>
          <w:rFonts w:cs="Times New Roman"/>
          <w:szCs w:val="28"/>
        </w:rPr>
      </w:pPr>
      <w:r w:rsidRPr="00523E75">
        <w:rPr>
          <w:rFonts w:cs="Times New Roman"/>
          <w:szCs w:val="28"/>
        </w:rPr>
        <w:t>Использование ИКТ в воспитательной работе предоставляет широкие возможности для реализации различных проектов. Организация проектной деятельности является одним из эффективных методов формирования гражданск</w:t>
      </w:r>
      <w:r w:rsidR="002D2F98" w:rsidRPr="00523E75">
        <w:rPr>
          <w:rFonts w:cs="Times New Roman"/>
          <w:szCs w:val="28"/>
        </w:rPr>
        <w:t>ой активности детей</w:t>
      </w:r>
      <w:r w:rsidRPr="00523E75">
        <w:rPr>
          <w:rFonts w:cs="Times New Roman"/>
          <w:szCs w:val="28"/>
        </w:rPr>
        <w:t>. Индивидуальная и групповая работа повышает познавательный интерес, развивает умения преодолевать трудности, искать ответы на возникшие вопросы, способствует самостоятельному освоению новых возможностей информационных технологий.</w:t>
      </w:r>
    </w:p>
    <w:p w:rsidR="00996242" w:rsidRPr="00523E75" w:rsidRDefault="00E056C6" w:rsidP="0066753B">
      <w:pPr>
        <w:rPr>
          <w:rFonts w:cs="Times New Roman"/>
          <w:szCs w:val="28"/>
        </w:rPr>
      </w:pPr>
      <w:r w:rsidRPr="00523E75">
        <w:rPr>
          <w:rFonts w:cs="Times New Roman"/>
          <w:szCs w:val="28"/>
        </w:rPr>
        <w:t>Использование ИКТ в воспитательной работе способствует:</w:t>
      </w:r>
    </w:p>
    <w:p w:rsidR="00E056C6" w:rsidRPr="00523E75" w:rsidRDefault="00E056C6" w:rsidP="0066753B">
      <w:pPr>
        <w:rPr>
          <w:rFonts w:cs="Times New Roman"/>
          <w:szCs w:val="28"/>
        </w:rPr>
      </w:pPr>
      <w:r w:rsidRPr="00523E75">
        <w:rPr>
          <w:rFonts w:cs="Times New Roman"/>
          <w:szCs w:val="28"/>
        </w:rPr>
        <w:t>1.повышению и стиму</w:t>
      </w:r>
      <w:r w:rsidR="002D2F98" w:rsidRPr="00523E75">
        <w:rPr>
          <w:rFonts w:cs="Times New Roman"/>
          <w:szCs w:val="28"/>
        </w:rPr>
        <w:t>лированию интереса у школьников</w:t>
      </w:r>
      <w:r w:rsidRPr="00523E75">
        <w:rPr>
          <w:rFonts w:cs="Times New Roman"/>
          <w:szCs w:val="28"/>
        </w:rPr>
        <w:t>;</w:t>
      </w:r>
    </w:p>
    <w:p w:rsidR="00E056C6" w:rsidRPr="00523E75" w:rsidRDefault="00E056C6" w:rsidP="0066753B">
      <w:pPr>
        <w:rPr>
          <w:rFonts w:cs="Times New Roman"/>
          <w:szCs w:val="28"/>
        </w:rPr>
      </w:pPr>
      <w:r w:rsidRPr="00523E75">
        <w:rPr>
          <w:rFonts w:cs="Times New Roman"/>
          <w:szCs w:val="28"/>
        </w:rPr>
        <w:t xml:space="preserve">2.активизации мыслительной деятельности и </w:t>
      </w:r>
      <w:r w:rsidR="002D2F98" w:rsidRPr="00523E75">
        <w:rPr>
          <w:rFonts w:cs="Times New Roman"/>
          <w:szCs w:val="28"/>
        </w:rPr>
        <w:t xml:space="preserve">эффективности воспитания тех или </w:t>
      </w:r>
      <w:r w:rsidR="008F608B" w:rsidRPr="00523E75">
        <w:rPr>
          <w:rFonts w:cs="Times New Roman"/>
          <w:szCs w:val="28"/>
        </w:rPr>
        <w:t>иных качеств личности благодаря интерактивности;</w:t>
      </w:r>
    </w:p>
    <w:p w:rsidR="008F608B" w:rsidRPr="00523E75" w:rsidRDefault="008F608B" w:rsidP="0066753B">
      <w:pPr>
        <w:rPr>
          <w:rFonts w:cs="Times New Roman"/>
          <w:szCs w:val="28"/>
        </w:rPr>
      </w:pPr>
      <w:r w:rsidRPr="00523E75">
        <w:rPr>
          <w:rFonts w:cs="Times New Roman"/>
          <w:szCs w:val="28"/>
        </w:rPr>
        <w:t>3.моделированию процессов, явлений, сложных для демонстрации в реальности, но необходимых для создания полноценного зрительного ряда;</w:t>
      </w:r>
    </w:p>
    <w:p w:rsidR="008F608B" w:rsidRPr="00523E75" w:rsidRDefault="008F608B" w:rsidP="0066753B">
      <w:pPr>
        <w:rPr>
          <w:rFonts w:cs="Times New Roman"/>
          <w:szCs w:val="28"/>
        </w:rPr>
      </w:pPr>
      <w:r w:rsidRPr="00523E75">
        <w:rPr>
          <w:rFonts w:cs="Times New Roman"/>
          <w:szCs w:val="28"/>
        </w:rPr>
        <w:t>4.предоставлению ученикам возможности самостоятельного поиска материалов, опубликованных в Интернете для подготовки докладов, рефератов, составления сценариев; помощь в поисках ответов на проблемные вопросы;</w:t>
      </w:r>
    </w:p>
    <w:p w:rsidR="008F608B" w:rsidRPr="00523E75" w:rsidRDefault="008F608B" w:rsidP="0066753B">
      <w:pPr>
        <w:rPr>
          <w:rFonts w:cs="Times New Roman"/>
          <w:szCs w:val="28"/>
        </w:rPr>
      </w:pPr>
      <w:r w:rsidRPr="00523E75">
        <w:rPr>
          <w:rFonts w:cs="Times New Roman"/>
          <w:szCs w:val="28"/>
        </w:rPr>
        <w:t>5.созданию огромного поля для развития креативных способностей, формирования общей и информационной культуры.</w:t>
      </w:r>
    </w:p>
    <w:p w:rsidR="008F608B" w:rsidRPr="00523E75" w:rsidRDefault="008F608B" w:rsidP="0066753B">
      <w:pPr>
        <w:rPr>
          <w:rFonts w:cs="Times New Roman"/>
          <w:szCs w:val="28"/>
        </w:rPr>
      </w:pPr>
      <w:r w:rsidRPr="00523E75">
        <w:rPr>
          <w:rFonts w:cs="Times New Roman"/>
          <w:szCs w:val="28"/>
        </w:rPr>
        <w:t>Основные плюсы и положительные стороны использования ИКТ в работе: наглядность, доступность, относительно низкие затраты на оборудование, сокращение</w:t>
      </w:r>
      <w:r w:rsidR="00881304" w:rsidRPr="00523E75">
        <w:rPr>
          <w:rFonts w:cs="Times New Roman"/>
          <w:szCs w:val="28"/>
        </w:rPr>
        <w:t xml:space="preserve"> временных затрат на подготовку наглядности, эстетичность и др.</w:t>
      </w:r>
    </w:p>
    <w:p w:rsidR="00881304" w:rsidRPr="00523E75" w:rsidRDefault="00881304" w:rsidP="0066753B">
      <w:pPr>
        <w:rPr>
          <w:rFonts w:cs="Times New Roman"/>
          <w:szCs w:val="28"/>
        </w:rPr>
      </w:pPr>
      <w:r w:rsidRPr="00523E75">
        <w:rPr>
          <w:rFonts w:cs="Times New Roman"/>
          <w:szCs w:val="28"/>
        </w:rPr>
        <w:t>Внедрение ИКТ во внеурочную деятельность –</w:t>
      </w:r>
      <w:r w:rsidR="002D2F98" w:rsidRPr="00523E75">
        <w:rPr>
          <w:rFonts w:cs="Times New Roman"/>
          <w:szCs w:val="28"/>
        </w:rPr>
        <w:t xml:space="preserve"> </w:t>
      </w:r>
      <w:r w:rsidRPr="00523E75">
        <w:rPr>
          <w:rFonts w:cs="Times New Roman"/>
          <w:szCs w:val="28"/>
        </w:rPr>
        <w:t>это повы</w:t>
      </w:r>
      <w:r w:rsidR="002D2F98" w:rsidRPr="00523E75">
        <w:rPr>
          <w:rFonts w:cs="Times New Roman"/>
          <w:szCs w:val="28"/>
        </w:rPr>
        <w:t>шение интереса школьников</w:t>
      </w:r>
      <w:r w:rsidRPr="00523E75">
        <w:rPr>
          <w:rFonts w:cs="Times New Roman"/>
          <w:szCs w:val="28"/>
        </w:rPr>
        <w:t xml:space="preserve">, и именно этот ресурс необходимо использовать для активизации воспитательной работы в новых условиях. Основным фактором, обеспечивающим эффективность воспитательного процесса, является включение учащихся в жизнь класса. Используя новые увлекательные для нового поколения технологии, можно обеспечивать эту </w:t>
      </w:r>
      <w:proofErr w:type="spellStart"/>
      <w:r w:rsidRPr="00523E75">
        <w:rPr>
          <w:rFonts w:cs="Times New Roman"/>
          <w:szCs w:val="28"/>
        </w:rPr>
        <w:t>включённость</w:t>
      </w:r>
      <w:proofErr w:type="spellEnd"/>
      <w:r w:rsidRPr="00523E75">
        <w:rPr>
          <w:rFonts w:cs="Times New Roman"/>
          <w:szCs w:val="28"/>
        </w:rPr>
        <w:t xml:space="preserve">. Поэтому основную ставку на повышение роли ИКТ во внеурочной работе, конечно же, делаем на более полное использование информационных технологий в работе </w:t>
      </w:r>
      <w:r w:rsidR="002D2F98" w:rsidRPr="00523E75">
        <w:rPr>
          <w:rFonts w:cs="Times New Roman"/>
          <w:szCs w:val="28"/>
        </w:rPr>
        <w:t>педагогов</w:t>
      </w:r>
      <w:r w:rsidR="00454C90" w:rsidRPr="00523E75">
        <w:rPr>
          <w:rFonts w:cs="Times New Roman"/>
          <w:szCs w:val="28"/>
        </w:rPr>
        <w:t xml:space="preserve">, а для этого необходима целенаправленная работа по совершенствованию их мастерства в освоении ИКТ </w:t>
      </w:r>
      <w:proofErr w:type="gramStart"/>
      <w:r w:rsidR="00454C90" w:rsidRPr="00523E75">
        <w:rPr>
          <w:rFonts w:cs="Times New Roman"/>
          <w:szCs w:val="28"/>
        </w:rPr>
        <w:t>–т</w:t>
      </w:r>
      <w:proofErr w:type="gramEnd"/>
      <w:r w:rsidR="00454C90" w:rsidRPr="00523E75">
        <w:rPr>
          <w:rFonts w:cs="Times New Roman"/>
          <w:szCs w:val="28"/>
        </w:rPr>
        <w:t xml:space="preserve">ехнологий, </w:t>
      </w:r>
      <w:r w:rsidR="00454C90" w:rsidRPr="00523E75">
        <w:rPr>
          <w:rFonts w:cs="Times New Roman"/>
          <w:szCs w:val="28"/>
        </w:rPr>
        <w:lastRenderedPageBreak/>
        <w:t xml:space="preserve">вовлечение учащихся в различные конкурсы с использованием </w:t>
      </w:r>
      <w:r w:rsidR="00CD560C" w:rsidRPr="00523E75">
        <w:rPr>
          <w:rFonts w:cs="Times New Roman"/>
          <w:szCs w:val="28"/>
        </w:rPr>
        <w:t>электронного ресурса.</w:t>
      </w:r>
      <w:r w:rsidRPr="00523E75">
        <w:rPr>
          <w:rFonts w:cs="Times New Roman"/>
          <w:szCs w:val="28"/>
        </w:rPr>
        <w:t xml:space="preserve"> </w:t>
      </w:r>
    </w:p>
    <w:p w:rsidR="008F608B" w:rsidRPr="00523E75" w:rsidRDefault="008F608B" w:rsidP="0066753B">
      <w:pPr>
        <w:rPr>
          <w:rFonts w:cs="Times New Roman"/>
          <w:szCs w:val="28"/>
        </w:rPr>
      </w:pPr>
    </w:p>
    <w:p w:rsidR="006D6EE3" w:rsidRPr="00523E75" w:rsidRDefault="00095E99" w:rsidP="0066753B">
      <w:pPr>
        <w:rPr>
          <w:rFonts w:cs="Times New Roman"/>
          <w:szCs w:val="28"/>
        </w:rPr>
      </w:pPr>
      <w:r w:rsidRPr="00523E75">
        <w:rPr>
          <w:rFonts w:cs="Times New Roman"/>
          <w:szCs w:val="28"/>
        </w:rPr>
        <w:t xml:space="preserve"> </w:t>
      </w:r>
    </w:p>
    <w:p w:rsidR="00A416AB" w:rsidRPr="00523E75" w:rsidRDefault="00A416AB" w:rsidP="00A416AB">
      <w:pPr>
        <w:pStyle w:val="a3"/>
        <w:shd w:val="clear" w:color="auto" w:fill="FFFFFF"/>
        <w:spacing w:after="0" w:afterAutospacing="0"/>
        <w:ind w:firstLine="709"/>
        <w:jc w:val="both"/>
        <w:rPr>
          <w:color w:val="000000"/>
          <w:sz w:val="28"/>
          <w:szCs w:val="28"/>
        </w:rPr>
      </w:pPr>
      <w:r w:rsidRPr="00523E75">
        <w:rPr>
          <w:color w:val="000000"/>
          <w:sz w:val="28"/>
          <w:szCs w:val="28"/>
        </w:rPr>
        <w:t>Воспитание в школе, целенаправленный и сложный процесс, который осуществляют не только члены педагогического коллектива, но и семья, социум: общественность, средства массовой информации. Сегодня, в век новых информационных технологий, значительно расширилась степень влияния окружающего мира на подрастающее поколение.</w:t>
      </w:r>
    </w:p>
    <w:p w:rsidR="00A416AB" w:rsidRPr="00523E75" w:rsidRDefault="00A416AB" w:rsidP="00A416AB">
      <w:pPr>
        <w:pStyle w:val="a3"/>
        <w:shd w:val="clear" w:color="auto" w:fill="FFFFFF"/>
        <w:spacing w:after="0" w:afterAutospacing="0"/>
        <w:ind w:firstLine="709"/>
        <w:jc w:val="both"/>
        <w:rPr>
          <w:color w:val="000000"/>
          <w:sz w:val="28"/>
          <w:szCs w:val="28"/>
        </w:rPr>
      </w:pPr>
      <w:r w:rsidRPr="00523E75">
        <w:rPr>
          <w:color w:val="000000"/>
          <w:sz w:val="28"/>
          <w:szCs w:val="28"/>
        </w:rPr>
        <w:t>В нашей школе мы пытаемся нейтрализовать отрицательное влияние современных нововведений. "Нет худа без добра", гласит русская народная пословица. Использование информационных технологий имеет положительные аспекты:</w:t>
      </w:r>
    </w:p>
    <w:p w:rsidR="00A416AB" w:rsidRPr="00523E75" w:rsidRDefault="00A416AB" w:rsidP="00A416AB">
      <w:pPr>
        <w:pStyle w:val="a3"/>
        <w:numPr>
          <w:ilvl w:val="0"/>
          <w:numId w:val="3"/>
        </w:numPr>
        <w:shd w:val="clear" w:color="auto" w:fill="FFFFFF"/>
        <w:spacing w:after="0" w:afterAutospacing="0"/>
        <w:jc w:val="both"/>
        <w:rPr>
          <w:color w:val="000000"/>
          <w:sz w:val="28"/>
          <w:szCs w:val="28"/>
        </w:rPr>
      </w:pPr>
      <w:r w:rsidRPr="00523E75">
        <w:rPr>
          <w:color w:val="000000"/>
          <w:sz w:val="28"/>
          <w:szCs w:val="28"/>
        </w:rPr>
        <w:t>Подготовка и организация презентаций;</w:t>
      </w:r>
    </w:p>
    <w:p w:rsidR="00A416AB" w:rsidRPr="00523E75" w:rsidRDefault="00A416AB" w:rsidP="00A416AB">
      <w:pPr>
        <w:pStyle w:val="a3"/>
        <w:numPr>
          <w:ilvl w:val="0"/>
          <w:numId w:val="3"/>
        </w:numPr>
        <w:shd w:val="clear" w:color="auto" w:fill="FFFFFF"/>
        <w:spacing w:after="0" w:afterAutospacing="0"/>
        <w:jc w:val="both"/>
        <w:rPr>
          <w:color w:val="000000"/>
          <w:sz w:val="28"/>
          <w:szCs w:val="28"/>
        </w:rPr>
      </w:pPr>
      <w:r w:rsidRPr="00523E75">
        <w:rPr>
          <w:color w:val="000000"/>
          <w:sz w:val="28"/>
          <w:szCs w:val="28"/>
        </w:rPr>
        <w:t>Посещение сайтов научно-популярных журналов;</w:t>
      </w:r>
    </w:p>
    <w:p w:rsidR="00A416AB" w:rsidRPr="00523E75" w:rsidRDefault="00A416AB" w:rsidP="00A416AB">
      <w:pPr>
        <w:pStyle w:val="a3"/>
        <w:numPr>
          <w:ilvl w:val="0"/>
          <w:numId w:val="3"/>
        </w:numPr>
        <w:shd w:val="clear" w:color="auto" w:fill="FFFFFF"/>
        <w:spacing w:after="0" w:afterAutospacing="0"/>
        <w:jc w:val="both"/>
        <w:rPr>
          <w:color w:val="000000"/>
          <w:sz w:val="28"/>
          <w:szCs w:val="28"/>
        </w:rPr>
      </w:pPr>
      <w:r w:rsidRPr="00523E75">
        <w:rPr>
          <w:color w:val="000000"/>
          <w:sz w:val="28"/>
          <w:szCs w:val="28"/>
        </w:rPr>
        <w:t>Участие в творческих конкурсах.</w:t>
      </w:r>
    </w:p>
    <w:p w:rsidR="00A416AB" w:rsidRPr="00523E75" w:rsidRDefault="00606540" w:rsidP="00A416AB">
      <w:pPr>
        <w:pStyle w:val="a3"/>
        <w:shd w:val="clear" w:color="auto" w:fill="FFFFFF"/>
        <w:spacing w:after="0" w:afterAutospacing="0"/>
        <w:ind w:firstLine="709"/>
        <w:jc w:val="both"/>
        <w:rPr>
          <w:color w:val="000000"/>
          <w:sz w:val="28"/>
          <w:szCs w:val="28"/>
        </w:rPr>
      </w:pPr>
      <w:r>
        <w:rPr>
          <w:color w:val="000000"/>
          <w:sz w:val="28"/>
          <w:szCs w:val="28"/>
        </w:rPr>
        <w:t xml:space="preserve">Сейчас педагоги </w:t>
      </w:r>
      <w:r w:rsidR="00A416AB" w:rsidRPr="00523E75">
        <w:rPr>
          <w:color w:val="000000"/>
          <w:sz w:val="28"/>
          <w:szCs w:val="28"/>
        </w:rPr>
        <w:t xml:space="preserve"> применяют компьютерные техноло</w:t>
      </w:r>
      <w:r>
        <w:rPr>
          <w:color w:val="000000"/>
          <w:sz w:val="28"/>
          <w:szCs w:val="28"/>
        </w:rPr>
        <w:t>гии во внеклассной деятельност</w:t>
      </w:r>
      <w:r w:rsidR="00EE3212">
        <w:rPr>
          <w:color w:val="000000"/>
          <w:sz w:val="28"/>
          <w:szCs w:val="28"/>
        </w:rPr>
        <w:t>и</w:t>
      </w:r>
      <w:r>
        <w:rPr>
          <w:color w:val="000000"/>
          <w:sz w:val="28"/>
          <w:szCs w:val="28"/>
        </w:rPr>
        <w:t>,</w:t>
      </w:r>
      <w:r w:rsidR="00A416AB" w:rsidRPr="00523E75">
        <w:rPr>
          <w:color w:val="000000"/>
          <w:sz w:val="28"/>
          <w:szCs w:val="28"/>
        </w:rPr>
        <w:t xml:space="preserve"> берут информацию на классные часы из Интернета, используют за основу различные презентации по правилам дорожного движения, на уроки мужества, по профилактики вредных привычек и др.</w:t>
      </w:r>
    </w:p>
    <w:p w:rsidR="00A416AB" w:rsidRPr="00523E75" w:rsidRDefault="00A416AB" w:rsidP="0089631A">
      <w:pPr>
        <w:pStyle w:val="a3"/>
        <w:shd w:val="clear" w:color="auto" w:fill="FFFFFF"/>
        <w:spacing w:after="0" w:afterAutospacing="0"/>
        <w:ind w:firstLine="709"/>
        <w:jc w:val="both"/>
        <w:rPr>
          <w:color w:val="000000"/>
          <w:sz w:val="28"/>
          <w:szCs w:val="28"/>
        </w:rPr>
      </w:pPr>
      <w:r w:rsidRPr="00523E75">
        <w:rPr>
          <w:color w:val="000000"/>
          <w:sz w:val="28"/>
          <w:szCs w:val="28"/>
        </w:rPr>
        <w:t xml:space="preserve">В </w:t>
      </w:r>
      <w:r w:rsidR="0089631A" w:rsidRPr="00523E75">
        <w:rPr>
          <w:color w:val="000000"/>
          <w:sz w:val="28"/>
          <w:szCs w:val="28"/>
        </w:rPr>
        <w:t>нашем</w:t>
      </w:r>
      <w:r w:rsidRPr="00523E75">
        <w:rPr>
          <w:color w:val="000000"/>
          <w:sz w:val="28"/>
          <w:szCs w:val="28"/>
        </w:rPr>
        <w:t xml:space="preserve"> классе в прошлом году с использованием Икт были проведены следующие классные мероприятия:</w:t>
      </w:r>
    </w:p>
    <w:p w:rsidR="00A416AB" w:rsidRPr="00523E75" w:rsidRDefault="00A416AB" w:rsidP="00A416AB">
      <w:pPr>
        <w:pStyle w:val="a3"/>
        <w:numPr>
          <w:ilvl w:val="0"/>
          <w:numId w:val="4"/>
        </w:numPr>
        <w:shd w:val="clear" w:color="auto" w:fill="FFFFFF"/>
        <w:spacing w:after="0" w:afterAutospacing="0"/>
        <w:jc w:val="both"/>
        <w:rPr>
          <w:color w:val="000000"/>
          <w:sz w:val="28"/>
          <w:szCs w:val="28"/>
        </w:rPr>
      </w:pPr>
      <w:r w:rsidRPr="00523E75">
        <w:rPr>
          <w:color w:val="000000"/>
          <w:sz w:val="28"/>
          <w:szCs w:val="28"/>
        </w:rPr>
        <w:t>«О красоте и мужестве»;</w:t>
      </w:r>
    </w:p>
    <w:p w:rsidR="00A416AB" w:rsidRPr="00523E75" w:rsidRDefault="00A416AB" w:rsidP="00A416AB">
      <w:pPr>
        <w:pStyle w:val="a3"/>
        <w:numPr>
          <w:ilvl w:val="0"/>
          <w:numId w:val="4"/>
        </w:numPr>
        <w:shd w:val="clear" w:color="auto" w:fill="FFFFFF"/>
        <w:spacing w:after="0" w:afterAutospacing="0"/>
        <w:jc w:val="both"/>
        <w:rPr>
          <w:color w:val="000000"/>
          <w:sz w:val="28"/>
          <w:szCs w:val="28"/>
        </w:rPr>
      </w:pPr>
      <w:r w:rsidRPr="00523E75">
        <w:rPr>
          <w:color w:val="000000"/>
          <w:sz w:val="28"/>
          <w:szCs w:val="28"/>
        </w:rPr>
        <w:t>«Урок доброты»;</w:t>
      </w:r>
    </w:p>
    <w:p w:rsidR="00A416AB" w:rsidRPr="00523E75" w:rsidRDefault="00A416AB" w:rsidP="00A416AB">
      <w:pPr>
        <w:pStyle w:val="a3"/>
        <w:numPr>
          <w:ilvl w:val="0"/>
          <w:numId w:val="4"/>
        </w:numPr>
        <w:shd w:val="clear" w:color="auto" w:fill="FFFFFF"/>
        <w:spacing w:after="0" w:afterAutospacing="0"/>
        <w:jc w:val="both"/>
        <w:rPr>
          <w:color w:val="000000"/>
          <w:sz w:val="28"/>
          <w:szCs w:val="28"/>
        </w:rPr>
      </w:pPr>
      <w:r w:rsidRPr="00523E75">
        <w:rPr>
          <w:color w:val="000000"/>
          <w:sz w:val="28"/>
          <w:szCs w:val="28"/>
        </w:rPr>
        <w:t>«Страна вежливых слов»;</w:t>
      </w:r>
    </w:p>
    <w:p w:rsidR="00A416AB" w:rsidRPr="00523E75" w:rsidRDefault="00A416AB" w:rsidP="00A416AB">
      <w:pPr>
        <w:pStyle w:val="a3"/>
        <w:numPr>
          <w:ilvl w:val="0"/>
          <w:numId w:val="4"/>
        </w:numPr>
        <w:shd w:val="clear" w:color="auto" w:fill="FFFFFF"/>
        <w:spacing w:after="0" w:afterAutospacing="0"/>
        <w:jc w:val="both"/>
        <w:rPr>
          <w:color w:val="000000"/>
          <w:sz w:val="28"/>
          <w:szCs w:val="28"/>
        </w:rPr>
      </w:pPr>
      <w:r w:rsidRPr="00523E75">
        <w:rPr>
          <w:color w:val="000000"/>
          <w:sz w:val="28"/>
          <w:szCs w:val="28"/>
        </w:rPr>
        <w:t>«Новогоднее настроение»;</w:t>
      </w:r>
    </w:p>
    <w:p w:rsidR="00A416AB" w:rsidRPr="00523E75" w:rsidRDefault="00A416AB" w:rsidP="0089631A">
      <w:pPr>
        <w:pStyle w:val="a3"/>
        <w:numPr>
          <w:ilvl w:val="0"/>
          <w:numId w:val="4"/>
        </w:numPr>
        <w:shd w:val="clear" w:color="auto" w:fill="FFFFFF"/>
        <w:spacing w:after="0" w:afterAutospacing="0"/>
        <w:jc w:val="both"/>
        <w:rPr>
          <w:color w:val="000000"/>
          <w:sz w:val="28"/>
          <w:szCs w:val="28"/>
        </w:rPr>
      </w:pPr>
      <w:r w:rsidRPr="00523E75">
        <w:rPr>
          <w:color w:val="000000"/>
          <w:sz w:val="28"/>
          <w:szCs w:val="28"/>
        </w:rPr>
        <w:t>«Книга поможет</w:t>
      </w:r>
      <w:r w:rsidR="0089631A" w:rsidRPr="00523E75">
        <w:rPr>
          <w:color w:val="000000"/>
          <w:sz w:val="28"/>
          <w:szCs w:val="28"/>
        </w:rPr>
        <w:t xml:space="preserve"> везде: в учёбе, отдыхе, труде»;</w:t>
      </w:r>
    </w:p>
    <w:p w:rsidR="00A416AB" w:rsidRPr="00523E75" w:rsidRDefault="00A416AB" w:rsidP="0089631A">
      <w:pPr>
        <w:pStyle w:val="a3"/>
        <w:numPr>
          <w:ilvl w:val="0"/>
          <w:numId w:val="4"/>
        </w:numPr>
        <w:shd w:val="clear" w:color="auto" w:fill="FFFFFF"/>
        <w:spacing w:after="0" w:afterAutospacing="0"/>
        <w:jc w:val="both"/>
        <w:rPr>
          <w:color w:val="000000"/>
          <w:sz w:val="28"/>
          <w:szCs w:val="28"/>
        </w:rPr>
      </w:pPr>
      <w:r w:rsidRPr="00523E75">
        <w:rPr>
          <w:color w:val="000000"/>
          <w:sz w:val="28"/>
          <w:szCs w:val="28"/>
        </w:rPr>
        <w:t>«Войны священные страницы»</w:t>
      </w:r>
      <w:r w:rsidR="0089631A" w:rsidRPr="00523E75">
        <w:rPr>
          <w:color w:val="000000"/>
          <w:sz w:val="28"/>
          <w:szCs w:val="28"/>
        </w:rPr>
        <w:t>;</w:t>
      </w:r>
    </w:p>
    <w:p w:rsidR="0089631A" w:rsidRPr="00523E75" w:rsidRDefault="0089631A" w:rsidP="0089631A">
      <w:pPr>
        <w:pStyle w:val="a3"/>
        <w:numPr>
          <w:ilvl w:val="0"/>
          <w:numId w:val="4"/>
        </w:numPr>
        <w:shd w:val="clear" w:color="auto" w:fill="FFFFFF"/>
        <w:spacing w:after="0" w:afterAutospacing="0"/>
        <w:jc w:val="both"/>
        <w:rPr>
          <w:color w:val="000000"/>
          <w:sz w:val="28"/>
          <w:szCs w:val="28"/>
        </w:rPr>
      </w:pPr>
      <w:r w:rsidRPr="00523E75">
        <w:rPr>
          <w:color w:val="000000"/>
          <w:sz w:val="28"/>
          <w:szCs w:val="28"/>
        </w:rPr>
        <w:t>«Олимпийский огонь».</w:t>
      </w:r>
    </w:p>
    <w:p w:rsidR="00A416AB" w:rsidRPr="00523E75" w:rsidRDefault="00A416AB" w:rsidP="00A416AB">
      <w:pPr>
        <w:pStyle w:val="a3"/>
        <w:shd w:val="clear" w:color="auto" w:fill="FFFFFF"/>
        <w:spacing w:after="0" w:afterAutospacing="0"/>
        <w:ind w:firstLine="709"/>
        <w:jc w:val="both"/>
        <w:rPr>
          <w:color w:val="000000"/>
          <w:sz w:val="28"/>
          <w:szCs w:val="28"/>
        </w:rPr>
      </w:pPr>
      <w:r w:rsidRPr="00523E75">
        <w:rPr>
          <w:color w:val="000000"/>
          <w:sz w:val="28"/>
          <w:szCs w:val="28"/>
        </w:rPr>
        <w:t>Процесс информатизации включает в себя создание методических систем воспитания, ориентированных на развитие интеллектуального потенциала обучаемого, на формирование умений самостоятельно приобретать знания, осуществлять разнообразные виды самостоятельной деятельности по обработке информации. Актуальность информатизации внеурочной деятельности школьников связана с тем, что умение вести поиск и отбор информации являются одними из важнейших составляющих стандарта общего образования.</w:t>
      </w:r>
    </w:p>
    <w:p w:rsidR="00A416AB" w:rsidRPr="00523E75" w:rsidRDefault="00A416AB" w:rsidP="00A416AB">
      <w:pPr>
        <w:pStyle w:val="a3"/>
        <w:shd w:val="clear" w:color="auto" w:fill="FFFFFF"/>
        <w:spacing w:after="0" w:afterAutospacing="0"/>
        <w:ind w:firstLine="709"/>
        <w:jc w:val="both"/>
        <w:rPr>
          <w:color w:val="000000"/>
          <w:sz w:val="28"/>
          <w:szCs w:val="28"/>
        </w:rPr>
      </w:pPr>
      <w:r w:rsidRPr="00523E75">
        <w:rPr>
          <w:color w:val="000000"/>
          <w:sz w:val="28"/>
          <w:szCs w:val="28"/>
        </w:rPr>
        <w:lastRenderedPageBreak/>
        <w:t xml:space="preserve">Внеурочная работа ориентирована на создание условий для неформального общения школьников класса, имеет выраженную воспитательную и социально-педагогическую направленность (встречи с интересными людьми, экскурсии, посещение музеев с последующим обсуждением, социально значимая деятельность, трудовые акции). Внеурочная работа - это хорошая возможность для организации межличностных отношений в классе, между школьниками и </w:t>
      </w:r>
      <w:r w:rsidR="00487873" w:rsidRPr="00523E75">
        <w:rPr>
          <w:color w:val="000000"/>
          <w:sz w:val="28"/>
          <w:szCs w:val="28"/>
        </w:rPr>
        <w:t xml:space="preserve">педагогами с целью создания сплоченного коллектива. </w:t>
      </w:r>
      <w:r w:rsidRPr="00523E75">
        <w:rPr>
          <w:color w:val="000000"/>
          <w:sz w:val="28"/>
          <w:szCs w:val="28"/>
        </w:rPr>
        <w:t>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A416AB" w:rsidRPr="00523E75" w:rsidRDefault="00A416AB" w:rsidP="00A416AB">
      <w:pPr>
        <w:pStyle w:val="a3"/>
        <w:shd w:val="clear" w:color="auto" w:fill="FFFFFF"/>
        <w:spacing w:after="0" w:afterAutospacing="0"/>
        <w:ind w:firstLine="709"/>
        <w:jc w:val="both"/>
        <w:rPr>
          <w:color w:val="000000"/>
          <w:sz w:val="28"/>
          <w:szCs w:val="28"/>
        </w:rPr>
      </w:pPr>
      <w:r w:rsidRPr="00523E75">
        <w:rPr>
          <w:color w:val="000000"/>
          <w:sz w:val="28"/>
          <w:szCs w:val="28"/>
        </w:rPr>
        <w:t xml:space="preserve">Основными целями информатизации </w:t>
      </w:r>
      <w:proofErr w:type="spellStart"/>
      <w:r w:rsidRPr="00523E75">
        <w:rPr>
          <w:color w:val="000000"/>
          <w:sz w:val="28"/>
          <w:szCs w:val="28"/>
        </w:rPr>
        <w:t>внеучебной</w:t>
      </w:r>
      <w:proofErr w:type="spellEnd"/>
      <w:r w:rsidRPr="00523E75">
        <w:rPr>
          <w:color w:val="000000"/>
          <w:sz w:val="28"/>
          <w:szCs w:val="28"/>
        </w:rPr>
        <w:t xml:space="preserve"> и внеурочной деятельности школьников являются:</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формирование отношения к компьютеру как к инструменту для общения, обучения, самовыражения, творчества (презентации по компьютеру);</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развитие творческого, самостоятельного мышления школьников, формирование умений и навыков самостоятельного поиска, анализа и оценки информации, овладение навыками использования информационных технологий (презентации «Моя детская организация», «Знаки дорожного движения»);</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развитие познавательной и т</w:t>
      </w:r>
      <w:r w:rsidR="00487873" w:rsidRPr="00523E75">
        <w:rPr>
          <w:color w:val="000000"/>
          <w:sz w:val="28"/>
          <w:szCs w:val="28"/>
        </w:rPr>
        <w:t>ворческой активности школьников</w:t>
      </w:r>
      <w:r w:rsidRPr="00523E75">
        <w:rPr>
          <w:color w:val="000000"/>
          <w:sz w:val="28"/>
          <w:szCs w:val="28"/>
        </w:rPr>
        <w:t>;</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формирование устойчивого познавательного интереса школьников к интеллектуально-творческой деятел</w:t>
      </w:r>
      <w:r w:rsidR="00487873" w:rsidRPr="00523E75">
        <w:rPr>
          <w:color w:val="000000"/>
          <w:sz w:val="28"/>
          <w:szCs w:val="28"/>
        </w:rPr>
        <w:t>ьности</w:t>
      </w:r>
      <w:r w:rsidRPr="00523E75">
        <w:rPr>
          <w:color w:val="000000"/>
          <w:sz w:val="28"/>
          <w:szCs w:val="28"/>
        </w:rPr>
        <w:t xml:space="preserve"> (символы государства)</w:t>
      </w:r>
      <w:r w:rsidR="00487873" w:rsidRPr="00523E75">
        <w:rPr>
          <w:color w:val="000000"/>
          <w:sz w:val="28"/>
          <w:szCs w:val="28"/>
        </w:rPr>
        <w:t>;</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развитие внимания, памяти, воображения, восприятия, мышления, сообразительности;</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повышение воспитательного воздействия всех форм внеурочной деятельности (Азбука прав человека, уроки патриотизма и гражданственности);</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организация эффективного информационного взаимодействия учителей, школьников и родителей;</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развитие способности свободного культурного общения;</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обучение методам конструктивного взаимодействия и взаимопонимания;</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всестороннее развитие личности ребенка;</w:t>
      </w:r>
    </w:p>
    <w:p w:rsidR="00A416AB" w:rsidRPr="00523E75" w:rsidRDefault="00A416AB" w:rsidP="00A416AB">
      <w:pPr>
        <w:pStyle w:val="a3"/>
        <w:numPr>
          <w:ilvl w:val="0"/>
          <w:numId w:val="7"/>
        </w:numPr>
        <w:shd w:val="clear" w:color="auto" w:fill="FFFFFF"/>
        <w:spacing w:after="0" w:afterAutospacing="0"/>
        <w:jc w:val="both"/>
        <w:rPr>
          <w:color w:val="000000"/>
          <w:sz w:val="28"/>
          <w:szCs w:val="28"/>
        </w:rPr>
      </w:pPr>
      <w:r w:rsidRPr="00523E75">
        <w:rPr>
          <w:color w:val="000000"/>
          <w:sz w:val="28"/>
          <w:szCs w:val="28"/>
        </w:rPr>
        <w:t>организации содержательно досуга детей и молодежи.</w:t>
      </w:r>
    </w:p>
    <w:p w:rsidR="00A416AB" w:rsidRPr="00523E75" w:rsidRDefault="00A416AB" w:rsidP="00A416AB">
      <w:pPr>
        <w:pStyle w:val="a3"/>
        <w:shd w:val="clear" w:color="auto" w:fill="FFFFFF"/>
        <w:spacing w:after="0" w:afterAutospacing="0"/>
        <w:ind w:left="363" w:firstLine="346"/>
        <w:jc w:val="both"/>
        <w:rPr>
          <w:color w:val="000000"/>
          <w:sz w:val="28"/>
          <w:szCs w:val="28"/>
        </w:rPr>
      </w:pPr>
      <w:r w:rsidRPr="00523E75">
        <w:rPr>
          <w:color w:val="000000"/>
          <w:sz w:val="28"/>
          <w:szCs w:val="28"/>
        </w:rPr>
        <w:t xml:space="preserve">Для достижения целей информатизации </w:t>
      </w:r>
      <w:proofErr w:type="spellStart"/>
      <w:r w:rsidRPr="00523E75">
        <w:rPr>
          <w:color w:val="000000"/>
          <w:sz w:val="28"/>
          <w:szCs w:val="28"/>
        </w:rPr>
        <w:t>внеучебной</w:t>
      </w:r>
      <w:proofErr w:type="spellEnd"/>
      <w:r w:rsidRPr="00523E75">
        <w:rPr>
          <w:color w:val="000000"/>
          <w:sz w:val="28"/>
          <w:szCs w:val="28"/>
        </w:rPr>
        <w:t xml:space="preserve"> и внеурочной деятельности школьников организовано:</w:t>
      </w:r>
    </w:p>
    <w:p w:rsidR="00A416AB" w:rsidRPr="00523E75" w:rsidRDefault="00A416AB" w:rsidP="00A416AB">
      <w:pPr>
        <w:pStyle w:val="a3"/>
        <w:numPr>
          <w:ilvl w:val="0"/>
          <w:numId w:val="8"/>
        </w:numPr>
        <w:shd w:val="clear" w:color="auto" w:fill="FFFFFF"/>
        <w:spacing w:after="0" w:afterAutospacing="0"/>
        <w:jc w:val="both"/>
        <w:rPr>
          <w:color w:val="000000"/>
          <w:sz w:val="28"/>
          <w:szCs w:val="28"/>
        </w:rPr>
      </w:pPr>
      <w:r w:rsidRPr="00523E75">
        <w:rPr>
          <w:color w:val="000000"/>
          <w:sz w:val="28"/>
          <w:szCs w:val="28"/>
        </w:rPr>
        <w:t>проведение и консультирование проектной деятельности;</w:t>
      </w:r>
    </w:p>
    <w:p w:rsidR="00A416AB" w:rsidRPr="00523E75" w:rsidRDefault="00A416AB" w:rsidP="00A416AB">
      <w:pPr>
        <w:pStyle w:val="a3"/>
        <w:numPr>
          <w:ilvl w:val="0"/>
          <w:numId w:val="8"/>
        </w:numPr>
        <w:shd w:val="clear" w:color="auto" w:fill="FFFFFF"/>
        <w:spacing w:after="0" w:afterAutospacing="0"/>
        <w:jc w:val="both"/>
        <w:rPr>
          <w:color w:val="000000"/>
          <w:sz w:val="28"/>
          <w:szCs w:val="28"/>
        </w:rPr>
      </w:pPr>
      <w:r w:rsidRPr="00523E75">
        <w:rPr>
          <w:color w:val="000000"/>
          <w:sz w:val="28"/>
          <w:szCs w:val="28"/>
        </w:rPr>
        <w:t>внеурочную деятельность с применением средств ИКТ (кружки, организация конкурсов, другие формы воспитательной работы и деятельности по социализации личности школьников и т.д.);</w:t>
      </w:r>
    </w:p>
    <w:p w:rsidR="00A416AB" w:rsidRPr="00523E75" w:rsidRDefault="00A416AB" w:rsidP="00A416AB">
      <w:pPr>
        <w:pStyle w:val="a3"/>
        <w:shd w:val="clear" w:color="auto" w:fill="FFFFFF"/>
        <w:spacing w:after="0" w:afterAutospacing="0"/>
        <w:ind w:firstLine="363"/>
        <w:jc w:val="both"/>
        <w:rPr>
          <w:color w:val="000000"/>
          <w:sz w:val="28"/>
          <w:szCs w:val="28"/>
        </w:rPr>
      </w:pPr>
      <w:r w:rsidRPr="00523E75">
        <w:rPr>
          <w:color w:val="000000"/>
          <w:sz w:val="28"/>
          <w:szCs w:val="28"/>
        </w:rPr>
        <w:lastRenderedPageBreak/>
        <w:t>Неоценимая помощь ИКТ в работе с родителями – это проведение родительских собраний с демонстрацией слайд – презентации:</w:t>
      </w:r>
    </w:p>
    <w:p w:rsidR="00A416AB" w:rsidRPr="00523E75" w:rsidRDefault="00A416AB" w:rsidP="00A416AB">
      <w:pPr>
        <w:pStyle w:val="a3"/>
        <w:numPr>
          <w:ilvl w:val="0"/>
          <w:numId w:val="11"/>
        </w:numPr>
        <w:shd w:val="clear" w:color="auto" w:fill="FFFFFF"/>
        <w:spacing w:after="0" w:afterAutospacing="0"/>
        <w:jc w:val="both"/>
        <w:rPr>
          <w:color w:val="000000"/>
          <w:sz w:val="28"/>
          <w:szCs w:val="28"/>
        </w:rPr>
      </w:pPr>
      <w:r w:rsidRPr="00523E75">
        <w:rPr>
          <w:color w:val="000000"/>
          <w:sz w:val="28"/>
          <w:szCs w:val="28"/>
        </w:rPr>
        <w:t>«Поощрение и наказание в семье, как метод воспитания»;</w:t>
      </w:r>
    </w:p>
    <w:p w:rsidR="00A416AB" w:rsidRPr="00523E75" w:rsidRDefault="00A416AB" w:rsidP="00A416AB">
      <w:pPr>
        <w:pStyle w:val="a3"/>
        <w:numPr>
          <w:ilvl w:val="0"/>
          <w:numId w:val="11"/>
        </w:numPr>
        <w:shd w:val="clear" w:color="auto" w:fill="FFFFFF"/>
        <w:spacing w:after="0" w:afterAutospacing="0"/>
        <w:jc w:val="both"/>
        <w:rPr>
          <w:color w:val="000000"/>
          <w:sz w:val="28"/>
          <w:szCs w:val="28"/>
        </w:rPr>
      </w:pPr>
      <w:r w:rsidRPr="00523E75">
        <w:rPr>
          <w:color w:val="000000"/>
          <w:sz w:val="28"/>
          <w:szCs w:val="28"/>
        </w:rPr>
        <w:t>«Последствия курения и алкоголя»;</w:t>
      </w:r>
    </w:p>
    <w:p w:rsidR="00A416AB" w:rsidRPr="00523E75" w:rsidRDefault="00A416AB" w:rsidP="00A416AB">
      <w:pPr>
        <w:pStyle w:val="a3"/>
        <w:numPr>
          <w:ilvl w:val="0"/>
          <w:numId w:val="11"/>
        </w:numPr>
        <w:shd w:val="clear" w:color="auto" w:fill="FFFFFF"/>
        <w:spacing w:after="0" w:afterAutospacing="0"/>
        <w:jc w:val="both"/>
        <w:rPr>
          <w:color w:val="000000"/>
          <w:sz w:val="28"/>
          <w:szCs w:val="28"/>
        </w:rPr>
      </w:pPr>
      <w:r w:rsidRPr="00523E75">
        <w:rPr>
          <w:color w:val="000000"/>
          <w:sz w:val="28"/>
          <w:szCs w:val="28"/>
        </w:rPr>
        <w:t>«Воспитываем патриотов»;</w:t>
      </w:r>
    </w:p>
    <w:p w:rsidR="00A416AB" w:rsidRPr="00523E75" w:rsidRDefault="00A416AB" w:rsidP="00A416AB">
      <w:pPr>
        <w:pStyle w:val="a3"/>
        <w:numPr>
          <w:ilvl w:val="0"/>
          <w:numId w:val="11"/>
        </w:numPr>
        <w:shd w:val="clear" w:color="auto" w:fill="FFFFFF"/>
        <w:spacing w:after="0" w:afterAutospacing="0"/>
        <w:jc w:val="both"/>
        <w:rPr>
          <w:color w:val="000000"/>
          <w:sz w:val="28"/>
          <w:szCs w:val="28"/>
        </w:rPr>
      </w:pPr>
      <w:r w:rsidRPr="00523E75">
        <w:rPr>
          <w:color w:val="000000"/>
          <w:sz w:val="28"/>
          <w:szCs w:val="28"/>
        </w:rPr>
        <w:t>«Организация летнего отдыха» и другие.</w:t>
      </w:r>
    </w:p>
    <w:p w:rsidR="00515DE6" w:rsidRPr="00523E75" w:rsidRDefault="00F96E9E" w:rsidP="00F96E9E">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При использовании ИКТ в духовно-нравст</w:t>
      </w:r>
      <w:r w:rsidR="00515DE6" w:rsidRPr="00523E75">
        <w:rPr>
          <w:color w:val="252525"/>
          <w:sz w:val="28"/>
          <w:szCs w:val="28"/>
        </w:rPr>
        <w:t xml:space="preserve">венном воспитании детей педагог </w:t>
      </w:r>
      <w:r w:rsidRPr="00523E75">
        <w:rPr>
          <w:color w:val="252525"/>
          <w:sz w:val="28"/>
          <w:szCs w:val="28"/>
        </w:rPr>
        <w:t>ставит перед собой задачи:</w:t>
      </w:r>
    </w:p>
    <w:p w:rsidR="00515DE6" w:rsidRPr="00523E75" w:rsidRDefault="00F96E9E" w:rsidP="00515DE6">
      <w:pPr>
        <w:pStyle w:val="a3"/>
        <w:numPr>
          <w:ilvl w:val="0"/>
          <w:numId w:val="12"/>
        </w:numPr>
        <w:shd w:val="clear" w:color="auto" w:fill="FFFFFF"/>
        <w:spacing w:before="120" w:beforeAutospacing="0" w:after="120" w:afterAutospacing="0" w:line="336" w:lineRule="atLeast"/>
        <w:rPr>
          <w:color w:val="252525"/>
          <w:sz w:val="28"/>
          <w:szCs w:val="28"/>
        </w:rPr>
      </w:pPr>
      <w:r w:rsidRPr="00523E75">
        <w:rPr>
          <w:color w:val="252525"/>
          <w:sz w:val="28"/>
          <w:szCs w:val="28"/>
        </w:rPr>
        <w:t>формирование первоначальных представлений о духовно-нравственных ценностях (честь, семья, любовь, добро, совесть, верность), ознакомление с ними на основе противопоставления позитивного</w:t>
      </w:r>
      <w:r w:rsidR="00515DE6" w:rsidRPr="00523E75">
        <w:rPr>
          <w:color w:val="252525"/>
          <w:sz w:val="28"/>
          <w:szCs w:val="28"/>
        </w:rPr>
        <w:t xml:space="preserve"> и негативного поведения людей;</w:t>
      </w:r>
      <w:r w:rsidRPr="00523E75">
        <w:rPr>
          <w:color w:val="252525"/>
          <w:sz w:val="28"/>
          <w:szCs w:val="28"/>
        </w:rPr>
        <w:t xml:space="preserve"> </w:t>
      </w:r>
    </w:p>
    <w:p w:rsidR="00515DE6" w:rsidRPr="00523E75" w:rsidRDefault="00F96E9E" w:rsidP="00515DE6">
      <w:pPr>
        <w:pStyle w:val="a3"/>
        <w:numPr>
          <w:ilvl w:val="0"/>
          <w:numId w:val="12"/>
        </w:numPr>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воспитание положительного отношения к духовно-нравственным ценностям и желания поступать в соответствии с ними; </w:t>
      </w:r>
    </w:p>
    <w:p w:rsidR="00515DE6" w:rsidRPr="00523E75" w:rsidRDefault="00F96E9E" w:rsidP="00515DE6">
      <w:pPr>
        <w:pStyle w:val="a3"/>
        <w:numPr>
          <w:ilvl w:val="0"/>
          <w:numId w:val="12"/>
        </w:numPr>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формирование нравственных умений и привычек (справедливо оценить свои поступки и поступки людей, быть послушными, вежливыми, приветливыми со всеми, доброжелательными). </w:t>
      </w:r>
    </w:p>
    <w:p w:rsidR="00515DE6" w:rsidRPr="00523E75" w:rsidRDefault="00515DE6" w:rsidP="00515DE6">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w:t>
      </w:r>
      <w:r w:rsidR="00F96E9E" w:rsidRPr="00523E75">
        <w:rPr>
          <w:color w:val="252525"/>
          <w:sz w:val="28"/>
          <w:szCs w:val="28"/>
        </w:rPr>
        <w:t>К коммуникативной функции ИКТ относится содействие общему благоприятному климату в классе. Становление доброжелательных межличностных отношений происходит в результате совместной деятельности обучающихся класса. К такой деятельности относятся классные часы, информационные часы «Это интересно», введение классного мультимедийного фотоальбома, подготовка и проведение общешкольных мероприятий. Классные и информационные часы сопровождаются компьютерными презентациями, составленными либо учителем, либо обучающимися совместно с родителями. Всё это помогает классному руководителю проводить тематические классные часы (серия презентаций о родном городе, о символах России, о дружбе, милосердии, толерантности). Главная цель всех мероприятий –</w:t>
      </w:r>
      <w:r w:rsidR="0076575A">
        <w:rPr>
          <w:color w:val="252525"/>
          <w:sz w:val="28"/>
          <w:szCs w:val="28"/>
        </w:rPr>
        <w:t xml:space="preserve"> </w:t>
      </w:r>
      <w:r w:rsidR="00F96E9E" w:rsidRPr="00523E75">
        <w:rPr>
          <w:color w:val="252525"/>
          <w:sz w:val="28"/>
          <w:szCs w:val="28"/>
        </w:rPr>
        <w:t>создание условий для приобщения детей к духовно-нравственным ценностям своего народа, а также воспитание готовности следовать им. На занятиях широко используется богатый духовный опыт народа, историю, традиции, обычаи своей страны.</w:t>
      </w:r>
      <w:r w:rsidR="00EE3212">
        <w:rPr>
          <w:color w:val="252525"/>
          <w:sz w:val="28"/>
          <w:szCs w:val="28"/>
        </w:rPr>
        <w:t xml:space="preserve"> </w:t>
      </w:r>
      <w:r w:rsidR="00F96E9E" w:rsidRPr="00523E75">
        <w:rPr>
          <w:color w:val="252525"/>
          <w:sz w:val="28"/>
          <w:szCs w:val="28"/>
        </w:rPr>
        <w:t>Подготовлены циклы занятий с использован</w:t>
      </w:r>
      <w:r w:rsidR="0076575A">
        <w:rPr>
          <w:color w:val="252525"/>
          <w:sz w:val="28"/>
          <w:szCs w:val="28"/>
        </w:rPr>
        <w:t xml:space="preserve">ием ИКТ «Защитники Отечества», </w:t>
      </w:r>
      <w:r w:rsidR="00F96E9E" w:rsidRPr="00523E75">
        <w:rPr>
          <w:color w:val="252525"/>
          <w:sz w:val="28"/>
          <w:szCs w:val="28"/>
        </w:rPr>
        <w:t>«Символика государства»,</w:t>
      </w:r>
      <w:r w:rsidRPr="00523E75">
        <w:rPr>
          <w:color w:val="252525"/>
          <w:sz w:val="28"/>
          <w:szCs w:val="28"/>
        </w:rPr>
        <w:t xml:space="preserve"> «Никто не забыт, и ничто не забыто»</w:t>
      </w:r>
      <w:r w:rsidR="00F96E9E" w:rsidRPr="00523E75">
        <w:rPr>
          <w:color w:val="252525"/>
          <w:sz w:val="28"/>
          <w:szCs w:val="28"/>
        </w:rPr>
        <w:t xml:space="preserve"> </w:t>
      </w:r>
      <w:r w:rsidR="00D467DC" w:rsidRPr="00523E75">
        <w:rPr>
          <w:color w:val="252525"/>
          <w:sz w:val="28"/>
          <w:szCs w:val="28"/>
        </w:rPr>
        <w:t xml:space="preserve">   </w:t>
      </w:r>
    </w:p>
    <w:p w:rsidR="00D467DC" w:rsidRPr="00523E75" w:rsidRDefault="00D467DC" w:rsidP="00515DE6">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w:t>
      </w:r>
      <w:r w:rsidR="00515DE6" w:rsidRPr="00523E75">
        <w:rPr>
          <w:color w:val="252525"/>
          <w:sz w:val="28"/>
          <w:szCs w:val="28"/>
        </w:rPr>
        <w:t xml:space="preserve"> Д</w:t>
      </w:r>
      <w:r w:rsidR="00F96E9E" w:rsidRPr="00523E75">
        <w:rPr>
          <w:color w:val="252525"/>
          <w:sz w:val="28"/>
          <w:szCs w:val="28"/>
        </w:rPr>
        <w:t>ети видят пример высоконравственной жизни людей, «не щадивших ради Отчизны живота своего», о мужестве, отваге, доброте, чести, смирении, верности Отчизне. Эти уроки духовности позволяют воспитывать у детей такие качества души и сердца, как любовь к человеку, дог и ответственность, уважение, терпение.</w:t>
      </w:r>
    </w:p>
    <w:p w:rsidR="00D467DC" w:rsidRPr="00523E75" w:rsidRDefault="00F96E9E" w:rsidP="00515DE6">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lastRenderedPageBreak/>
        <w:t xml:space="preserve"> </w:t>
      </w:r>
      <w:r w:rsidR="00D467DC" w:rsidRPr="00523E75">
        <w:rPr>
          <w:color w:val="252525"/>
          <w:sz w:val="28"/>
          <w:szCs w:val="28"/>
        </w:rPr>
        <w:t xml:space="preserve">     </w:t>
      </w:r>
      <w:r w:rsidRPr="00523E75">
        <w:rPr>
          <w:color w:val="252525"/>
          <w:sz w:val="28"/>
          <w:szCs w:val="28"/>
        </w:rPr>
        <w:t xml:space="preserve">Занятия по </w:t>
      </w:r>
      <w:proofErr w:type="spellStart"/>
      <w:r w:rsidRPr="00523E75">
        <w:rPr>
          <w:color w:val="252525"/>
          <w:sz w:val="28"/>
          <w:szCs w:val="28"/>
        </w:rPr>
        <w:t>изодеятельности</w:t>
      </w:r>
      <w:proofErr w:type="spellEnd"/>
      <w:r w:rsidRPr="00523E75">
        <w:rPr>
          <w:color w:val="252525"/>
          <w:sz w:val="28"/>
          <w:szCs w:val="28"/>
        </w:rPr>
        <w:t xml:space="preserve"> знакомят детей с народными промыслами. Это воспитывает в детях чувство гордости, восхищения людьми труда, радость от соприкосновения с рукотворным миром старины, способствует умению видеть красоту в простом и обыденном и дарить тепло и доброту. Используя возможности интерактивной доски</w:t>
      </w:r>
      <w:r w:rsidR="00A60E04">
        <w:rPr>
          <w:color w:val="252525"/>
          <w:sz w:val="28"/>
          <w:szCs w:val="28"/>
        </w:rPr>
        <w:t xml:space="preserve"> </w:t>
      </w:r>
      <w:r w:rsidRPr="00523E75">
        <w:rPr>
          <w:color w:val="252525"/>
          <w:sz w:val="28"/>
          <w:szCs w:val="28"/>
        </w:rPr>
        <w:t xml:space="preserve">- дети из фрагментов создают открытки к праздникам, а затем задуманное воплощается на уроках технологии. Детям интересен тот факт, что детали для открытки двигаются и могут перемещаться по всей доске. </w:t>
      </w:r>
    </w:p>
    <w:p w:rsidR="00D467DC" w:rsidRPr="00523E75" w:rsidRDefault="00D467DC" w:rsidP="00515DE6">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w:t>
      </w:r>
      <w:r w:rsidR="00F96E9E" w:rsidRPr="00523E75">
        <w:rPr>
          <w:color w:val="252525"/>
          <w:sz w:val="28"/>
          <w:szCs w:val="28"/>
        </w:rPr>
        <w:t>Таким образом, можно сказать</w:t>
      </w:r>
      <w:proofErr w:type="gramStart"/>
      <w:r w:rsidR="00F96E9E" w:rsidRPr="00523E75">
        <w:rPr>
          <w:color w:val="252525"/>
          <w:sz w:val="28"/>
          <w:szCs w:val="28"/>
        </w:rPr>
        <w:t xml:space="preserve"> </w:t>
      </w:r>
      <w:r w:rsidR="00A60E04">
        <w:rPr>
          <w:color w:val="252525"/>
          <w:sz w:val="28"/>
          <w:szCs w:val="28"/>
        </w:rPr>
        <w:t>,</w:t>
      </w:r>
      <w:proofErr w:type="gramEnd"/>
      <w:r w:rsidR="00F96E9E" w:rsidRPr="00523E75">
        <w:rPr>
          <w:color w:val="252525"/>
          <w:sz w:val="28"/>
          <w:szCs w:val="28"/>
        </w:rPr>
        <w:t xml:space="preserve">что благодаря использованию ИКТ воспитательный процесс становится более эффективным. </w:t>
      </w:r>
    </w:p>
    <w:p w:rsidR="00D467DC" w:rsidRPr="00523E75" w:rsidRDefault="00D467DC" w:rsidP="00515DE6">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w:t>
      </w:r>
      <w:r w:rsidR="00F96E9E" w:rsidRPr="00523E75">
        <w:rPr>
          <w:color w:val="252525"/>
          <w:sz w:val="28"/>
          <w:szCs w:val="28"/>
        </w:rPr>
        <w:t>Напра</w:t>
      </w:r>
      <w:r w:rsidR="00A60E04">
        <w:rPr>
          <w:color w:val="252525"/>
          <w:sz w:val="28"/>
          <w:szCs w:val="28"/>
        </w:rPr>
        <w:t>вления, по которым мы работаем:</w:t>
      </w:r>
    </w:p>
    <w:p w:rsidR="00D467DC" w:rsidRPr="00523E75" w:rsidRDefault="00F96E9E" w:rsidP="00D467DC">
      <w:pPr>
        <w:pStyle w:val="a3"/>
        <w:numPr>
          <w:ilvl w:val="1"/>
          <w:numId w:val="13"/>
        </w:numPr>
        <w:shd w:val="clear" w:color="auto" w:fill="FFFFFF"/>
        <w:spacing w:before="120" w:beforeAutospacing="0" w:after="120" w:afterAutospacing="0" w:line="336" w:lineRule="atLeast"/>
        <w:rPr>
          <w:color w:val="252525"/>
          <w:sz w:val="28"/>
          <w:szCs w:val="28"/>
        </w:rPr>
      </w:pPr>
      <w:r w:rsidRPr="00523E75">
        <w:rPr>
          <w:color w:val="252525"/>
          <w:sz w:val="28"/>
          <w:szCs w:val="28"/>
        </w:rPr>
        <w:t>Нравственно-правовое воспитание</w:t>
      </w:r>
    </w:p>
    <w:p w:rsidR="00D467DC" w:rsidRPr="00523E75" w:rsidRDefault="00F96E9E" w:rsidP="000E0AF4">
      <w:pPr>
        <w:pStyle w:val="a3"/>
        <w:numPr>
          <w:ilvl w:val="1"/>
          <w:numId w:val="13"/>
        </w:numPr>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Художественная деятельность и эстетическое воспитание </w:t>
      </w:r>
    </w:p>
    <w:p w:rsidR="00D467DC" w:rsidRPr="00523E75" w:rsidRDefault="00F96E9E" w:rsidP="000E0AF4">
      <w:pPr>
        <w:pStyle w:val="a3"/>
        <w:numPr>
          <w:ilvl w:val="1"/>
          <w:numId w:val="13"/>
        </w:numPr>
        <w:shd w:val="clear" w:color="auto" w:fill="FFFFFF"/>
        <w:spacing w:before="120" w:beforeAutospacing="0" w:after="120" w:afterAutospacing="0" w:line="336" w:lineRule="atLeast"/>
        <w:rPr>
          <w:color w:val="252525"/>
          <w:sz w:val="28"/>
          <w:szCs w:val="28"/>
        </w:rPr>
      </w:pPr>
      <w:r w:rsidRPr="00523E75">
        <w:rPr>
          <w:color w:val="252525"/>
          <w:sz w:val="28"/>
          <w:szCs w:val="28"/>
        </w:rPr>
        <w:t>Форми</w:t>
      </w:r>
      <w:r w:rsidR="00D467DC" w:rsidRPr="00523E75">
        <w:rPr>
          <w:color w:val="252525"/>
          <w:sz w:val="28"/>
          <w:szCs w:val="28"/>
        </w:rPr>
        <w:t>рование здорового образа жизни</w:t>
      </w:r>
    </w:p>
    <w:p w:rsidR="00D467DC" w:rsidRPr="00523E75" w:rsidRDefault="000E0AF4" w:rsidP="00D467DC">
      <w:pPr>
        <w:pStyle w:val="a3"/>
        <w:numPr>
          <w:ilvl w:val="1"/>
          <w:numId w:val="13"/>
        </w:numPr>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Познавательная деятельность</w:t>
      </w:r>
      <w:r w:rsidR="00F96E9E" w:rsidRPr="00523E75">
        <w:rPr>
          <w:color w:val="252525"/>
          <w:sz w:val="28"/>
          <w:szCs w:val="28"/>
        </w:rPr>
        <w:t xml:space="preserve"> </w:t>
      </w:r>
    </w:p>
    <w:p w:rsidR="00D467DC" w:rsidRPr="00523E75" w:rsidRDefault="000E0AF4" w:rsidP="00D467DC">
      <w:pPr>
        <w:pStyle w:val="a3"/>
        <w:numPr>
          <w:ilvl w:val="1"/>
          <w:numId w:val="13"/>
        </w:numPr>
        <w:shd w:val="clear" w:color="auto" w:fill="FFFFFF"/>
        <w:spacing w:before="120" w:beforeAutospacing="0" w:after="120" w:afterAutospacing="0" w:line="336" w:lineRule="atLeast"/>
        <w:rPr>
          <w:color w:val="252525"/>
          <w:sz w:val="28"/>
          <w:szCs w:val="28"/>
        </w:rPr>
      </w:pPr>
      <w:r w:rsidRPr="00523E75">
        <w:rPr>
          <w:color w:val="252525"/>
          <w:sz w:val="28"/>
          <w:szCs w:val="28"/>
        </w:rPr>
        <w:t>Работа с родителями</w:t>
      </w:r>
      <w:r w:rsidR="00F96E9E" w:rsidRPr="00523E75">
        <w:rPr>
          <w:color w:val="252525"/>
          <w:sz w:val="28"/>
          <w:szCs w:val="28"/>
        </w:rPr>
        <w:t xml:space="preserve"> </w:t>
      </w:r>
    </w:p>
    <w:p w:rsidR="00F96E9E" w:rsidRPr="00523E75" w:rsidRDefault="00D467DC" w:rsidP="00D467DC">
      <w:pPr>
        <w:pStyle w:val="a3"/>
        <w:shd w:val="clear" w:color="auto" w:fill="FFFFFF"/>
        <w:spacing w:before="120" w:beforeAutospacing="0" w:after="120" w:afterAutospacing="0" w:line="336" w:lineRule="atLeast"/>
        <w:rPr>
          <w:color w:val="252525"/>
          <w:sz w:val="28"/>
          <w:szCs w:val="28"/>
        </w:rPr>
      </w:pPr>
      <w:r w:rsidRPr="00523E75">
        <w:rPr>
          <w:color w:val="252525"/>
          <w:sz w:val="28"/>
          <w:szCs w:val="28"/>
        </w:rPr>
        <w:t xml:space="preserve">     </w:t>
      </w:r>
      <w:r w:rsidR="00F96E9E" w:rsidRPr="00523E75">
        <w:rPr>
          <w:color w:val="252525"/>
          <w:sz w:val="28"/>
          <w:szCs w:val="28"/>
        </w:rPr>
        <w:t>Работая по каждому направлению невозможно обойтись без современных информационно</w:t>
      </w:r>
      <w:r w:rsidR="0076575A">
        <w:rPr>
          <w:color w:val="252525"/>
          <w:sz w:val="28"/>
          <w:szCs w:val="28"/>
        </w:rPr>
        <w:t xml:space="preserve"> </w:t>
      </w:r>
      <w:r w:rsidR="00F96E9E" w:rsidRPr="00523E75">
        <w:rPr>
          <w:color w:val="252525"/>
          <w:sz w:val="28"/>
          <w:szCs w:val="28"/>
        </w:rPr>
        <w:t xml:space="preserve">- коммуникативных технологий. Человек больше доверяет глазам, и более 80% информации воспринимается и запоминается им через зрительный анализатор. Достоинства мероприятий с использованием ИКТ – создание эффекта присутствия (Я это видел!), </w:t>
      </w:r>
      <w:proofErr w:type="gramStart"/>
      <w:r w:rsidR="00F96E9E" w:rsidRPr="00523E75">
        <w:rPr>
          <w:color w:val="252525"/>
          <w:sz w:val="28"/>
          <w:szCs w:val="28"/>
        </w:rPr>
        <w:t>у</w:t>
      </w:r>
      <w:proofErr w:type="gramEnd"/>
      <w:r w:rsidR="00F96E9E" w:rsidRPr="00523E75">
        <w:rPr>
          <w:color w:val="252525"/>
          <w:sz w:val="28"/>
          <w:szCs w:val="28"/>
        </w:rPr>
        <w:t xml:space="preserve"> обучающихся появляется интерес, желание видеть и узнать больше. Мероприятия, проведённые с использованием ИКТ, позволяют наглядно продемонстрировать дополнительные материалы: иллюстрации, музыкальное сопровождение, графические таблицы. Такие мероприятия отличаются особой погруженностью учеников в работу, дети не успевают отвлечься, расслабиться, не замечая при этом, по их словам, как пролетело время. А это позволяет создать атмосферу успешности для большинства учеников</w:t>
      </w:r>
      <w:r w:rsidR="000E0AF4" w:rsidRPr="00523E75">
        <w:rPr>
          <w:color w:val="252525"/>
          <w:sz w:val="28"/>
          <w:szCs w:val="28"/>
        </w:rPr>
        <w:t>.</w:t>
      </w:r>
    </w:p>
    <w:p w:rsidR="00A45CC0" w:rsidRPr="00A45CC0" w:rsidRDefault="00597C9B" w:rsidP="00A45CC0">
      <w:pPr>
        <w:spacing w:before="300" w:after="300" w:line="300" w:lineRule="atLeast"/>
        <w:ind w:firstLine="0"/>
        <w:jc w:val="left"/>
        <w:rPr>
          <w:rFonts w:ascii="Helvetica" w:eastAsia="Times New Roman" w:hAnsi="Helvetica" w:cs="Helvetica"/>
          <w:color w:val="333333"/>
          <w:sz w:val="21"/>
          <w:szCs w:val="21"/>
          <w:lang w:eastAsia="ru-RU"/>
        </w:rPr>
      </w:pPr>
      <w:r>
        <w:rPr>
          <w:rFonts w:ascii="Helvetica" w:eastAsia="Times New Roman" w:hAnsi="Helvetica" w:cs="Helvetica"/>
          <w:color w:val="333333"/>
          <w:szCs w:val="28"/>
          <w:lang w:eastAsia="ru-RU"/>
        </w:rPr>
        <w:pict>
          <v:rect id="_x0000_i1025" style="width:0;height:1.5pt" o:hralign="center" o:hrstd="t" o:hr="t" fillcolor="#aca899" stroked="f"/>
        </w:pict>
      </w:r>
    </w:p>
    <w:sectPr w:rsidR="00A45CC0" w:rsidRPr="00A45CC0" w:rsidSect="00CD12A3">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1D"/>
    <w:multiLevelType w:val="multilevel"/>
    <w:tmpl w:val="3CB6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166DB"/>
    <w:multiLevelType w:val="multilevel"/>
    <w:tmpl w:val="387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6744E"/>
    <w:multiLevelType w:val="multilevel"/>
    <w:tmpl w:val="339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846EC"/>
    <w:multiLevelType w:val="multilevel"/>
    <w:tmpl w:val="1DB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16FEF"/>
    <w:multiLevelType w:val="multilevel"/>
    <w:tmpl w:val="D2A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74EEC"/>
    <w:multiLevelType w:val="multilevel"/>
    <w:tmpl w:val="CF6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6672C"/>
    <w:multiLevelType w:val="multilevel"/>
    <w:tmpl w:val="1B64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E004D"/>
    <w:multiLevelType w:val="multilevel"/>
    <w:tmpl w:val="53C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02F2C"/>
    <w:multiLevelType w:val="multilevel"/>
    <w:tmpl w:val="DD3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00274"/>
    <w:multiLevelType w:val="multilevel"/>
    <w:tmpl w:val="387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644C3A"/>
    <w:multiLevelType w:val="multilevel"/>
    <w:tmpl w:val="387C6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7033A"/>
    <w:multiLevelType w:val="multilevel"/>
    <w:tmpl w:val="EBD2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21550"/>
    <w:multiLevelType w:val="multilevel"/>
    <w:tmpl w:val="C482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4"/>
  </w:num>
  <w:num w:numId="4">
    <w:abstractNumId w:val="1"/>
  </w:num>
  <w:num w:numId="5">
    <w:abstractNumId w:val="5"/>
  </w:num>
  <w:num w:numId="6">
    <w:abstractNumId w:val="11"/>
  </w:num>
  <w:num w:numId="7">
    <w:abstractNumId w:val="3"/>
  </w:num>
  <w:num w:numId="8">
    <w:abstractNumId w:val="7"/>
  </w:num>
  <w:num w:numId="9">
    <w:abstractNumId w:val="2"/>
  </w:num>
  <w:num w:numId="10">
    <w:abstractNumId w:val="8"/>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2E7E"/>
    <w:rsid w:val="00095E99"/>
    <w:rsid w:val="000E0AF4"/>
    <w:rsid w:val="001148CD"/>
    <w:rsid w:val="002D2F98"/>
    <w:rsid w:val="003014B2"/>
    <w:rsid w:val="003334D3"/>
    <w:rsid w:val="00454C90"/>
    <w:rsid w:val="00487873"/>
    <w:rsid w:val="00515DE6"/>
    <w:rsid w:val="00523E75"/>
    <w:rsid w:val="00597C9B"/>
    <w:rsid w:val="00606540"/>
    <w:rsid w:val="0066753B"/>
    <w:rsid w:val="006D6EE3"/>
    <w:rsid w:val="0076575A"/>
    <w:rsid w:val="007E1037"/>
    <w:rsid w:val="00880B8D"/>
    <w:rsid w:val="00881304"/>
    <w:rsid w:val="0089631A"/>
    <w:rsid w:val="008B0056"/>
    <w:rsid w:val="008F608B"/>
    <w:rsid w:val="00996242"/>
    <w:rsid w:val="00A416AB"/>
    <w:rsid w:val="00A45CC0"/>
    <w:rsid w:val="00A60E04"/>
    <w:rsid w:val="00A72EAF"/>
    <w:rsid w:val="00A74104"/>
    <w:rsid w:val="00B72E7E"/>
    <w:rsid w:val="00B83168"/>
    <w:rsid w:val="00BB7017"/>
    <w:rsid w:val="00BF2B87"/>
    <w:rsid w:val="00C07F6E"/>
    <w:rsid w:val="00CC5FC3"/>
    <w:rsid w:val="00CD12A3"/>
    <w:rsid w:val="00CD560C"/>
    <w:rsid w:val="00CE08E3"/>
    <w:rsid w:val="00D32138"/>
    <w:rsid w:val="00D467DC"/>
    <w:rsid w:val="00DC597C"/>
    <w:rsid w:val="00DD7512"/>
    <w:rsid w:val="00E056C6"/>
    <w:rsid w:val="00E7445A"/>
    <w:rsid w:val="00EE3212"/>
    <w:rsid w:val="00F46303"/>
    <w:rsid w:val="00F83EC6"/>
    <w:rsid w:val="00F96E9E"/>
    <w:rsid w:val="00FC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6AB"/>
    <w:pPr>
      <w:spacing w:before="100" w:beforeAutospacing="1" w:after="100" w:afterAutospacing="1"/>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A45CC0"/>
    <w:rPr>
      <w:rFonts w:ascii="Tahoma" w:hAnsi="Tahoma" w:cs="Tahoma"/>
      <w:sz w:val="16"/>
      <w:szCs w:val="16"/>
    </w:rPr>
  </w:style>
  <w:style w:type="character" w:customStyle="1" w:styleId="a5">
    <w:name w:val="Текст выноски Знак"/>
    <w:basedOn w:val="a0"/>
    <w:link w:val="a4"/>
    <w:uiPriority w:val="99"/>
    <w:semiHidden/>
    <w:rsid w:val="00A45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1099">
      <w:bodyDiv w:val="1"/>
      <w:marLeft w:val="0"/>
      <w:marRight w:val="0"/>
      <w:marTop w:val="0"/>
      <w:marBottom w:val="0"/>
      <w:divBdr>
        <w:top w:val="none" w:sz="0" w:space="0" w:color="auto"/>
        <w:left w:val="none" w:sz="0" w:space="0" w:color="auto"/>
        <w:bottom w:val="none" w:sz="0" w:space="0" w:color="auto"/>
        <w:right w:val="none" w:sz="0" w:space="0" w:color="auto"/>
      </w:divBdr>
    </w:div>
    <w:div w:id="1530995773">
      <w:bodyDiv w:val="1"/>
      <w:marLeft w:val="0"/>
      <w:marRight w:val="0"/>
      <w:marTop w:val="0"/>
      <w:marBottom w:val="0"/>
      <w:divBdr>
        <w:top w:val="none" w:sz="0" w:space="0" w:color="auto"/>
        <w:left w:val="none" w:sz="0" w:space="0" w:color="auto"/>
        <w:bottom w:val="none" w:sz="0" w:space="0" w:color="auto"/>
        <w:right w:val="none" w:sz="0" w:space="0" w:color="auto"/>
      </w:divBdr>
    </w:div>
    <w:div w:id="2010323426">
      <w:bodyDiv w:val="1"/>
      <w:marLeft w:val="0"/>
      <w:marRight w:val="0"/>
      <w:marTop w:val="0"/>
      <w:marBottom w:val="0"/>
      <w:divBdr>
        <w:top w:val="none" w:sz="0" w:space="0" w:color="auto"/>
        <w:left w:val="none" w:sz="0" w:space="0" w:color="auto"/>
        <w:bottom w:val="none" w:sz="0" w:space="0" w:color="auto"/>
        <w:right w:val="none" w:sz="0" w:space="0" w:color="auto"/>
      </w:divBdr>
      <w:divsChild>
        <w:div w:id="12920290">
          <w:marLeft w:val="0"/>
          <w:marRight w:val="0"/>
          <w:marTop w:val="0"/>
          <w:marBottom w:val="0"/>
          <w:divBdr>
            <w:top w:val="none" w:sz="0" w:space="0" w:color="auto"/>
            <w:left w:val="none" w:sz="0" w:space="0" w:color="auto"/>
            <w:bottom w:val="none" w:sz="0" w:space="0" w:color="auto"/>
            <w:right w:val="none" w:sz="0" w:space="0" w:color="auto"/>
          </w:divBdr>
          <w:divsChild>
            <w:div w:id="1527713319">
              <w:marLeft w:val="-300"/>
              <w:marRight w:val="0"/>
              <w:marTop w:val="0"/>
              <w:marBottom w:val="0"/>
              <w:divBdr>
                <w:top w:val="none" w:sz="0" w:space="0" w:color="auto"/>
                <w:left w:val="none" w:sz="0" w:space="0" w:color="auto"/>
                <w:bottom w:val="none" w:sz="0" w:space="0" w:color="auto"/>
                <w:right w:val="none" w:sz="0" w:space="0" w:color="auto"/>
              </w:divBdr>
              <w:divsChild>
                <w:div w:id="1868056901">
                  <w:marLeft w:val="300"/>
                  <w:marRight w:val="0"/>
                  <w:marTop w:val="0"/>
                  <w:marBottom w:val="0"/>
                  <w:divBdr>
                    <w:top w:val="none" w:sz="0" w:space="0" w:color="auto"/>
                    <w:left w:val="none" w:sz="0" w:space="0" w:color="auto"/>
                    <w:bottom w:val="none" w:sz="0" w:space="0" w:color="auto"/>
                    <w:right w:val="none" w:sz="0" w:space="0" w:color="auto"/>
                  </w:divBdr>
                  <w:divsChild>
                    <w:div w:id="129171927">
                      <w:marLeft w:val="-300"/>
                      <w:marRight w:val="0"/>
                      <w:marTop w:val="0"/>
                      <w:marBottom w:val="0"/>
                      <w:divBdr>
                        <w:top w:val="none" w:sz="0" w:space="0" w:color="auto"/>
                        <w:left w:val="none" w:sz="0" w:space="0" w:color="auto"/>
                        <w:bottom w:val="none" w:sz="0" w:space="0" w:color="auto"/>
                        <w:right w:val="none" w:sz="0" w:space="0" w:color="auto"/>
                      </w:divBdr>
                      <w:divsChild>
                        <w:div w:id="1921021513">
                          <w:marLeft w:val="1500"/>
                          <w:marRight w:val="0"/>
                          <w:marTop w:val="0"/>
                          <w:marBottom w:val="0"/>
                          <w:divBdr>
                            <w:top w:val="none" w:sz="0" w:space="0" w:color="auto"/>
                            <w:left w:val="none" w:sz="0" w:space="0" w:color="auto"/>
                            <w:bottom w:val="none" w:sz="0" w:space="0" w:color="auto"/>
                            <w:right w:val="none" w:sz="0" w:space="0" w:color="auto"/>
                          </w:divBdr>
                        </w:div>
                      </w:divsChild>
                    </w:div>
                    <w:div w:id="1991208857">
                      <w:marLeft w:val="-300"/>
                      <w:marRight w:val="0"/>
                      <w:marTop w:val="0"/>
                      <w:marBottom w:val="0"/>
                      <w:divBdr>
                        <w:top w:val="none" w:sz="0" w:space="0" w:color="auto"/>
                        <w:left w:val="none" w:sz="0" w:space="0" w:color="auto"/>
                        <w:bottom w:val="none" w:sz="0" w:space="0" w:color="auto"/>
                        <w:right w:val="none" w:sz="0" w:space="0" w:color="auto"/>
                      </w:divBdr>
                      <w:divsChild>
                        <w:div w:id="561521073">
                          <w:marLeft w:val="1500"/>
                          <w:marRight w:val="0"/>
                          <w:marTop w:val="0"/>
                          <w:marBottom w:val="0"/>
                          <w:divBdr>
                            <w:top w:val="none" w:sz="0" w:space="0" w:color="auto"/>
                            <w:left w:val="none" w:sz="0" w:space="0" w:color="auto"/>
                            <w:bottom w:val="none" w:sz="0" w:space="0" w:color="auto"/>
                            <w:right w:val="none" w:sz="0" w:space="0" w:color="auto"/>
                          </w:divBdr>
                        </w:div>
                        <w:div w:id="411584767">
                          <w:marLeft w:val="300"/>
                          <w:marRight w:val="0"/>
                          <w:marTop w:val="0"/>
                          <w:marBottom w:val="0"/>
                          <w:divBdr>
                            <w:top w:val="none" w:sz="0" w:space="0" w:color="auto"/>
                            <w:left w:val="none" w:sz="0" w:space="0" w:color="auto"/>
                            <w:bottom w:val="none" w:sz="0" w:space="0" w:color="auto"/>
                            <w:right w:val="none" w:sz="0" w:space="0" w:color="auto"/>
                          </w:divBdr>
                        </w:div>
                      </w:divsChild>
                    </w:div>
                    <w:div w:id="1039548388">
                      <w:marLeft w:val="-300"/>
                      <w:marRight w:val="0"/>
                      <w:marTop w:val="0"/>
                      <w:marBottom w:val="0"/>
                      <w:divBdr>
                        <w:top w:val="none" w:sz="0" w:space="0" w:color="auto"/>
                        <w:left w:val="none" w:sz="0" w:space="0" w:color="auto"/>
                        <w:bottom w:val="none" w:sz="0" w:space="0" w:color="auto"/>
                        <w:right w:val="none" w:sz="0" w:space="0" w:color="auto"/>
                      </w:divBdr>
                      <w:divsChild>
                        <w:div w:id="1801150225">
                          <w:marLeft w:val="1500"/>
                          <w:marRight w:val="0"/>
                          <w:marTop w:val="0"/>
                          <w:marBottom w:val="0"/>
                          <w:divBdr>
                            <w:top w:val="none" w:sz="0" w:space="0" w:color="auto"/>
                            <w:left w:val="none" w:sz="0" w:space="0" w:color="auto"/>
                            <w:bottom w:val="none" w:sz="0" w:space="0" w:color="auto"/>
                            <w:right w:val="none" w:sz="0" w:space="0" w:color="auto"/>
                          </w:divBdr>
                        </w:div>
                      </w:divsChild>
                    </w:div>
                    <w:div w:id="1021708747">
                      <w:marLeft w:val="-300"/>
                      <w:marRight w:val="0"/>
                      <w:marTop w:val="0"/>
                      <w:marBottom w:val="0"/>
                      <w:divBdr>
                        <w:top w:val="none" w:sz="0" w:space="0" w:color="auto"/>
                        <w:left w:val="none" w:sz="0" w:space="0" w:color="auto"/>
                        <w:bottom w:val="none" w:sz="0" w:space="0" w:color="auto"/>
                        <w:right w:val="none" w:sz="0" w:space="0" w:color="auto"/>
                      </w:divBdr>
                      <w:divsChild>
                        <w:div w:id="372773875">
                          <w:marLeft w:val="1500"/>
                          <w:marRight w:val="0"/>
                          <w:marTop w:val="0"/>
                          <w:marBottom w:val="0"/>
                          <w:divBdr>
                            <w:top w:val="none" w:sz="0" w:space="0" w:color="auto"/>
                            <w:left w:val="none" w:sz="0" w:space="0" w:color="auto"/>
                            <w:bottom w:val="none" w:sz="0" w:space="0" w:color="auto"/>
                            <w:right w:val="none" w:sz="0" w:space="0" w:color="auto"/>
                          </w:divBdr>
                        </w:div>
                        <w:div w:id="1449157964">
                          <w:marLeft w:val="300"/>
                          <w:marRight w:val="0"/>
                          <w:marTop w:val="0"/>
                          <w:marBottom w:val="0"/>
                          <w:divBdr>
                            <w:top w:val="none" w:sz="0" w:space="0" w:color="auto"/>
                            <w:left w:val="none" w:sz="0" w:space="0" w:color="auto"/>
                            <w:bottom w:val="none" w:sz="0" w:space="0" w:color="auto"/>
                            <w:right w:val="none" w:sz="0" w:space="0" w:color="auto"/>
                          </w:divBdr>
                        </w:div>
                      </w:divsChild>
                    </w:div>
                    <w:div w:id="1636063244">
                      <w:marLeft w:val="-300"/>
                      <w:marRight w:val="0"/>
                      <w:marTop w:val="0"/>
                      <w:marBottom w:val="0"/>
                      <w:divBdr>
                        <w:top w:val="none" w:sz="0" w:space="0" w:color="auto"/>
                        <w:left w:val="none" w:sz="0" w:space="0" w:color="auto"/>
                        <w:bottom w:val="none" w:sz="0" w:space="0" w:color="auto"/>
                        <w:right w:val="none" w:sz="0" w:space="0" w:color="auto"/>
                      </w:divBdr>
                      <w:divsChild>
                        <w:div w:id="963847944">
                          <w:marLeft w:val="1500"/>
                          <w:marRight w:val="0"/>
                          <w:marTop w:val="0"/>
                          <w:marBottom w:val="0"/>
                          <w:divBdr>
                            <w:top w:val="none" w:sz="0" w:space="0" w:color="auto"/>
                            <w:left w:val="none" w:sz="0" w:space="0" w:color="auto"/>
                            <w:bottom w:val="none" w:sz="0" w:space="0" w:color="auto"/>
                            <w:right w:val="none" w:sz="0" w:space="0" w:color="auto"/>
                          </w:divBdr>
                        </w:div>
                      </w:divsChild>
                    </w:div>
                    <w:div w:id="1999842972">
                      <w:marLeft w:val="-300"/>
                      <w:marRight w:val="0"/>
                      <w:marTop w:val="0"/>
                      <w:marBottom w:val="0"/>
                      <w:divBdr>
                        <w:top w:val="none" w:sz="0" w:space="0" w:color="auto"/>
                        <w:left w:val="none" w:sz="0" w:space="0" w:color="auto"/>
                        <w:bottom w:val="none" w:sz="0" w:space="0" w:color="auto"/>
                        <w:right w:val="none" w:sz="0" w:space="0" w:color="auto"/>
                      </w:divBdr>
                      <w:divsChild>
                        <w:div w:id="1947731429">
                          <w:marLeft w:val="1500"/>
                          <w:marRight w:val="0"/>
                          <w:marTop w:val="0"/>
                          <w:marBottom w:val="0"/>
                          <w:divBdr>
                            <w:top w:val="none" w:sz="0" w:space="0" w:color="auto"/>
                            <w:left w:val="none" w:sz="0" w:space="0" w:color="auto"/>
                            <w:bottom w:val="none" w:sz="0" w:space="0" w:color="auto"/>
                            <w:right w:val="none" w:sz="0" w:space="0" w:color="auto"/>
                          </w:divBdr>
                        </w:div>
                        <w:div w:id="958225708">
                          <w:marLeft w:val="300"/>
                          <w:marRight w:val="0"/>
                          <w:marTop w:val="0"/>
                          <w:marBottom w:val="0"/>
                          <w:divBdr>
                            <w:top w:val="none" w:sz="0" w:space="0" w:color="auto"/>
                            <w:left w:val="none" w:sz="0" w:space="0" w:color="auto"/>
                            <w:bottom w:val="none" w:sz="0" w:space="0" w:color="auto"/>
                            <w:right w:val="none" w:sz="0" w:space="0" w:color="auto"/>
                          </w:divBdr>
                        </w:div>
                      </w:divsChild>
                    </w:div>
                    <w:div w:id="1247761782">
                      <w:marLeft w:val="-300"/>
                      <w:marRight w:val="0"/>
                      <w:marTop w:val="0"/>
                      <w:marBottom w:val="0"/>
                      <w:divBdr>
                        <w:top w:val="none" w:sz="0" w:space="0" w:color="auto"/>
                        <w:left w:val="none" w:sz="0" w:space="0" w:color="auto"/>
                        <w:bottom w:val="none" w:sz="0" w:space="0" w:color="auto"/>
                        <w:right w:val="none" w:sz="0" w:space="0" w:color="auto"/>
                      </w:divBdr>
                      <w:divsChild>
                        <w:div w:id="869029422">
                          <w:marLeft w:val="1500"/>
                          <w:marRight w:val="0"/>
                          <w:marTop w:val="0"/>
                          <w:marBottom w:val="0"/>
                          <w:divBdr>
                            <w:top w:val="none" w:sz="0" w:space="0" w:color="auto"/>
                            <w:left w:val="none" w:sz="0" w:space="0" w:color="auto"/>
                            <w:bottom w:val="none" w:sz="0" w:space="0" w:color="auto"/>
                            <w:right w:val="none" w:sz="0" w:space="0" w:color="auto"/>
                          </w:divBdr>
                        </w:div>
                      </w:divsChild>
                    </w:div>
                    <w:div w:id="218522592">
                      <w:marLeft w:val="-300"/>
                      <w:marRight w:val="0"/>
                      <w:marTop w:val="0"/>
                      <w:marBottom w:val="0"/>
                      <w:divBdr>
                        <w:top w:val="none" w:sz="0" w:space="0" w:color="auto"/>
                        <w:left w:val="none" w:sz="0" w:space="0" w:color="auto"/>
                        <w:bottom w:val="none" w:sz="0" w:space="0" w:color="auto"/>
                        <w:right w:val="none" w:sz="0" w:space="0" w:color="auto"/>
                      </w:divBdr>
                      <w:divsChild>
                        <w:div w:id="941883834">
                          <w:marLeft w:val="1500"/>
                          <w:marRight w:val="0"/>
                          <w:marTop w:val="0"/>
                          <w:marBottom w:val="0"/>
                          <w:divBdr>
                            <w:top w:val="none" w:sz="0" w:space="0" w:color="auto"/>
                            <w:left w:val="none" w:sz="0" w:space="0" w:color="auto"/>
                            <w:bottom w:val="none" w:sz="0" w:space="0" w:color="auto"/>
                            <w:right w:val="none" w:sz="0" w:space="0" w:color="auto"/>
                          </w:divBdr>
                        </w:div>
                        <w:div w:id="1146436395">
                          <w:marLeft w:val="300"/>
                          <w:marRight w:val="0"/>
                          <w:marTop w:val="0"/>
                          <w:marBottom w:val="0"/>
                          <w:divBdr>
                            <w:top w:val="none" w:sz="0" w:space="0" w:color="auto"/>
                            <w:left w:val="none" w:sz="0" w:space="0" w:color="auto"/>
                            <w:bottom w:val="none" w:sz="0" w:space="0" w:color="auto"/>
                            <w:right w:val="none" w:sz="0" w:space="0" w:color="auto"/>
                          </w:divBdr>
                        </w:div>
                      </w:divsChild>
                    </w:div>
                    <w:div w:id="1305964451">
                      <w:marLeft w:val="-300"/>
                      <w:marRight w:val="0"/>
                      <w:marTop w:val="0"/>
                      <w:marBottom w:val="0"/>
                      <w:divBdr>
                        <w:top w:val="none" w:sz="0" w:space="0" w:color="auto"/>
                        <w:left w:val="none" w:sz="0" w:space="0" w:color="auto"/>
                        <w:bottom w:val="none" w:sz="0" w:space="0" w:color="auto"/>
                        <w:right w:val="none" w:sz="0" w:space="0" w:color="auto"/>
                      </w:divBdr>
                      <w:divsChild>
                        <w:div w:id="750737236">
                          <w:marLeft w:val="1500"/>
                          <w:marRight w:val="0"/>
                          <w:marTop w:val="0"/>
                          <w:marBottom w:val="0"/>
                          <w:divBdr>
                            <w:top w:val="none" w:sz="0" w:space="0" w:color="auto"/>
                            <w:left w:val="none" w:sz="0" w:space="0" w:color="auto"/>
                            <w:bottom w:val="none" w:sz="0" w:space="0" w:color="auto"/>
                            <w:right w:val="none" w:sz="0" w:space="0" w:color="auto"/>
                          </w:divBdr>
                        </w:div>
                      </w:divsChild>
                    </w:div>
                    <w:div w:id="1583250567">
                      <w:marLeft w:val="-300"/>
                      <w:marRight w:val="0"/>
                      <w:marTop w:val="0"/>
                      <w:marBottom w:val="0"/>
                      <w:divBdr>
                        <w:top w:val="none" w:sz="0" w:space="0" w:color="auto"/>
                        <w:left w:val="none" w:sz="0" w:space="0" w:color="auto"/>
                        <w:bottom w:val="none" w:sz="0" w:space="0" w:color="auto"/>
                        <w:right w:val="none" w:sz="0" w:space="0" w:color="auto"/>
                      </w:divBdr>
                      <w:divsChild>
                        <w:div w:id="1670863396">
                          <w:marLeft w:val="1500"/>
                          <w:marRight w:val="0"/>
                          <w:marTop w:val="0"/>
                          <w:marBottom w:val="0"/>
                          <w:divBdr>
                            <w:top w:val="none" w:sz="0" w:space="0" w:color="auto"/>
                            <w:left w:val="none" w:sz="0" w:space="0" w:color="auto"/>
                            <w:bottom w:val="none" w:sz="0" w:space="0" w:color="auto"/>
                            <w:right w:val="none" w:sz="0" w:space="0" w:color="auto"/>
                          </w:divBdr>
                        </w:div>
                        <w:div w:id="1083376065">
                          <w:marLeft w:val="300"/>
                          <w:marRight w:val="0"/>
                          <w:marTop w:val="0"/>
                          <w:marBottom w:val="0"/>
                          <w:divBdr>
                            <w:top w:val="none" w:sz="0" w:space="0" w:color="auto"/>
                            <w:left w:val="none" w:sz="0" w:space="0" w:color="auto"/>
                            <w:bottom w:val="none" w:sz="0" w:space="0" w:color="auto"/>
                            <w:right w:val="none" w:sz="0" w:space="0" w:color="auto"/>
                          </w:divBdr>
                        </w:div>
                      </w:divsChild>
                    </w:div>
                    <w:div w:id="1439108486">
                      <w:marLeft w:val="-300"/>
                      <w:marRight w:val="0"/>
                      <w:marTop w:val="0"/>
                      <w:marBottom w:val="0"/>
                      <w:divBdr>
                        <w:top w:val="none" w:sz="0" w:space="0" w:color="auto"/>
                        <w:left w:val="none" w:sz="0" w:space="0" w:color="auto"/>
                        <w:bottom w:val="none" w:sz="0" w:space="0" w:color="auto"/>
                        <w:right w:val="none" w:sz="0" w:space="0" w:color="auto"/>
                      </w:divBdr>
                      <w:divsChild>
                        <w:div w:id="1925918155">
                          <w:marLeft w:val="1500"/>
                          <w:marRight w:val="0"/>
                          <w:marTop w:val="0"/>
                          <w:marBottom w:val="0"/>
                          <w:divBdr>
                            <w:top w:val="none" w:sz="0" w:space="0" w:color="auto"/>
                            <w:left w:val="none" w:sz="0" w:space="0" w:color="auto"/>
                            <w:bottom w:val="none" w:sz="0" w:space="0" w:color="auto"/>
                            <w:right w:val="none" w:sz="0" w:space="0" w:color="auto"/>
                          </w:divBdr>
                        </w:div>
                      </w:divsChild>
                    </w:div>
                    <w:div w:id="535125384">
                      <w:marLeft w:val="-300"/>
                      <w:marRight w:val="0"/>
                      <w:marTop w:val="0"/>
                      <w:marBottom w:val="0"/>
                      <w:divBdr>
                        <w:top w:val="none" w:sz="0" w:space="0" w:color="auto"/>
                        <w:left w:val="none" w:sz="0" w:space="0" w:color="auto"/>
                        <w:bottom w:val="none" w:sz="0" w:space="0" w:color="auto"/>
                        <w:right w:val="none" w:sz="0" w:space="0" w:color="auto"/>
                      </w:divBdr>
                      <w:divsChild>
                        <w:div w:id="1402024968">
                          <w:marLeft w:val="1500"/>
                          <w:marRight w:val="0"/>
                          <w:marTop w:val="0"/>
                          <w:marBottom w:val="0"/>
                          <w:divBdr>
                            <w:top w:val="none" w:sz="0" w:space="0" w:color="auto"/>
                            <w:left w:val="none" w:sz="0" w:space="0" w:color="auto"/>
                            <w:bottom w:val="none" w:sz="0" w:space="0" w:color="auto"/>
                            <w:right w:val="none" w:sz="0" w:space="0" w:color="auto"/>
                          </w:divBdr>
                        </w:div>
                        <w:div w:id="720522630">
                          <w:marLeft w:val="300"/>
                          <w:marRight w:val="0"/>
                          <w:marTop w:val="0"/>
                          <w:marBottom w:val="0"/>
                          <w:divBdr>
                            <w:top w:val="none" w:sz="0" w:space="0" w:color="auto"/>
                            <w:left w:val="none" w:sz="0" w:space="0" w:color="auto"/>
                            <w:bottom w:val="none" w:sz="0" w:space="0" w:color="auto"/>
                            <w:right w:val="none" w:sz="0" w:space="0" w:color="auto"/>
                          </w:divBdr>
                        </w:div>
                      </w:divsChild>
                    </w:div>
                    <w:div w:id="1458260308">
                      <w:marLeft w:val="-300"/>
                      <w:marRight w:val="0"/>
                      <w:marTop w:val="0"/>
                      <w:marBottom w:val="0"/>
                      <w:divBdr>
                        <w:top w:val="none" w:sz="0" w:space="0" w:color="auto"/>
                        <w:left w:val="none" w:sz="0" w:space="0" w:color="auto"/>
                        <w:bottom w:val="none" w:sz="0" w:space="0" w:color="auto"/>
                        <w:right w:val="none" w:sz="0" w:space="0" w:color="auto"/>
                      </w:divBdr>
                      <w:divsChild>
                        <w:div w:id="1475218221">
                          <w:marLeft w:val="1500"/>
                          <w:marRight w:val="0"/>
                          <w:marTop w:val="0"/>
                          <w:marBottom w:val="0"/>
                          <w:divBdr>
                            <w:top w:val="none" w:sz="0" w:space="0" w:color="auto"/>
                            <w:left w:val="none" w:sz="0" w:space="0" w:color="auto"/>
                            <w:bottom w:val="none" w:sz="0" w:space="0" w:color="auto"/>
                            <w:right w:val="none" w:sz="0" w:space="0" w:color="auto"/>
                          </w:divBdr>
                        </w:div>
                      </w:divsChild>
                    </w:div>
                    <w:div w:id="1031489867">
                      <w:marLeft w:val="-300"/>
                      <w:marRight w:val="0"/>
                      <w:marTop w:val="0"/>
                      <w:marBottom w:val="0"/>
                      <w:divBdr>
                        <w:top w:val="none" w:sz="0" w:space="0" w:color="auto"/>
                        <w:left w:val="none" w:sz="0" w:space="0" w:color="auto"/>
                        <w:bottom w:val="none" w:sz="0" w:space="0" w:color="auto"/>
                        <w:right w:val="none" w:sz="0" w:space="0" w:color="auto"/>
                      </w:divBdr>
                      <w:divsChild>
                        <w:div w:id="1208108444">
                          <w:marLeft w:val="1500"/>
                          <w:marRight w:val="0"/>
                          <w:marTop w:val="0"/>
                          <w:marBottom w:val="0"/>
                          <w:divBdr>
                            <w:top w:val="none" w:sz="0" w:space="0" w:color="auto"/>
                            <w:left w:val="none" w:sz="0" w:space="0" w:color="auto"/>
                            <w:bottom w:val="none" w:sz="0" w:space="0" w:color="auto"/>
                            <w:right w:val="none" w:sz="0" w:space="0" w:color="auto"/>
                          </w:divBdr>
                        </w:div>
                        <w:div w:id="2117485424">
                          <w:marLeft w:val="300"/>
                          <w:marRight w:val="0"/>
                          <w:marTop w:val="0"/>
                          <w:marBottom w:val="0"/>
                          <w:divBdr>
                            <w:top w:val="none" w:sz="0" w:space="0" w:color="auto"/>
                            <w:left w:val="none" w:sz="0" w:space="0" w:color="auto"/>
                            <w:bottom w:val="none" w:sz="0" w:space="0" w:color="auto"/>
                            <w:right w:val="none" w:sz="0" w:space="0" w:color="auto"/>
                          </w:divBdr>
                        </w:div>
                      </w:divsChild>
                    </w:div>
                    <w:div w:id="944072131">
                      <w:marLeft w:val="-300"/>
                      <w:marRight w:val="0"/>
                      <w:marTop w:val="0"/>
                      <w:marBottom w:val="0"/>
                      <w:divBdr>
                        <w:top w:val="none" w:sz="0" w:space="0" w:color="auto"/>
                        <w:left w:val="none" w:sz="0" w:space="0" w:color="auto"/>
                        <w:bottom w:val="none" w:sz="0" w:space="0" w:color="auto"/>
                        <w:right w:val="none" w:sz="0" w:space="0" w:color="auto"/>
                      </w:divBdr>
                      <w:divsChild>
                        <w:div w:id="1854298400">
                          <w:marLeft w:val="1500"/>
                          <w:marRight w:val="0"/>
                          <w:marTop w:val="0"/>
                          <w:marBottom w:val="0"/>
                          <w:divBdr>
                            <w:top w:val="none" w:sz="0" w:space="0" w:color="auto"/>
                            <w:left w:val="none" w:sz="0" w:space="0" w:color="auto"/>
                            <w:bottom w:val="none" w:sz="0" w:space="0" w:color="auto"/>
                            <w:right w:val="none" w:sz="0" w:space="0" w:color="auto"/>
                          </w:divBdr>
                        </w:div>
                      </w:divsChild>
                    </w:div>
                    <w:div w:id="2130541251">
                      <w:marLeft w:val="-300"/>
                      <w:marRight w:val="0"/>
                      <w:marTop w:val="0"/>
                      <w:marBottom w:val="0"/>
                      <w:divBdr>
                        <w:top w:val="none" w:sz="0" w:space="0" w:color="auto"/>
                        <w:left w:val="none" w:sz="0" w:space="0" w:color="auto"/>
                        <w:bottom w:val="none" w:sz="0" w:space="0" w:color="auto"/>
                        <w:right w:val="none" w:sz="0" w:space="0" w:color="auto"/>
                      </w:divBdr>
                      <w:divsChild>
                        <w:div w:id="363289166">
                          <w:marLeft w:val="1500"/>
                          <w:marRight w:val="0"/>
                          <w:marTop w:val="0"/>
                          <w:marBottom w:val="0"/>
                          <w:divBdr>
                            <w:top w:val="none" w:sz="0" w:space="0" w:color="auto"/>
                            <w:left w:val="none" w:sz="0" w:space="0" w:color="auto"/>
                            <w:bottom w:val="none" w:sz="0" w:space="0" w:color="auto"/>
                            <w:right w:val="none" w:sz="0" w:space="0" w:color="auto"/>
                          </w:divBdr>
                        </w:div>
                        <w:div w:id="2139489747">
                          <w:marLeft w:val="300"/>
                          <w:marRight w:val="0"/>
                          <w:marTop w:val="0"/>
                          <w:marBottom w:val="0"/>
                          <w:divBdr>
                            <w:top w:val="none" w:sz="0" w:space="0" w:color="auto"/>
                            <w:left w:val="none" w:sz="0" w:space="0" w:color="auto"/>
                            <w:bottom w:val="none" w:sz="0" w:space="0" w:color="auto"/>
                            <w:right w:val="none" w:sz="0" w:space="0" w:color="auto"/>
                          </w:divBdr>
                        </w:div>
                      </w:divsChild>
                    </w:div>
                    <w:div w:id="808977099">
                      <w:marLeft w:val="-300"/>
                      <w:marRight w:val="0"/>
                      <w:marTop w:val="0"/>
                      <w:marBottom w:val="0"/>
                      <w:divBdr>
                        <w:top w:val="none" w:sz="0" w:space="0" w:color="auto"/>
                        <w:left w:val="none" w:sz="0" w:space="0" w:color="auto"/>
                        <w:bottom w:val="none" w:sz="0" w:space="0" w:color="auto"/>
                        <w:right w:val="none" w:sz="0" w:space="0" w:color="auto"/>
                      </w:divBdr>
                      <w:divsChild>
                        <w:div w:id="617832980">
                          <w:marLeft w:val="1500"/>
                          <w:marRight w:val="0"/>
                          <w:marTop w:val="0"/>
                          <w:marBottom w:val="0"/>
                          <w:divBdr>
                            <w:top w:val="none" w:sz="0" w:space="0" w:color="auto"/>
                            <w:left w:val="none" w:sz="0" w:space="0" w:color="auto"/>
                            <w:bottom w:val="none" w:sz="0" w:space="0" w:color="auto"/>
                            <w:right w:val="none" w:sz="0" w:space="0" w:color="auto"/>
                          </w:divBdr>
                        </w:div>
                      </w:divsChild>
                    </w:div>
                    <w:div w:id="882406194">
                      <w:marLeft w:val="-300"/>
                      <w:marRight w:val="0"/>
                      <w:marTop w:val="0"/>
                      <w:marBottom w:val="0"/>
                      <w:divBdr>
                        <w:top w:val="none" w:sz="0" w:space="0" w:color="auto"/>
                        <w:left w:val="none" w:sz="0" w:space="0" w:color="auto"/>
                        <w:bottom w:val="none" w:sz="0" w:space="0" w:color="auto"/>
                        <w:right w:val="none" w:sz="0" w:space="0" w:color="auto"/>
                      </w:divBdr>
                      <w:divsChild>
                        <w:div w:id="723019708">
                          <w:marLeft w:val="1500"/>
                          <w:marRight w:val="0"/>
                          <w:marTop w:val="0"/>
                          <w:marBottom w:val="0"/>
                          <w:divBdr>
                            <w:top w:val="none" w:sz="0" w:space="0" w:color="auto"/>
                            <w:left w:val="none" w:sz="0" w:space="0" w:color="auto"/>
                            <w:bottom w:val="none" w:sz="0" w:space="0" w:color="auto"/>
                            <w:right w:val="none" w:sz="0" w:space="0" w:color="auto"/>
                          </w:divBdr>
                        </w:div>
                        <w:div w:id="957029329">
                          <w:marLeft w:val="300"/>
                          <w:marRight w:val="0"/>
                          <w:marTop w:val="0"/>
                          <w:marBottom w:val="0"/>
                          <w:divBdr>
                            <w:top w:val="none" w:sz="0" w:space="0" w:color="auto"/>
                            <w:left w:val="none" w:sz="0" w:space="0" w:color="auto"/>
                            <w:bottom w:val="none" w:sz="0" w:space="0" w:color="auto"/>
                            <w:right w:val="none" w:sz="0" w:space="0" w:color="auto"/>
                          </w:divBdr>
                        </w:div>
                      </w:divsChild>
                    </w:div>
                    <w:div w:id="108790339">
                      <w:marLeft w:val="-300"/>
                      <w:marRight w:val="0"/>
                      <w:marTop w:val="0"/>
                      <w:marBottom w:val="0"/>
                      <w:divBdr>
                        <w:top w:val="none" w:sz="0" w:space="0" w:color="auto"/>
                        <w:left w:val="none" w:sz="0" w:space="0" w:color="auto"/>
                        <w:bottom w:val="none" w:sz="0" w:space="0" w:color="auto"/>
                        <w:right w:val="none" w:sz="0" w:space="0" w:color="auto"/>
                      </w:divBdr>
                      <w:divsChild>
                        <w:div w:id="2079280500">
                          <w:marLeft w:val="1500"/>
                          <w:marRight w:val="0"/>
                          <w:marTop w:val="0"/>
                          <w:marBottom w:val="0"/>
                          <w:divBdr>
                            <w:top w:val="none" w:sz="0" w:space="0" w:color="auto"/>
                            <w:left w:val="none" w:sz="0" w:space="0" w:color="auto"/>
                            <w:bottom w:val="none" w:sz="0" w:space="0" w:color="auto"/>
                            <w:right w:val="none" w:sz="0" w:space="0" w:color="auto"/>
                          </w:divBdr>
                        </w:div>
                      </w:divsChild>
                    </w:div>
                    <w:div w:id="1439981752">
                      <w:marLeft w:val="-300"/>
                      <w:marRight w:val="0"/>
                      <w:marTop w:val="0"/>
                      <w:marBottom w:val="0"/>
                      <w:divBdr>
                        <w:top w:val="none" w:sz="0" w:space="0" w:color="auto"/>
                        <w:left w:val="none" w:sz="0" w:space="0" w:color="auto"/>
                        <w:bottom w:val="none" w:sz="0" w:space="0" w:color="auto"/>
                        <w:right w:val="none" w:sz="0" w:space="0" w:color="auto"/>
                      </w:divBdr>
                      <w:divsChild>
                        <w:div w:id="1348947987">
                          <w:marLeft w:val="1500"/>
                          <w:marRight w:val="0"/>
                          <w:marTop w:val="0"/>
                          <w:marBottom w:val="0"/>
                          <w:divBdr>
                            <w:top w:val="none" w:sz="0" w:space="0" w:color="auto"/>
                            <w:left w:val="none" w:sz="0" w:space="0" w:color="auto"/>
                            <w:bottom w:val="none" w:sz="0" w:space="0" w:color="auto"/>
                            <w:right w:val="none" w:sz="0" w:space="0" w:color="auto"/>
                          </w:divBdr>
                        </w:div>
                        <w:div w:id="288436003">
                          <w:marLeft w:val="300"/>
                          <w:marRight w:val="0"/>
                          <w:marTop w:val="0"/>
                          <w:marBottom w:val="0"/>
                          <w:divBdr>
                            <w:top w:val="none" w:sz="0" w:space="0" w:color="auto"/>
                            <w:left w:val="none" w:sz="0" w:space="0" w:color="auto"/>
                            <w:bottom w:val="none" w:sz="0" w:space="0" w:color="auto"/>
                            <w:right w:val="none" w:sz="0" w:space="0" w:color="auto"/>
                          </w:divBdr>
                        </w:div>
                      </w:divsChild>
                    </w:div>
                    <w:div w:id="1593734626">
                      <w:marLeft w:val="-300"/>
                      <w:marRight w:val="0"/>
                      <w:marTop w:val="0"/>
                      <w:marBottom w:val="0"/>
                      <w:divBdr>
                        <w:top w:val="none" w:sz="0" w:space="0" w:color="auto"/>
                        <w:left w:val="none" w:sz="0" w:space="0" w:color="auto"/>
                        <w:bottom w:val="none" w:sz="0" w:space="0" w:color="auto"/>
                        <w:right w:val="none" w:sz="0" w:space="0" w:color="auto"/>
                      </w:divBdr>
                      <w:divsChild>
                        <w:div w:id="141896916">
                          <w:marLeft w:val="1500"/>
                          <w:marRight w:val="0"/>
                          <w:marTop w:val="0"/>
                          <w:marBottom w:val="0"/>
                          <w:divBdr>
                            <w:top w:val="none" w:sz="0" w:space="0" w:color="auto"/>
                            <w:left w:val="none" w:sz="0" w:space="0" w:color="auto"/>
                            <w:bottom w:val="none" w:sz="0" w:space="0" w:color="auto"/>
                            <w:right w:val="none" w:sz="0" w:space="0" w:color="auto"/>
                          </w:divBdr>
                        </w:div>
                      </w:divsChild>
                    </w:div>
                    <w:div w:id="622032958">
                      <w:marLeft w:val="-300"/>
                      <w:marRight w:val="0"/>
                      <w:marTop w:val="0"/>
                      <w:marBottom w:val="0"/>
                      <w:divBdr>
                        <w:top w:val="none" w:sz="0" w:space="0" w:color="auto"/>
                        <w:left w:val="none" w:sz="0" w:space="0" w:color="auto"/>
                        <w:bottom w:val="none" w:sz="0" w:space="0" w:color="auto"/>
                        <w:right w:val="none" w:sz="0" w:space="0" w:color="auto"/>
                      </w:divBdr>
                      <w:divsChild>
                        <w:div w:id="109476147">
                          <w:marLeft w:val="1500"/>
                          <w:marRight w:val="0"/>
                          <w:marTop w:val="0"/>
                          <w:marBottom w:val="0"/>
                          <w:divBdr>
                            <w:top w:val="none" w:sz="0" w:space="0" w:color="auto"/>
                            <w:left w:val="none" w:sz="0" w:space="0" w:color="auto"/>
                            <w:bottom w:val="none" w:sz="0" w:space="0" w:color="auto"/>
                            <w:right w:val="none" w:sz="0" w:space="0" w:color="auto"/>
                          </w:divBdr>
                        </w:div>
                        <w:div w:id="898059183">
                          <w:marLeft w:val="300"/>
                          <w:marRight w:val="0"/>
                          <w:marTop w:val="0"/>
                          <w:marBottom w:val="0"/>
                          <w:divBdr>
                            <w:top w:val="none" w:sz="0" w:space="0" w:color="auto"/>
                            <w:left w:val="none" w:sz="0" w:space="0" w:color="auto"/>
                            <w:bottom w:val="none" w:sz="0" w:space="0" w:color="auto"/>
                            <w:right w:val="none" w:sz="0" w:space="0" w:color="auto"/>
                          </w:divBdr>
                        </w:div>
                      </w:divsChild>
                    </w:div>
                    <w:div w:id="104036594">
                      <w:marLeft w:val="-300"/>
                      <w:marRight w:val="0"/>
                      <w:marTop w:val="0"/>
                      <w:marBottom w:val="0"/>
                      <w:divBdr>
                        <w:top w:val="none" w:sz="0" w:space="0" w:color="auto"/>
                        <w:left w:val="none" w:sz="0" w:space="0" w:color="auto"/>
                        <w:bottom w:val="none" w:sz="0" w:space="0" w:color="auto"/>
                        <w:right w:val="none" w:sz="0" w:space="0" w:color="auto"/>
                      </w:divBdr>
                      <w:divsChild>
                        <w:div w:id="22950832">
                          <w:marLeft w:val="1500"/>
                          <w:marRight w:val="0"/>
                          <w:marTop w:val="0"/>
                          <w:marBottom w:val="0"/>
                          <w:divBdr>
                            <w:top w:val="none" w:sz="0" w:space="0" w:color="auto"/>
                            <w:left w:val="none" w:sz="0" w:space="0" w:color="auto"/>
                            <w:bottom w:val="none" w:sz="0" w:space="0" w:color="auto"/>
                            <w:right w:val="none" w:sz="0" w:space="0" w:color="auto"/>
                          </w:divBdr>
                        </w:div>
                      </w:divsChild>
                    </w:div>
                    <w:div w:id="1968581225">
                      <w:marLeft w:val="-300"/>
                      <w:marRight w:val="0"/>
                      <w:marTop w:val="0"/>
                      <w:marBottom w:val="0"/>
                      <w:divBdr>
                        <w:top w:val="none" w:sz="0" w:space="0" w:color="auto"/>
                        <w:left w:val="none" w:sz="0" w:space="0" w:color="auto"/>
                        <w:bottom w:val="none" w:sz="0" w:space="0" w:color="auto"/>
                        <w:right w:val="none" w:sz="0" w:space="0" w:color="auto"/>
                      </w:divBdr>
                      <w:divsChild>
                        <w:div w:id="104812704">
                          <w:marLeft w:val="1500"/>
                          <w:marRight w:val="0"/>
                          <w:marTop w:val="0"/>
                          <w:marBottom w:val="0"/>
                          <w:divBdr>
                            <w:top w:val="none" w:sz="0" w:space="0" w:color="auto"/>
                            <w:left w:val="none" w:sz="0" w:space="0" w:color="auto"/>
                            <w:bottom w:val="none" w:sz="0" w:space="0" w:color="auto"/>
                            <w:right w:val="none" w:sz="0" w:space="0" w:color="auto"/>
                          </w:divBdr>
                        </w:div>
                        <w:div w:id="743452515">
                          <w:marLeft w:val="300"/>
                          <w:marRight w:val="0"/>
                          <w:marTop w:val="0"/>
                          <w:marBottom w:val="0"/>
                          <w:divBdr>
                            <w:top w:val="none" w:sz="0" w:space="0" w:color="auto"/>
                            <w:left w:val="none" w:sz="0" w:space="0" w:color="auto"/>
                            <w:bottom w:val="none" w:sz="0" w:space="0" w:color="auto"/>
                            <w:right w:val="none" w:sz="0" w:space="0" w:color="auto"/>
                          </w:divBdr>
                        </w:div>
                      </w:divsChild>
                    </w:div>
                    <w:div w:id="349721792">
                      <w:marLeft w:val="-300"/>
                      <w:marRight w:val="0"/>
                      <w:marTop w:val="0"/>
                      <w:marBottom w:val="0"/>
                      <w:divBdr>
                        <w:top w:val="none" w:sz="0" w:space="0" w:color="auto"/>
                        <w:left w:val="none" w:sz="0" w:space="0" w:color="auto"/>
                        <w:bottom w:val="none" w:sz="0" w:space="0" w:color="auto"/>
                        <w:right w:val="none" w:sz="0" w:space="0" w:color="auto"/>
                      </w:divBdr>
                      <w:divsChild>
                        <w:div w:id="2144349067">
                          <w:marLeft w:val="1500"/>
                          <w:marRight w:val="0"/>
                          <w:marTop w:val="0"/>
                          <w:marBottom w:val="0"/>
                          <w:divBdr>
                            <w:top w:val="none" w:sz="0" w:space="0" w:color="auto"/>
                            <w:left w:val="none" w:sz="0" w:space="0" w:color="auto"/>
                            <w:bottom w:val="none" w:sz="0" w:space="0" w:color="auto"/>
                            <w:right w:val="none" w:sz="0" w:space="0" w:color="auto"/>
                          </w:divBdr>
                        </w:div>
                      </w:divsChild>
                    </w:div>
                    <w:div w:id="44909265">
                      <w:marLeft w:val="-300"/>
                      <w:marRight w:val="0"/>
                      <w:marTop w:val="0"/>
                      <w:marBottom w:val="0"/>
                      <w:divBdr>
                        <w:top w:val="none" w:sz="0" w:space="0" w:color="auto"/>
                        <w:left w:val="none" w:sz="0" w:space="0" w:color="auto"/>
                        <w:bottom w:val="none" w:sz="0" w:space="0" w:color="auto"/>
                        <w:right w:val="none" w:sz="0" w:space="0" w:color="auto"/>
                      </w:divBdr>
                      <w:divsChild>
                        <w:div w:id="1699624144">
                          <w:marLeft w:val="1500"/>
                          <w:marRight w:val="0"/>
                          <w:marTop w:val="0"/>
                          <w:marBottom w:val="0"/>
                          <w:divBdr>
                            <w:top w:val="none" w:sz="0" w:space="0" w:color="auto"/>
                            <w:left w:val="none" w:sz="0" w:space="0" w:color="auto"/>
                            <w:bottom w:val="none" w:sz="0" w:space="0" w:color="auto"/>
                            <w:right w:val="none" w:sz="0" w:space="0" w:color="auto"/>
                          </w:divBdr>
                        </w:div>
                        <w:div w:id="6639736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296322">
                  <w:marLeft w:val="300"/>
                  <w:marRight w:val="0"/>
                  <w:marTop w:val="0"/>
                  <w:marBottom w:val="0"/>
                  <w:divBdr>
                    <w:top w:val="none" w:sz="0" w:space="0" w:color="auto"/>
                    <w:left w:val="none" w:sz="0" w:space="0" w:color="auto"/>
                    <w:bottom w:val="none" w:sz="0" w:space="0" w:color="auto"/>
                    <w:right w:val="none" w:sz="0" w:space="0" w:color="auto"/>
                  </w:divBdr>
                  <w:divsChild>
                    <w:div w:id="153645164">
                      <w:marLeft w:val="0"/>
                      <w:marRight w:val="0"/>
                      <w:marTop w:val="0"/>
                      <w:marBottom w:val="0"/>
                      <w:divBdr>
                        <w:top w:val="single" w:sz="6" w:space="0" w:color="CCCCCC"/>
                        <w:left w:val="single" w:sz="6" w:space="0" w:color="CCCCCC"/>
                        <w:bottom w:val="single" w:sz="6" w:space="0" w:color="CCCCCC"/>
                        <w:right w:val="single" w:sz="6" w:space="0" w:color="CCCCCC"/>
                      </w:divBdr>
                      <w:divsChild>
                        <w:div w:id="1917933854">
                          <w:marLeft w:val="0"/>
                          <w:marRight w:val="0"/>
                          <w:marTop w:val="0"/>
                          <w:marBottom w:val="0"/>
                          <w:divBdr>
                            <w:top w:val="none" w:sz="0" w:space="0" w:color="auto"/>
                            <w:left w:val="none" w:sz="0" w:space="0" w:color="auto"/>
                            <w:bottom w:val="none" w:sz="0" w:space="0" w:color="auto"/>
                            <w:right w:val="none" w:sz="0" w:space="0" w:color="auto"/>
                          </w:divBdr>
                          <w:divsChild>
                            <w:div w:id="201524100">
                              <w:marLeft w:val="0"/>
                              <w:marRight w:val="0"/>
                              <w:marTop w:val="0"/>
                              <w:marBottom w:val="0"/>
                              <w:divBdr>
                                <w:top w:val="none" w:sz="0" w:space="0" w:color="auto"/>
                                <w:left w:val="none" w:sz="0" w:space="0" w:color="auto"/>
                                <w:bottom w:val="none" w:sz="0" w:space="0" w:color="auto"/>
                                <w:right w:val="none" w:sz="0" w:space="0" w:color="auto"/>
                              </w:divBdr>
                              <w:divsChild>
                                <w:div w:id="1869640862">
                                  <w:marLeft w:val="0"/>
                                  <w:marRight w:val="0"/>
                                  <w:marTop w:val="225"/>
                                  <w:marBottom w:val="0"/>
                                  <w:divBdr>
                                    <w:top w:val="none" w:sz="0" w:space="0" w:color="auto"/>
                                    <w:left w:val="none" w:sz="0" w:space="0" w:color="auto"/>
                                    <w:bottom w:val="none" w:sz="0" w:space="0" w:color="auto"/>
                                    <w:right w:val="none" w:sz="0" w:space="0" w:color="auto"/>
                                  </w:divBdr>
                                </w:div>
                                <w:div w:id="1906721371">
                                  <w:marLeft w:val="0"/>
                                  <w:marRight w:val="0"/>
                                  <w:marTop w:val="225"/>
                                  <w:marBottom w:val="0"/>
                                  <w:divBdr>
                                    <w:top w:val="none" w:sz="0" w:space="0" w:color="auto"/>
                                    <w:left w:val="none" w:sz="0" w:space="0" w:color="auto"/>
                                    <w:bottom w:val="none" w:sz="0" w:space="0" w:color="auto"/>
                                    <w:right w:val="none" w:sz="0" w:space="0" w:color="auto"/>
                                  </w:divBdr>
                                </w:div>
                                <w:div w:id="1233396122">
                                  <w:marLeft w:val="0"/>
                                  <w:marRight w:val="0"/>
                                  <w:marTop w:val="225"/>
                                  <w:marBottom w:val="0"/>
                                  <w:divBdr>
                                    <w:top w:val="none" w:sz="0" w:space="0" w:color="auto"/>
                                    <w:left w:val="none" w:sz="0" w:space="0" w:color="auto"/>
                                    <w:bottom w:val="none" w:sz="0" w:space="0" w:color="auto"/>
                                    <w:right w:val="none" w:sz="0" w:space="0" w:color="auto"/>
                                  </w:divBdr>
                                </w:div>
                                <w:div w:id="568463047">
                                  <w:marLeft w:val="0"/>
                                  <w:marRight w:val="0"/>
                                  <w:marTop w:val="225"/>
                                  <w:marBottom w:val="0"/>
                                  <w:divBdr>
                                    <w:top w:val="none" w:sz="0" w:space="0" w:color="auto"/>
                                    <w:left w:val="none" w:sz="0" w:space="0" w:color="auto"/>
                                    <w:bottom w:val="none" w:sz="0" w:space="0" w:color="auto"/>
                                    <w:right w:val="none" w:sz="0" w:space="0" w:color="auto"/>
                                  </w:divBdr>
                                </w:div>
                                <w:div w:id="1950508505">
                                  <w:marLeft w:val="0"/>
                                  <w:marRight w:val="0"/>
                                  <w:marTop w:val="225"/>
                                  <w:marBottom w:val="0"/>
                                  <w:divBdr>
                                    <w:top w:val="none" w:sz="0" w:space="0" w:color="auto"/>
                                    <w:left w:val="none" w:sz="0" w:space="0" w:color="auto"/>
                                    <w:bottom w:val="none" w:sz="0" w:space="0" w:color="auto"/>
                                    <w:right w:val="none" w:sz="0" w:space="0" w:color="auto"/>
                                  </w:divBdr>
                                </w:div>
                                <w:div w:id="17755172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9022">
              <w:marLeft w:val="-4200"/>
              <w:marRight w:val="0"/>
              <w:marTop w:val="0"/>
              <w:marBottom w:val="0"/>
              <w:divBdr>
                <w:top w:val="none" w:sz="0" w:space="0" w:color="auto"/>
                <w:left w:val="none" w:sz="0" w:space="0" w:color="auto"/>
                <w:bottom w:val="none" w:sz="0" w:space="0" w:color="auto"/>
                <w:right w:val="none" w:sz="0" w:space="0" w:color="auto"/>
              </w:divBdr>
              <w:divsChild>
                <w:div w:id="98768595">
                  <w:marLeft w:val="0"/>
                  <w:marRight w:val="0"/>
                  <w:marTop w:val="0"/>
                  <w:marBottom w:val="0"/>
                  <w:divBdr>
                    <w:top w:val="none" w:sz="0" w:space="0" w:color="auto"/>
                    <w:left w:val="none" w:sz="0" w:space="0" w:color="auto"/>
                    <w:bottom w:val="single" w:sz="6" w:space="7" w:color="EEEEEE"/>
                    <w:right w:val="none" w:sz="0" w:space="0" w:color="auto"/>
                  </w:divBdr>
                </w:div>
                <w:div w:id="959185741">
                  <w:marLeft w:val="0"/>
                  <w:marRight w:val="0"/>
                  <w:marTop w:val="0"/>
                  <w:marBottom w:val="0"/>
                  <w:divBdr>
                    <w:top w:val="none" w:sz="0" w:space="0" w:color="auto"/>
                    <w:left w:val="none" w:sz="0" w:space="0" w:color="auto"/>
                    <w:bottom w:val="none" w:sz="0" w:space="0" w:color="auto"/>
                    <w:right w:val="none" w:sz="0" w:space="0" w:color="auto"/>
                  </w:divBdr>
                </w:div>
                <w:div w:id="387264982">
                  <w:marLeft w:val="0"/>
                  <w:marRight w:val="0"/>
                  <w:marTop w:val="0"/>
                  <w:marBottom w:val="0"/>
                  <w:divBdr>
                    <w:top w:val="single" w:sz="6" w:space="11" w:color="DDDDDD"/>
                    <w:left w:val="none" w:sz="0" w:space="0" w:color="auto"/>
                    <w:bottom w:val="none" w:sz="0" w:space="0" w:color="auto"/>
                    <w:right w:val="none" w:sz="0" w:space="0" w:color="auto"/>
                  </w:divBdr>
                </w:div>
              </w:divsChild>
            </w:div>
            <w:div w:id="2023121146">
              <w:marLeft w:val="-4200"/>
              <w:marRight w:val="0"/>
              <w:marTop w:val="0"/>
              <w:marBottom w:val="0"/>
              <w:divBdr>
                <w:top w:val="none" w:sz="0" w:space="0" w:color="auto"/>
                <w:left w:val="none" w:sz="0" w:space="0" w:color="auto"/>
                <w:bottom w:val="none" w:sz="0" w:space="0" w:color="auto"/>
                <w:right w:val="none" w:sz="0" w:space="0" w:color="auto"/>
              </w:divBdr>
              <w:divsChild>
                <w:div w:id="618536299">
                  <w:marLeft w:val="0"/>
                  <w:marRight w:val="0"/>
                  <w:marTop w:val="0"/>
                  <w:marBottom w:val="0"/>
                  <w:divBdr>
                    <w:top w:val="none" w:sz="0" w:space="0" w:color="auto"/>
                    <w:left w:val="none" w:sz="0" w:space="0" w:color="auto"/>
                    <w:bottom w:val="single" w:sz="6" w:space="7" w:color="EEEEEE"/>
                    <w:right w:val="none" w:sz="0" w:space="0" w:color="auto"/>
                  </w:divBdr>
                </w:div>
                <w:div w:id="471410510">
                  <w:marLeft w:val="0"/>
                  <w:marRight w:val="0"/>
                  <w:marTop w:val="0"/>
                  <w:marBottom w:val="0"/>
                  <w:divBdr>
                    <w:top w:val="none" w:sz="0" w:space="0" w:color="auto"/>
                    <w:left w:val="none" w:sz="0" w:space="0" w:color="auto"/>
                    <w:bottom w:val="none" w:sz="0" w:space="0" w:color="auto"/>
                    <w:right w:val="none" w:sz="0" w:space="0" w:color="auto"/>
                  </w:divBdr>
                </w:div>
                <w:div w:id="21355640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C064-12BE-4DFF-A025-C53056A5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ми</cp:lastModifiedBy>
  <cp:revision>21</cp:revision>
  <dcterms:created xsi:type="dcterms:W3CDTF">2010-10-26T14:40:00Z</dcterms:created>
  <dcterms:modified xsi:type="dcterms:W3CDTF">2014-08-26T16:50:00Z</dcterms:modified>
</cp:coreProperties>
</file>