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7C9" w:rsidRDefault="0029325A" w:rsidP="0029325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325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81250" cy="1724025"/>
            <wp:effectExtent l="0" t="0" r="0" b="9525"/>
            <wp:docPr id="32" name="Рисунок 6" descr="патриотическое воспитание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триотическое воспитание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4F" w:rsidRPr="00CA3FC4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0E77C9" w:rsidRDefault="000E77C9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52"/>
          <w:szCs w:val="28"/>
        </w:rPr>
      </w:pPr>
      <w:r>
        <w:rPr>
          <w:rFonts w:ascii="Times New Roman" w:hAnsi="Times New Roman" w:cs="Times New Roman"/>
          <w:b/>
          <w:bCs/>
          <w:sz w:val="52"/>
          <w:szCs w:val="28"/>
        </w:rPr>
        <w:t>Патриотическое воспитание</w:t>
      </w: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52"/>
          <w:szCs w:val="28"/>
        </w:rPr>
      </w:pPr>
      <w:r>
        <w:rPr>
          <w:rFonts w:ascii="Times New Roman" w:hAnsi="Times New Roman" w:cs="Times New Roman"/>
          <w:b/>
          <w:bCs/>
          <w:sz w:val="52"/>
          <w:szCs w:val="28"/>
        </w:rPr>
        <w:t>младших  школьников</w:t>
      </w: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52"/>
          <w:szCs w:val="28"/>
        </w:rPr>
      </w:pPr>
    </w:p>
    <w:p w:rsidR="000E77C9" w:rsidRDefault="000E77C9" w:rsidP="000E77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 работу </w:t>
      </w:r>
    </w:p>
    <w:p w:rsidR="000E77C9" w:rsidRDefault="000E77C9" w:rsidP="000E77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Краснова Светлана Борисовна</w:t>
      </w:r>
    </w:p>
    <w:p w:rsidR="000E77C9" w:rsidRDefault="000E77C9" w:rsidP="000E77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 ГПД  МОУ НОШ №1</w:t>
      </w:r>
    </w:p>
    <w:p w:rsidR="000E77C9" w:rsidRDefault="000E77C9" w:rsidP="000E77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0E77C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E77C9" w:rsidRDefault="000E77C9" w:rsidP="000E77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г. Тверь</w:t>
      </w:r>
    </w:p>
    <w:p w:rsidR="000E77C9" w:rsidRPr="000E77C9" w:rsidRDefault="000E77C9" w:rsidP="000E77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2014 год</w:t>
      </w:r>
    </w:p>
    <w:p w:rsidR="00EE4DDD" w:rsidRPr="00E01E63" w:rsidRDefault="00EE4DDD" w:rsidP="00EE4DDD">
      <w:pPr>
        <w:ind w:left="4956"/>
        <w:rPr>
          <w:rFonts w:ascii="Times New Roman" w:hAnsi="Times New Roman" w:cs="Times New Roman"/>
          <w:b/>
          <w:sz w:val="28"/>
          <w:szCs w:val="28"/>
        </w:rPr>
      </w:pPr>
      <w:r w:rsidRPr="00E01E63">
        <w:rPr>
          <w:rFonts w:ascii="Times New Roman" w:hAnsi="Times New Roman" w:cs="Times New Roman"/>
          <w:b/>
          <w:sz w:val="28"/>
          <w:szCs w:val="28"/>
        </w:rPr>
        <w:lastRenderedPageBreak/>
        <w:t>Если не мы, то кто же</w:t>
      </w:r>
      <w:r w:rsidRPr="00E01E63">
        <w:rPr>
          <w:rFonts w:ascii="Times New Roman" w:hAnsi="Times New Roman" w:cs="Times New Roman"/>
          <w:b/>
          <w:sz w:val="28"/>
          <w:szCs w:val="28"/>
        </w:rPr>
        <w:br/>
        <w:t>Детям нашим поможет</w:t>
      </w:r>
      <w:r w:rsidRPr="00E01E63">
        <w:rPr>
          <w:rFonts w:ascii="Times New Roman" w:hAnsi="Times New Roman" w:cs="Times New Roman"/>
          <w:b/>
          <w:sz w:val="28"/>
          <w:szCs w:val="28"/>
        </w:rPr>
        <w:br/>
        <w:t>Россию любить и знать.</w:t>
      </w:r>
      <w:r w:rsidRPr="00E01E63">
        <w:rPr>
          <w:rFonts w:ascii="Times New Roman" w:hAnsi="Times New Roman" w:cs="Times New Roman"/>
          <w:b/>
          <w:sz w:val="28"/>
          <w:szCs w:val="28"/>
        </w:rPr>
        <w:br/>
        <w:t>Как важно – не опоздать!..</w:t>
      </w:r>
    </w:p>
    <w:p w:rsidR="00494AD2" w:rsidRPr="00494AD2" w:rsidRDefault="000E77C9" w:rsidP="000E77C9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94A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>« Любовь к Родине большой начинается с любви к Родине малой и вырастает из чувства гордости за свой край, своих земляков, за то, что сам человек является наследником богатства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>- своей земли».</w:t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94AD2" w:rsidRPr="00494AD2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         Д.М. Лихачев </w:t>
      </w:r>
    </w:p>
    <w:p w:rsidR="000E77C9" w:rsidRPr="00E01E63" w:rsidRDefault="000E77C9" w:rsidP="000E77C9">
      <w:pPr>
        <w:rPr>
          <w:rFonts w:ascii="Times New Roman" w:hAnsi="Times New Roman" w:cs="Times New Roman"/>
          <w:b/>
          <w:sz w:val="28"/>
          <w:szCs w:val="28"/>
        </w:rPr>
      </w:pPr>
      <w:r w:rsidRPr="00CA3FC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01E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E01E63">
        <w:rPr>
          <w:rFonts w:ascii="Times New Roman" w:hAnsi="Times New Roman" w:cs="Times New Roman"/>
          <w:b/>
          <w:sz w:val="28"/>
          <w:szCs w:val="28"/>
        </w:rPr>
        <w:t>Патриотизм – это когда вы считаете, что эта страна лучше всех остальных оттого, что вы здесь родились</w:t>
      </w:r>
      <w:proofErr w:type="gramStart"/>
      <w:r w:rsidRPr="00E01E63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0E77C9" w:rsidRPr="00E01E63" w:rsidRDefault="000E77C9" w:rsidP="000E77C9">
      <w:pPr>
        <w:rPr>
          <w:rFonts w:ascii="Times New Roman" w:hAnsi="Times New Roman" w:cs="Times New Roman"/>
          <w:b/>
          <w:sz w:val="28"/>
          <w:szCs w:val="28"/>
        </w:rPr>
      </w:pPr>
      <w:r w:rsidRPr="00E01E6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Бернард Шоу</w:t>
      </w:r>
    </w:p>
    <w:p w:rsidR="001F39C7" w:rsidRPr="00E01E63" w:rsidRDefault="001F39C7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39C7" w:rsidRPr="00CA3FC4" w:rsidRDefault="001F39C7" w:rsidP="00CA3F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F39C7" w:rsidRPr="00CA3FC4" w:rsidRDefault="001F39C7" w:rsidP="000E77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 xml:space="preserve">В широком понимании патриотизм трактуется как олицетворение любви к своей Родине, активная сопричастность к ее истории, культуре, природе, к современной жизни, ее достижениям и проблемам. </w:t>
      </w:r>
    </w:p>
    <w:p w:rsidR="00F6670C" w:rsidRPr="00CA3FC4" w:rsidRDefault="00F6670C" w:rsidP="000E77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Развитие общества, его благополучие и процветание, духовная и нравственная культура во многом зависят от цели и содержания воспитания. Одним из важнейших институтов, осуществляющих воспитательную работу и патриотическое воспитание в частности, во все времена была и остается школа. Меняются цели, содержание, методы воспитания патриотизма, но сам этот процесс всегда присутствовал в деятельности учебно-воспитательных учреждений различного типа, и это вполне закономерно, так как решением задач воспитания наряду с семьей, средствами массовой информации, общественными объединениями призвана заниматься и школа.</w:t>
      </w:r>
      <w:r w:rsidR="000E77C9" w:rsidRPr="000E77C9">
        <w:rPr>
          <w:rFonts w:ascii="Times New Roman" w:hAnsi="Times New Roman" w:cs="Times New Roman"/>
          <w:bCs/>
          <w:sz w:val="28"/>
          <w:szCs w:val="28"/>
        </w:rPr>
        <w:t xml:space="preserve"> Воспитание патриотизма у современных школьников, формирование чувства любви к Родине, гордости за свой край, уважение традиций предков – эта проблема остро стоит перед образовательными учреждениями. </w:t>
      </w:r>
    </w:p>
    <w:p w:rsidR="00FE59F1" w:rsidRPr="00CA3FC4" w:rsidRDefault="00FE59F1" w:rsidP="000E77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E77C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CA3FC4">
        <w:rPr>
          <w:rFonts w:ascii="Times New Roman" w:hAnsi="Times New Roman" w:cs="Times New Roman"/>
          <w:sz w:val="28"/>
          <w:szCs w:val="28"/>
        </w:rPr>
        <w:t xml:space="preserve"> данной темы связана с тем, что в настоящее время на историческую арену выходит новый социальный тип личности. Российскому обществу требуются люди деловые, уверенные в себе, независимые, с яркой индивидуальностью. В тоже время в обществе наблюдается "дефицит нравственности" у отдельных личностей и во взаимоотношениях между людьми. Одним из характерных проявлений духовной опустошенности и </w:t>
      </w:r>
      <w:r w:rsidRPr="00CA3FC4">
        <w:rPr>
          <w:rFonts w:ascii="Times New Roman" w:hAnsi="Times New Roman" w:cs="Times New Roman"/>
          <w:sz w:val="28"/>
          <w:szCs w:val="28"/>
        </w:rPr>
        <w:lastRenderedPageBreak/>
        <w:t xml:space="preserve">низкой культуры явилось резкое падение роли и значения патриотизма как одной из ценностей нашего народа. В последние годы наблюдается отчуждение подрастающего поколения от отечественной культуры, от общественно-исторического опыта, к тому же сейчас в СМИ </w:t>
      </w:r>
      <w:proofErr w:type="gramStart"/>
      <w:r w:rsidRPr="00CA3FC4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CA3FC4">
        <w:rPr>
          <w:rFonts w:ascii="Times New Roman" w:hAnsi="Times New Roman" w:cs="Times New Roman"/>
          <w:sz w:val="28"/>
          <w:szCs w:val="28"/>
        </w:rPr>
        <w:t xml:space="preserve"> негативной информации,  которая зачастую подрывает веру и любовь к народу и стране.</w:t>
      </w:r>
    </w:p>
    <w:p w:rsidR="00F6670C" w:rsidRPr="00CA3FC4" w:rsidRDefault="00FE59F1" w:rsidP="000E77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Думаю, ни у кого не вызывает сомнения мысль о том, что процесс воспитания патриотизма необходимо начинать в младшем школьном возрасте. В этот период происходит формирование духовно-нравственной основы ребенка, эмоций, чувств, мышления, механизмов социальной адаптации в обществе, начинается процесс осознания себя в окружающем мире. Данный отрезок жизни человека является наиболее благоприятным для эмоционально-психологического воздействия на ребенка, так как его образы восприятия очень ярки и сильны и поэтому они остаются в памяти надолго, а иногда и на всю жизнь, что очень важно в воспитании патриотизма.</w:t>
      </w:r>
      <w:r w:rsidR="00F6670C" w:rsidRPr="00CA3FC4">
        <w:rPr>
          <w:rFonts w:ascii="Times New Roman" w:hAnsi="Times New Roman" w:cs="Times New Roman"/>
          <w:sz w:val="28"/>
          <w:szCs w:val="28"/>
        </w:rPr>
        <w:t xml:space="preserve">  Л. Н. Толстой, К. Д. Ушинский, Е. И. </w:t>
      </w:r>
      <w:proofErr w:type="spellStart"/>
      <w:r w:rsidR="00F6670C" w:rsidRPr="00CA3FC4">
        <w:rPr>
          <w:rFonts w:ascii="Times New Roman" w:hAnsi="Times New Roman" w:cs="Times New Roman"/>
          <w:sz w:val="28"/>
          <w:szCs w:val="28"/>
        </w:rPr>
        <w:t>Водовозова</w:t>
      </w:r>
      <w:proofErr w:type="spellEnd"/>
      <w:r w:rsidR="00F6670C" w:rsidRPr="00CA3FC4">
        <w:rPr>
          <w:rFonts w:ascii="Times New Roman" w:hAnsi="Times New Roman" w:cs="Times New Roman"/>
          <w:sz w:val="28"/>
          <w:szCs w:val="28"/>
        </w:rPr>
        <w:t xml:space="preserve"> считали, что начинать воспитывать у детей патриотизм нужно с дошкольного возраста.</w:t>
      </w:r>
    </w:p>
    <w:p w:rsidR="00F6670C" w:rsidRPr="00CA3FC4" w:rsidRDefault="00F6670C" w:rsidP="00C565E0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Патриотическое воспитание младших школьников позволяет с раннего возраста сформировать правильное отношение детей к своей стране – умение ценить и уважать события прошлого и современные достижения нашего народа, объяснить понятия добра и зла, сформировать представление о значимости Росс</w:t>
      </w:r>
      <w:proofErr w:type="gramStart"/>
      <w:r w:rsidRPr="00CA3FC4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A3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>. Все это поможет вырастить поколение,  готовое отстаивать интересы своей страны.</w:t>
      </w:r>
    </w:p>
    <w:p w:rsidR="00E2011A" w:rsidRPr="00CA3FC4" w:rsidRDefault="00E2011A" w:rsidP="00E201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A3FC4">
        <w:rPr>
          <w:rFonts w:ascii="Times New Roman" w:hAnsi="Times New Roman" w:cs="Times New Roman"/>
          <w:sz w:val="28"/>
          <w:szCs w:val="28"/>
        </w:rPr>
        <w:t xml:space="preserve"> воспитания патриотизма у детей младшего школьного возраста – обогащение ребенка знаниями о названии страны, ее географии, природе, символике, о людях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FC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A3FC4">
        <w:rPr>
          <w:rFonts w:ascii="Times New Roman" w:hAnsi="Times New Roman" w:cs="Times New Roman"/>
          <w:sz w:val="28"/>
          <w:szCs w:val="28"/>
        </w:rPr>
        <w:t xml:space="preserve"> прославивших нашу Родину.</w:t>
      </w:r>
    </w:p>
    <w:p w:rsidR="00E2011A" w:rsidRPr="00CA3FC4" w:rsidRDefault="00E2011A" w:rsidP="00E2011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2C2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A3FC4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младших школьников:</w:t>
      </w:r>
    </w:p>
    <w:p w:rsidR="00E2011A" w:rsidRPr="00CA3FC4" w:rsidRDefault="00E2011A" w:rsidP="00E2011A">
      <w:pPr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- воспитывать у школьника чувство самоуважения через его добрые поступки, любовь и уважение к семье и друзьям, чувство уважения к старшим;</w:t>
      </w:r>
    </w:p>
    <w:p w:rsidR="00E2011A" w:rsidRPr="00CA3FC4" w:rsidRDefault="00E2011A" w:rsidP="00E2011A">
      <w:pPr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-воспитывать любовь к малой родине через интерес к семейной истор</w:t>
      </w:r>
      <w:proofErr w:type="gramStart"/>
      <w:r w:rsidRPr="00CA3FC4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CA3FC4">
        <w:rPr>
          <w:rFonts w:ascii="Times New Roman" w:hAnsi="Times New Roman" w:cs="Times New Roman"/>
          <w:sz w:val="28"/>
          <w:szCs w:val="28"/>
        </w:rPr>
        <w:t xml:space="preserve"> традициям, уважение к прошлому страны и ее  настоящему, а также  чувство ответственности за ее будущее;</w:t>
      </w:r>
    </w:p>
    <w:p w:rsidR="00E2011A" w:rsidRPr="00CA3FC4" w:rsidRDefault="00E2011A" w:rsidP="00E2011A">
      <w:pPr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- формировать потребность совершать добрые дела;</w:t>
      </w:r>
    </w:p>
    <w:p w:rsidR="00E2011A" w:rsidRPr="00CA3FC4" w:rsidRDefault="00E2011A" w:rsidP="00E2011A">
      <w:pPr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- развивать чувство сопричастности к окружающему, любознательность;</w:t>
      </w:r>
    </w:p>
    <w:p w:rsidR="00E2011A" w:rsidRDefault="00E2011A" w:rsidP="00E2011A">
      <w:pPr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lastRenderedPageBreak/>
        <w:t>- воспитывать любовь и уважение к своей нации, понимание своих национальных особенностей, чувство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011A" w:rsidRDefault="00E2011A" w:rsidP="00E20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практической работе</w:t>
      </w:r>
      <w:r w:rsidRPr="005A2C25">
        <w:rPr>
          <w:rFonts w:ascii="Times New Roman" w:hAnsi="Times New Roman" w:cs="Times New Roman"/>
          <w:sz w:val="28"/>
          <w:szCs w:val="28"/>
        </w:rPr>
        <w:t xml:space="preserve"> </w:t>
      </w:r>
      <w:r w:rsidRPr="00494AD2">
        <w:rPr>
          <w:rFonts w:ascii="Times New Roman" w:hAnsi="Times New Roman" w:cs="Times New Roman"/>
          <w:sz w:val="28"/>
          <w:szCs w:val="28"/>
        </w:rPr>
        <w:t>формировать знания детей о родной стране, городе, их традициях и истории, приобщать к ценностям родной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2011A" w:rsidRDefault="00E2011A" w:rsidP="00E20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Pr="00494AD2">
        <w:rPr>
          <w:rFonts w:ascii="Times New Roman" w:hAnsi="Times New Roman" w:cs="Times New Roman"/>
          <w:sz w:val="28"/>
          <w:szCs w:val="28"/>
        </w:rPr>
        <w:t>творческую активность детей.</w:t>
      </w:r>
    </w:p>
    <w:p w:rsidR="00FE59F1" w:rsidRDefault="00FE59F1" w:rsidP="00C565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 xml:space="preserve">Большинство авторов, работающих над проблемами воспитания, указывают на важность и значимость патриотического воспитания детей младшего школьного возраста, но не предлагают целостной системы работы в данном направлении. Характерной особенностью исследований, связанных с воспитанием патриотизма у детей младшего школьного возраста, является обращение к отдельным аспектам проблемы. </w:t>
      </w:r>
      <w:proofErr w:type="gramStart"/>
      <w:r w:rsidRPr="00CA3FC4">
        <w:rPr>
          <w:rFonts w:ascii="Times New Roman" w:hAnsi="Times New Roman" w:cs="Times New Roman"/>
          <w:sz w:val="28"/>
          <w:szCs w:val="28"/>
        </w:rPr>
        <w:t xml:space="preserve">Так, в работах Т.Н.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Дороновой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 xml:space="preserve"> довольно отчетливо прослеживается идея патриотического воспитания, но понятие "воспитание патриотизма" не используется; в исследовании С.Н. Николаевой патриотическое воспитание рассматривается в русле экологического воспитания; Т.С. Комарова, Т.А.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Ротанова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 xml:space="preserve">, В. И. Логинова, Т.И. Бабаева, Н.А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Ноткина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 xml:space="preserve">, О.Л. Князева, М.Д.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 w:rsidRPr="00CA3FC4">
        <w:rPr>
          <w:rFonts w:ascii="Times New Roman" w:hAnsi="Times New Roman" w:cs="Times New Roman"/>
          <w:sz w:val="28"/>
          <w:szCs w:val="28"/>
        </w:rPr>
        <w:t>Пчелинцева</w:t>
      </w:r>
      <w:proofErr w:type="spellEnd"/>
      <w:r w:rsidRPr="00CA3FC4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CA3FC4">
        <w:rPr>
          <w:rFonts w:ascii="Times New Roman" w:hAnsi="Times New Roman" w:cs="Times New Roman"/>
          <w:sz w:val="28"/>
          <w:szCs w:val="28"/>
        </w:rPr>
        <w:t xml:space="preserve"> Л.Е. Никонова, Е.И. Корнеева и другие делают акцент на приобщение детей к культурному наследию народа. </w:t>
      </w:r>
    </w:p>
    <w:p w:rsidR="00C565E0" w:rsidRPr="00CA3FC4" w:rsidRDefault="00C565E0" w:rsidP="00C565E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нужно разумно сочетать различные направления этой работы.</w:t>
      </w:r>
      <w:r w:rsidRPr="00C565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77C9">
        <w:rPr>
          <w:rFonts w:ascii="Times New Roman" w:hAnsi="Times New Roman" w:cs="Times New Roman"/>
          <w:bCs/>
          <w:sz w:val="28"/>
          <w:szCs w:val="28"/>
        </w:rPr>
        <w:t>Первые и самые прочные представления о добре и зле, о радости и печали учащиеся выносят с родной земли, и всю жизнь будут соотносить с этими изначальными образцами.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E63" w:rsidRPr="00CA3FC4">
        <w:rPr>
          <w:rFonts w:ascii="Times New Roman" w:hAnsi="Times New Roman" w:cs="Times New Roman"/>
          <w:sz w:val="28"/>
          <w:szCs w:val="28"/>
        </w:rPr>
        <w:t>Важную роль играет и формирование понятия о своей малой родине (город, улица, школа), семье, своей родословной, а также обучение детей культуре общения.</w:t>
      </w:r>
      <w:r w:rsidR="00E01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Поэтому и экологическое воспитание, и знакомство с культурными и историческими достижениями нашего народа, и краеведческая работа одинаково важны на данном этапе и позволяют</w:t>
      </w:r>
      <w:r w:rsidRPr="00C565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E77C9">
        <w:rPr>
          <w:rFonts w:ascii="Times New Roman" w:hAnsi="Times New Roman" w:cs="Times New Roman"/>
          <w:bCs/>
          <w:sz w:val="28"/>
          <w:szCs w:val="28"/>
        </w:rPr>
        <w:t>привить школьникам  уважение к природе и памяти предков, стремление усвоить и передать потомкам лучшие общечеловеческие ценности. Чем полнее и ярче будут детские впечатления, тем глубже будут чувства Родины, любви и преданности ей.</w:t>
      </w:r>
    </w:p>
    <w:p w:rsidR="00494AD2" w:rsidRPr="00CA3FC4" w:rsidRDefault="00494AD2" w:rsidP="00CA3FC4">
      <w:pPr>
        <w:rPr>
          <w:rFonts w:ascii="Times New Roman" w:hAnsi="Times New Roman" w:cs="Times New Roman"/>
          <w:sz w:val="28"/>
          <w:szCs w:val="28"/>
        </w:rPr>
      </w:pPr>
    </w:p>
    <w:p w:rsidR="00441EBF" w:rsidRPr="00CA3FC4" w:rsidRDefault="00441EBF" w:rsidP="00C565E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A3FC4">
        <w:rPr>
          <w:rFonts w:ascii="Times New Roman" w:hAnsi="Times New Roman" w:cs="Times New Roman"/>
          <w:sz w:val="28"/>
          <w:szCs w:val="28"/>
        </w:rPr>
        <w:t xml:space="preserve">Основные мероприятия, направленные на формирование патриотизма: классные часы, деловые игры, встречи с ветеранами, беседы, викторины, </w:t>
      </w:r>
      <w:r w:rsidRPr="00CA3FC4">
        <w:rPr>
          <w:rFonts w:ascii="Times New Roman" w:hAnsi="Times New Roman" w:cs="Times New Roman"/>
          <w:sz w:val="28"/>
          <w:szCs w:val="28"/>
        </w:rPr>
        <w:lastRenderedPageBreak/>
        <w:t>смотры-конкурсы, коллективные творческие дела, соревнования, выставки, экскурсии, походы, поездки.</w:t>
      </w:r>
      <w:proofErr w:type="gramEnd"/>
    </w:p>
    <w:p w:rsidR="00C059F8" w:rsidRDefault="00CF3113" w:rsidP="000833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Я хочу рассказать немного о том, как решаем эти задачи мы с моей коллегой</w:t>
      </w:r>
      <w:r w:rsidR="0008338F">
        <w:rPr>
          <w:rFonts w:ascii="Times New Roman" w:hAnsi="Times New Roman" w:cs="Times New Roman"/>
          <w:sz w:val="28"/>
          <w:szCs w:val="28"/>
        </w:rPr>
        <w:t xml:space="preserve"> на практике</w:t>
      </w:r>
      <w:r w:rsidRPr="00CA3FC4">
        <w:rPr>
          <w:rFonts w:ascii="Times New Roman" w:hAnsi="Times New Roman" w:cs="Times New Roman"/>
          <w:sz w:val="28"/>
          <w:szCs w:val="28"/>
        </w:rPr>
        <w:t xml:space="preserve">. </w:t>
      </w:r>
      <w:r w:rsidR="0008338F" w:rsidRPr="00CA3FC4">
        <w:rPr>
          <w:rFonts w:ascii="Times New Roman" w:hAnsi="Times New Roman" w:cs="Times New Roman"/>
          <w:sz w:val="28"/>
          <w:szCs w:val="28"/>
        </w:rPr>
        <w:t>Решая задачи патриотического воспитания, каждый педагог строит свою работу в соответствии с местными условиями и особенностями детей.</w:t>
      </w:r>
      <w:r w:rsidR="0008338F">
        <w:rPr>
          <w:rFonts w:ascii="Times New Roman" w:hAnsi="Times New Roman" w:cs="Times New Roman"/>
          <w:sz w:val="28"/>
          <w:szCs w:val="28"/>
        </w:rPr>
        <w:t xml:space="preserve"> </w:t>
      </w:r>
      <w:r w:rsidR="00C059F8">
        <w:rPr>
          <w:rFonts w:ascii="Times New Roman" w:hAnsi="Times New Roman" w:cs="Times New Roman"/>
          <w:sz w:val="28"/>
          <w:szCs w:val="28"/>
        </w:rPr>
        <w:t>Наша работа в этом направлении основывается на собственном интересе педагогов и состоит из нескольких компонентов.</w:t>
      </w:r>
    </w:p>
    <w:p w:rsidR="0008338F" w:rsidRDefault="0008338F" w:rsidP="000833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011A">
        <w:rPr>
          <w:rFonts w:ascii="Times New Roman" w:hAnsi="Times New Roman" w:cs="Times New Roman"/>
          <w:b/>
          <w:sz w:val="28"/>
          <w:szCs w:val="28"/>
        </w:rPr>
        <w:t xml:space="preserve">- Экологическая работа. </w:t>
      </w:r>
      <w:r w:rsidRPr="0008338F">
        <w:rPr>
          <w:rFonts w:ascii="Times New Roman" w:hAnsi="Times New Roman" w:cs="Times New Roman"/>
          <w:sz w:val="28"/>
          <w:szCs w:val="28"/>
        </w:rPr>
        <w:t xml:space="preserve">На уроках и во внеурочное время дети знакомятся с природой нашего края, учатся бережно к ней относиться. Этому служат, в частности, и занятия по курсу «Экология», в рамках которых проводятся различные исследовательские работы и экскурсии.   </w:t>
      </w:r>
    </w:p>
    <w:p w:rsidR="00C059F8" w:rsidRPr="0008338F" w:rsidRDefault="00C059F8" w:rsidP="0008338F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08338F">
        <w:rPr>
          <w:rFonts w:ascii="Times New Roman" w:hAnsi="Times New Roman" w:cs="Times New Roman"/>
          <w:sz w:val="28"/>
          <w:szCs w:val="28"/>
        </w:rPr>
        <w:t xml:space="preserve">Экскурсия в ботанический сад </w:t>
      </w:r>
      <w:r w:rsidRPr="00CA3FC4">
        <w:rPr>
          <w:noProof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7" name="Рисунок 6" descr="E:\БОТ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ОТ 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9F8" w:rsidRDefault="00C059F8" w:rsidP="005A2C25">
      <w:pPr>
        <w:ind w:left="106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059F8">
        <w:rPr>
          <w:rFonts w:ascii="Times New Roman" w:hAnsi="Times New Roman" w:cs="Times New Roman"/>
          <w:sz w:val="28"/>
          <w:szCs w:val="28"/>
        </w:rPr>
        <w:t>роект «Экологические знаки».</w:t>
      </w:r>
      <w:r w:rsidRPr="00C059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A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16" name="Рисунок 1" descr="E: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A" w:rsidRDefault="00E2011A" w:rsidP="005A2C25">
      <w:pPr>
        <w:ind w:left="106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Экскурсии к водоемам нашего города.</w:t>
      </w:r>
    </w:p>
    <w:p w:rsidR="00E2011A" w:rsidRDefault="00E2011A" w:rsidP="005A2C25">
      <w:pPr>
        <w:ind w:left="106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6281" cy="1813687"/>
            <wp:effectExtent l="19050" t="0" r="0" b="0"/>
            <wp:docPr id="5" name="Рисунок 1" descr="E:\ВЫСТУПЛЕНИЕ 2014\экскурсия на реку Вол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1" descr="E:\ВЫСТУПЛЕНИЕ 2014\экскурсия на реку Вол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51" cy="181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A" w:rsidRDefault="00E2011A" w:rsidP="005A2C25">
      <w:pPr>
        <w:ind w:left="106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Экскурсии в рощи.</w:t>
      </w:r>
    </w:p>
    <w:p w:rsidR="00E2011A" w:rsidRDefault="00E2011A" w:rsidP="005A2C25">
      <w:pPr>
        <w:ind w:left="106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1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628" cy="1930122"/>
            <wp:effectExtent l="19050" t="0" r="0" b="0"/>
            <wp:docPr id="13" name="Рисунок 2" descr="E:\ВЫСТУПЛЕНИЕ 2014\осенняя экскурсия, парк Текстильщи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E:\ВЫСТУПЛЕНИЕ 2014\осенняя экскурсия, парк Текстильщ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92" cy="193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7D" w:rsidRDefault="006B397D" w:rsidP="005A2C25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037" cy="2229539"/>
            <wp:effectExtent l="19050" t="0" r="0" b="0"/>
            <wp:docPr id="35" name="Рисунок 2" descr="D:\МАМИНА ПАПКА\фото\разные фотки\экскурсия\CIMG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фото\разные фотки\экскурсия\CIMG0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26" cy="22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A" w:rsidRDefault="00E2011A" w:rsidP="005A2C25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природного материала.</w:t>
      </w:r>
    </w:p>
    <w:p w:rsidR="00E2011A" w:rsidRPr="00C059F8" w:rsidRDefault="00E2011A" w:rsidP="005A2C25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E201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20750" cy="1225550"/>
            <wp:effectExtent l="19050" t="0" r="0" b="0"/>
            <wp:docPr id="14" name="Рисунок 3" descr="E:\ВЫСТУПЛЕНИЕ 2014\поделки из природных материа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E:\ВЫСТУПЛЕНИЕ 2014\поделки из природных материал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A" w:rsidRDefault="0008338F" w:rsidP="00E2011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2011A">
        <w:rPr>
          <w:rFonts w:ascii="Times New Roman" w:hAnsi="Times New Roman" w:cs="Times New Roman"/>
          <w:b/>
          <w:sz w:val="28"/>
          <w:szCs w:val="28"/>
        </w:rPr>
        <w:t>- Изучение</w:t>
      </w:r>
      <w:r w:rsidR="005A2C25" w:rsidRPr="00E2011A">
        <w:rPr>
          <w:rFonts w:ascii="Times New Roman" w:hAnsi="Times New Roman" w:cs="Times New Roman"/>
          <w:b/>
          <w:sz w:val="28"/>
          <w:szCs w:val="28"/>
        </w:rPr>
        <w:t xml:space="preserve"> истори</w:t>
      </w:r>
      <w:r w:rsidRPr="00E2011A">
        <w:rPr>
          <w:rFonts w:ascii="Times New Roman" w:hAnsi="Times New Roman" w:cs="Times New Roman"/>
          <w:b/>
          <w:sz w:val="28"/>
          <w:szCs w:val="28"/>
        </w:rPr>
        <w:t>и</w:t>
      </w:r>
      <w:r w:rsidR="005A2C25" w:rsidRPr="00E2011A">
        <w:rPr>
          <w:rFonts w:ascii="Times New Roman" w:hAnsi="Times New Roman" w:cs="Times New Roman"/>
          <w:b/>
          <w:sz w:val="28"/>
          <w:szCs w:val="28"/>
        </w:rPr>
        <w:t xml:space="preserve"> своей семьи.</w:t>
      </w:r>
      <w:r w:rsidR="005A2C25" w:rsidRPr="0008338F">
        <w:rPr>
          <w:rFonts w:ascii="Times New Roman" w:hAnsi="Times New Roman" w:cs="Times New Roman"/>
          <w:sz w:val="28"/>
          <w:szCs w:val="28"/>
        </w:rPr>
        <w:t xml:space="preserve"> </w:t>
      </w:r>
      <w:r w:rsidR="00E2011A" w:rsidRPr="0008338F">
        <w:rPr>
          <w:rFonts w:ascii="Times New Roman" w:hAnsi="Times New Roman" w:cs="Times New Roman"/>
          <w:sz w:val="28"/>
          <w:szCs w:val="28"/>
        </w:rPr>
        <w:t>Этому посвящены</w:t>
      </w:r>
      <w:r w:rsidR="00E2011A">
        <w:rPr>
          <w:rFonts w:ascii="Times New Roman" w:hAnsi="Times New Roman" w:cs="Times New Roman"/>
          <w:sz w:val="28"/>
          <w:szCs w:val="28"/>
        </w:rPr>
        <w:t xml:space="preserve"> различные семейные праздники,</w:t>
      </w:r>
      <w:r w:rsidR="00E2011A" w:rsidRPr="0008338F">
        <w:rPr>
          <w:rFonts w:ascii="Times New Roman" w:hAnsi="Times New Roman" w:cs="Times New Roman"/>
          <w:sz w:val="28"/>
          <w:szCs w:val="28"/>
        </w:rPr>
        <w:t xml:space="preserve"> проекты «Моя родословная»,  «Герб моей семьи», </w:t>
      </w:r>
      <w:r w:rsidR="00E2011A" w:rsidRPr="0008338F">
        <w:rPr>
          <w:rFonts w:ascii="Times New Roman" w:hAnsi="Times New Roman" w:cs="Times New Roman"/>
          <w:sz w:val="28"/>
          <w:szCs w:val="28"/>
        </w:rPr>
        <w:lastRenderedPageBreak/>
        <w:t>исследовательск</w:t>
      </w:r>
      <w:r w:rsidR="00E2011A">
        <w:rPr>
          <w:rFonts w:ascii="Times New Roman" w:hAnsi="Times New Roman" w:cs="Times New Roman"/>
          <w:sz w:val="28"/>
          <w:szCs w:val="28"/>
        </w:rPr>
        <w:t>ие</w:t>
      </w:r>
      <w:r w:rsidR="00E2011A" w:rsidRPr="0008338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2011A">
        <w:rPr>
          <w:rFonts w:ascii="Times New Roman" w:hAnsi="Times New Roman" w:cs="Times New Roman"/>
          <w:sz w:val="28"/>
          <w:szCs w:val="28"/>
        </w:rPr>
        <w:t>ы</w:t>
      </w:r>
      <w:r w:rsidR="00E2011A" w:rsidRPr="0008338F">
        <w:rPr>
          <w:rFonts w:ascii="Times New Roman" w:hAnsi="Times New Roman" w:cs="Times New Roman"/>
          <w:sz w:val="28"/>
          <w:szCs w:val="28"/>
        </w:rPr>
        <w:t xml:space="preserve"> «Моя семья в годы ВОВ»</w:t>
      </w:r>
      <w:r w:rsidR="00E2011A">
        <w:rPr>
          <w:rFonts w:ascii="Times New Roman" w:hAnsi="Times New Roman" w:cs="Times New Roman"/>
          <w:sz w:val="28"/>
          <w:szCs w:val="28"/>
        </w:rPr>
        <w:t>, «Профессии моих родителей».</w:t>
      </w:r>
      <w:r w:rsidR="00E2011A" w:rsidRPr="000833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2011A" w:rsidRDefault="00E2011A" w:rsidP="00E2011A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2011A" w:rsidRDefault="00E2011A" w:rsidP="00E2011A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Проект «Моя родословная».</w:t>
      </w:r>
    </w:p>
    <w:p w:rsidR="005A2C25" w:rsidRPr="0008338F" w:rsidRDefault="005A2C25" w:rsidP="00E2011A">
      <w:pPr>
        <w:ind w:firstLine="993"/>
        <w:rPr>
          <w:rFonts w:ascii="Times New Roman" w:hAnsi="Times New Roman" w:cs="Times New Roman"/>
          <w:sz w:val="28"/>
          <w:szCs w:val="28"/>
        </w:rPr>
      </w:pPr>
      <w:r w:rsidRPr="000833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A3FC4">
        <w:rPr>
          <w:noProof/>
          <w:lang w:eastAsia="ru-RU"/>
        </w:rPr>
        <w:drawing>
          <wp:inline distT="0" distB="0" distL="0" distR="0">
            <wp:extent cx="2355850" cy="1766888"/>
            <wp:effectExtent l="19050" t="0" r="6350" b="0"/>
            <wp:docPr id="18" name="Рисунок 2" descr="E: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M_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14" cy="17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38F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         </w:t>
      </w:r>
      <w:r w:rsidR="0008338F" w:rsidRPr="00494AD2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1700" cy="938213"/>
            <wp:effectExtent l="19050" t="0" r="0" b="0"/>
            <wp:docPr id="27" name="Рисунок 1" descr="C:\Users\User\Desktop\DSC01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DSC01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46" cy="93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C25" w:rsidRDefault="005A2C25" w:rsidP="005A2C25">
      <w:pPr>
        <w:ind w:left="1065"/>
        <w:rPr>
          <w:rFonts w:ascii="Times New Roman" w:hAnsi="Times New Roman" w:cs="Times New Roman"/>
          <w:sz w:val="28"/>
          <w:szCs w:val="28"/>
        </w:rPr>
      </w:pPr>
    </w:p>
    <w:p w:rsidR="00E2011A" w:rsidRDefault="00E2011A" w:rsidP="00E201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  <w:r w:rsidRPr="0008338F">
        <w:rPr>
          <w:rFonts w:ascii="Times New Roman" w:hAnsi="Times New Roman" w:cs="Times New Roman"/>
          <w:sz w:val="28"/>
          <w:szCs w:val="28"/>
        </w:rPr>
        <w:t>«Моя семья в годы ВОВ»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2C25" w:rsidRDefault="00E2011A" w:rsidP="00083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2C25" w:rsidRPr="00CA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19050" t="0" r="0" b="0"/>
            <wp:docPr id="20" name="Рисунок 3" descr="E:\SAM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M_0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C25">
        <w:rPr>
          <w:rFonts w:ascii="Times New Roman" w:hAnsi="Times New Roman" w:cs="Times New Roman"/>
          <w:sz w:val="28"/>
          <w:szCs w:val="28"/>
        </w:rPr>
        <w:t xml:space="preserve">    </w:t>
      </w:r>
      <w:r w:rsidR="005A2C25" w:rsidRPr="00CA3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49" cy="1843087"/>
            <wp:effectExtent l="19050" t="0" r="1" b="0"/>
            <wp:docPr id="21" name="Рисунок 9" descr="E:\фото для проекта по орксэ\DSC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проекта по орксэ\DSC0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25" cy="18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E8" w:rsidRDefault="00107BE8" w:rsidP="0008338F">
      <w:pPr>
        <w:rPr>
          <w:rFonts w:ascii="Times New Roman" w:hAnsi="Times New Roman" w:cs="Times New Roman"/>
          <w:sz w:val="28"/>
          <w:szCs w:val="28"/>
        </w:rPr>
      </w:pPr>
    </w:p>
    <w:p w:rsidR="00E2011A" w:rsidRDefault="00107BE8" w:rsidP="00083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2011A">
        <w:rPr>
          <w:rFonts w:ascii="Times New Roman" w:hAnsi="Times New Roman" w:cs="Times New Roman"/>
          <w:b/>
          <w:sz w:val="28"/>
          <w:szCs w:val="28"/>
        </w:rPr>
        <w:t>- Приобщение к культурным ценностям России.</w:t>
      </w:r>
      <w:r>
        <w:rPr>
          <w:rFonts w:ascii="Times New Roman" w:hAnsi="Times New Roman" w:cs="Times New Roman"/>
          <w:sz w:val="28"/>
          <w:szCs w:val="28"/>
        </w:rPr>
        <w:t xml:space="preserve"> Это знакомство с традициями русского народа, с литературой, музыкой,</w:t>
      </w:r>
      <w:r w:rsidR="003760C6">
        <w:rPr>
          <w:rFonts w:ascii="Times New Roman" w:hAnsi="Times New Roman" w:cs="Times New Roman"/>
          <w:sz w:val="28"/>
          <w:szCs w:val="28"/>
        </w:rPr>
        <w:t xml:space="preserve"> играми, </w:t>
      </w:r>
      <w:r>
        <w:rPr>
          <w:rFonts w:ascii="Times New Roman" w:hAnsi="Times New Roman" w:cs="Times New Roman"/>
          <w:sz w:val="28"/>
          <w:szCs w:val="28"/>
        </w:rPr>
        <w:t xml:space="preserve"> архитектурой и т.д. Для этого мы проводим различные праздники, конкурсы, экскурсии. </w:t>
      </w:r>
    </w:p>
    <w:p w:rsidR="003760C6" w:rsidRDefault="003760C6" w:rsidP="0008338F">
      <w:pPr>
        <w:rPr>
          <w:rFonts w:ascii="Times New Roman" w:hAnsi="Times New Roman" w:cs="Times New Roman"/>
          <w:sz w:val="28"/>
          <w:szCs w:val="28"/>
        </w:rPr>
      </w:pPr>
    </w:p>
    <w:p w:rsidR="00107BE8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праздник «Покров-батюшка».</w:t>
      </w:r>
    </w:p>
    <w:p w:rsidR="00E2011A" w:rsidRDefault="00E2011A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011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747732" cy="2101755"/>
            <wp:effectExtent l="19050" t="0" r="5118" b="0"/>
            <wp:docPr id="15" name="Рисунок 4" descr="E:\ВЫСТУПЛЕНИЕ 2014\DSC03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E:\ВЫСТУПЛЕНИЕ 2014\DSC03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86" cy="21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11A" w:rsidRDefault="00E2011A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E201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42652" cy="2807634"/>
            <wp:effectExtent l="19050" t="0" r="0" b="0"/>
            <wp:docPr id="22" name="Рисунок 3" descr="D:\МАМИНА ПАПКА\фото\разные фотки\фото\Праздник осени2008\P10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ПАПКА\фото\разные фотки\фото\Праздник осени2008\P1000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65" cy="280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праздник «Широкая Масленица».</w:t>
      </w:r>
    </w:p>
    <w:p w:rsidR="00E2011A" w:rsidRDefault="00E2011A" w:rsidP="0008338F">
      <w:pPr>
        <w:rPr>
          <w:rFonts w:ascii="Times New Roman" w:hAnsi="Times New Roman" w:cs="Times New Roman"/>
          <w:sz w:val="28"/>
          <w:szCs w:val="28"/>
        </w:rPr>
      </w:pPr>
    </w:p>
    <w:p w:rsidR="00E2011A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760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67864" cy="2491090"/>
            <wp:effectExtent l="19050" t="0" r="0" b="0"/>
            <wp:docPr id="24" name="Рисунок 1" descr="D:\МАМИНА ПАПКА\фото\разные фотки\1.09.09, Масленица, конец 2 класс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фото\разные фотки\1.09.09, Масленица, конец 2 класс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49" cy="24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4C4A58" w:rsidP="003760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0436" cy="2789650"/>
            <wp:effectExtent l="19050" t="0" r="0" b="0"/>
            <wp:docPr id="2" name="Рисунок 2" descr="D:\МАМИНА ПАПКА\фото\разные фотки\1.09.09, Масленица, конец 2 класс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фото\разные фотки\1.09.09, Масленица, конец 2 класс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38" cy="280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C050A9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418" cy="3330053"/>
            <wp:effectExtent l="19050" t="0" r="0" b="0"/>
            <wp:docPr id="6" name="Рисунок 6" descr="E:\масленица 3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сленица 3 клас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30" cy="333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9" w:rsidRDefault="00C050A9" w:rsidP="003760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Домотканово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60C6" w:rsidRDefault="00C050A9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0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6789" cy="2778858"/>
            <wp:effectExtent l="19050" t="0" r="7961" b="0"/>
            <wp:docPr id="8" name="Рисунок 5" descr="E: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02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97" cy="278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Сочинения «Поездка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Домотканово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760C6" w:rsidRDefault="00C050A9" w:rsidP="00083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60C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60C6" w:rsidRDefault="003760C6" w:rsidP="003760C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0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25153" cy="2943863"/>
            <wp:effectExtent l="19050" t="0" r="0" b="0"/>
            <wp:docPr id="26" name="Рисунок 8" descr="E:\фото для проекта по орксэ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проекта по орксэ\DSC018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39" cy="294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Мастер-классы по изготовлению народных игрушек.</w:t>
      </w:r>
      <w:r w:rsidR="00C050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60C6" w:rsidRDefault="00C050A9" w:rsidP="00083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3760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42699" cy="1607025"/>
            <wp:effectExtent l="19050" t="0" r="0" b="0"/>
            <wp:docPr id="29" name="Рисунок 7" descr="E:\фото для проекта по орксэ\SAM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проекта по орксэ\SAM_06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58" cy="16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C050A9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50A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4682" cy="2379031"/>
            <wp:effectExtent l="19050" t="0" r="6018" b="0"/>
            <wp:docPr id="12" name="Рисунок 5" descr="D:\МАМИНА ПАПКА\фото\Завидово\CIMG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ИНА ПАПКА\фото\Завидово\CIMG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76" cy="238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E8" w:rsidRDefault="00107BE8" w:rsidP="0008338F">
      <w:pPr>
        <w:rPr>
          <w:rFonts w:ascii="Times New Roman" w:hAnsi="Times New Roman" w:cs="Times New Roman"/>
          <w:sz w:val="28"/>
          <w:szCs w:val="28"/>
        </w:rPr>
      </w:pPr>
    </w:p>
    <w:p w:rsidR="0008338F" w:rsidRDefault="0008338F" w:rsidP="0008338F">
      <w:pPr>
        <w:rPr>
          <w:rFonts w:ascii="Times New Roman" w:hAnsi="Times New Roman" w:cs="Times New Roman"/>
          <w:sz w:val="28"/>
          <w:szCs w:val="28"/>
        </w:rPr>
      </w:pPr>
    </w:p>
    <w:p w:rsidR="00EE4DDD" w:rsidRDefault="0008338F" w:rsidP="00EE4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0C6">
        <w:rPr>
          <w:rFonts w:ascii="Times New Roman" w:hAnsi="Times New Roman" w:cs="Times New Roman"/>
          <w:b/>
          <w:sz w:val="28"/>
          <w:szCs w:val="28"/>
        </w:rPr>
        <w:t>- Знакомство с историей 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DDD">
        <w:rPr>
          <w:rFonts w:ascii="Times New Roman" w:hAnsi="Times New Roman" w:cs="Times New Roman"/>
          <w:sz w:val="28"/>
          <w:szCs w:val="28"/>
        </w:rPr>
        <w:t>Постоянно проводим беседы и классные часы, посвященные различным памятным датам в истории России, людям, прославившим нашу страну.</w:t>
      </w:r>
      <w:r w:rsidR="00EE4DDD" w:rsidRPr="00E56676">
        <w:rPr>
          <w:rFonts w:ascii="Times New Roman" w:hAnsi="Times New Roman" w:cs="Times New Roman"/>
          <w:sz w:val="28"/>
          <w:szCs w:val="28"/>
        </w:rPr>
        <w:t xml:space="preserve"> </w:t>
      </w:r>
      <w:r w:rsidR="00EE4DDD">
        <w:rPr>
          <w:rFonts w:ascii="Times New Roman" w:hAnsi="Times New Roman" w:cs="Times New Roman"/>
          <w:sz w:val="28"/>
          <w:szCs w:val="28"/>
        </w:rPr>
        <w:t xml:space="preserve"> Отслеживаем знаковые события в современной жизни страны. Например, во время проведения спортивных олимпиад мы вели свой «Дневник Олимпиады». Одной из главных составляющих этого направления является краеведческая работа</w:t>
      </w:r>
      <w:proofErr w:type="gramStart"/>
      <w:r w:rsidR="00EE4DDD">
        <w:rPr>
          <w:rFonts w:ascii="Times New Roman" w:hAnsi="Times New Roman" w:cs="Times New Roman"/>
          <w:sz w:val="28"/>
          <w:szCs w:val="28"/>
        </w:rPr>
        <w:t>..</w:t>
      </w:r>
      <w:r w:rsidR="00EE4DDD" w:rsidRPr="00293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E4DDD" w:rsidRPr="005A2C25">
        <w:rPr>
          <w:rFonts w:ascii="Times New Roman" w:hAnsi="Times New Roman" w:cs="Times New Roman"/>
          <w:sz w:val="28"/>
          <w:szCs w:val="28"/>
        </w:rPr>
        <w:t xml:space="preserve">Мы знакомим детей с историей нашей области, с ее достопримечательностями, организовывая уже ставшие традиционными экскурсии по городам и памятным местам родного края. Это поездки в Торжок, Старицу, </w:t>
      </w:r>
      <w:proofErr w:type="spellStart"/>
      <w:r w:rsidR="00EE4DDD" w:rsidRPr="005A2C25">
        <w:rPr>
          <w:rFonts w:ascii="Times New Roman" w:hAnsi="Times New Roman" w:cs="Times New Roman"/>
          <w:sz w:val="28"/>
          <w:szCs w:val="28"/>
        </w:rPr>
        <w:t>Василево</w:t>
      </w:r>
      <w:proofErr w:type="spellEnd"/>
      <w:r w:rsidR="00EE4DDD" w:rsidRPr="005A2C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4DDD" w:rsidRPr="005A2C25">
        <w:rPr>
          <w:rFonts w:ascii="Times New Roman" w:hAnsi="Times New Roman" w:cs="Times New Roman"/>
          <w:sz w:val="28"/>
          <w:szCs w:val="28"/>
        </w:rPr>
        <w:t>Домотканово</w:t>
      </w:r>
      <w:proofErr w:type="spellEnd"/>
      <w:r w:rsidR="00EE4DDD" w:rsidRPr="005A2C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4DDD" w:rsidRPr="005A2C25">
        <w:rPr>
          <w:rFonts w:ascii="Times New Roman" w:hAnsi="Times New Roman" w:cs="Times New Roman"/>
          <w:sz w:val="28"/>
          <w:szCs w:val="28"/>
        </w:rPr>
        <w:t>Завидово</w:t>
      </w:r>
      <w:proofErr w:type="spellEnd"/>
      <w:r w:rsidR="00EE4DDD" w:rsidRPr="005A2C25">
        <w:rPr>
          <w:rFonts w:ascii="Times New Roman" w:hAnsi="Times New Roman" w:cs="Times New Roman"/>
          <w:sz w:val="28"/>
          <w:szCs w:val="28"/>
        </w:rPr>
        <w:t>. А так же посещение различных музеев, выставок и памятников истории и культуры нашего города.</w:t>
      </w:r>
      <w:r w:rsidR="00EE4D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DDD" w:rsidRPr="00CA3FC4" w:rsidRDefault="00EE4DDD" w:rsidP="00EE4D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 xml:space="preserve">Воспитанию любви и уважения к истории своего города служит  и проект «Имена». </w:t>
      </w:r>
      <w:r>
        <w:rPr>
          <w:rFonts w:ascii="Times New Roman" w:hAnsi="Times New Roman" w:cs="Times New Roman"/>
          <w:sz w:val="28"/>
          <w:szCs w:val="28"/>
        </w:rPr>
        <w:t>Работа над этим проектом состоит из трех частей. Сначала дети изучают историю и значение своего имени. На классном часе они представляют результаты этой работы. Затем знакомимся с названиями улиц, на которых живут учащиеся. Дети ищут материал об истории создания улицы, об ее названиях. И в завершение – история и значение имени нашего города.</w:t>
      </w:r>
    </w:p>
    <w:p w:rsidR="00F114F1" w:rsidRDefault="00F114F1" w:rsidP="0008338F">
      <w:pPr>
        <w:rPr>
          <w:rFonts w:ascii="Times New Roman" w:hAnsi="Times New Roman" w:cs="Times New Roman"/>
          <w:sz w:val="28"/>
          <w:szCs w:val="28"/>
        </w:rPr>
      </w:pPr>
    </w:p>
    <w:p w:rsidR="003760C6" w:rsidRDefault="00EE4DDD" w:rsidP="00EE4D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Торжок.</w:t>
      </w:r>
    </w:p>
    <w:p w:rsidR="0029325A" w:rsidRDefault="003760C6" w:rsidP="00EE4D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0C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19325" cy="1484923"/>
            <wp:effectExtent l="19050" t="0" r="0" b="0"/>
            <wp:docPr id="31" name="Рисунок 11" descr="E:\фото для проекта по орксэ\DSC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проекта по орксэ\DSC_4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8" cy="14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C6" w:rsidRDefault="003760C6" w:rsidP="003760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Старицу,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760C6" w:rsidRPr="00CA3FC4" w:rsidRDefault="003760C6" w:rsidP="0008338F">
      <w:pPr>
        <w:rPr>
          <w:rFonts w:ascii="Times New Roman" w:hAnsi="Times New Roman" w:cs="Times New Roman"/>
          <w:sz w:val="28"/>
          <w:szCs w:val="28"/>
        </w:rPr>
      </w:pPr>
    </w:p>
    <w:p w:rsidR="00EE4DDD" w:rsidRDefault="003760C6" w:rsidP="00EE4D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0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0628" cy="1823389"/>
            <wp:effectExtent l="19050" t="0" r="7772" b="0"/>
            <wp:docPr id="33" name="Рисунок 4" descr="D:\МАМИНА ПАПКА\фото\разные фотки\фото\DCIM\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ИНА ПАПКА\фото\разные фотки\фото\DCIM\ы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46" cy="182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DD" w:rsidRDefault="00EE4DDD" w:rsidP="00EE4D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Экскурсия в Завидово.</w:t>
      </w:r>
    </w:p>
    <w:p w:rsidR="0008338F" w:rsidRDefault="0008338F" w:rsidP="00EE4D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0C6" w:rsidRDefault="003760C6" w:rsidP="00EE4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60C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28207" cy="1936824"/>
            <wp:effectExtent l="19050" t="0" r="0" b="0"/>
            <wp:docPr id="36" name="Рисунок 2" descr="C:\Users\User\Desktop\SAM_0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SAM_0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54" cy="193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4DDD" w:rsidRPr="005A2C25" w:rsidRDefault="00EE4DDD" w:rsidP="00EE4D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мемориального комплекса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Мигалово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E4DDD" w:rsidRDefault="005A2C25" w:rsidP="00EE4DDD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A2C25">
        <w:rPr>
          <w:noProof/>
          <w:lang w:eastAsia="ru-RU"/>
        </w:rPr>
        <w:lastRenderedPageBreak/>
        <w:drawing>
          <wp:inline distT="0" distB="0" distL="0" distR="0">
            <wp:extent cx="2560331" cy="1919395"/>
            <wp:effectExtent l="19050" t="0" r="0" b="0"/>
            <wp:docPr id="23" name="Рисунок 4" descr="E:\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5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12" cy="19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DD" w:rsidRDefault="00EE4DDD" w:rsidP="00EE4DDD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проектов.</w:t>
      </w:r>
    </w:p>
    <w:p w:rsidR="00EE4DDD" w:rsidRDefault="00EE4DDD" w:rsidP="00EE4DDD">
      <w:pPr>
        <w:ind w:left="1065"/>
        <w:jc w:val="center"/>
        <w:rPr>
          <w:rFonts w:ascii="Times New Roman" w:hAnsi="Times New Roman" w:cs="Times New Roman"/>
          <w:sz w:val="28"/>
          <w:szCs w:val="28"/>
        </w:rPr>
      </w:pPr>
    </w:p>
    <w:p w:rsidR="005A2C25" w:rsidRPr="0029325A" w:rsidRDefault="005A2C25" w:rsidP="0029325A">
      <w:pPr>
        <w:ind w:left="1065"/>
        <w:rPr>
          <w:rFonts w:ascii="Times New Roman" w:hAnsi="Times New Roman" w:cs="Times New Roman"/>
          <w:sz w:val="28"/>
          <w:szCs w:val="28"/>
        </w:rPr>
      </w:pPr>
      <w:r w:rsidRPr="0029325A">
        <w:rPr>
          <w:rFonts w:ascii="Times New Roman" w:hAnsi="Times New Roman" w:cs="Times New Roman"/>
          <w:sz w:val="28"/>
          <w:szCs w:val="28"/>
        </w:rPr>
        <w:t xml:space="preserve">  </w:t>
      </w:r>
      <w:r w:rsidR="00EE4DDD" w:rsidRPr="00EE4D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36795" cy="2719805"/>
            <wp:effectExtent l="19050" t="0" r="6255" b="0"/>
            <wp:docPr id="38" name="Рисунок 1" descr="E:\ВЫСТУПЛЕНИЕ 2014\SAM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ЫСТУПЛЕНИЕ 2014\SAM_0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42" cy="272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4DDD" w:rsidRPr="00EE4DD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1584" cy="2198688"/>
            <wp:effectExtent l="0" t="361950" r="0" b="354012"/>
            <wp:docPr id="39" name="Рисунок 10" descr="E:\фото для проекта по орксэ\DSC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проекта по орксэ\DSC018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584" cy="21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20" w:rsidRPr="00CA3FC4" w:rsidRDefault="005A2C25" w:rsidP="00EE4DDD">
      <w:pPr>
        <w:ind w:left="1065"/>
        <w:rPr>
          <w:rFonts w:ascii="Times New Roman" w:hAnsi="Times New Roman" w:cs="Times New Roman"/>
          <w:sz w:val="28"/>
          <w:szCs w:val="28"/>
        </w:rPr>
      </w:pPr>
      <w:r w:rsidRPr="005A2C2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EE4DDD" w:rsidRDefault="00EE4DDD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CA3FC4" w:rsidRPr="00CA3FC4" w:rsidRDefault="00CA3FC4" w:rsidP="0029325A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A3FC4">
        <w:rPr>
          <w:rFonts w:ascii="Times New Roman" w:hAnsi="Times New Roman" w:cs="Times New Roman"/>
          <w:caps/>
          <w:sz w:val="28"/>
          <w:szCs w:val="28"/>
        </w:rPr>
        <w:lastRenderedPageBreak/>
        <w:t>Заключение</w:t>
      </w:r>
    </w:p>
    <w:p w:rsidR="00CA3FC4" w:rsidRPr="00CA3FC4" w:rsidRDefault="00CA3FC4" w:rsidP="00CA3FC4">
      <w:pPr>
        <w:rPr>
          <w:rFonts w:ascii="Times New Roman" w:hAnsi="Times New Roman" w:cs="Times New Roman"/>
          <w:sz w:val="28"/>
          <w:szCs w:val="28"/>
        </w:rPr>
      </w:pPr>
    </w:p>
    <w:p w:rsidR="00CA3FC4" w:rsidRPr="00CA3FC4" w:rsidRDefault="00CA3FC4" w:rsidP="0029325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Воспитать патриота своей Родины – ответственная и сложная задача, решение которой в  детстве только начинается. Планомерная, систематическая работа, использование разнообразных средств воспитания, общие усилия школы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CA3FC4" w:rsidRDefault="00CA3FC4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Закончить разговор хочу словами К.Д. Ушинского, который видел в патриотизме не только важную задачу воспитания, но и могучее педагогическое средство: « Как нет человека без самолюбия, так нет человека без любви к отечеству, и эта любовь даёт воспитанию верный ключ к сердцу человека и могущественную опору для борьбы с его дурными природными, личными, семейными и родовыми наклонностями ».</w:t>
      </w:r>
      <w:bookmarkStart w:id="0" w:name="_GoBack"/>
      <w:bookmarkEnd w:id="0"/>
    </w:p>
    <w:p w:rsidR="0029325A" w:rsidRDefault="0029325A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29325A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E4DDD" w:rsidRDefault="00EE4DDD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29325A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D32E3C" w:rsidRPr="002366CE" w:rsidRDefault="00D32E3C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 w:rsidRPr="002366CE">
        <w:rPr>
          <w:szCs w:val="28"/>
        </w:rPr>
        <w:t>1.</w:t>
      </w:r>
      <w:r w:rsidR="00BF5735">
        <w:rPr>
          <w:szCs w:val="28"/>
        </w:rPr>
        <w:t xml:space="preserve"> </w:t>
      </w:r>
      <w:r w:rsidRPr="002366CE">
        <w:rPr>
          <w:szCs w:val="28"/>
        </w:rPr>
        <w:t xml:space="preserve"> Федеральный закон «О государственной поддержке молодежных и детских общественных объединений»//СЗ РФ. – 1995. – № 27. – Ст. 2503.</w:t>
      </w:r>
    </w:p>
    <w:p w:rsidR="00D32E3C" w:rsidRPr="002366CE" w:rsidRDefault="00D32E3C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 w:rsidRPr="002366CE">
        <w:rPr>
          <w:szCs w:val="28"/>
        </w:rPr>
        <w:t>2.</w:t>
      </w:r>
      <w:r w:rsidR="00BF5735">
        <w:rPr>
          <w:szCs w:val="28"/>
        </w:rPr>
        <w:t xml:space="preserve"> </w:t>
      </w:r>
      <w:r w:rsidRPr="002366CE">
        <w:rPr>
          <w:szCs w:val="28"/>
        </w:rPr>
        <w:t xml:space="preserve"> Государственная программа «Патриотическое воспитание граждан Российской Федерации на 2006-2010 гг.». Постановление Правительства Российской Федерации 11 июля </w:t>
      </w:r>
      <w:smartTag w:uri="urn:schemas-microsoft-com:office:smarttags" w:element="metricconverter">
        <w:smartTagPr>
          <w:attr w:name="ProductID" w:val="2005 г"/>
        </w:smartTagPr>
        <w:r w:rsidRPr="002366CE">
          <w:rPr>
            <w:szCs w:val="28"/>
          </w:rPr>
          <w:t>2005 г</w:t>
        </w:r>
      </w:smartTag>
      <w:r w:rsidRPr="002366CE">
        <w:rPr>
          <w:szCs w:val="28"/>
        </w:rPr>
        <w:t>. № 422.</w:t>
      </w:r>
    </w:p>
    <w:p w:rsidR="00D32E3C" w:rsidRPr="002366CE" w:rsidRDefault="00D32E3C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 w:rsidRPr="002366CE">
        <w:rPr>
          <w:szCs w:val="28"/>
        </w:rPr>
        <w:t xml:space="preserve">3. </w:t>
      </w:r>
      <w:r w:rsidR="00BF5735">
        <w:rPr>
          <w:szCs w:val="28"/>
        </w:rPr>
        <w:t xml:space="preserve">  </w:t>
      </w:r>
      <w:r w:rsidRPr="002366CE">
        <w:rPr>
          <w:szCs w:val="28"/>
        </w:rPr>
        <w:t>Концепция патриотического воспитания граждан Российской Федерации. Одобрена на заседании Правительственной комиссии по социальным вопросам военнослужащих, граждан, уволенных с военной службы, и членов их семей протокол № 2(12)-П</w:t>
      </w:r>
      <w:proofErr w:type="gramStart"/>
      <w:r w:rsidRPr="002366CE">
        <w:rPr>
          <w:szCs w:val="28"/>
        </w:rPr>
        <w:t>4</w:t>
      </w:r>
      <w:proofErr w:type="gramEnd"/>
      <w:r w:rsidRPr="002366CE">
        <w:rPr>
          <w:szCs w:val="28"/>
        </w:rPr>
        <w:t xml:space="preserve"> от 21 мая </w:t>
      </w:r>
      <w:smartTag w:uri="urn:schemas-microsoft-com:office:smarttags" w:element="metricconverter">
        <w:smartTagPr>
          <w:attr w:name="ProductID" w:val="2003 г"/>
        </w:smartTagPr>
        <w:r w:rsidRPr="002366CE">
          <w:rPr>
            <w:szCs w:val="28"/>
          </w:rPr>
          <w:t>2003 г</w:t>
        </w:r>
      </w:smartTag>
      <w:r w:rsidRPr="002366CE">
        <w:rPr>
          <w:szCs w:val="28"/>
        </w:rPr>
        <w:t>.</w:t>
      </w:r>
    </w:p>
    <w:p w:rsidR="00D32E3C" w:rsidRPr="002366CE" w:rsidRDefault="00BF5735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>
        <w:rPr>
          <w:szCs w:val="28"/>
        </w:rPr>
        <w:t>4</w:t>
      </w:r>
      <w:r w:rsidR="00D32E3C" w:rsidRPr="002366CE">
        <w:rPr>
          <w:szCs w:val="28"/>
        </w:rPr>
        <w:t xml:space="preserve">. </w:t>
      </w:r>
      <w:r>
        <w:rPr>
          <w:szCs w:val="28"/>
        </w:rPr>
        <w:t xml:space="preserve"> </w:t>
      </w:r>
      <w:r w:rsidR="00D32E3C" w:rsidRPr="002366CE">
        <w:rPr>
          <w:szCs w:val="28"/>
        </w:rPr>
        <w:t>Агапова И., Давыдова М. Патриотическое воспитание в школе. – М.: Айрис-пресс, 2002.</w:t>
      </w:r>
    </w:p>
    <w:p w:rsidR="00D32E3C" w:rsidRPr="002366CE" w:rsidRDefault="00BF5735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>
        <w:rPr>
          <w:szCs w:val="28"/>
        </w:rPr>
        <w:t>5</w:t>
      </w:r>
      <w:r w:rsidR="00D32E3C" w:rsidRPr="002366CE">
        <w:rPr>
          <w:szCs w:val="28"/>
        </w:rPr>
        <w:t>.</w:t>
      </w:r>
      <w:r>
        <w:rPr>
          <w:szCs w:val="28"/>
        </w:rPr>
        <w:t xml:space="preserve"> </w:t>
      </w:r>
      <w:r w:rsidR="00D32E3C" w:rsidRPr="002366CE">
        <w:rPr>
          <w:szCs w:val="28"/>
        </w:rPr>
        <w:t xml:space="preserve"> </w:t>
      </w:r>
      <w:proofErr w:type="spellStart"/>
      <w:r w:rsidR="00D32E3C" w:rsidRPr="002366CE">
        <w:rPr>
          <w:szCs w:val="28"/>
        </w:rPr>
        <w:t>Адаменко</w:t>
      </w:r>
      <w:proofErr w:type="spellEnd"/>
      <w:r w:rsidR="00D32E3C" w:rsidRPr="002366CE">
        <w:rPr>
          <w:szCs w:val="28"/>
        </w:rPr>
        <w:t xml:space="preserve"> С. Воспитываем патриотов России // Народное образование – 2005. – № 4. – С. 23.</w:t>
      </w:r>
    </w:p>
    <w:p w:rsidR="00D32E3C" w:rsidRPr="002366CE" w:rsidRDefault="00BF5735" w:rsidP="00D32E3C">
      <w:pPr>
        <w:pStyle w:val="2"/>
        <w:autoSpaceDE/>
        <w:autoSpaceDN/>
        <w:adjustRightInd/>
        <w:spacing w:line="360" w:lineRule="auto"/>
        <w:ind w:left="0" w:firstLine="0"/>
        <w:rPr>
          <w:szCs w:val="28"/>
        </w:rPr>
      </w:pPr>
      <w:r>
        <w:rPr>
          <w:szCs w:val="28"/>
        </w:rPr>
        <w:t>6</w:t>
      </w:r>
      <w:r w:rsidR="00D32E3C" w:rsidRPr="002366CE">
        <w:rPr>
          <w:szCs w:val="28"/>
        </w:rPr>
        <w:t xml:space="preserve">. </w:t>
      </w:r>
      <w:r>
        <w:rPr>
          <w:szCs w:val="28"/>
        </w:rPr>
        <w:t xml:space="preserve"> </w:t>
      </w:r>
      <w:r w:rsidR="00D32E3C" w:rsidRPr="002366CE">
        <w:rPr>
          <w:szCs w:val="28"/>
        </w:rPr>
        <w:t>Белая К. Ю. Система работы с детьми по вопросам патриотического воспитания // Серия «От сентября до сентября». – М.: Республика, 1998.</w:t>
      </w:r>
    </w:p>
    <w:p w:rsidR="00BF5735" w:rsidRPr="002366CE" w:rsidRDefault="00BF5735" w:rsidP="00BF5735">
      <w:pPr>
        <w:pStyle w:val="2"/>
        <w:autoSpaceDE/>
        <w:autoSpaceDN/>
        <w:adjustRightInd/>
        <w:spacing w:line="360" w:lineRule="auto"/>
        <w:ind w:left="0" w:firstLine="0"/>
        <w:jc w:val="left"/>
        <w:rPr>
          <w:szCs w:val="28"/>
        </w:rPr>
      </w:pPr>
      <w:r>
        <w:rPr>
          <w:szCs w:val="28"/>
        </w:rPr>
        <w:t xml:space="preserve">7.   </w:t>
      </w:r>
      <w:r w:rsidR="00D32E3C">
        <w:rPr>
          <w:szCs w:val="28"/>
        </w:rPr>
        <w:t xml:space="preserve">Виноградова Н.Ф. Дети, взрослые и мир вокруг. - М.: Просвещение, 1993. - 127 с. </w:t>
      </w:r>
      <w:r w:rsidR="00D32E3C">
        <w:rPr>
          <w:szCs w:val="28"/>
        </w:rPr>
        <w:br/>
      </w:r>
      <w:r>
        <w:rPr>
          <w:szCs w:val="28"/>
        </w:rPr>
        <w:t xml:space="preserve">8.    </w:t>
      </w:r>
      <w:r w:rsidRPr="002366CE">
        <w:rPr>
          <w:szCs w:val="28"/>
        </w:rPr>
        <w:t>Кобылянский В. А. Национальная идея и воспитание патриотизма // Педагогика. – 1998. – № 5. – С. 52.</w:t>
      </w:r>
    </w:p>
    <w:p w:rsidR="00BF5735" w:rsidRPr="00BF5735" w:rsidRDefault="00BF5735" w:rsidP="00BF57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9.    </w:t>
      </w:r>
      <w:r w:rsidRPr="00BF5735">
        <w:rPr>
          <w:rFonts w:ascii="Times New Roman" w:hAnsi="Times New Roman" w:cs="Times New Roman"/>
          <w:sz w:val="28"/>
          <w:szCs w:val="28"/>
        </w:rPr>
        <w:t>Ушинский К.Д. Воспитание человека: Избранное. - М.: Карапуз, 2000. - 256 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10.    </w:t>
      </w:r>
      <w:hyperlink r:id="rId31" w:history="1"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nsportal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nachalnaya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shkola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mezhdistsiplinarnoe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obobshchenie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ispolzovanie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kraevedcheskogo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materiala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na</w:t>
        </w:r>
        <w:proofErr w:type="spellEnd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F5735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urokah</w:t>
        </w:r>
        <w:proofErr w:type="spellEnd"/>
      </w:hyperlink>
      <w:r w:rsidRPr="00BF57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6662" w:rsidRDefault="00BF5735" w:rsidP="00BF5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   </w:t>
      </w:r>
      <w:r w:rsidR="006B397D" w:rsidRPr="00494AD2">
        <w:rPr>
          <w:rFonts w:ascii="Times New Roman" w:hAnsi="Times New Roman" w:cs="Times New Roman"/>
          <w:sz w:val="28"/>
          <w:szCs w:val="28"/>
        </w:rPr>
        <w:t>200 мест Твери, которые нужно увидеть.- 2013 г</w:t>
      </w:r>
    </w:p>
    <w:p w:rsidR="00026662" w:rsidRPr="00494AD2" w:rsidRDefault="00BF5735" w:rsidP="00BF57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   </w:t>
      </w:r>
      <w:r w:rsidR="006B397D" w:rsidRPr="00494AD2">
        <w:rPr>
          <w:rFonts w:ascii="Times New Roman" w:hAnsi="Times New Roman" w:cs="Times New Roman"/>
          <w:sz w:val="28"/>
          <w:szCs w:val="28"/>
        </w:rPr>
        <w:t>250 мест вокруг Твери, которые нужно увидеть.-2013 г.</w:t>
      </w:r>
    </w:p>
    <w:p w:rsidR="00CA3FC4" w:rsidRPr="00CA3FC4" w:rsidRDefault="00CA3FC4" w:rsidP="00CA3FC4">
      <w:pPr>
        <w:rPr>
          <w:rFonts w:ascii="Times New Roman" w:hAnsi="Times New Roman" w:cs="Times New Roman"/>
          <w:sz w:val="28"/>
          <w:szCs w:val="28"/>
        </w:rPr>
      </w:pPr>
    </w:p>
    <w:p w:rsidR="00CA3FC4" w:rsidRDefault="00CA3FC4" w:rsidP="00CA3FC4">
      <w:pPr>
        <w:rPr>
          <w:rFonts w:ascii="Times New Roman" w:hAnsi="Times New Roman" w:cs="Times New Roman"/>
          <w:sz w:val="28"/>
          <w:szCs w:val="28"/>
        </w:rPr>
      </w:pPr>
    </w:p>
    <w:p w:rsidR="0029325A" w:rsidRDefault="0029325A" w:rsidP="00CA3FC4">
      <w:pPr>
        <w:rPr>
          <w:rFonts w:ascii="Times New Roman" w:hAnsi="Times New Roman" w:cs="Times New Roman"/>
          <w:sz w:val="28"/>
          <w:szCs w:val="28"/>
        </w:rPr>
      </w:pPr>
    </w:p>
    <w:p w:rsidR="0029325A" w:rsidRPr="00CA3FC4" w:rsidRDefault="0029325A" w:rsidP="002932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29325A" w:rsidRPr="00CA3FC4" w:rsidRDefault="0029325A" w:rsidP="0029325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FC4">
        <w:rPr>
          <w:rFonts w:ascii="Times New Roman" w:hAnsi="Times New Roman" w:cs="Times New Roman"/>
          <w:sz w:val="28"/>
          <w:szCs w:val="28"/>
        </w:rPr>
        <w:t>ПРОЕКТ  «ИМЕНА»</w:t>
      </w:r>
    </w:p>
    <w:p w:rsidR="0029325A" w:rsidRPr="00CA3FC4" w:rsidRDefault="0029325A" w:rsidP="002932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FC4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CA3FC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патриотизма; привитие интереса к истории родной страны, города, семьи.</w:t>
      </w:r>
    </w:p>
    <w:p w:rsidR="0029325A" w:rsidRPr="00CA3FC4" w:rsidRDefault="0029325A" w:rsidP="002932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A3FC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- формировать чувство уважения к героическому прошлому  нашей родины; 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формировать такие важные понятия, как «долг перед Родиной», «любовь к Отечеству», «подвиг»; 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развивать чувство гордости за землю, на которой живешь, сохранять память о подвигах защитников Отечества; 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воспитывать любовь и уважение к своему городу, к родному краю; 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активизировать интерес к изучению истории Отечества; </w:t>
      </w:r>
      <w:proofErr w:type="gramEnd"/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стимулировать интерес к поисковой работе;</w:t>
      </w: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привлекать родителей к патриотическому воспитанию детей.</w:t>
      </w: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ЭТАПЫ  РЕАЛИЗАЦИИ  ПРОЕКТА.</w:t>
      </w: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7037"/>
        <w:gridCol w:w="1576"/>
      </w:tblGrid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2013/2014 учебный год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Подготовка сообщений о своем имени.                     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Октябрь</w:t>
            </w:r>
          </w:p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Классный час «Я и мое имя»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Ноябрь</w:t>
            </w:r>
          </w:p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Поиск информации об истории улиц, названных в честь участников ВОВ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Ноябрь - декабрь</w:t>
            </w: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Классный час «Славные страницы истории нашего города»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Декабрь</w:t>
            </w:r>
          </w:p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Поиск информации об истории улиц, на которых живут дети или названных в честь известных людей, 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Декабрь - январь</w:t>
            </w: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Классный час «Улицы моего города»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Февраль </w:t>
            </w: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2014/2015 учебный год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Поиск информации о названии города, о достопримечательностях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Сентябрь</w:t>
            </w: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Оформление альбома «Город древний – город славный»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Конец сентября</w:t>
            </w:r>
          </w:p>
        </w:tc>
      </w:tr>
      <w:tr w:rsidR="0029325A" w:rsidRPr="00CA3FC4" w:rsidTr="003D2102">
        <w:tc>
          <w:tcPr>
            <w:tcW w:w="7037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Экскурсия по городу</w:t>
            </w:r>
          </w:p>
        </w:tc>
        <w:tc>
          <w:tcPr>
            <w:tcW w:w="1576" w:type="dxa"/>
            <w:vAlign w:val="center"/>
          </w:tcPr>
          <w:p w:rsidR="0029325A" w:rsidRPr="00CA3FC4" w:rsidRDefault="0029325A" w:rsidP="003D210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A3F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Октябрь</w:t>
            </w:r>
          </w:p>
        </w:tc>
      </w:tr>
    </w:tbl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ОЖИДАЕМЫЕ РЕЗУЛЬТАТЫ:</w:t>
      </w:r>
    </w:p>
    <w:p w:rsidR="0029325A" w:rsidRPr="00CA3FC4" w:rsidRDefault="0029325A" w:rsidP="0029325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F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смогут узнать много нового о своем городе, проникнуться уважением к славному прошлому города, к подвигам наших земляков, более активно и целеустремленно смогут заниматься работой по поиску информации с использованием различных источников.</w:t>
      </w:r>
    </w:p>
    <w:p w:rsidR="00CA3FC4" w:rsidRPr="00CA3FC4" w:rsidRDefault="00CA3FC4" w:rsidP="00CA3FC4">
      <w:pPr>
        <w:rPr>
          <w:rFonts w:ascii="Times New Roman" w:hAnsi="Times New Roman" w:cs="Times New Roman"/>
          <w:sz w:val="28"/>
          <w:szCs w:val="28"/>
        </w:rPr>
      </w:pPr>
    </w:p>
    <w:sectPr w:rsidR="00CA3FC4" w:rsidRPr="00CA3FC4" w:rsidSect="00603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32E2E"/>
    <w:multiLevelType w:val="multilevel"/>
    <w:tmpl w:val="8B24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B82399"/>
    <w:multiLevelType w:val="hybridMultilevel"/>
    <w:tmpl w:val="C0447530"/>
    <w:lvl w:ilvl="0" w:tplc="441AE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CA1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04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4F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22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545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1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EAE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32A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7957258"/>
    <w:multiLevelType w:val="multilevel"/>
    <w:tmpl w:val="F2E6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FF740A"/>
    <w:multiLevelType w:val="multilevel"/>
    <w:tmpl w:val="F096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C01225"/>
    <w:multiLevelType w:val="hybridMultilevel"/>
    <w:tmpl w:val="9808EEBC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61C64339"/>
    <w:multiLevelType w:val="hybridMultilevel"/>
    <w:tmpl w:val="31525F8E"/>
    <w:lvl w:ilvl="0" w:tplc="3CCA6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66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E0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8C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E7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B21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0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03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30D3D2E"/>
    <w:multiLevelType w:val="multilevel"/>
    <w:tmpl w:val="A34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8159FF"/>
    <w:multiLevelType w:val="hybridMultilevel"/>
    <w:tmpl w:val="B9FA5A2E"/>
    <w:lvl w:ilvl="0" w:tplc="FA94B9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28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E6C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38C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CB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49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85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44C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E3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AD0E4F"/>
    <w:rsid w:val="00026662"/>
    <w:rsid w:val="0008338F"/>
    <w:rsid w:val="000E77C9"/>
    <w:rsid w:val="00107BE8"/>
    <w:rsid w:val="001A16EA"/>
    <w:rsid w:val="001F39C7"/>
    <w:rsid w:val="0029325A"/>
    <w:rsid w:val="002F3218"/>
    <w:rsid w:val="003760C6"/>
    <w:rsid w:val="003965BE"/>
    <w:rsid w:val="00441EBF"/>
    <w:rsid w:val="00494AD2"/>
    <w:rsid w:val="004C4A58"/>
    <w:rsid w:val="005A2C25"/>
    <w:rsid w:val="0060310D"/>
    <w:rsid w:val="006B397D"/>
    <w:rsid w:val="00711123"/>
    <w:rsid w:val="00A6649A"/>
    <w:rsid w:val="00AD0E4F"/>
    <w:rsid w:val="00BC0C85"/>
    <w:rsid w:val="00BE4B20"/>
    <w:rsid w:val="00BF5735"/>
    <w:rsid w:val="00C050A9"/>
    <w:rsid w:val="00C059F8"/>
    <w:rsid w:val="00C565E0"/>
    <w:rsid w:val="00CA3FC4"/>
    <w:rsid w:val="00CF3113"/>
    <w:rsid w:val="00D32E3C"/>
    <w:rsid w:val="00E01E63"/>
    <w:rsid w:val="00E2011A"/>
    <w:rsid w:val="00EE4DDD"/>
    <w:rsid w:val="00F114F1"/>
    <w:rsid w:val="00F215EA"/>
    <w:rsid w:val="00F6670C"/>
    <w:rsid w:val="00FA28AD"/>
    <w:rsid w:val="00FE5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E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E4F"/>
    <w:pPr>
      <w:ind w:left="720"/>
      <w:contextualSpacing/>
    </w:pPr>
  </w:style>
  <w:style w:type="paragraph" w:styleId="a6">
    <w:name w:val="No Spacing"/>
    <w:uiPriority w:val="1"/>
    <w:qFormat/>
    <w:rsid w:val="00BE4B20"/>
    <w:pPr>
      <w:spacing w:after="0" w:line="240" w:lineRule="auto"/>
    </w:pPr>
  </w:style>
  <w:style w:type="table" w:styleId="a7">
    <w:name w:val="Table Grid"/>
    <w:basedOn w:val="a1"/>
    <w:uiPriority w:val="59"/>
    <w:rsid w:val="00BE4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94AD2"/>
    <w:rPr>
      <w:color w:val="0000FF" w:themeColor="hyperlink"/>
      <w:u w:val="single"/>
    </w:rPr>
  </w:style>
  <w:style w:type="paragraph" w:styleId="2">
    <w:name w:val="Body Text Indent 2"/>
    <w:basedOn w:val="a"/>
    <w:link w:val="20"/>
    <w:uiPriority w:val="99"/>
    <w:rsid w:val="00D32E3C"/>
    <w:pPr>
      <w:widowControl w:val="0"/>
      <w:autoSpaceDE w:val="0"/>
      <w:autoSpaceDN w:val="0"/>
      <w:adjustRightInd w:val="0"/>
      <w:spacing w:after="0" w:line="240" w:lineRule="auto"/>
      <w:ind w:left="40" w:firstLine="28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32E3C"/>
    <w:rPr>
      <w:rFonts w:ascii="Times New Roman" w:eastAsia="Times New Roman" w:hAnsi="Times New Roman" w:cs="Times New Roman"/>
      <w:sz w:val="2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9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6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5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2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01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62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7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nsportal.ru/nachalnaya-shkola/mezhdistsiplinarnoe-obobshchenie/ispolzovanie-kraevedcheskogo-materiala-na-uroka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17</Pages>
  <Words>1992</Words>
  <Characters>11356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2014-08-26T19:05:00Z</cp:lastPrinted>
  <dcterms:created xsi:type="dcterms:W3CDTF">2014-08-24T18:26:00Z</dcterms:created>
  <dcterms:modified xsi:type="dcterms:W3CDTF">2014-08-27T18:51:00Z</dcterms:modified>
</cp:coreProperties>
</file>