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4E" w:rsidRPr="00D81BCF" w:rsidRDefault="00D05A4E" w:rsidP="00D05A4E">
      <w:pPr>
        <w:spacing w:after="0"/>
        <w:jc w:val="center"/>
        <w:rPr>
          <w:rFonts w:ascii="Palatino Linotype" w:hAnsi="Palatino Linotype"/>
          <w:sz w:val="36"/>
          <w:lang w:val="ru-RU"/>
        </w:rPr>
      </w:pPr>
      <w:r w:rsidRPr="00D81BCF">
        <w:rPr>
          <w:rFonts w:ascii="Palatino Linotype" w:hAnsi="Palatino Linotype"/>
          <w:sz w:val="36"/>
          <w:lang w:val="ru-RU"/>
        </w:rPr>
        <w:t>Муниципальное образовательное учреждение</w:t>
      </w:r>
    </w:p>
    <w:p w:rsidR="00D05A4E" w:rsidRPr="00D81BCF" w:rsidRDefault="00D05A4E" w:rsidP="00D05A4E">
      <w:pPr>
        <w:spacing w:after="0"/>
        <w:jc w:val="center"/>
        <w:rPr>
          <w:rFonts w:ascii="Palatino Linotype" w:hAnsi="Palatino Linotype"/>
          <w:sz w:val="36"/>
          <w:lang w:val="ru-RU"/>
        </w:rPr>
      </w:pPr>
      <w:r w:rsidRPr="00D81BCF">
        <w:rPr>
          <w:rFonts w:ascii="Palatino Linotype" w:hAnsi="Palatino Linotype"/>
          <w:sz w:val="36"/>
          <w:lang w:val="ru-RU"/>
        </w:rPr>
        <w:t>средняя</w:t>
      </w:r>
      <w:r w:rsidR="00D81BCF">
        <w:rPr>
          <w:rFonts w:ascii="Palatino Linotype" w:hAnsi="Palatino Linotype"/>
          <w:sz w:val="36"/>
          <w:lang w:val="ru-RU"/>
        </w:rPr>
        <w:t xml:space="preserve"> общеобразовательная школа № 34</w:t>
      </w:r>
    </w:p>
    <w:p w:rsidR="00D05A4E" w:rsidRDefault="00D05A4E" w:rsidP="00D05A4E">
      <w:pPr>
        <w:spacing w:after="0"/>
        <w:jc w:val="center"/>
        <w:rPr>
          <w:rFonts w:ascii="Palatino Linotype" w:hAnsi="Palatino Linotype"/>
          <w:sz w:val="28"/>
          <w:lang w:val="ru-RU"/>
        </w:rPr>
      </w:pPr>
    </w:p>
    <w:p w:rsidR="00D81BCF" w:rsidRPr="00D81BCF" w:rsidRDefault="00D05A4E" w:rsidP="00D05A4E">
      <w:pPr>
        <w:spacing w:after="0"/>
        <w:jc w:val="center"/>
        <w:rPr>
          <w:rFonts w:ascii="Palatino Linotype" w:hAnsi="Palatino Linotype"/>
          <w:sz w:val="32"/>
          <w:lang w:val="ru-RU"/>
        </w:rPr>
      </w:pPr>
      <w:r w:rsidRPr="00D81BCF">
        <w:rPr>
          <w:rFonts w:ascii="Palatino Linotype" w:hAnsi="Palatino Linotype"/>
          <w:sz w:val="32"/>
          <w:lang w:val="ru-RU"/>
        </w:rPr>
        <w:t xml:space="preserve">Муниципальный этап Всероссийского конкурса </w:t>
      </w:r>
    </w:p>
    <w:p w:rsidR="00D05A4E" w:rsidRPr="00D81BCF" w:rsidRDefault="00D05A4E" w:rsidP="00D05A4E">
      <w:pPr>
        <w:spacing w:after="0"/>
        <w:jc w:val="center"/>
        <w:rPr>
          <w:rFonts w:ascii="Palatino Linotype" w:hAnsi="Palatino Linotype"/>
          <w:sz w:val="32"/>
          <w:lang w:val="ru-RU"/>
        </w:rPr>
      </w:pPr>
      <w:r w:rsidRPr="00D81BCF">
        <w:rPr>
          <w:rFonts w:ascii="Palatino Linotype" w:hAnsi="Palatino Linotype"/>
          <w:sz w:val="32"/>
          <w:lang w:val="ru-RU"/>
        </w:rPr>
        <w:t>«Учитель года - 2013»</w:t>
      </w:r>
    </w:p>
    <w:p w:rsidR="00D05A4E" w:rsidRDefault="00D05A4E" w:rsidP="004E2246">
      <w:pPr>
        <w:spacing w:after="0"/>
        <w:ind w:left="4536"/>
        <w:rPr>
          <w:rFonts w:ascii="Palatino Linotype" w:hAnsi="Palatino Linotype"/>
          <w:sz w:val="28"/>
          <w:lang w:val="ru-RU"/>
        </w:rPr>
      </w:pPr>
    </w:p>
    <w:p w:rsidR="003F0846" w:rsidRPr="00CC0A82" w:rsidRDefault="00EF664B" w:rsidP="004E2246">
      <w:pPr>
        <w:spacing w:after="0"/>
        <w:ind w:left="4536"/>
        <w:rPr>
          <w:rFonts w:ascii="Palatino Linotype" w:hAnsi="Palatino Linotype"/>
          <w:sz w:val="28"/>
          <w:lang w:val="ru-RU"/>
        </w:rPr>
      </w:pPr>
      <w:r w:rsidRPr="00CC0A82">
        <w:rPr>
          <w:rFonts w:ascii="Palatino Linotype" w:hAnsi="Palatino Linotype"/>
          <w:sz w:val="28"/>
          <w:lang w:val="ru-RU"/>
        </w:rPr>
        <w:t>Для детей нужно писать так же</w:t>
      </w:r>
      <w:r w:rsidR="000644B5" w:rsidRPr="00CC0A82">
        <w:rPr>
          <w:rFonts w:ascii="Palatino Linotype" w:hAnsi="Palatino Linotype"/>
          <w:sz w:val="28"/>
          <w:lang w:val="ru-RU"/>
        </w:rPr>
        <w:t xml:space="preserve">, </w:t>
      </w:r>
    </w:p>
    <w:p w:rsidR="00EF664B" w:rsidRPr="00F901F4" w:rsidRDefault="00EF664B" w:rsidP="004E2246">
      <w:pPr>
        <w:spacing w:after="0"/>
        <w:ind w:left="4536"/>
        <w:rPr>
          <w:rFonts w:ascii="Palatino Linotype" w:hAnsi="Palatino Linotype"/>
          <w:sz w:val="28"/>
          <w:lang w:val="ru-RU"/>
        </w:rPr>
      </w:pPr>
      <w:r w:rsidRPr="00F901F4">
        <w:rPr>
          <w:rFonts w:ascii="Palatino Linotype" w:hAnsi="Palatino Linotype"/>
          <w:sz w:val="28"/>
          <w:lang w:val="ru-RU"/>
        </w:rPr>
        <w:t>как для взрослых,только еще лучше.</w:t>
      </w:r>
    </w:p>
    <w:p w:rsidR="00793288" w:rsidRPr="00C561C9" w:rsidRDefault="00793288" w:rsidP="004E2246">
      <w:pPr>
        <w:spacing w:after="0"/>
        <w:ind w:left="4536"/>
        <w:jc w:val="right"/>
        <w:rPr>
          <w:rFonts w:ascii="Palatino Linotype" w:hAnsi="Palatino Linotype"/>
          <w:i/>
          <w:sz w:val="28"/>
          <w:lang w:val="ru-RU"/>
        </w:rPr>
      </w:pPr>
      <w:r w:rsidRPr="00C561C9">
        <w:rPr>
          <w:rFonts w:ascii="Palatino Linotype" w:hAnsi="Palatino Linotype"/>
          <w:i/>
          <w:sz w:val="28"/>
          <w:lang w:val="ru-RU"/>
        </w:rPr>
        <w:t>К.</w:t>
      </w:r>
      <w:r w:rsidR="00C561C9">
        <w:rPr>
          <w:rFonts w:ascii="Palatino Linotype" w:hAnsi="Palatino Linotype"/>
          <w:i/>
          <w:sz w:val="28"/>
          <w:lang w:val="ru-RU"/>
        </w:rPr>
        <w:t xml:space="preserve"> С.</w:t>
      </w:r>
      <w:r w:rsidRPr="00C561C9">
        <w:rPr>
          <w:rFonts w:ascii="Palatino Linotype" w:hAnsi="Palatino Linotype"/>
          <w:i/>
          <w:sz w:val="28"/>
          <w:lang w:val="ru-RU"/>
        </w:rPr>
        <w:t xml:space="preserve"> Станиславский</w:t>
      </w:r>
    </w:p>
    <w:p w:rsidR="00541774" w:rsidRPr="00C561C9" w:rsidRDefault="00541774" w:rsidP="004E2246">
      <w:pPr>
        <w:spacing w:after="0"/>
        <w:rPr>
          <w:lang w:val="ru-RU"/>
        </w:rPr>
      </w:pPr>
    </w:p>
    <w:p w:rsidR="00541774" w:rsidRDefault="00541774" w:rsidP="00D05A4E">
      <w:pPr>
        <w:spacing w:after="0"/>
        <w:rPr>
          <w:i/>
          <w:sz w:val="44"/>
          <w:lang w:val="ru-RU"/>
        </w:rPr>
      </w:pPr>
    </w:p>
    <w:p w:rsidR="004E2246" w:rsidRPr="00EC05A3" w:rsidRDefault="00EC05A3" w:rsidP="004E2246">
      <w:pPr>
        <w:spacing w:after="0"/>
        <w:jc w:val="center"/>
        <w:rPr>
          <w:b/>
          <w:sz w:val="52"/>
          <w:lang w:val="ru-RU"/>
        </w:rPr>
      </w:pPr>
      <w:r w:rsidRPr="00EC05A3">
        <w:rPr>
          <w:b/>
          <w:sz w:val="52"/>
          <w:lang w:val="ru-RU"/>
        </w:rPr>
        <w:t>Моя педагогическая концепция</w:t>
      </w:r>
    </w:p>
    <w:p w:rsidR="003F0846" w:rsidRPr="00F901F4" w:rsidRDefault="00EC05A3" w:rsidP="004E2246">
      <w:pPr>
        <w:spacing w:after="0"/>
        <w:jc w:val="center"/>
        <w:rPr>
          <w:i/>
          <w:sz w:val="52"/>
          <w:lang w:val="ru-RU"/>
        </w:rPr>
      </w:pPr>
      <w:r>
        <w:rPr>
          <w:i/>
          <w:sz w:val="52"/>
          <w:lang w:val="ru-RU"/>
        </w:rPr>
        <w:t>«</w:t>
      </w:r>
      <w:r w:rsidR="003F0846" w:rsidRPr="00F901F4">
        <w:rPr>
          <w:i/>
          <w:sz w:val="52"/>
          <w:lang w:val="ru-RU"/>
        </w:rPr>
        <w:t>Литературное образование</w:t>
      </w:r>
    </w:p>
    <w:p w:rsidR="003F0846" w:rsidRPr="00F901F4" w:rsidRDefault="003F0846" w:rsidP="004E2246">
      <w:pPr>
        <w:spacing w:after="0"/>
        <w:jc w:val="center"/>
        <w:rPr>
          <w:i/>
          <w:sz w:val="52"/>
          <w:lang w:val="ru-RU"/>
        </w:rPr>
      </w:pPr>
      <w:r w:rsidRPr="00F901F4">
        <w:rPr>
          <w:i/>
          <w:sz w:val="52"/>
          <w:lang w:val="ru-RU"/>
        </w:rPr>
        <w:t>младших школьников</w:t>
      </w:r>
      <w:r w:rsidR="00EC05A3">
        <w:rPr>
          <w:i/>
          <w:sz w:val="52"/>
          <w:lang w:val="ru-RU"/>
        </w:rPr>
        <w:t>»</w:t>
      </w:r>
    </w:p>
    <w:p w:rsidR="004E2246" w:rsidRDefault="004E2246" w:rsidP="004E2246">
      <w:pPr>
        <w:spacing w:after="0"/>
        <w:rPr>
          <w:lang w:val="ru-RU"/>
        </w:rPr>
      </w:pPr>
    </w:p>
    <w:p w:rsidR="004E2246" w:rsidRDefault="00F901F4" w:rsidP="00F901F4">
      <w:pPr>
        <w:spacing w:after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2862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1F4" w:rsidRDefault="00F901F4" w:rsidP="004E2246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41774" w:rsidRPr="00C561C9" w:rsidRDefault="00541774" w:rsidP="004E2246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C561C9">
        <w:rPr>
          <w:rFonts w:ascii="Times New Roman" w:hAnsi="Times New Roman"/>
          <w:sz w:val="28"/>
          <w:szCs w:val="28"/>
          <w:lang w:val="ru-RU"/>
        </w:rPr>
        <w:t>Морозова Наталья Николаевна</w:t>
      </w:r>
      <w:r w:rsidR="000644B5" w:rsidRPr="00C561C9">
        <w:rPr>
          <w:rFonts w:ascii="Times New Roman" w:hAnsi="Times New Roman"/>
          <w:sz w:val="28"/>
          <w:szCs w:val="28"/>
          <w:lang w:val="ru-RU"/>
        </w:rPr>
        <w:t>,</w:t>
      </w:r>
    </w:p>
    <w:p w:rsidR="00541774" w:rsidRPr="00C561C9" w:rsidRDefault="00541774" w:rsidP="004E2246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C561C9">
        <w:rPr>
          <w:rFonts w:ascii="Times New Roman" w:hAnsi="Times New Roman"/>
          <w:sz w:val="28"/>
          <w:szCs w:val="28"/>
          <w:lang w:val="ru-RU"/>
        </w:rPr>
        <w:t xml:space="preserve">учитель начальных классов </w:t>
      </w:r>
    </w:p>
    <w:p w:rsidR="00541774" w:rsidRPr="00C561C9" w:rsidRDefault="003F0846" w:rsidP="004E2246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C561C9">
        <w:rPr>
          <w:rFonts w:ascii="Times New Roman" w:hAnsi="Times New Roman"/>
          <w:sz w:val="28"/>
          <w:szCs w:val="28"/>
          <w:lang w:val="ru-RU"/>
        </w:rPr>
        <w:t xml:space="preserve">МОУ СОШ № 34 </w:t>
      </w:r>
    </w:p>
    <w:p w:rsidR="00D81BCF" w:rsidRDefault="00D81BCF" w:rsidP="00D05A4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0A82" w:rsidRPr="00D05A4E" w:rsidRDefault="00541774" w:rsidP="00D05A4E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05A4E">
        <w:rPr>
          <w:rFonts w:ascii="Times New Roman" w:hAnsi="Times New Roman"/>
          <w:sz w:val="28"/>
          <w:szCs w:val="28"/>
          <w:lang w:val="ru-RU"/>
        </w:rPr>
        <w:t>г. Тверь  2012</w:t>
      </w:r>
    </w:p>
    <w:p w:rsidR="004E2246" w:rsidRDefault="00CC0A82" w:rsidP="004E2246">
      <w:pPr>
        <w:spacing w:after="0"/>
        <w:jc w:val="center"/>
        <w:rPr>
          <w:sz w:val="40"/>
          <w:lang w:val="ru-RU"/>
        </w:rPr>
      </w:pPr>
      <w:r w:rsidRPr="00D05A4E">
        <w:rPr>
          <w:rFonts w:ascii="Times New Roman" w:hAnsi="Times New Roman"/>
          <w:sz w:val="28"/>
          <w:szCs w:val="28"/>
          <w:lang w:val="ru-RU"/>
        </w:rPr>
        <w:br w:type="page"/>
      </w:r>
      <w:r w:rsidR="004E2246" w:rsidRPr="00D05A4E">
        <w:rPr>
          <w:sz w:val="40"/>
          <w:lang w:val="ru-RU"/>
        </w:rPr>
        <w:lastRenderedPageBreak/>
        <w:t>Оглавление</w:t>
      </w:r>
    </w:p>
    <w:p w:rsidR="004E2246" w:rsidRPr="004E2246" w:rsidRDefault="004E2246" w:rsidP="004E2246">
      <w:pPr>
        <w:spacing w:after="0"/>
        <w:jc w:val="center"/>
        <w:rPr>
          <w:lang w:val="ru-RU"/>
        </w:rPr>
      </w:pPr>
    </w:p>
    <w:p w:rsidR="004E2246" w:rsidRPr="00F901F4" w:rsidRDefault="00102F1B" w:rsidP="004E2246">
      <w:pPr>
        <w:pStyle w:val="25"/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r w:rsidRPr="004E2246">
        <w:rPr>
          <w:sz w:val="56"/>
          <w:lang w:val="ru-RU"/>
        </w:rPr>
        <w:fldChar w:fldCharType="begin"/>
      </w:r>
      <w:r w:rsidR="004E2246" w:rsidRPr="004E2246">
        <w:rPr>
          <w:sz w:val="56"/>
          <w:lang w:val="ru-RU"/>
        </w:rPr>
        <w:instrText xml:space="preserve"> TOC \o "1-3" \h \z \u </w:instrText>
      </w:r>
      <w:r w:rsidRPr="004E2246">
        <w:rPr>
          <w:sz w:val="56"/>
          <w:lang w:val="ru-RU"/>
        </w:rPr>
        <w:fldChar w:fldCharType="separate"/>
      </w:r>
      <w:hyperlink w:anchor="_Toc343606532" w:history="1">
        <w:r w:rsidR="004E2246" w:rsidRPr="00F901F4">
          <w:rPr>
            <w:rStyle w:val="af1"/>
            <w:rFonts w:ascii="Times New Roman" w:hAnsi="Times New Roman"/>
            <w:noProof/>
            <w:sz w:val="36"/>
          </w:rPr>
          <w:t>1. Актуальность выбора данной темы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_Toc343606532 \h </w:instrText>
        </w:r>
        <w:r w:rsidRPr="00F901F4">
          <w:rPr>
            <w:rFonts w:ascii="Times New Roman" w:hAnsi="Times New Roman"/>
            <w:noProof/>
            <w:webHidden/>
            <w:sz w:val="36"/>
          </w:rPr>
        </w:r>
        <w:r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 w:rsidR="00D81BCF">
          <w:rPr>
            <w:rFonts w:ascii="Times New Roman" w:hAnsi="Times New Roman"/>
            <w:noProof/>
            <w:webHidden/>
            <w:sz w:val="36"/>
          </w:rPr>
          <w:t>3</w:t>
        </w:r>
        <w:r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Pr="00F901F4" w:rsidRDefault="00D81BCF" w:rsidP="004E2246">
      <w:pPr>
        <w:pStyle w:val="11"/>
        <w:tabs>
          <w:tab w:val="right" w:leader="dot" w:pos="10195"/>
        </w:tabs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hyperlink w:anchor="_Toc343606533" w:history="1">
        <w:r w:rsidR="004E2246" w:rsidRPr="00F901F4">
          <w:rPr>
            <w:rStyle w:val="af1"/>
            <w:rFonts w:ascii="Times New Roman" w:hAnsi="Times New Roman"/>
            <w:iCs/>
            <w:noProof/>
            <w:sz w:val="36"/>
          </w:rPr>
          <w:t>2.</w:t>
        </w:r>
        <w:r w:rsidR="004E2246" w:rsidRPr="00F901F4">
          <w:rPr>
            <w:rStyle w:val="af1"/>
            <w:rFonts w:ascii="Times New Roman" w:hAnsi="Times New Roman"/>
            <w:noProof/>
            <w:sz w:val="36"/>
          </w:rPr>
          <w:t xml:space="preserve">     Прогнозируемые результаты деятельности и система контроля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_Toc343606533 \h </w:instrText>
        </w:r>
        <w:r w:rsidR="00102F1B" w:rsidRPr="00F901F4">
          <w:rPr>
            <w:rFonts w:ascii="Times New Roman" w:hAnsi="Times New Roman"/>
            <w:noProof/>
            <w:webHidden/>
            <w:sz w:val="36"/>
          </w:rPr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</w:rPr>
          <w:t>5</w:t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Pr="00F901F4" w:rsidRDefault="00D81BCF" w:rsidP="004E2246">
      <w:pPr>
        <w:pStyle w:val="11"/>
        <w:tabs>
          <w:tab w:val="right" w:leader="dot" w:pos="10195"/>
        </w:tabs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hyperlink w:anchor="_Toc343606534" w:history="1">
        <w:r w:rsidR="004E2246" w:rsidRPr="00F901F4">
          <w:rPr>
            <w:rStyle w:val="af1"/>
            <w:rFonts w:ascii="Times New Roman" w:hAnsi="Times New Roman"/>
            <w:noProof/>
            <w:sz w:val="36"/>
            <w:lang w:val="ru-RU"/>
          </w:rPr>
          <w:t>3. Использование современных образовательных технологий на уроке литературного чтения: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_Toc343606534 \h </w:instrText>
        </w:r>
        <w:r w:rsidR="00102F1B" w:rsidRPr="00F901F4">
          <w:rPr>
            <w:rFonts w:ascii="Times New Roman" w:hAnsi="Times New Roman"/>
            <w:noProof/>
            <w:webHidden/>
            <w:sz w:val="36"/>
          </w:rPr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</w:rPr>
          <w:t>8</w:t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Pr="00F901F4" w:rsidRDefault="00D81BCF" w:rsidP="004E2246">
      <w:pPr>
        <w:pStyle w:val="11"/>
        <w:tabs>
          <w:tab w:val="right" w:leader="dot" w:pos="10195"/>
        </w:tabs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hyperlink w:anchor="_Toc343606535" w:history="1">
        <w:r w:rsidR="004E2246" w:rsidRPr="00F901F4">
          <w:rPr>
            <w:rStyle w:val="af1"/>
            <w:rFonts w:ascii="Times New Roman" w:hAnsi="Times New Roman"/>
            <w:noProof/>
            <w:sz w:val="36"/>
            <w:lang w:val="ru-RU"/>
          </w:rPr>
          <w:t>4.Описание системы и особенностей организации работы с произведениями различных жанров.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_Toc343606535 \h </w:instrText>
        </w:r>
        <w:r w:rsidR="00102F1B" w:rsidRPr="00F901F4">
          <w:rPr>
            <w:rFonts w:ascii="Times New Roman" w:hAnsi="Times New Roman"/>
            <w:noProof/>
            <w:webHidden/>
            <w:sz w:val="36"/>
          </w:rPr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</w:rPr>
          <w:t>11</w:t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Pr="00F901F4" w:rsidRDefault="00D81BCF" w:rsidP="004E2246">
      <w:pPr>
        <w:pStyle w:val="11"/>
        <w:tabs>
          <w:tab w:val="right" w:leader="dot" w:pos="10195"/>
        </w:tabs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hyperlink w:anchor="_Toc343606536" w:history="1">
        <w:r w:rsidR="004E2246" w:rsidRPr="00F901F4">
          <w:rPr>
            <w:rStyle w:val="af1"/>
            <w:rFonts w:ascii="Times New Roman" w:hAnsi="Times New Roman"/>
            <w:noProof/>
            <w:sz w:val="36"/>
            <w:lang w:val="ru-RU"/>
          </w:rPr>
          <w:t>5. Описание системы  совместной продуктивной деятельности  с         учащимися по совершенствованию навыка техники чтения.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_Toc343606536 \h </w:instrText>
        </w:r>
        <w:r w:rsidR="00102F1B" w:rsidRPr="00F901F4">
          <w:rPr>
            <w:rFonts w:ascii="Times New Roman" w:hAnsi="Times New Roman"/>
            <w:noProof/>
            <w:webHidden/>
            <w:sz w:val="36"/>
          </w:rPr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</w:rPr>
          <w:t>16</w:t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Pr="00F901F4" w:rsidRDefault="00D81BCF" w:rsidP="004E2246">
      <w:pPr>
        <w:pStyle w:val="11"/>
        <w:tabs>
          <w:tab w:val="right" w:leader="dot" w:pos="10195"/>
        </w:tabs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hyperlink w:anchor="_Toc343606537" w:history="1">
        <w:r w:rsidR="004E2246" w:rsidRPr="00F901F4">
          <w:rPr>
            <w:rStyle w:val="af1"/>
            <w:rFonts w:ascii="Times New Roman" w:hAnsi="Times New Roman"/>
            <w:noProof/>
            <w:sz w:val="36"/>
            <w:lang w:val="ru-RU"/>
          </w:rPr>
          <w:t>6. Оценка результативности использованных методик и технологий по литературному чтению.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_Toc343606537 \h </w:instrText>
        </w:r>
        <w:r w:rsidR="00102F1B" w:rsidRPr="00F901F4">
          <w:rPr>
            <w:rFonts w:ascii="Times New Roman" w:hAnsi="Times New Roman"/>
            <w:noProof/>
            <w:webHidden/>
            <w:sz w:val="36"/>
          </w:rPr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</w:rPr>
          <w:t>22</w:t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Pr="00F901F4" w:rsidRDefault="00D81BCF" w:rsidP="004E2246">
      <w:pPr>
        <w:pStyle w:val="11"/>
        <w:tabs>
          <w:tab w:val="right" w:leader="dot" w:pos="10195"/>
        </w:tabs>
        <w:spacing w:line="360" w:lineRule="auto"/>
        <w:rPr>
          <w:rFonts w:ascii="Times New Roman" w:hAnsi="Times New Roman"/>
          <w:noProof/>
          <w:sz w:val="36"/>
          <w:lang w:val="ru-RU" w:eastAsia="ru-RU" w:bidi="ar-SA"/>
        </w:rPr>
      </w:pPr>
      <w:hyperlink w:anchor="_Toc343606538" w:history="1">
        <w:r w:rsidR="004E2246" w:rsidRPr="00F901F4">
          <w:rPr>
            <w:rStyle w:val="af1"/>
            <w:rFonts w:ascii="Times New Roman" w:hAnsi="Times New Roman"/>
            <w:noProof/>
            <w:sz w:val="36"/>
          </w:rPr>
          <w:t>Заключение.</w:t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tab/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begin"/>
        </w:r>
        <w:r w:rsidR="004E2246" w:rsidRPr="00F901F4">
          <w:rPr>
            <w:rFonts w:ascii="Times New Roman" w:hAnsi="Times New Roman"/>
            <w:noProof/>
            <w:webHidden/>
            <w:sz w:val="36"/>
          </w:rPr>
          <w:instrText xml:space="preserve"> PAGEREF _Toc343606538 \h </w:instrText>
        </w:r>
        <w:r w:rsidR="00102F1B" w:rsidRPr="00F901F4">
          <w:rPr>
            <w:rFonts w:ascii="Times New Roman" w:hAnsi="Times New Roman"/>
            <w:noProof/>
            <w:webHidden/>
            <w:sz w:val="36"/>
          </w:rPr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separate"/>
        </w:r>
        <w:r>
          <w:rPr>
            <w:rFonts w:ascii="Times New Roman" w:hAnsi="Times New Roman"/>
            <w:noProof/>
            <w:webHidden/>
            <w:sz w:val="36"/>
          </w:rPr>
          <w:t>22</w:t>
        </w:r>
        <w:r w:rsidR="00102F1B" w:rsidRPr="00F901F4">
          <w:rPr>
            <w:rFonts w:ascii="Times New Roman" w:hAnsi="Times New Roman"/>
            <w:noProof/>
            <w:webHidden/>
            <w:sz w:val="36"/>
          </w:rPr>
          <w:fldChar w:fldCharType="end"/>
        </w:r>
      </w:hyperlink>
    </w:p>
    <w:p w:rsidR="004E2246" w:rsidRDefault="00102F1B" w:rsidP="004E2246">
      <w:pPr>
        <w:spacing w:line="360" w:lineRule="auto"/>
        <w:rPr>
          <w:lang w:val="ru-RU"/>
        </w:rPr>
      </w:pPr>
      <w:r w:rsidRPr="004E2246">
        <w:rPr>
          <w:sz w:val="96"/>
          <w:lang w:val="ru-RU"/>
        </w:rPr>
        <w:fldChar w:fldCharType="end"/>
      </w:r>
    </w:p>
    <w:p w:rsidR="00CC0A82" w:rsidRDefault="004E2246" w:rsidP="004E224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793288" w:rsidRPr="00D05A4E" w:rsidRDefault="003356F1" w:rsidP="004E2246">
      <w:pPr>
        <w:pStyle w:val="2"/>
        <w:spacing w:before="0"/>
        <w:rPr>
          <w:lang w:val="ru-RU"/>
        </w:rPr>
      </w:pPr>
      <w:bookmarkStart w:id="1" w:name="_Toc343606532"/>
      <w:r w:rsidRPr="00D05A4E">
        <w:rPr>
          <w:lang w:val="ru-RU"/>
        </w:rPr>
        <w:lastRenderedPageBreak/>
        <w:t>1. Актуальность выбора данной темы</w:t>
      </w:r>
      <w:bookmarkEnd w:id="1"/>
    </w:p>
    <w:p w:rsidR="00953314" w:rsidRPr="00F901F4" w:rsidRDefault="00953314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0A82">
        <w:rPr>
          <w:rFonts w:ascii="Times New Roman" w:hAnsi="Times New Roman"/>
          <w:sz w:val="28"/>
          <w:szCs w:val="28"/>
          <w:lang w:val="ru-RU"/>
        </w:rPr>
        <w:t xml:space="preserve"> В современном начальном образовании происходят глобальные изменения. </w:t>
      </w:r>
      <w:r w:rsidRPr="00F901F4">
        <w:rPr>
          <w:rFonts w:ascii="Times New Roman" w:hAnsi="Times New Roman"/>
          <w:sz w:val="28"/>
          <w:szCs w:val="28"/>
          <w:lang w:val="ru-RU"/>
        </w:rPr>
        <w:t>Начальная школа переходит от педагогики «знаний, умений и навыков» к педагог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>ке «развития личности ребенка». Главной целью начального образования сегодня становится обеспечение целостного развития личности учащегося.</w:t>
      </w:r>
    </w:p>
    <w:p w:rsidR="00953314" w:rsidRPr="00F901F4" w:rsidRDefault="000644B5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Достижению 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>поставленной цели поможет повышение результативности уро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ка 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>как главной единицы образовательного процесса в начальной школе.</w:t>
      </w:r>
    </w:p>
    <w:p w:rsidR="00953314" w:rsidRPr="00F901F4" w:rsidRDefault="00953314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Рассмотрим один из множества предметов, изучаемых на уроках в начальной школе, такой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, как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урок литерат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урного чтения.</w:t>
      </w:r>
    </w:p>
    <w:p w:rsidR="009E4DA0" w:rsidRPr="00F901F4" w:rsidRDefault="00A32A2D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Л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итературное чтение как учебны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 xml:space="preserve">й предмет имеет в своём распоряжении 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такое сильное средство воздействия на личность, как книга. В связи с изменением соц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и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ально-экономической ситуации в стране современному обществу нужен человек, умеющий добывать самостоятельно новые знания и применять их в разнообразной деятельности. И неслучайно умение работать с информацией включено в пять кл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ю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 xml:space="preserve">чевых компетенций образованного человека, выделенных ЮНЕСКО. Уметь читать в широком смысле этого слова - значит </w:t>
      </w:r>
      <w:r w:rsidR="009E4DA0" w:rsidRPr="00CC0A82">
        <w:rPr>
          <w:rFonts w:ascii="Times New Roman" w:hAnsi="Times New Roman"/>
          <w:sz w:val="28"/>
          <w:szCs w:val="28"/>
        </w:rPr>
        <w:t> 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“… извлечь из мёртвой буквы живой смысл, - говорил великий педагог К. Д. Ушин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 xml:space="preserve">ский. 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- Читать - это ещё ничего не значит, что</w:t>
      </w:r>
      <w:r w:rsidR="009E4DA0" w:rsidRPr="00CC0A82">
        <w:rPr>
          <w:rFonts w:ascii="Times New Roman" w:hAnsi="Times New Roman"/>
          <w:sz w:val="28"/>
          <w:szCs w:val="28"/>
        </w:rPr>
        <w:t> 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читать и как понимать прочитанное - вот в чём главное”</w:t>
      </w:r>
    </w:p>
    <w:p w:rsidR="004B1EBB" w:rsidRPr="00F901F4" w:rsidRDefault="00EF664B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Литератур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 xml:space="preserve">ное чтение предмет особенный, так </w:t>
      </w:r>
      <w:r w:rsidRPr="00F901F4">
        <w:rPr>
          <w:rFonts w:ascii="Times New Roman" w:hAnsi="Times New Roman"/>
          <w:sz w:val="28"/>
          <w:szCs w:val="28"/>
          <w:lang w:val="ru-RU"/>
        </w:rPr>
        <w:t>к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ак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направлен на решение большого количества задач. Это и обучение чтению, формирование определенных умений: пересказывать, отвечать на вопросы, заучивать наизусть, это и развитие р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чи, мышления, воображения, творческих способностей учащих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ся, а так</w:t>
      </w:r>
      <w:r w:rsidRPr="00F901F4">
        <w:rPr>
          <w:rFonts w:ascii="Times New Roman" w:hAnsi="Times New Roman"/>
          <w:sz w:val="28"/>
          <w:szCs w:val="28"/>
          <w:lang w:val="ru-RU"/>
        </w:rPr>
        <w:t>же развитие художественного вкуса детей, формирование у них умения полноценно восприн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мать художественное произведение в единстве содержания и формы. </w:t>
      </w:r>
    </w:p>
    <w:p w:rsidR="004B1EBB" w:rsidRPr="00F901F4" w:rsidRDefault="00EF664B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Кроме того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посредством литературы ребенок вводится в мир человеческих отношений, учится оценивать поступки героев, эмоционально откликаться на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пр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читанное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. Данный п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редмет направлен и на расширение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кругозора детей, а еще в нем заложен большой воспитательный потенциал. </w:t>
      </w:r>
    </w:p>
    <w:p w:rsidR="007937EB" w:rsidRPr="00F901F4" w:rsidRDefault="00EF664B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И все эти задачи учителю предсто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>ит реализовать за 4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часа в неделю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 xml:space="preserve"> в1-2 </w:t>
      </w:r>
      <w:proofErr w:type="gramStart"/>
      <w:r w:rsidR="004B1EBB" w:rsidRPr="00F901F4">
        <w:rPr>
          <w:rFonts w:ascii="Times New Roman" w:hAnsi="Times New Roman"/>
          <w:sz w:val="28"/>
          <w:szCs w:val="28"/>
          <w:lang w:val="ru-RU"/>
        </w:rPr>
        <w:t>кла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>с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>сах</w:t>
      </w:r>
      <w:proofErr w:type="gramEnd"/>
      <w:r w:rsidR="004B1EBB" w:rsidRPr="00F901F4">
        <w:rPr>
          <w:rFonts w:ascii="Times New Roman" w:hAnsi="Times New Roman"/>
          <w:sz w:val="28"/>
          <w:szCs w:val="28"/>
          <w:lang w:val="ru-RU"/>
        </w:rPr>
        <w:t>,  и 3 часа в неделю –  в 3-4 классах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. Не секрет, что многие дети считают этот </w:t>
      </w:r>
      <w:r w:rsidRPr="00F901F4">
        <w:rPr>
          <w:rFonts w:ascii="Times New Roman" w:hAnsi="Times New Roman"/>
          <w:sz w:val="28"/>
          <w:szCs w:val="28"/>
          <w:lang w:val="ru-RU"/>
        </w:rPr>
        <w:lastRenderedPageBreak/>
        <w:t>урок второстепенным. Кому из Вас не знакома ситуация, когда ребенок, вы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>полнив домашнее задание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по русскому языку и математике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>,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утверждает, что он «все сд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лал»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. Или другая ситуация:</w:t>
      </w:r>
      <w:r w:rsidR="004B1EBB" w:rsidRPr="00F901F4">
        <w:rPr>
          <w:rFonts w:ascii="Times New Roman" w:hAnsi="Times New Roman"/>
          <w:sz w:val="28"/>
          <w:szCs w:val="28"/>
          <w:lang w:val="ru-RU"/>
        </w:rPr>
        <w:t xml:space="preserve"> ребенок  не приступает к выполнению домашней работы по чтению, мотивируя тем, что «я и так умею читать»</w:t>
      </w:r>
      <w:r w:rsidR="00C90987" w:rsidRPr="00F901F4">
        <w:rPr>
          <w:rFonts w:ascii="Times New Roman" w:hAnsi="Times New Roman"/>
          <w:sz w:val="28"/>
          <w:szCs w:val="28"/>
          <w:lang w:val="ru-RU"/>
        </w:rPr>
        <w:t>.</w:t>
      </w:r>
    </w:p>
    <w:p w:rsidR="001733E0" w:rsidRPr="00F901F4" w:rsidRDefault="001733E0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Актуальность выбранной темы состоит в том, что новый подход к уроку лит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ратурного чтения позволит раскрыть перед учащимися богатые художественно-познавательные возможности литературы, покажет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,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как человек может познавать через литературу окружающий мир, получить от чтения глубокое эстетическое наслаждение, окажет на читателя огромное воспитательное влияние, сформирует его нравственно.</w:t>
      </w:r>
    </w:p>
    <w:p w:rsidR="001733E0" w:rsidRPr="00F901F4" w:rsidRDefault="001733E0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    А диагностика позволит решить стратегическую зад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ачу современной школы: повышение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качеств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а образования через мониторинг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информации о ходе и результатах образовательного процесса. С помощью диагностического</w:t>
      </w:r>
      <w:r w:rsidRPr="00CC0A82">
        <w:rPr>
          <w:rFonts w:ascii="Times New Roman" w:hAnsi="Times New Roman"/>
          <w:sz w:val="28"/>
          <w:szCs w:val="28"/>
        </w:rPr>
        <w:t> 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обследов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ния уроков учитель сможет управлять, корректировать образовательный про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цесс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так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,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чтобы он приводил к запланированному результату.</w:t>
      </w:r>
    </w:p>
    <w:p w:rsidR="005302D8" w:rsidRPr="00F901F4" w:rsidRDefault="005302D8" w:rsidP="004E22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По новому ФГОС НОО  изучение литературного чтения на ступени начальн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го общего образования  направлено на достижение следующих целей: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b/>
          <w:sz w:val="28"/>
          <w:szCs w:val="28"/>
          <w:lang w:val="ru-RU"/>
        </w:rPr>
        <w:t>овладение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навыком осознанного, правильного, беглого и выразительного чт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ния как базовым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b/>
          <w:sz w:val="28"/>
          <w:szCs w:val="28"/>
          <w:lang w:val="ru-RU"/>
        </w:rPr>
        <w:t xml:space="preserve">развитие </w:t>
      </w:r>
      <w:r w:rsidRPr="00F901F4">
        <w:rPr>
          <w:rFonts w:ascii="Times New Roman" w:hAnsi="Times New Roman"/>
          <w:sz w:val="28"/>
          <w:szCs w:val="28"/>
          <w:lang w:val="ru-RU"/>
        </w:rPr>
        <w:t>художественно-творческих и познавательных способностей, эмоци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нальной отзывчивости при чтении художественных произведений, формиров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ние эстетического отношения к искусству слова;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b/>
          <w:sz w:val="28"/>
          <w:szCs w:val="28"/>
          <w:lang w:val="ru-RU"/>
        </w:rPr>
        <w:t>воспитание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интереса к чтению и книге, потребности в общении с миром худ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жественной литературы; обогащение нравственного опыта младших школьн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ков, формирование представлений о добре и зле; развитие нравственных чувств, уважения к культуре народов многонациональной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Рос</w:t>
      </w:r>
      <w:r w:rsidR="009E4DA0" w:rsidRPr="00F901F4">
        <w:rPr>
          <w:rFonts w:ascii="Times New Roman" w:hAnsi="Times New Roman"/>
          <w:sz w:val="28"/>
          <w:szCs w:val="28"/>
          <w:lang w:val="ru-RU"/>
        </w:rPr>
        <w:t>-сии</w:t>
      </w:r>
      <w:proofErr w:type="gramEnd"/>
      <w:r w:rsidR="009E4DA0" w:rsidRPr="00F901F4">
        <w:rPr>
          <w:rFonts w:ascii="Times New Roman" w:hAnsi="Times New Roman"/>
          <w:sz w:val="28"/>
          <w:szCs w:val="28"/>
          <w:lang w:val="ru-RU"/>
        </w:rPr>
        <w:t>.</w:t>
      </w:r>
    </w:p>
    <w:p w:rsidR="00C90987" w:rsidRPr="00F901F4" w:rsidRDefault="005302D8" w:rsidP="004E2246">
      <w:pPr>
        <w:pStyle w:val="1"/>
        <w:spacing w:before="0"/>
        <w:rPr>
          <w:iCs/>
          <w:lang w:val="ru-RU"/>
        </w:rPr>
      </w:pPr>
      <w:bookmarkStart w:id="2" w:name="_Toc343606533"/>
      <w:r w:rsidRPr="00F901F4">
        <w:rPr>
          <w:iCs/>
          <w:lang w:val="ru-RU"/>
        </w:rPr>
        <w:lastRenderedPageBreak/>
        <w:t>2</w:t>
      </w:r>
      <w:r w:rsidR="00C90987" w:rsidRPr="00F901F4">
        <w:rPr>
          <w:iCs/>
          <w:lang w:val="ru-RU"/>
        </w:rPr>
        <w:t>.</w:t>
      </w:r>
      <w:r w:rsidR="00EE59C4" w:rsidRPr="00F901F4">
        <w:rPr>
          <w:lang w:val="ru-RU"/>
        </w:rPr>
        <w:t xml:space="preserve">     Прогнозируемые результаты деятельности и система контроля</w:t>
      </w:r>
      <w:bookmarkEnd w:id="2"/>
    </w:p>
    <w:p w:rsidR="003356F1" w:rsidRPr="00F901F4" w:rsidRDefault="003356F1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зования устанавливает требования к результатам обучающихся, освоивших осно</w:t>
      </w:r>
      <w:r w:rsidRPr="00F901F4">
        <w:rPr>
          <w:rFonts w:ascii="Times New Roman" w:hAnsi="Times New Roman"/>
          <w:sz w:val="28"/>
          <w:szCs w:val="28"/>
          <w:lang w:val="ru-RU"/>
        </w:rPr>
        <w:t>в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ную образовательную программу начального общего образования: личностным, </w:t>
      </w:r>
      <w:proofErr w:type="spellStart"/>
      <w:r w:rsidRPr="00F901F4">
        <w:rPr>
          <w:rFonts w:ascii="Times New Roman" w:hAnsi="Times New Roman"/>
          <w:sz w:val="28"/>
          <w:szCs w:val="28"/>
          <w:lang w:val="ru-RU"/>
        </w:rPr>
        <w:t>м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тапредметным</w:t>
      </w:r>
      <w:proofErr w:type="spellEnd"/>
      <w:r w:rsidRPr="00F901F4">
        <w:rPr>
          <w:rFonts w:ascii="Times New Roman" w:hAnsi="Times New Roman"/>
          <w:sz w:val="28"/>
          <w:szCs w:val="28"/>
          <w:lang w:val="ru-RU"/>
        </w:rPr>
        <w:t xml:space="preserve"> и предметным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 xml:space="preserve"> Эта позиция государственного документа должна быть отражена в содержании, методах, средствах и формах обучения, которые пре</w:t>
      </w:r>
      <w:r w:rsidRPr="00F901F4">
        <w:rPr>
          <w:rFonts w:ascii="Times New Roman" w:hAnsi="Times New Roman"/>
          <w:sz w:val="28"/>
          <w:szCs w:val="28"/>
          <w:lang w:val="ru-RU"/>
        </w:rPr>
        <w:t>д</w:t>
      </w:r>
      <w:r w:rsidRPr="00F901F4">
        <w:rPr>
          <w:rFonts w:ascii="Times New Roman" w:hAnsi="Times New Roman"/>
          <w:sz w:val="28"/>
          <w:szCs w:val="28"/>
          <w:lang w:val="ru-RU"/>
        </w:rPr>
        <w:t>лагаются младшему школьнику по всем учебным предметам.</w:t>
      </w:r>
    </w:p>
    <w:p w:rsidR="005302D8" w:rsidRPr="00F901F4" w:rsidRDefault="005302D8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Cs/>
          <w:sz w:val="28"/>
          <w:szCs w:val="28"/>
          <w:lang w:val="ru-RU"/>
        </w:rPr>
        <w:t>В новом ФГОС НОО определены прогнозируемые результаты и требования к уро</w:t>
      </w:r>
      <w:r w:rsidRPr="00F901F4">
        <w:rPr>
          <w:rFonts w:ascii="Times New Roman" w:hAnsi="Times New Roman"/>
          <w:iCs/>
          <w:sz w:val="28"/>
          <w:szCs w:val="28"/>
          <w:lang w:val="ru-RU"/>
        </w:rPr>
        <w:t>в</w:t>
      </w:r>
      <w:r w:rsidRPr="00F901F4">
        <w:rPr>
          <w:rFonts w:ascii="Times New Roman" w:hAnsi="Times New Roman"/>
          <w:iCs/>
          <w:sz w:val="28"/>
          <w:szCs w:val="28"/>
          <w:lang w:val="ru-RU"/>
        </w:rPr>
        <w:t xml:space="preserve">ню подготовки </w:t>
      </w:r>
      <w:proofErr w:type="gramStart"/>
      <w:r w:rsidRPr="00F901F4">
        <w:rPr>
          <w:rFonts w:ascii="Times New Roman" w:hAnsi="Times New Roman"/>
          <w:iCs/>
          <w:sz w:val="28"/>
          <w:szCs w:val="28"/>
          <w:lang w:val="ru-RU"/>
        </w:rPr>
        <w:t>оканчивающих</w:t>
      </w:r>
      <w:proofErr w:type="gramEnd"/>
      <w:r w:rsidRPr="00F901F4">
        <w:rPr>
          <w:rFonts w:ascii="Times New Roman" w:hAnsi="Times New Roman"/>
          <w:iCs/>
          <w:sz w:val="28"/>
          <w:szCs w:val="28"/>
          <w:lang w:val="ru-RU"/>
        </w:rPr>
        <w:t xml:space="preserve"> начальную школу.</w:t>
      </w:r>
    </w:p>
    <w:p w:rsidR="005302D8" w:rsidRPr="00F901F4" w:rsidRDefault="005302D8" w:rsidP="004E224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В результате изучения литературного чтения ученик долже</w:t>
      </w:r>
      <w:r w:rsidR="007937EB" w:rsidRPr="00F901F4">
        <w:rPr>
          <w:rFonts w:ascii="Times New Roman" w:hAnsi="Times New Roman"/>
          <w:sz w:val="28"/>
          <w:szCs w:val="28"/>
          <w:lang w:val="ru-RU"/>
        </w:rPr>
        <w:t xml:space="preserve">н </w:t>
      </w:r>
      <w:r w:rsidRPr="00F901F4">
        <w:rPr>
          <w:rFonts w:ascii="Times New Roman" w:hAnsi="Times New Roman"/>
          <w:b/>
          <w:sz w:val="28"/>
          <w:szCs w:val="28"/>
          <w:lang w:val="ru-RU"/>
        </w:rPr>
        <w:t>з</w:t>
      </w:r>
      <w:r w:rsidR="007937EB" w:rsidRPr="00F901F4">
        <w:rPr>
          <w:rFonts w:ascii="Times New Roman" w:hAnsi="Times New Roman"/>
          <w:b/>
          <w:sz w:val="28"/>
          <w:szCs w:val="28"/>
          <w:lang w:val="ru-RU"/>
        </w:rPr>
        <w:t>нать (</w:t>
      </w:r>
      <w:r w:rsidRPr="00F901F4">
        <w:rPr>
          <w:rFonts w:ascii="Times New Roman" w:hAnsi="Times New Roman"/>
          <w:b/>
          <w:sz w:val="28"/>
          <w:szCs w:val="28"/>
          <w:lang w:val="ru-RU"/>
        </w:rPr>
        <w:t>понимать</w:t>
      </w:r>
      <w:r w:rsidR="007937EB" w:rsidRPr="00F901F4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7937EB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названия, основное содержание изученных литературных произведений, их а</w:t>
      </w:r>
      <w:r w:rsidRPr="00F901F4">
        <w:rPr>
          <w:rFonts w:ascii="Times New Roman" w:hAnsi="Times New Roman"/>
          <w:sz w:val="28"/>
          <w:szCs w:val="28"/>
          <w:lang w:val="ru-RU"/>
        </w:rPr>
        <w:t>в</w:t>
      </w:r>
      <w:r w:rsidRPr="00F901F4">
        <w:rPr>
          <w:rFonts w:ascii="Times New Roman" w:hAnsi="Times New Roman"/>
          <w:sz w:val="28"/>
          <w:szCs w:val="28"/>
          <w:lang w:val="ru-RU"/>
        </w:rPr>
        <w:t>торов;</w:t>
      </w:r>
    </w:p>
    <w:p w:rsidR="005302D8" w:rsidRPr="00CC0A82" w:rsidRDefault="005302D8" w:rsidP="004E2246">
      <w:p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0A82">
        <w:rPr>
          <w:rFonts w:ascii="Times New Roman" w:hAnsi="Times New Roman"/>
          <w:b/>
          <w:sz w:val="28"/>
          <w:szCs w:val="28"/>
        </w:rPr>
        <w:t>уметь</w:t>
      </w:r>
      <w:proofErr w:type="spellEnd"/>
      <w:proofErr w:type="gramEnd"/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различать элементы книги (обложка, оглавление, титульный лист, иллюстр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ция, аннотация);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читать осознанно текст художественного произведения «про себя» (без учета скорости);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определять тему и главную мысль произведения;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пересказывать текст (объем не более 1,5 с.);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делить текст на смысловые части, составлять его простой план;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читать стихотворные произведения наизусть (по выбору);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создавать небольшой устный текст на заданную тему;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приводить примеры произведений фольклора (пословицы, загадки, сказки);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различать жанры художественной литературы (сказка, рассказ, басня), разл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>чать сказки народные и литературные;</w:t>
      </w:r>
    </w:p>
    <w:p w:rsidR="003356F1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приводить примеры художественных произведений разной тематики по из</w:t>
      </w:r>
      <w:r w:rsidRPr="00F901F4">
        <w:rPr>
          <w:rFonts w:ascii="Times New Roman" w:hAnsi="Times New Roman"/>
          <w:sz w:val="28"/>
          <w:szCs w:val="28"/>
          <w:lang w:val="ru-RU"/>
        </w:rPr>
        <w:t>у</w:t>
      </w:r>
      <w:r w:rsidRPr="00F901F4">
        <w:rPr>
          <w:rFonts w:ascii="Times New Roman" w:hAnsi="Times New Roman"/>
          <w:sz w:val="28"/>
          <w:szCs w:val="28"/>
          <w:lang w:val="ru-RU"/>
        </w:rPr>
        <w:t>ченному материалу;</w:t>
      </w:r>
    </w:p>
    <w:p w:rsidR="005302D8" w:rsidRPr="00CC0A82" w:rsidRDefault="005302D8" w:rsidP="004E224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C0A8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C0A82">
        <w:rPr>
          <w:rFonts w:ascii="Times New Roman" w:hAnsi="Times New Roman"/>
          <w:bCs/>
          <w:sz w:val="28"/>
          <w:szCs w:val="28"/>
          <w:lang w:val="ru-RU"/>
        </w:rPr>
        <w:t>для</w:t>
      </w:r>
      <w:proofErr w:type="gramEnd"/>
      <w:r w:rsidRPr="00CC0A82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5302D8" w:rsidRPr="00CC0A82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82">
        <w:rPr>
          <w:rFonts w:ascii="Times New Roman" w:hAnsi="Times New Roman"/>
          <w:sz w:val="28"/>
          <w:szCs w:val="28"/>
        </w:rPr>
        <w:t>самостоятельногочтениякниг</w:t>
      </w:r>
      <w:proofErr w:type="spellEnd"/>
      <w:r w:rsidRPr="00CC0A82">
        <w:rPr>
          <w:rFonts w:ascii="Times New Roman" w:hAnsi="Times New Roman"/>
          <w:sz w:val="28"/>
          <w:szCs w:val="28"/>
        </w:rPr>
        <w:t>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высказывания оценочных суждений о прочитанном произведении;</w:t>
      </w:r>
    </w:p>
    <w:p w:rsidR="005302D8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самостоятельного выбора и определения содержания книги по ее элементам;</w:t>
      </w:r>
    </w:p>
    <w:p w:rsidR="007937EB" w:rsidRPr="00F901F4" w:rsidRDefault="005302D8" w:rsidP="004E2246">
      <w:pPr>
        <w:numPr>
          <w:ilvl w:val="0"/>
          <w:numId w:val="14"/>
        </w:num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работы с разными источниками информации (словарями, справочниками, в том числе на электронных носителях).</w:t>
      </w:r>
    </w:p>
    <w:p w:rsidR="008B2EFE" w:rsidRPr="00F50A1D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0A1D">
        <w:rPr>
          <w:rFonts w:ascii="Times New Roman" w:hAnsi="Times New Roman"/>
          <w:sz w:val="28"/>
          <w:szCs w:val="28"/>
          <w:lang w:val="ru-RU"/>
        </w:rPr>
        <w:t xml:space="preserve">         Среди личностных, </w:t>
      </w:r>
      <w:proofErr w:type="spellStart"/>
      <w:r w:rsidRPr="00F50A1D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F50A1D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освоения обр</w:t>
      </w:r>
      <w:r w:rsidRPr="00F50A1D">
        <w:rPr>
          <w:rFonts w:ascii="Times New Roman" w:hAnsi="Times New Roman"/>
          <w:sz w:val="28"/>
          <w:szCs w:val="28"/>
          <w:lang w:val="ru-RU"/>
        </w:rPr>
        <w:t>а</w:t>
      </w:r>
      <w:r w:rsidRPr="00F50A1D">
        <w:rPr>
          <w:rFonts w:ascii="Times New Roman" w:hAnsi="Times New Roman"/>
          <w:sz w:val="28"/>
          <w:szCs w:val="28"/>
          <w:lang w:val="ru-RU"/>
        </w:rPr>
        <w:t>зовательной программы начального общего образования выделяются те, которые прямо связаны с предметом «Литературное чтение».</w:t>
      </w:r>
    </w:p>
    <w:p w:rsidR="008B2EFE" w:rsidRPr="00D05A4E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5A4E">
        <w:rPr>
          <w:rFonts w:ascii="Times New Roman" w:hAnsi="Times New Roman"/>
          <w:i/>
          <w:sz w:val="28"/>
          <w:szCs w:val="28"/>
          <w:lang w:val="ru-RU"/>
        </w:rPr>
        <w:t>Личностныерезультаты</w:t>
      </w:r>
      <w:proofErr w:type="spellEnd"/>
      <w:r w:rsidRPr="00D05A4E">
        <w:rPr>
          <w:rFonts w:ascii="Times New Roman" w:hAnsi="Times New Roman"/>
          <w:sz w:val="28"/>
          <w:szCs w:val="28"/>
          <w:lang w:val="ru-RU"/>
        </w:rPr>
        <w:t>:</w:t>
      </w:r>
    </w:p>
    <w:p w:rsidR="008B2EFE" w:rsidRPr="00D05A4E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- формирование основ российской гражданской идентичности, чувства гордости за свою </w:t>
      </w:r>
      <w:r w:rsidRPr="00D05A4E">
        <w:rPr>
          <w:rFonts w:ascii="Times New Roman" w:hAnsi="Times New Roman"/>
          <w:sz w:val="28"/>
          <w:szCs w:val="28"/>
          <w:lang w:val="ru-RU"/>
        </w:rPr>
        <w:t xml:space="preserve">Родину, </w:t>
      </w:r>
      <w:proofErr w:type="spellStart"/>
      <w:r w:rsidRPr="00D05A4E">
        <w:rPr>
          <w:rFonts w:ascii="Times New Roman" w:hAnsi="Times New Roman"/>
          <w:sz w:val="28"/>
          <w:szCs w:val="28"/>
          <w:lang w:val="ru-RU"/>
        </w:rPr>
        <w:t>российскийнарод</w:t>
      </w:r>
      <w:proofErr w:type="spellEnd"/>
      <w:r w:rsidRPr="00D05A4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05A4E">
        <w:rPr>
          <w:rFonts w:ascii="Times New Roman" w:hAnsi="Times New Roman"/>
          <w:sz w:val="28"/>
          <w:szCs w:val="28"/>
          <w:lang w:val="ru-RU"/>
        </w:rPr>
        <w:t>историюРоссии</w:t>
      </w:r>
      <w:proofErr w:type="spellEnd"/>
      <w:r w:rsidRPr="00D05A4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 формирование ценностей многонационального российского общества;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формирование эстетических потребностей, ценностей, чувств;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развитие этических чувств, доброжелательности и эмоционально-нравственной отзывчивости, понимания и сопереживания другим людям.</w:t>
      </w:r>
    </w:p>
    <w:p w:rsidR="008B2EFE" w:rsidRPr="00D05A4E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5A4E">
        <w:rPr>
          <w:rFonts w:ascii="Times New Roman" w:hAnsi="Times New Roman"/>
          <w:sz w:val="28"/>
          <w:szCs w:val="28"/>
          <w:lang w:val="ru-RU"/>
        </w:rPr>
        <w:t xml:space="preserve">2) </w:t>
      </w:r>
      <w:proofErr w:type="spellStart"/>
      <w:r w:rsidRPr="00D05A4E">
        <w:rPr>
          <w:rFonts w:ascii="Times New Roman" w:hAnsi="Times New Roman"/>
          <w:i/>
          <w:sz w:val="28"/>
          <w:szCs w:val="28"/>
          <w:lang w:val="ru-RU"/>
        </w:rPr>
        <w:t>Метапредметныерезультаты</w:t>
      </w:r>
      <w:proofErr w:type="spellEnd"/>
      <w:r w:rsidRPr="00D05A4E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 освоение способов решения проблем творческого и поискового характера;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активное использование речевых сре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я решения коммуникативных и позн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вательных задач;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овладение навыками смыслового чтения текстов различных стилей и жанров в с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ответствии с поставленными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овладение логическими действиями сравнения, анализа, синтеза, обобщения, классификации по родовидовым признакам, построения рассуждений;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готовность слушать собеседника и вести диалог; излагать свое мнение и аргуме</w:t>
      </w:r>
      <w:r w:rsidRPr="00F901F4">
        <w:rPr>
          <w:rFonts w:ascii="Times New Roman" w:hAnsi="Times New Roman"/>
          <w:sz w:val="28"/>
          <w:szCs w:val="28"/>
          <w:lang w:val="ru-RU"/>
        </w:rPr>
        <w:t>н</w:t>
      </w:r>
      <w:r w:rsidRPr="00F901F4">
        <w:rPr>
          <w:rFonts w:ascii="Times New Roman" w:hAnsi="Times New Roman"/>
          <w:sz w:val="28"/>
          <w:szCs w:val="28"/>
          <w:lang w:val="ru-RU"/>
        </w:rPr>
        <w:t>тировать свою точку зрения и оценку событий;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умение строить совместную деятельность.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lastRenderedPageBreak/>
        <w:t xml:space="preserve"> 3) </w:t>
      </w:r>
      <w:r w:rsidRPr="00F901F4">
        <w:rPr>
          <w:rFonts w:ascii="Times New Roman" w:hAnsi="Times New Roman"/>
          <w:i/>
          <w:sz w:val="28"/>
          <w:szCs w:val="28"/>
          <w:lang w:val="ru-RU"/>
        </w:rPr>
        <w:t>Предметные результаты: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 понимание литературы как явления национальной и мировой культуры, средства сохранения и передачи нравственных традиций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осознание значимости чтения для личного развития; 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- использование разных видов чтения для самообразования; 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 умение осознанно воспринимать и оценивать содержание и специфику различных текстов;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- пользование справочной литературой. 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Формирование способности к учебной деятельности - важнейшая цель обучения любому учебному предмету. Обобщенный результат образования в начальной шк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ле представляется в системе универсальных учебных действий познавательных, р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гулятивных, коммуникативных, которые и определяют, согласно государственному стандарту второго поколения, предпосылки овладения ключевыми компетенциями, составляющими основу умения учиться. </w:t>
      </w:r>
    </w:p>
    <w:p w:rsidR="00C70722" w:rsidRPr="00CC0A82" w:rsidRDefault="004E2246" w:rsidP="004E2246">
      <w:pPr>
        <w:pStyle w:val="1"/>
        <w:spacing w:before="0"/>
        <w:rPr>
          <w:lang w:val="ru-RU"/>
        </w:rPr>
      </w:pPr>
      <w:r>
        <w:rPr>
          <w:lang w:val="ru-RU"/>
        </w:rPr>
        <w:br w:type="page"/>
      </w:r>
      <w:bookmarkStart w:id="3" w:name="_Toc343606534"/>
      <w:r>
        <w:rPr>
          <w:lang w:val="ru-RU"/>
        </w:rPr>
        <w:lastRenderedPageBreak/>
        <w:t xml:space="preserve">3. </w:t>
      </w:r>
      <w:r w:rsidR="00EE59C4" w:rsidRPr="00CC0A82">
        <w:rPr>
          <w:lang w:val="ru-RU"/>
        </w:rPr>
        <w:t>Использование современных образовательных технологий на уроке л</w:t>
      </w:r>
      <w:r w:rsidR="00EE59C4" w:rsidRPr="00CC0A82">
        <w:rPr>
          <w:lang w:val="ru-RU"/>
        </w:rPr>
        <w:t>и</w:t>
      </w:r>
      <w:r w:rsidR="00EE59C4" w:rsidRPr="00CC0A82">
        <w:rPr>
          <w:lang w:val="ru-RU"/>
        </w:rPr>
        <w:t>тературного чтения:</w:t>
      </w:r>
      <w:bookmarkEnd w:id="3"/>
    </w:p>
    <w:p w:rsidR="003356F1" w:rsidRPr="00F901F4" w:rsidRDefault="003356F1" w:rsidP="004E2246">
      <w:pPr>
        <w:tabs>
          <w:tab w:val="left" w:pos="79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Научить читать детей, конечно же, трудно. Но еще труднее научить их полюбить чтение. И здесь на помощь приходят современные педагогические технологии, м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тоды и средства обучения: ИКТ, метод проектов, игра, работа в парах и группах,  проблемное обучение.</w:t>
      </w:r>
    </w:p>
    <w:p w:rsidR="00C70722" w:rsidRPr="00F901F4" w:rsidRDefault="00953314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50A1D">
        <w:rPr>
          <w:rFonts w:ascii="Times New Roman" w:hAnsi="Times New Roman"/>
          <w:bCs/>
          <w:iCs/>
          <w:sz w:val="28"/>
          <w:szCs w:val="28"/>
          <w:lang w:val="ru-RU"/>
        </w:rPr>
        <w:t xml:space="preserve">а) </w:t>
      </w:r>
      <w:r w:rsidR="00C70722" w:rsidRPr="00F50A1D">
        <w:rPr>
          <w:rFonts w:ascii="Times New Roman" w:hAnsi="Times New Roman"/>
          <w:iCs/>
          <w:sz w:val="28"/>
          <w:szCs w:val="28"/>
          <w:lang w:val="ru-RU"/>
        </w:rPr>
        <w:t>Уроки</w:t>
      </w:r>
      <w:r w:rsidR="003356F1" w:rsidRPr="00F50A1D">
        <w:rPr>
          <w:rFonts w:ascii="Times New Roman" w:hAnsi="Times New Roman"/>
          <w:iCs/>
          <w:sz w:val="28"/>
          <w:szCs w:val="28"/>
          <w:lang w:val="ru-RU"/>
        </w:rPr>
        <w:t xml:space="preserve"> литературного чтения</w:t>
      </w:r>
      <w:r w:rsidR="00C70722" w:rsidRPr="00F50A1D">
        <w:rPr>
          <w:rFonts w:ascii="Times New Roman" w:hAnsi="Times New Roman"/>
          <w:iCs/>
          <w:sz w:val="28"/>
          <w:szCs w:val="28"/>
          <w:lang w:val="ru-RU"/>
        </w:rPr>
        <w:t xml:space="preserve">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</w:t>
      </w:r>
      <w:r w:rsidR="00C70722" w:rsidRPr="00F901F4">
        <w:rPr>
          <w:rFonts w:ascii="Times New Roman" w:hAnsi="Times New Roman"/>
          <w:iCs/>
          <w:sz w:val="28"/>
          <w:szCs w:val="28"/>
          <w:lang w:val="ru-RU"/>
        </w:rPr>
        <w:t>Поскольку фант</w:t>
      </w:r>
      <w:r w:rsidR="00C70722" w:rsidRPr="00F901F4">
        <w:rPr>
          <w:rFonts w:ascii="Times New Roman" w:hAnsi="Times New Roman"/>
          <w:iCs/>
          <w:sz w:val="28"/>
          <w:szCs w:val="28"/>
          <w:lang w:val="ru-RU"/>
        </w:rPr>
        <w:t>а</w:t>
      </w:r>
      <w:r w:rsidR="00C70722" w:rsidRPr="00F901F4">
        <w:rPr>
          <w:rFonts w:ascii="Times New Roman" w:hAnsi="Times New Roman"/>
          <w:iCs/>
          <w:sz w:val="28"/>
          <w:szCs w:val="28"/>
          <w:lang w:val="ru-RU"/>
        </w:rPr>
        <w:t>зия и желание проявить себя у младшего школьника велики, стоит учить его как можно чаще излагать собственные мысли, в том числе и с помощью информацио</w:t>
      </w:r>
      <w:r w:rsidR="00C70722" w:rsidRPr="00F901F4">
        <w:rPr>
          <w:rFonts w:ascii="Times New Roman" w:hAnsi="Times New Roman"/>
          <w:iCs/>
          <w:sz w:val="28"/>
          <w:szCs w:val="28"/>
          <w:lang w:val="ru-RU"/>
        </w:rPr>
        <w:t>н</w:t>
      </w:r>
      <w:r w:rsidR="00C70722" w:rsidRPr="00F901F4">
        <w:rPr>
          <w:rFonts w:ascii="Times New Roman" w:hAnsi="Times New Roman"/>
          <w:iCs/>
          <w:sz w:val="28"/>
          <w:szCs w:val="28"/>
          <w:lang w:val="ru-RU"/>
        </w:rPr>
        <w:t>ных технологий.</w:t>
      </w:r>
      <w:r w:rsidR="00C70722" w:rsidRPr="00CC0A82">
        <w:rPr>
          <w:rFonts w:ascii="Times New Roman" w:hAnsi="Times New Roman"/>
          <w:iCs/>
          <w:sz w:val="28"/>
          <w:szCs w:val="28"/>
        </w:rPr>
        <w:t> </w:t>
      </w:r>
    </w:p>
    <w:p w:rsidR="00C70722" w:rsidRPr="00F901F4" w:rsidRDefault="00C70722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    Включение ИКТ в учебный процесс позволяет учителю организовать разные формы учебно-познавательной деятельности на уроках, сделать активной и целен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правленной самостоятельную работу учащихся.</w:t>
      </w:r>
    </w:p>
    <w:p w:rsidR="00C70722" w:rsidRPr="00F901F4" w:rsidRDefault="00C70722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  Информационные технологии можно рассматривать как средство доступа к учебной информации, обеспечивающее возможности поиска, сбора и работы с и</w:t>
      </w:r>
      <w:r w:rsidRPr="00F901F4">
        <w:rPr>
          <w:rFonts w:ascii="Times New Roman" w:hAnsi="Times New Roman"/>
          <w:sz w:val="28"/>
          <w:szCs w:val="28"/>
          <w:lang w:val="ru-RU"/>
        </w:rPr>
        <w:t>с</w:t>
      </w:r>
      <w:r w:rsidRPr="00F901F4">
        <w:rPr>
          <w:rFonts w:ascii="Times New Roman" w:hAnsi="Times New Roman"/>
          <w:sz w:val="28"/>
          <w:szCs w:val="28"/>
          <w:lang w:val="ru-RU"/>
        </w:rPr>
        <w:t>точником, в том числе в сети Интернет, а также средство доставки и хранения и</w:t>
      </w:r>
      <w:r w:rsidRPr="00F901F4">
        <w:rPr>
          <w:rFonts w:ascii="Times New Roman" w:hAnsi="Times New Roman"/>
          <w:sz w:val="28"/>
          <w:szCs w:val="28"/>
          <w:lang w:val="ru-RU"/>
        </w:rPr>
        <w:t>н</w:t>
      </w:r>
      <w:r w:rsidRPr="00F901F4">
        <w:rPr>
          <w:rFonts w:ascii="Times New Roman" w:hAnsi="Times New Roman"/>
          <w:sz w:val="28"/>
          <w:szCs w:val="28"/>
          <w:lang w:val="ru-RU"/>
        </w:rPr>
        <w:t>формации. Использование ИКТ в учебном процессе позволяет повысить качество учебного материала и усилить образовательные эффекты.</w:t>
      </w:r>
    </w:p>
    <w:p w:rsidR="00C70722" w:rsidRPr="00F901F4" w:rsidRDefault="00C70722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Компьютер позволяет учителю значительно расширить возможности предъявл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ния разного типа информации. При дидактически правильном подходе компьютер активизирует внимание учащихся, усиливает их мотивацию, развивает познавател</w:t>
      </w:r>
      <w:r w:rsidRPr="00F901F4">
        <w:rPr>
          <w:rFonts w:ascii="Times New Roman" w:hAnsi="Times New Roman"/>
          <w:sz w:val="28"/>
          <w:szCs w:val="28"/>
          <w:lang w:val="ru-RU"/>
        </w:rPr>
        <w:t>ь</w:t>
      </w:r>
      <w:r w:rsidRPr="00F901F4">
        <w:rPr>
          <w:rFonts w:ascii="Times New Roman" w:hAnsi="Times New Roman"/>
          <w:sz w:val="28"/>
          <w:szCs w:val="28"/>
          <w:lang w:val="ru-RU"/>
        </w:rPr>
        <w:t>ные процессы, мышление, внимание, развивает воображение и фантазию.</w:t>
      </w:r>
    </w:p>
    <w:p w:rsidR="003F0846" w:rsidRPr="00F901F4" w:rsidRDefault="00953314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б</w:t>
      </w:r>
      <w:r w:rsidR="00EE59C4" w:rsidRPr="00F901F4">
        <w:rPr>
          <w:rFonts w:ascii="Times New Roman" w:hAnsi="Times New Roman"/>
          <w:sz w:val="28"/>
          <w:szCs w:val="28"/>
          <w:lang w:val="ru-RU"/>
        </w:rPr>
        <w:t>)</w:t>
      </w:r>
      <w:r w:rsidR="008B2EFE" w:rsidRPr="00F901F4">
        <w:rPr>
          <w:rFonts w:ascii="Times New Roman" w:hAnsi="Times New Roman"/>
          <w:sz w:val="28"/>
          <w:szCs w:val="28"/>
          <w:lang w:val="ru-RU"/>
        </w:rPr>
        <w:t xml:space="preserve"> Целью и результатом проектной деятельности </w:t>
      </w:r>
      <w:proofErr w:type="gramStart"/>
      <w:r w:rsidR="008B2EFE" w:rsidRPr="00F901F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8B2EFE" w:rsidRPr="00F901F4">
        <w:rPr>
          <w:rFonts w:ascii="Times New Roman" w:hAnsi="Times New Roman"/>
          <w:sz w:val="28"/>
          <w:szCs w:val="28"/>
          <w:lang w:val="ru-RU"/>
        </w:rPr>
        <w:t xml:space="preserve"> в начальной школе  является создание под руководством учителя творческой работы, в результате кот</w:t>
      </w:r>
      <w:r w:rsidR="008B2EFE" w:rsidRPr="00F901F4">
        <w:rPr>
          <w:rFonts w:ascii="Times New Roman" w:hAnsi="Times New Roman"/>
          <w:sz w:val="28"/>
          <w:szCs w:val="28"/>
          <w:lang w:val="ru-RU"/>
        </w:rPr>
        <w:t>о</w:t>
      </w:r>
      <w:r w:rsidR="008B2EFE" w:rsidRPr="00F901F4">
        <w:rPr>
          <w:rFonts w:ascii="Times New Roman" w:hAnsi="Times New Roman"/>
          <w:sz w:val="28"/>
          <w:szCs w:val="28"/>
          <w:lang w:val="ru-RU"/>
        </w:rPr>
        <w:t>рой:</w:t>
      </w:r>
    </w:p>
    <w:p w:rsidR="004E2246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• формируются учебно-познавательные компетенции: расширяется система образов и представлений об изучаемом предмете и явлении, развиваются познавательные и </w:t>
      </w:r>
      <w:r w:rsidRPr="00F901F4">
        <w:rPr>
          <w:rFonts w:ascii="Times New Roman" w:hAnsi="Times New Roman"/>
          <w:sz w:val="28"/>
          <w:szCs w:val="28"/>
          <w:lang w:val="ru-RU"/>
        </w:rPr>
        <w:lastRenderedPageBreak/>
        <w:t xml:space="preserve">исследовательские навыки, формируются умения поиска и переработки информации и многие другие; </w:t>
      </w:r>
    </w:p>
    <w:p w:rsidR="004E2246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2246">
        <w:rPr>
          <w:rFonts w:ascii="Times New Roman" w:hAnsi="Times New Roman"/>
          <w:sz w:val="28"/>
          <w:szCs w:val="28"/>
          <w:lang w:val="ru-RU"/>
        </w:rPr>
        <w:t xml:space="preserve">• развиваются коммуникативные компетенции: навыки группового взаимодействия, презентации и рефлексии деятельности; </w:t>
      </w:r>
    </w:p>
    <w:p w:rsidR="00EE59C4" w:rsidRPr="004E2246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E2246">
        <w:rPr>
          <w:rFonts w:ascii="Times New Roman" w:hAnsi="Times New Roman"/>
          <w:sz w:val="28"/>
          <w:szCs w:val="28"/>
          <w:lang w:val="ru-RU"/>
        </w:rPr>
        <w:t>• расширяются информационные компетенции: поиск информации.</w:t>
      </w:r>
    </w:p>
    <w:p w:rsidR="008B2EFE" w:rsidRPr="00F901F4" w:rsidRDefault="008B2EFE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Основой творческого проекта по литературному чтению может стать содержание не только всего раздела, но и отдельное литературное произведение.</w:t>
      </w:r>
    </w:p>
    <w:p w:rsidR="00C70722" w:rsidRPr="00F901F4" w:rsidRDefault="00EE59C4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) Игра, наряду с трудом и учением, </w:t>
      </w:r>
      <w:hyperlink r:id="rId9" w:history="1">
        <w:proofErr w:type="spellStart"/>
        <w:r w:rsidR="00C70722"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есть</w:t>
        </w:r>
      </w:hyperlink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один</w:t>
      </w:r>
      <w:proofErr w:type="spellEnd"/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из основных видов деятельности ч</w:t>
      </w:r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ловека, </w:t>
      </w:r>
      <w:hyperlink r:id="rId10" w:history="1">
        <w:proofErr w:type="spellStart"/>
        <w:r w:rsidR="00C70722"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удивительный</w:t>
        </w:r>
      </w:hyperlink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феномен</w:t>
      </w:r>
      <w:proofErr w:type="spellEnd"/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человеческого существования.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По определению, игра-это вид деятельности в условиях ситуаций, направленных на воссоздание и усвоение общественного опыта, в котором складывается и соверше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ствуется самоуправление поведением.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В человеческой практике игра выполняет следующие функции: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развлекательная;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коммуникативная;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F901F4">
        <w:rPr>
          <w:rFonts w:ascii="Times New Roman" w:hAnsi="Times New Roman" w:cs="Times New Roman"/>
          <w:sz w:val="28"/>
          <w:szCs w:val="28"/>
          <w:lang w:val="ru-RU"/>
        </w:rPr>
        <w:t>игротерапевтическая</w:t>
      </w:r>
      <w:proofErr w:type="spellEnd"/>
      <w:r w:rsidRPr="00F901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диагностическая;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1" w:history="1">
        <w:r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коррекция</w:t>
        </w:r>
      </w:hyperlink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в игре;</w:t>
      </w:r>
    </w:p>
    <w:p w:rsidR="00C70722" w:rsidRPr="00F901F4" w:rsidRDefault="000644B5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межнациональная коммуникация</w:t>
      </w:r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0722" w:rsidRPr="00F901F4" w:rsidRDefault="000644B5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социализация</w:t>
      </w:r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развивающая;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творческая;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- эмоциональная.</w:t>
      </w:r>
    </w:p>
    <w:p w:rsidR="00C70722" w:rsidRPr="00F901F4" w:rsidRDefault="000644B5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В отличие</w:t>
      </w:r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от игр вообще </w:t>
      </w:r>
      <w:proofErr w:type="spellStart"/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педагогическая</w:t>
      </w:r>
      <w:hyperlink r:id="rId12" w:history="1">
        <w:r w:rsidR="00C70722"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игра</w:t>
        </w:r>
        <w:proofErr w:type="spellEnd"/>
      </w:hyperlink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обладает существенным признаком – наличием чётко поставленной цели обучения – соответствующего педагогического результата, которая обоснована, выделена в явном виде и характеризуется учебн</w:t>
      </w:r>
      <w:proofErr w:type="gramStart"/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C70722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познавательной направленностью.</w:t>
      </w:r>
    </w:p>
    <w:p w:rsidR="008B2EFE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Реализация игровых приёмов и ситуаций при урочной форме занятий происходит по следующим основным направлениям: дидактическая цель ставится перед учащим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ся в форме дидактической задачи; учебная </w:t>
      </w:r>
      <w:hyperlink r:id="rId13" w:history="1">
        <w:proofErr w:type="spellStart"/>
        <w:r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деятельность</w:t>
        </w:r>
      </w:hyperlink>
      <w:r w:rsidRPr="00F901F4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proofErr w:type="spellEnd"/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пр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вилам игры; учебный материал используется в качестве средства игры; </w:t>
      </w:r>
    </w:p>
    <w:p w:rsidR="00C70722" w:rsidRPr="00F901F4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в учебную деятельность вводится элемент соревнования, который переводит дида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тическую задачу в игровую; успешность выполнения дидактического задания св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зывается с игровым результатом.</w:t>
      </w:r>
    </w:p>
    <w:p w:rsidR="008B2EFE" w:rsidRPr="00D05A4E" w:rsidRDefault="00C7072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Каждая игра представляет собой </w:t>
      </w:r>
      <w:hyperlink r:id="rId14" w:history="1">
        <w:proofErr w:type="spellStart"/>
        <w:r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набор</w:t>
        </w:r>
      </w:hyperlink>
      <w:r w:rsidRPr="00F901F4">
        <w:rPr>
          <w:rFonts w:ascii="Times New Roman" w:hAnsi="Times New Roman" w:cs="Times New Roman"/>
          <w:sz w:val="28"/>
          <w:szCs w:val="28"/>
          <w:lang w:val="ru-RU"/>
        </w:rPr>
        <w:t>задач</w:t>
      </w:r>
      <w:proofErr w:type="spellEnd"/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. Задачи имеют </w:t>
      </w:r>
      <w:hyperlink r:id="rId15" w:history="1">
        <w:r w:rsidRPr="00F901F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широкий</w:t>
        </w:r>
      </w:hyperlink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диапазон трудностей. Постепенное возрастание трудности задач в играх позволяет ребёнку идти вперёд и совершенствоваться самостоятельно, т. е. </w:t>
      </w:r>
      <w:hyperlink r:id="rId16" w:history="1">
        <w:proofErr w:type="spellStart"/>
        <w:r w:rsidRPr="00D05A4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разв</w:t>
        </w:r>
        <w:r w:rsidRPr="00D05A4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</w:t>
        </w:r>
        <w:r w:rsidRPr="00D05A4E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вать</w:t>
        </w:r>
      </w:hyperlink>
      <w:r w:rsidRPr="00D05A4E">
        <w:rPr>
          <w:rFonts w:ascii="Times New Roman" w:hAnsi="Times New Roman" w:cs="Times New Roman"/>
          <w:sz w:val="28"/>
          <w:szCs w:val="28"/>
          <w:lang w:val="ru-RU"/>
        </w:rPr>
        <w:t>своитворческиеспособности</w:t>
      </w:r>
      <w:proofErr w:type="spellEnd"/>
      <w:r w:rsidR="008B2EFE" w:rsidRPr="00D05A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1EBB" w:rsidRPr="00F901F4" w:rsidRDefault="000E0BB2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>Далее я хочу познакомить</w:t>
      </w:r>
      <w:r w:rsidR="00C90987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с особенностями программы «Перспективная начальная школа», по которой я работаю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. Представлю различные подходы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к анализу худож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ственного произве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дения, расскажу об 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особенно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>стях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работы с произве</w:t>
      </w:r>
      <w:r w:rsidR="000644B5" w:rsidRPr="00F901F4">
        <w:rPr>
          <w:rFonts w:ascii="Times New Roman" w:hAnsi="Times New Roman" w:cs="Times New Roman"/>
          <w:sz w:val="28"/>
          <w:szCs w:val="28"/>
          <w:lang w:val="ru-RU"/>
        </w:rPr>
        <w:t>дениями ра</w:t>
      </w:r>
      <w:r w:rsidR="000644B5" w:rsidRPr="00F901F4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644B5" w:rsidRPr="00F901F4">
        <w:rPr>
          <w:rFonts w:ascii="Times New Roman" w:hAnsi="Times New Roman" w:cs="Times New Roman"/>
          <w:sz w:val="28"/>
          <w:szCs w:val="28"/>
          <w:lang w:val="ru-RU"/>
        </w:rPr>
        <w:t>личных жанров,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представ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возможный вариант построения системы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и особенн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стей организации работы с произведениями        различных жанров</w:t>
      </w:r>
      <w:r w:rsidR="000644B5" w:rsidRPr="00F901F4">
        <w:rPr>
          <w:rFonts w:ascii="Times New Roman" w:hAnsi="Times New Roman" w:cs="Times New Roman"/>
          <w:sz w:val="28"/>
          <w:szCs w:val="28"/>
          <w:lang w:val="ru-RU"/>
        </w:rPr>
        <w:t>, а так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же систему  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работы по совершенствованию техники чтения учащихся. </w:t>
      </w:r>
    </w:p>
    <w:p w:rsidR="00EF664B" w:rsidRPr="00F901F4" w:rsidRDefault="00EF664B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Я надеюс</w:t>
      </w:r>
      <w:r w:rsidR="00C90987" w:rsidRPr="00F901F4">
        <w:rPr>
          <w:rFonts w:ascii="Times New Roman" w:hAnsi="Times New Roman" w:cs="Times New Roman"/>
          <w:sz w:val="28"/>
          <w:szCs w:val="28"/>
          <w:lang w:val="ru-RU"/>
        </w:rPr>
        <w:t>ь, что эти материалы помогут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реализовать основные зада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>чи данного пре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мета в начальной школе 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B1EB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помогут 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>испытывать удовлетворение после каждого проведенного урока литературного чтения.</w:t>
      </w:r>
    </w:p>
    <w:p w:rsidR="00EF664B" w:rsidRPr="00F901F4" w:rsidRDefault="004B1EBB" w:rsidP="004E2246">
      <w:pPr>
        <w:pStyle w:val="aa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          Цель работы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: знать содержание прогр</w:t>
      </w:r>
      <w:r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аммы 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 xml:space="preserve"> по литературному чтению, мет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дику анализа художественного произведения в начальной школе; уметь выбирать и реализовывать методику работы с текстом, обеспечивающую полноценное воспри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F664B" w:rsidRPr="00F901F4">
        <w:rPr>
          <w:rFonts w:ascii="Times New Roman" w:hAnsi="Times New Roman" w:cs="Times New Roman"/>
          <w:sz w:val="28"/>
          <w:szCs w:val="28"/>
          <w:lang w:val="ru-RU"/>
        </w:rPr>
        <w:t>тие художественного произведения в единстве его содержания и формы.</w:t>
      </w:r>
    </w:p>
    <w:p w:rsidR="000E0BB2" w:rsidRPr="00CC0A82" w:rsidRDefault="004E2246" w:rsidP="004E2246">
      <w:pPr>
        <w:pStyle w:val="1"/>
        <w:spacing w:before="0"/>
        <w:jc w:val="both"/>
        <w:rPr>
          <w:lang w:val="ru-RU"/>
        </w:rPr>
      </w:pPr>
      <w:r>
        <w:rPr>
          <w:lang w:val="ru-RU"/>
        </w:rPr>
        <w:br w:type="page"/>
      </w:r>
      <w:bookmarkStart w:id="4" w:name="_Toc343606535"/>
      <w:r w:rsidR="00953314" w:rsidRPr="00CC0A82">
        <w:rPr>
          <w:lang w:val="ru-RU"/>
        </w:rPr>
        <w:lastRenderedPageBreak/>
        <w:t>4.</w:t>
      </w:r>
      <w:r w:rsidR="000E0BB2" w:rsidRPr="00CC0A82">
        <w:rPr>
          <w:lang w:val="ru-RU"/>
        </w:rPr>
        <w:t xml:space="preserve">Описание системы и особенностей организации работы с </w:t>
      </w:r>
      <w:r w:rsidR="00CC0A82">
        <w:rPr>
          <w:lang w:val="ru-RU"/>
        </w:rPr>
        <w:t>п</w:t>
      </w:r>
      <w:r w:rsidR="000E0BB2" w:rsidRPr="00CC0A82">
        <w:rPr>
          <w:lang w:val="ru-RU"/>
        </w:rPr>
        <w:t>роизведен</w:t>
      </w:r>
      <w:r w:rsidR="000E0BB2" w:rsidRPr="00CC0A82">
        <w:rPr>
          <w:lang w:val="ru-RU"/>
        </w:rPr>
        <w:t>и</w:t>
      </w:r>
      <w:r w:rsidR="000E0BB2" w:rsidRPr="00CC0A82">
        <w:rPr>
          <w:lang w:val="ru-RU"/>
        </w:rPr>
        <w:t>ямиразличных жанров.</w:t>
      </w:r>
      <w:bookmarkEnd w:id="4"/>
    </w:p>
    <w:p w:rsidR="00EF664B" w:rsidRPr="00D05A4E" w:rsidRDefault="00EF664B" w:rsidP="004E224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5A4E">
        <w:rPr>
          <w:rFonts w:ascii="Times New Roman" w:hAnsi="Times New Roman"/>
          <w:b/>
          <w:i/>
          <w:sz w:val="28"/>
          <w:szCs w:val="28"/>
          <w:lang w:val="ru-RU"/>
        </w:rPr>
        <w:t>Скороговорки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Используются для развития артикуляционного аппарата, отработки дикции и скорости чтения. Возмо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жно троекратное чтение. Возможно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роведение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эстафет, соревнований. Целесообразно использовать чаще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,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чем предлагается в учебнике.</w:t>
      </w:r>
    </w:p>
    <w:p w:rsidR="00EF664B" w:rsidRPr="00D05A4E" w:rsidRDefault="00EF664B" w:rsidP="004E224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5A4E">
        <w:rPr>
          <w:rFonts w:ascii="Times New Roman" w:hAnsi="Times New Roman"/>
          <w:b/>
          <w:i/>
          <w:sz w:val="28"/>
          <w:szCs w:val="28"/>
          <w:lang w:val="ru-RU"/>
        </w:rPr>
        <w:t>Пословицы</w:t>
      </w:r>
    </w:p>
    <w:p w:rsidR="00EF664B" w:rsidRPr="00CC0A82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Дают богатый материал для работы над сознательностью чтения. </w:t>
      </w:r>
      <w:proofErr w:type="spellStart"/>
      <w:r w:rsidRPr="00CC0A82">
        <w:rPr>
          <w:rFonts w:ascii="Times New Roman" w:hAnsi="Times New Roman"/>
          <w:sz w:val="28"/>
          <w:szCs w:val="28"/>
        </w:rPr>
        <w:t>Видыработы</w:t>
      </w:r>
      <w:proofErr w:type="spellEnd"/>
      <w:r w:rsidRPr="00CC0A8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C0A82">
        <w:rPr>
          <w:rFonts w:ascii="Times New Roman" w:hAnsi="Times New Roman"/>
          <w:sz w:val="28"/>
          <w:szCs w:val="28"/>
        </w:rPr>
        <w:t>пословицей</w:t>
      </w:r>
      <w:proofErr w:type="spellEnd"/>
      <w:r w:rsidRPr="00CC0A82">
        <w:rPr>
          <w:rFonts w:ascii="Times New Roman" w:hAnsi="Times New Roman"/>
          <w:sz w:val="28"/>
          <w:szCs w:val="28"/>
        </w:rPr>
        <w:t>: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>классификация по тематике;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выбор из нескольких пословиц той, которая точнее отражает основную мысль текста (возможно использовать пословиц на одну тему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иллюстрирование пословиц примерами из жизни и из книг;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сочинение рассказа, сказки, басни в качестве подтверждения мысли, выраже</w:t>
      </w:r>
      <w:r w:rsidRPr="00F901F4">
        <w:rPr>
          <w:rFonts w:ascii="Times New Roman" w:hAnsi="Times New Roman"/>
          <w:sz w:val="28"/>
          <w:szCs w:val="28"/>
          <w:lang w:val="ru-RU"/>
        </w:rPr>
        <w:t>н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ной в пословице (Придумай интересную историю, которую можно закончить одной из пословиц); </w:t>
      </w:r>
    </w:p>
    <w:p w:rsidR="00F50A1D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- исправление неверно составленных пословиц. ( Не плюй в колодец – людей </w:t>
      </w:r>
      <w:proofErr w:type="spellStart"/>
      <w:r w:rsidRPr="00F901F4">
        <w:rPr>
          <w:rFonts w:ascii="Times New Roman" w:hAnsi="Times New Roman"/>
          <w:sz w:val="28"/>
          <w:szCs w:val="28"/>
          <w:lang w:val="ru-RU"/>
        </w:rPr>
        <w:t>насмешишь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.</w:t>
      </w:r>
      <w:r w:rsidRPr="00D05A4E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D05A4E">
        <w:rPr>
          <w:rFonts w:ascii="Times New Roman" w:hAnsi="Times New Roman"/>
          <w:sz w:val="28"/>
          <w:szCs w:val="28"/>
          <w:lang w:val="ru-RU"/>
        </w:rPr>
        <w:t>оспешишьневытащишьрыбку</w:t>
      </w:r>
      <w:proofErr w:type="spellEnd"/>
      <w:r w:rsidRPr="00D05A4E">
        <w:rPr>
          <w:rFonts w:ascii="Times New Roman" w:hAnsi="Times New Roman"/>
          <w:sz w:val="28"/>
          <w:szCs w:val="28"/>
          <w:lang w:val="ru-RU"/>
        </w:rPr>
        <w:t xml:space="preserve"> из пруда. )</w:t>
      </w:r>
    </w:p>
    <w:p w:rsidR="00EF664B" w:rsidRPr="00F50A1D" w:rsidRDefault="00F50A1D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F664B" w:rsidRPr="00F50A1D">
        <w:rPr>
          <w:rFonts w:ascii="Times New Roman" w:hAnsi="Times New Roman"/>
          <w:sz w:val="28"/>
          <w:szCs w:val="28"/>
        </w:rPr>
        <w:t>закончи</w:t>
      </w:r>
      <w:proofErr w:type="spellEnd"/>
      <w:r w:rsidR="00EF664B" w:rsidRPr="00F50A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F664B" w:rsidRPr="00F50A1D">
        <w:rPr>
          <w:rFonts w:ascii="Times New Roman" w:hAnsi="Times New Roman"/>
          <w:sz w:val="28"/>
          <w:szCs w:val="28"/>
        </w:rPr>
        <w:t>допиши</w:t>
      </w:r>
      <w:proofErr w:type="spellEnd"/>
      <w:r w:rsidR="00EF664B" w:rsidRPr="00F50A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64B" w:rsidRPr="00F50A1D">
        <w:rPr>
          <w:rFonts w:ascii="Times New Roman" w:hAnsi="Times New Roman"/>
          <w:sz w:val="28"/>
          <w:szCs w:val="28"/>
        </w:rPr>
        <w:t>)</w:t>
      </w:r>
      <w:proofErr w:type="spellStart"/>
      <w:r w:rsidR="00EF664B" w:rsidRPr="00F50A1D">
        <w:rPr>
          <w:rFonts w:ascii="Times New Roman" w:hAnsi="Times New Roman"/>
          <w:sz w:val="28"/>
          <w:szCs w:val="28"/>
        </w:rPr>
        <w:t>п</w:t>
      </w:r>
      <w:proofErr w:type="gramEnd"/>
      <w:r w:rsidR="00EF664B" w:rsidRPr="00F50A1D">
        <w:rPr>
          <w:rFonts w:ascii="Times New Roman" w:hAnsi="Times New Roman"/>
          <w:sz w:val="28"/>
          <w:szCs w:val="28"/>
        </w:rPr>
        <w:t>ословицу</w:t>
      </w:r>
      <w:proofErr w:type="spellEnd"/>
      <w:r w:rsidR="00EF664B" w:rsidRPr="00F50A1D">
        <w:rPr>
          <w:rFonts w:ascii="Times New Roman" w:hAnsi="Times New Roman"/>
          <w:sz w:val="28"/>
          <w:szCs w:val="28"/>
        </w:rPr>
        <w:t>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найди другие пословицы на эту же тему.</w:t>
      </w:r>
    </w:p>
    <w:p w:rsidR="00EF664B" w:rsidRPr="00D05A4E" w:rsidRDefault="00EF664B" w:rsidP="004E224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5A4E">
        <w:rPr>
          <w:rFonts w:ascii="Times New Roman" w:hAnsi="Times New Roman"/>
          <w:b/>
          <w:i/>
          <w:sz w:val="28"/>
          <w:szCs w:val="28"/>
          <w:lang w:val="ru-RU"/>
        </w:rPr>
        <w:t>Сказки</w:t>
      </w:r>
    </w:p>
    <w:p w:rsidR="00EF664B" w:rsidRPr="00CC0A82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В связи особенностями возраста, чтение сказок влияет на формирование интереса к чтению, на технику чтения.  </w:t>
      </w:r>
      <w:proofErr w:type="spellStart"/>
      <w:r w:rsidRPr="00CC0A82">
        <w:rPr>
          <w:rFonts w:ascii="Times New Roman" w:hAnsi="Times New Roman"/>
          <w:sz w:val="28"/>
          <w:szCs w:val="28"/>
        </w:rPr>
        <w:t>Наихматериалеэффективно</w:t>
      </w:r>
      <w:proofErr w:type="spellEnd"/>
      <w:r w:rsidRPr="00CC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82">
        <w:rPr>
          <w:rFonts w:ascii="Times New Roman" w:hAnsi="Times New Roman"/>
          <w:sz w:val="28"/>
          <w:szCs w:val="28"/>
        </w:rPr>
        <w:t>формируются</w:t>
      </w:r>
      <w:proofErr w:type="spellEnd"/>
      <w:r w:rsidRPr="00CC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82">
        <w:rPr>
          <w:rFonts w:ascii="Times New Roman" w:hAnsi="Times New Roman"/>
          <w:sz w:val="28"/>
          <w:szCs w:val="28"/>
        </w:rPr>
        <w:t>умения</w:t>
      </w:r>
      <w:proofErr w:type="spellEnd"/>
      <w:r w:rsidRPr="00CC0A82">
        <w:rPr>
          <w:rFonts w:ascii="Times New Roman" w:hAnsi="Times New Roman"/>
          <w:sz w:val="28"/>
          <w:szCs w:val="28"/>
        </w:rPr>
        <w:t>: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>представлять и характеризовать персонажей;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 xml:space="preserve"> выявлять мотивацию их поступков;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замечать жанровые, композиционные особенности произведения;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82">
        <w:rPr>
          <w:rFonts w:ascii="Times New Roman" w:hAnsi="Times New Roman"/>
          <w:sz w:val="28"/>
          <w:szCs w:val="28"/>
        </w:rPr>
        <w:t>пониматьидеюпроизведения</w:t>
      </w:r>
      <w:proofErr w:type="spellEnd"/>
      <w:r w:rsidRPr="00CC0A82">
        <w:rPr>
          <w:rFonts w:ascii="Times New Roman" w:hAnsi="Times New Roman"/>
          <w:sz w:val="28"/>
          <w:szCs w:val="28"/>
        </w:rPr>
        <w:t>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составлять план и делать пересказ.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При работе со сказкой необходимо учитывать следующие особенности:</w:t>
      </w:r>
    </w:p>
    <w:p w:rsidR="00EF664B" w:rsidRPr="00F901F4" w:rsidRDefault="00EF664B" w:rsidP="004E22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В силу близости детям произведений этого жанра подготовка к воспри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ятию может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практически не проводиться.</w:t>
      </w:r>
    </w:p>
    <w:p w:rsidR="00EF664B" w:rsidRPr="00F901F4" w:rsidRDefault="00EF664B" w:rsidP="004E22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lastRenderedPageBreak/>
        <w:t>Для первичного восприятия можно использовать такие формы: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выразительное рассказывание учителем сказки (можно с показом кукол-персонажей или иллюстраций);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чтение сказки учителем, при условии свободного владения текстом;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самостоятельное чтение сказки учащимися в классе или дома;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комбинированное чтение (самые трудные места читает учитель).</w:t>
      </w:r>
    </w:p>
    <w:p w:rsidR="00EF664B" w:rsidRPr="00F901F4" w:rsidRDefault="00EF664B" w:rsidP="004E22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При анализе необходимо обратить внимание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: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    специфическую образность сказочной речи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 xml:space="preserve"> повторы (ждет – пождет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, жить - поживать), постоянные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эпитеты (наливное яблочко, добрый молодец, красна - девица), устойчивые сказочные слова и выражения (слезами умылась, деревце за деревце, кустик за кустик).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композиционные особенности сказок: наличие зачина, концовки, троекратного повтора событий в основной части произведения. 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наличие и особенности двух миров – реального и волшебного, особенности их обитателей (в волшебных сказках).  </w:t>
      </w:r>
    </w:p>
    <w:p w:rsidR="00722875" w:rsidRPr="00F901F4" w:rsidRDefault="00EF664B" w:rsidP="004E22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Преимущественно диалогическая форма сказки предполагает возможность ее выразительного чтения по ролям и </w:t>
      </w:r>
      <w:proofErr w:type="spellStart"/>
      <w:r w:rsidRPr="00F901F4">
        <w:rPr>
          <w:rFonts w:ascii="Times New Roman" w:hAnsi="Times New Roman"/>
          <w:sz w:val="28"/>
          <w:szCs w:val="28"/>
          <w:lang w:val="ru-RU"/>
        </w:rPr>
        <w:t>инсценирования</w:t>
      </w:r>
      <w:proofErr w:type="spellEnd"/>
      <w:r w:rsidRPr="00F901F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Видами работы со ска</w:t>
      </w:r>
      <w:r w:rsidRPr="00F901F4">
        <w:rPr>
          <w:rFonts w:ascii="Times New Roman" w:hAnsi="Times New Roman"/>
          <w:sz w:val="28"/>
          <w:szCs w:val="28"/>
          <w:lang w:val="ru-RU"/>
        </w:rPr>
        <w:t>з</w:t>
      </w:r>
      <w:r w:rsidRPr="00F901F4">
        <w:rPr>
          <w:rFonts w:ascii="Times New Roman" w:hAnsi="Times New Roman"/>
          <w:sz w:val="28"/>
          <w:szCs w:val="28"/>
          <w:lang w:val="ru-RU"/>
        </w:rPr>
        <w:t>кой могут быть все виды пересказа (рассказывание), кроме краткого, слове</w:t>
      </w:r>
      <w:r w:rsidRPr="00F901F4">
        <w:rPr>
          <w:rFonts w:ascii="Times New Roman" w:hAnsi="Times New Roman"/>
          <w:sz w:val="28"/>
          <w:szCs w:val="28"/>
          <w:lang w:val="ru-RU"/>
        </w:rPr>
        <w:t>с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ное и графическое рисование понравившихся эпизодов.  </w:t>
      </w:r>
      <w:proofErr w:type="gramEnd"/>
    </w:p>
    <w:p w:rsidR="00EF664B" w:rsidRPr="00F901F4" w:rsidRDefault="00EF664B" w:rsidP="004E224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F901F4">
        <w:rPr>
          <w:rFonts w:ascii="Times New Roman" w:hAnsi="Times New Roman"/>
          <w:b/>
          <w:i/>
          <w:sz w:val="28"/>
          <w:szCs w:val="28"/>
          <w:lang w:val="ru-RU"/>
        </w:rPr>
        <w:t>Басни</w:t>
      </w:r>
    </w:p>
    <w:p w:rsidR="00EF664B" w:rsidRPr="00F901F4" w:rsidRDefault="00EF664B" w:rsidP="004E2246">
      <w:pPr>
        <w:pStyle w:val="a6"/>
        <w:spacing w:after="0" w:line="360" w:lineRule="auto"/>
        <w:jc w:val="both"/>
        <w:rPr>
          <w:rFonts w:ascii="Times New Roman" w:hAnsi="Times New Roman"/>
          <w:szCs w:val="28"/>
          <w:lang w:val="ru-RU"/>
        </w:rPr>
      </w:pPr>
      <w:r w:rsidRPr="00F901F4">
        <w:rPr>
          <w:rFonts w:ascii="Times New Roman" w:hAnsi="Times New Roman"/>
          <w:szCs w:val="28"/>
          <w:lang w:val="ru-RU"/>
        </w:rPr>
        <w:t>В результате изучения басен учащиеся учатся: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отличать басню от сказки, стихотворения;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0A82">
        <w:rPr>
          <w:rFonts w:ascii="Times New Roman" w:hAnsi="Times New Roman"/>
          <w:sz w:val="28"/>
          <w:szCs w:val="28"/>
        </w:rPr>
        <w:t>выделятьструктурныеэлементыбасни</w:t>
      </w:r>
      <w:proofErr w:type="spellEnd"/>
      <w:r w:rsidRPr="00CC0A82">
        <w:rPr>
          <w:rFonts w:ascii="Times New Roman" w:hAnsi="Times New Roman"/>
          <w:sz w:val="28"/>
          <w:szCs w:val="28"/>
        </w:rPr>
        <w:t xml:space="preserve">; 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определять роль морали и иносказания;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замечать юмор баснописца, его отношение к героям;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сравнивать героев одной и разных басен (находить сходство и различие в их поступках, внешнем виде, характере, языке);</w:t>
      </w:r>
    </w:p>
    <w:p w:rsidR="00EF664B" w:rsidRPr="00F901F4" w:rsidRDefault="00EF664B" w:rsidP="004E2246">
      <w:pPr>
        <w:pStyle w:val="21"/>
        <w:spacing w:after="0" w:line="360" w:lineRule="auto"/>
        <w:rPr>
          <w:rFonts w:ascii="Times New Roman" w:hAnsi="Times New Roman"/>
          <w:szCs w:val="28"/>
          <w:lang w:val="ru-RU"/>
        </w:rPr>
      </w:pPr>
      <w:r w:rsidRPr="00F901F4">
        <w:rPr>
          <w:rFonts w:ascii="Times New Roman" w:hAnsi="Times New Roman"/>
          <w:szCs w:val="28"/>
          <w:lang w:val="ru-RU"/>
        </w:rPr>
        <w:t>При подготовке к восприятию учебного материала иногда имеет смысл остановит</w:t>
      </w:r>
      <w:r w:rsidRPr="00F901F4">
        <w:rPr>
          <w:rFonts w:ascii="Times New Roman" w:hAnsi="Times New Roman"/>
          <w:szCs w:val="28"/>
          <w:lang w:val="ru-RU"/>
        </w:rPr>
        <w:t>ь</w:t>
      </w:r>
      <w:r w:rsidRPr="00F901F4">
        <w:rPr>
          <w:rFonts w:ascii="Times New Roman" w:hAnsi="Times New Roman"/>
          <w:szCs w:val="28"/>
          <w:lang w:val="ru-RU"/>
        </w:rPr>
        <w:t xml:space="preserve">ся на особенностях поведения тех животных, о которых речь идет в басне, т. к. это </w:t>
      </w:r>
      <w:r w:rsidRPr="00F901F4">
        <w:rPr>
          <w:rFonts w:ascii="Times New Roman" w:hAnsi="Times New Roman"/>
          <w:szCs w:val="28"/>
          <w:lang w:val="ru-RU"/>
        </w:rPr>
        <w:lastRenderedPageBreak/>
        <w:t>бывает связано с характерами литературных персонажей, с аллегорией</w:t>
      </w:r>
      <w:proofErr w:type="gramStart"/>
      <w:r w:rsidRPr="00F901F4">
        <w:rPr>
          <w:rFonts w:ascii="Times New Roman" w:hAnsi="Times New Roman"/>
          <w:szCs w:val="28"/>
          <w:lang w:val="ru-RU"/>
        </w:rPr>
        <w:t xml:space="preserve"> ,</w:t>
      </w:r>
      <w:proofErr w:type="gramEnd"/>
      <w:r w:rsidRPr="00F901F4">
        <w:rPr>
          <w:rFonts w:ascii="Times New Roman" w:hAnsi="Times New Roman"/>
          <w:szCs w:val="28"/>
          <w:lang w:val="ru-RU"/>
        </w:rPr>
        <w:t xml:space="preserve"> моралью произведения.</w:t>
      </w:r>
    </w:p>
    <w:p w:rsidR="00EF664B" w:rsidRPr="00F901F4" w:rsidRDefault="00EF664B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Первичное восприятие басни может быть организовано в форме самостоятельного чтения. </w:t>
      </w:r>
    </w:p>
    <w:p w:rsidR="00EF664B" w:rsidRPr="00CC0A82" w:rsidRDefault="00EF664B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C0A82">
        <w:rPr>
          <w:rFonts w:ascii="Times New Roman" w:hAnsi="Times New Roman"/>
          <w:sz w:val="28"/>
          <w:szCs w:val="28"/>
        </w:rPr>
        <w:t>Порядоканализабасни</w:t>
      </w:r>
      <w:proofErr w:type="spellEnd"/>
      <w:r w:rsidRPr="00CC0A8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>анализ сюжета;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>выявление главной мысли;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>раскрытие аллегории;</w:t>
      </w:r>
    </w:p>
    <w:p w:rsidR="00EF664B" w:rsidRPr="00CC0A82" w:rsidRDefault="000644B5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A82">
        <w:rPr>
          <w:rFonts w:ascii="Times New Roman" w:hAnsi="Times New Roman"/>
          <w:sz w:val="28"/>
          <w:szCs w:val="28"/>
        </w:rPr>
        <w:t>раскрытие</w:t>
      </w:r>
      <w:proofErr w:type="gramEnd"/>
      <w:r w:rsidRPr="00CC0A82">
        <w:rPr>
          <w:rFonts w:ascii="Times New Roman" w:hAnsi="Times New Roman"/>
          <w:sz w:val="28"/>
          <w:szCs w:val="28"/>
        </w:rPr>
        <w:t xml:space="preserve"> смысла</w:t>
      </w:r>
      <w:r w:rsidR="00EF664B" w:rsidRPr="00CC0A82">
        <w:rPr>
          <w:rFonts w:ascii="Times New Roman" w:hAnsi="Times New Roman"/>
          <w:sz w:val="28"/>
          <w:szCs w:val="28"/>
        </w:rPr>
        <w:t xml:space="preserve"> морали.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Работая над баснями, нужно обращать внимание детей на поэтичность, выраз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>тельность, меткость басенного языка.  Пересказывать басни не стоит, т. к. при этом теряются языковые особенности басен.</w:t>
      </w:r>
    </w:p>
    <w:p w:rsidR="00EF664B" w:rsidRPr="00CC0A82" w:rsidRDefault="00EF664B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ab/>
        <w:t xml:space="preserve">Работа над басней предполагает не </w:t>
      </w:r>
      <w:r w:rsidR="000644B5" w:rsidRPr="00F901F4">
        <w:rPr>
          <w:rFonts w:ascii="Times New Roman" w:hAnsi="Times New Roman"/>
          <w:sz w:val="28"/>
          <w:szCs w:val="28"/>
          <w:lang w:val="ru-RU"/>
        </w:rPr>
        <w:t>только чтение в лицах, но и инсценировку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CC0A82">
        <w:rPr>
          <w:rFonts w:ascii="Times New Roman" w:hAnsi="Times New Roman"/>
          <w:sz w:val="28"/>
          <w:szCs w:val="28"/>
        </w:rPr>
        <w:t>Этоможетбыть</w:t>
      </w:r>
      <w:proofErr w:type="spellEnd"/>
      <w:r w:rsidRPr="00CC0A82">
        <w:rPr>
          <w:rFonts w:ascii="Times New Roman" w:hAnsi="Times New Roman"/>
          <w:sz w:val="28"/>
          <w:szCs w:val="28"/>
        </w:rPr>
        <w:t>: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произнесение реплики одного из персонажей с использованием мимики и па</w:t>
      </w:r>
      <w:r w:rsidRPr="00F901F4">
        <w:rPr>
          <w:rFonts w:ascii="Times New Roman" w:hAnsi="Times New Roman"/>
          <w:sz w:val="28"/>
          <w:szCs w:val="28"/>
          <w:lang w:val="ru-RU"/>
        </w:rPr>
        <w:t>н</w:t>
      </w:r>
      <w:r w:rsidRPr="00F901F4">
        <w:rPr>
          <w:rFonts w:ascii="Times New Roman" w:hAnsi="Times New Roman"/>
          <w:sz w:val="28"/>
          <w:szCs w:val="28"/>
          <w:lang w:val="ru-RU"/>
        </w:rPr>
        <w:t>томимики;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«живая картина» изображение персонажей без использования голоса;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развернутая драматизация всей басни или кульминационного эпизода.</w:t>
      </w:r>
    </w:p>
    <w:p w:rsidR="00EF664B" w:rsidRPr="00D05A4E" w:rsidRDefault="00EF664B" w:rsidP="004E224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5A4E">
        <w:rPr>
          <w:rFonts w:ascii="Times New Roman" w:hAnsi="Times New Roman"/>
          <w:b/>
          <w:i/>
          <w:sz w:val="28"/>
          <w:szCs w:val="28"/>
          <w:lang w:val="ru-RU"/>
        </w:rPr>
        <w:t>Рассказы</w:t>
      </w:r>
    </w:p>
    <w:p w:rsidR="00EF664B" w:rsidRPr="00F901F4" w:rsidRDefault="00EF664B" w:rsidP="004E224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1. Подготовку к восприятию рассказов о животных и о сверстниках можно не проводить. При чтении исторических рассказов учащиеся вводятся в атмосферу эпохи, в которой происходит действие рассказа. </w:t>
      </w:r>
    </w:p>
    <w:p w:rsidR="00EF664B" w:rsidRPr="00F901F4" w:rsidRDefault="00EF664B" w:rsidP="004E22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2. Первичное восприятие может идти как самостоятельное чтение детей. О</w:t>
      </w:r>
      <w:r w:rsidRPr="00F901F4">
        <w:rPr>
          <w:rFonts w:ascii="Times New Roman" w:hAnsi="Times New Roman"/>
          <w:sz w:val="28"/>
          <w:szCs w:val="28"/>
          <w:lang w:val="ru-RU"/>
        </w:rPr>
        <w:t>д</w:t>
      </w:r>
      <w:r w:rsidRPr="00F901F4">
        <w:rPr>
          <w:rFonts w:ascii="Times New Roman" w:hAnsi="Times New Roman"/>
          <w:sz w:val="28"/>
          <w:szCs w:val="28"/>
          <w:lang w:val="ru-RU"/>
        </w:rPr>
        <w:t>нако рассказы героико-исторические и нравственно- драматические (эмоционал</w:t>
      </w:r>
      <w:r w:rsidRPr="00F901F4">
        <w:rPr>
          <w:rFonts w:ascii="Times New Roman" w:hAnsi="Times New Roman"/>
          <w:sz w:val="28"/>
          <w:szCs w:val="28"/>
          <w:lang w:val="ru-RU"/>
        </w:rPr>
        <w:t>ь</w:t>
      </w:r>
      <w:r w:rsidRPr="00F901F4">
        <w:rPr>
          <w:rFonts w:ascii="Times New Roman" w:hAnsi="Times New Roman"/>
          <w:sz w:val="28"/>
          <w:szCs w:val="28"/>
          <w:lang w:val="ru-RU"/>
        </w:rPr>
        <w:t>ные, насыщенные трагическими событиями) лучше прочитать учителю.</w:t>
      </w:r>
    </w:p>
    <w:p w:rsidR="00EF664B" w:rsidRPr="00F901F4" w:rsidRDefault="00EF664B" w:rsidP="004E22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3.Анализ  рассказа  включает в себя:</w:t>
      </w:r>
    </w:p>
    <w:p w:rsidR="00EF664B" w:rsidRPr="00CC0A82" w:rsidRDefault="00EF664B" w:rsidP="004E22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F901F4">
        <w:rPr>
          <w:rFonts w:ascii="Times New Roman" w:hAnsi="Times New Roman"/>
          <w:sz w:val="28"/>
          <w:szCs w:val="28"/>
          <w:u w:val="single"/>
          <w:lang w:val="ru-RU"/>
        </w:rPr>
        <w:t>Анализ сюжета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(Где и когда происходят события? С чего все началось? Как развивались действия? </w:t>
      </w:r>
      <w:proofErr w:type="spellStart"/>
      <w:r w:rsidRPr="00CC0A82">
        <w:rPr>
          <w:rFonts w:ascii="Times New Roman" w:hAnsi="Times New Roman"/>
          <w:sz w:val="28"/>
          <w:szCs w:val="28"/>
        </w:rPr>
        <w:t>Какоесобытиеглавное</w:t>
      </w:r>
      <w:proofErr w:type="gramStart"/>
      <w:r w:rsidRPr="00CC0A82">
        <w:rPr>
          <w:rFonts w:ascii="Times New Roman" w:hAnsi="Times New Roman"/>
          <w:sz w:val="28"/>
          <w:szCs w:val="28"/>
        </w:rPr>
        <w:t>?Чем</w:t>
      </w:r>
      <w:proofErr w:type="spellEnd"/>
      <w:proofErr w:type="gramEnd"/>
      <w:r w:rsidRPr="00CC0A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82">
        <w:rPr>
          <w:rFonts w:ascii="Times New Roman" w:hAnsi="Times New Roman"/>
          <w:sz w:val="28"/>
          <w:szCs w:val="28"/>
        </w:rPr>
        <w:t>закончилось</w:t>
      </w:r>
      <w:proofErr w:type="spellEnd"/>
      <w:r w:rsidRPr="00CC0A82">
        <w:rPr>
          <w:rFonts w:ascii="Times New Roman" w:hAnsi="Times New Roman"/>
          <w:sz w:val="28"/>
          <w:szCs w:val="28"/>
        </w:rPr>
        <w:t>?)</w:t>
      </w:r>
    </w:p>
    <w:p w:rsidR="00EF664B" w:rsidRPr="00CC0A82" w:rsidRDefault="00EF664B" w:rsidP="004E22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sz w:val="28"/>
          <w:szCs w:val="28"/>
        </w:rPr>
        <w:t xml:space="preserve">б) </w:t>
      </w:r>
      <w:r w:rsidRPr="00CC0A82">
        <w:rPr>
          <w:rFonts w:ascii="Times New Roman" w:hAnsi="Times New Roman"/>
          <w:sz w:val="28"/>
          <w:szCs w:val="28"/>
          <w:u w:val="single"/>
        </w:rPr>
        <w:t>Анализ художественныхобразов</w:t>
      </w:r>
    </w:p>
    <w:p w:rsidR="00EF664B" w:rsidRPr="00F901F4" w:rsidRDefault="00EF664B" w:rsidP="004E2246">
      <w:pPr>
        <w:pStyle w:val="32"/>
        <w:spacing w:after="0" w:line="360" w:lineRule="auto"/>
        <w:rPr>
          <w:rFonts w:ascii="Times New Roman" w:hAnsi="Times New Roman"/>
          <w:szCs w:val="28"/>
          <w:lang w:val="ru-RU"/>
        </w:rPr>
      </w:pPr>
      <w:r w:rsidRPr="00F901F4">
        <w:rPr>
          <w:rFonts w:ascii="Times New Roman" w:hAnsi="Times New Roman"/>
          <w:szCs w:val="28"/>
          <w:lang w:val="ru-RU"/>
        </w:rPr>
        <w:lastRenderedPageBreak/>
        <w:t xml:space="preserve">Основное внимание при разборе рассказа уделяется персонажам произведения и их взаимоотношениям. Анализ образа героя предполагает выявление того, что написано «между строк». Дети учатся судить о качествах персонажей не только по их поступкам, но и </w:t>
      </w:r>
      <w:r w:rsidR="000644B5" w:rsidRPr="00F901F4">
        <w:rPr>
          <w:rFonts w:ascii="Times New Roman" w:hAnsi="Times New Roman"/>
          <w:szCs w:val="28"/>
          <w:lang w:val="ru-RU"/>
        </w:rPr>
        <w:t>по мотивам их вызвавшим</w:t>
      </w:r>
      <w:proofErr w:type="gramStart"/>
      <w:r w:rsidR="000644B5" w:rsidRPr="00F901F4">
        <w:rPr>
          <w:rFonts w:ascii="Times New Roman" w:hAnsi="Times New Roman"/>
          <w:szCs w:val="28"/>
          <w:lang w:val="ru-RU"/>
        </w:rPr>
        <w:t xml:space="preserve"> .</w:t>
      </w:r>
      <w:proofErr w:type="gramEnd"/>
      <w:r w:rsidR="000644B5" w:rsidRPr="00F901F4">
        <w:rPr>
          <w:rFonts w:ascii="Times New Roman" w:hAnsi="Times New Roman"/>
          <w:szCs w:val="28"/>
          <w:lang w:val="ru-RU"/>
        </w:rPr>
        <w:t>(Рассказ Л.Н. Толстого</w:t>
      </w:r>
      <w:r w:rsidRPr="00F901F4">
        <w:rPr>
          <w:rFonts w:ascii="Times New Roman" w:hAnsi="Times New Roman"/>
          <w:szCs w:val="28"/>
          <w:lang w:val="ru-RU"/>
        </w:rPr>
        <w:t xml:space="preserve"> «Косточка»). </w:t>
      </w:r>
    </w:p>
    <w:p w:rsidR="00EF664B" w:rsidRPr="00F901F4" w:rsidRDefault="00EF664B" w:rsidP="004E22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sz w:val="28"/>
          <w:szCs w:val="28"/>
          <w:lang w:val="ru-RU"/>
        </w:rPr>
        <w:t>Вопросы: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Кто действует в произведении? Опишите героя. Какой он? Какие поступки совершал? Почему он так поступал? Что о нем говорят другие персонажи?</w:t>
      </w:r>
    </w:p>
    <w:p w:rsidR="00EF664B" w:rsidRPr="00F901F4" w:rsidRDefault="00EF664B" w:rsidP="004E2246">
      <w:pPr>
        <w:pStyle w:val="31"/>
        <w:spacing w:after="0" w:line="360" w:lineRule="auto"/>
        <w:rPr>
          <w:rFonts w:ascii="Times New Roman" w:hAnsi="Times New Roman"/>
          <w:szCs w:val="28"/>
          <w:lang w:val="ru-RU"/>
        </w:rPr>
      </w:pPr>
      <w:r w:rsidRPr="00F901F4">
        <w:rPr>
          <w:rFonts w:ascii="Times New Roman" w:hAnsi="Times New Roman"/>
          <w:szCs w:val="28"/>
          <w:lang w:val="ru-RU"/>
        </w:rPr>
        <w:t>Приемы, которые можно использовать для характеристики персонажей</w:t>
      </w:r>
    </w:p>
    <w:p w:rsidR="00EF664B" w:rsidRPr="00F901F4" w:rsidRDefault="00EF664B" w:rsidP="004E224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-учитель называет качества персонажей и просит учащихся привести прим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ры, их подтверждающие;             </w:t>
      </w:r>
    </w:p>
    <w:p w:rsidR="00EF664B" w:rsidRPr="00F901F4" w:rsidRDefault="00EF664B" w:rsidP="004E224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- выбрать из перечисленных качеств те, которые подходят к герою.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детям предлагается самостоятельно назвать свойства персонажа;</w:t>
      </w:r>
    </w:p>
    <w:p w:rsidR="00EF664B" w:rsidRPr="00CC0A82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сопоставляются герои одного или близких по тематике произведений. </w:t>
      </w:r>
      <w:proofErr w:type="spellStart"/>
      <w:r w:rsidRPr="00CC0A82">
        <w:rPr>
          <w:rFonts w:ascii="Times New Roman" w:hAnsi="Times New Roman"/>
          <w:sz w:val="28"/>
          <w:szCs w:val="28"/>
        </w:rPr>
        <w:t>Легчевсего</w:t>
      </w:r>
      <w:proofErr w:type="spellEnd"/>
      <w:r w:rsidRPr="00CC0A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C0A82">
        <w:rPr>
          <w:rFonts w:ascii="Times New Roman" w:hAnsi="Times New Roman"/>
          <w:sz w:val="28"/>
          <w:szCs w:val="28"/>
        </w:rPr>
        <w:t>противопоставлять</w:t>
      </w:r>
      <w:proofErr w:type="spellEnd"/>
      <w:r w:rsidRPr="00CC0A82">
        <w:rPr>
          <w:rFonts w:ascii="Times New Roman" w:hAnsi="Times New Roman"/>
          <w:sz w:val="28"/>
          <w:szCs w:val="28"/>
        </w:rPr>
        <w:t>. При сравнении героев уточняется авторская позиция.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Необходимо так же выявить то, как автор относится к герою. </w:t>
      </w:r>
    </w:p>
    <w:p w:rsidR="00EF664B" w:rsidRPr="00CC0A82" w:rsidRDefault="00EF664B" w:rsidP="004E2246">
      <w:pPr>
        <w:pStyle w:val="31"/>
        <w:spacing w:after="0" w:line="360" w:lineRule="auto"/>
        <w:rPr>
          <w:rFonts w:ascii="Times New Roman" w:hAnsi="Times New Roman"/>
          <w:szCs w:val="28"/>
        </w:rPr>
      </w:pPr>
      <w:proofErr w:type="spellStart"/>
      <w:r w:rsidRPr="00CC0A82">
        <w:rPr>
          <w:rFonts w:ascii="Times New Roman" w:hAnsi="Times New Roman"/>
          <w:szCs w:val="28"/>
        </w:rPr>
        <w:t>Приемыдлявыявленияавторского</w:t>
      </w:r>
      <w:proofErr w:type="spellEnd"/>
      <w:r w:rsidRPr="00CC0A82">
        <w:rPr>
          <w:rFonts w:ascii="Times New Roman" w:hAnsi="Times New Roman"/>
          <w:szCs w:val="28"/>
        </w:rPr>
        <w:t xml:space="preserve"> </w:t>
      </w:r>
      <w:proofErr w:type="spellStart"/>
      <w:r w:rsidRPr="00CC0A82">
        <w:rPr>
          <w:rFonts w:ascii="Times New Roman" w:hAnsi="Times New Roman"/>
          <w:szCs w:val="28"/>
        </w:rPr>
        <w:t>отношения</w:t>
      </w:r>
      <w:proofErr w:type="spellEnd"/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учитель характеризует отношение автора к герою – дети подтверждают это с помощью текста;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учитель привлекает внимание детей к авторским словам, косвенно характер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>зующим героя, ученики расшифровывают то или иное выражение лица, де</w:t>
      </w:r>
      <w:r w:rsidRPr="00F901F4">
        <w:rPr>
          <w:rFonts w:ascii="Times New Roman" w:hAnsi="Times New Roman"/>
          <w:sz w:val="28"/>
          <w:szCs w:val="28"/>
          <w:lang w:val="ru-RU"/>
        </w:rPr>
        <w:t>й</w:t>
      </w:r>
      <w:r w:rsidRPr="00F901F4">
        <w:rPr>
          <w:rFonts w:ascii="Times New Roman" w:hAnsi="Times New Roman"/>
          <w:sz w:val="28"/>
          <w:szCs w:val="28"/>
          <w:lang w:val="ru-RU"/>
        </w:rPr>
        <w:t>ствие, интонацию героя и на этом основании определяют отношение автора к персонажу;</w:t>
      </w:r>
    </w:p>
    <w:p w:rsidR="00EF664B" w:rsidRPr="00F901F4" w:rsidRDefault="00EF664B" w:rsidP="004E22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дети проводят «эксперимент»: исключают из текста слова, выражения, соде</w:t>
      </w:r>
      <w:r w:rsidRPr="00F901F4">
        <w:rPr>
          <w:rFonts w:ascii="Times New Roman" w:hAnsi="Times New Roman"/>
          <w:sz w:val="28"/>
          <w:szCs w:val="28"/>
          <w:lang w:val="ru-RU"/>
        </w:rPr>
        <w:t>р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жащие авторскую оценку, что позволяет лучше осознать роль этой оценки в характеристике персонажей. </w:t>
      </w:r>
    </w:p>
    <w:p w:rsidR="00EF664B" w:rsidRPr="00D05A4E" w:rsidRDefault="00EF664B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5A4E">
        <w:rPr>
          <w:rFonts w:ascii="Times New Roman" w:hAnsi="Times New Roman"/>
          <w:sz w:val="28"/>
          <w:szCs w:val="28"/>
          <w:lang w:val="ru-RU"/>
        </w:rPr>
        <w:t xml:space="preserve">в) </w:t>
      </w:r>
      <w:proofErr w:type="spellStart"/>
      <w:r w:rsidRPr="00D05A4E">
        <w:rPr>
          <w:rFonts w:ascii="Times New Roman" w:hAnsi="Times New Roman"/>
          <w:sz w:val="28"/>
          <w:szCs w:val="28"/>
          <w:u w:val="single"/>
          <w:lang w:val="ru-RU"/>
        </w:rPr>
        <w:t>Выявлениеидеипроизведения</w:t>
      </w:r>
      <w:proofErr w:type="spellEnd"/>
    </w:p>
    <w:p w:rsidR="00EF664B" w:rsidRPr="00D05A4E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Не нужно спрашивать, что автор хотел сказать своим произведением. На данном этапе необходимо предложить ученикам проблемные вопросы (которые содержат противоречия и предполагают возможность альтернативных ответов). </w:t>
      </w:r>
      <w:proofErr w:type="spellStart"/>
      <w:r w:rsidRPr="00D05A4E">
        <w:rPr>
          <w:rFonts w:ascii="Times New Roman" w:hAnsi="Times New Roman"/>
          <w:sz w:val="28"/>
          <w:szCs w:val="28"/>
          <w:lang w:val="ru-RU"/>
        </w:rPr>
        <w:t>Далееуч</w:t>
      </w:r>
      <w:r w:rsidRPr="00D05A4E">
        <w:rPr>
          <w:rFonts w:ascii="Times New Roman" w:hAnsi="Times New Roman"/>
          <w:sz w:val="28"/>
          <w:szCs w:val="28"/>
          <w:lang w:val="ru-RU"/>
        </w:rPr>
        <w:t>е</w:t>
      </w:r>
      <w:r w:rsidRPr="00D05A4E">
        <w:rPr>
          <w:rFonts w:ascii="Times New Roman" w:hAnsi="Times New Roman"/>
          <w:sz w:val="28"/>
          <w:szCs w:val="28"/>
          <w:lang w:val="ru-RU"/>
        </w:rPr>
        <w:t>никампредлагаютсятакие</w:t>
      </w:r>
      <w:proofErr w:type="spellEnd"/>
      <w:r w:rsidRPr="00D05A4E">
        <w:rPr>
          <w:rFonts w:ascii="Times New Roman" w:hAnsi="Times New Roman"/>
          <w:sz w:val="28"/>
          <w:szCs w:val="28"/>
          <w:lang w:val="ru-RU"/>
        </w:rPr>
        <w:t xml:space="preserve"> вопросы: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lastRenderedPageBreak/>
        <w:t>Как ты думаешь, зачем автор написал это произведение?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Почему он решил рассказать об этих событиях?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Какие мысли, чувства, убеждения он хотел передать читателям?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Параллельно идет работа над формой произведения. Выявляются средства выр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зительности, которые использовал автор, идет словарная работа.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F901F4">
        <w:rPr>
          <w:rFonts w:ascii="Times New Roman" w:hAnsi="Times New Roman"/>
          <w:sz w:val="28"/>
          <w:szCs w:val="28"/>
          <w:u w:val="single"/>
          <w:lang w:val="ru-RU"/>
        </w:rPr>
        <w:t>Выявление личностного отношения читателя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F664B" w:rsidRPr="00F901F4" w:rsidRDefault="00EF664B" w:rsidP="004E2246">
      <w:pPr>
        <w:pStyle w:val="a5"/>
        <w:spacing w:after="0" w:line="360" w:lineRule="auto"/>
        <w:rPr>
          <w:rFonts w:ascii="Times New Roman" w:hAnsi="Times New Roman"/>
          <w:szCs w:val="28"/>
          <w:lang w:val="ru-RU"/>
        </w:rPr>
      </w:pPr>
      <w:r w:rsidRPr="00F901F4">
        <w:rPr>
          <w:rFonts w:ascii="Times New Roman" w:hAnsi="Times New Roman"/>
          <w:szCs w:val="28"/>
          <w:lang w:val="ru-RU"/>
        </w:rPr>
        <w:t>Не обязательно при анализе рассказа рассматривать все пункты данного плана.</w:t>
      </w:r>
    </w:p>
    <w:p w:rsidR="00EF664B" w:rsidRPr="00D05A4E" w:rsidRDefault="00EF664B" w:rsidP="004E2246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5A4E">
        <w:rPr>
          <w:rFonts w:ascii="Times New Roman" w:hAnsi="Times New Roman"/>
          <w:b/>
          <w:i/>
          <w:sz w:val="28"/>
          <w:szCs w:val="28"/>
          <w:lang w:val="ru-RU"/>
        </w:rPr>
        <w:t>Поэзия</w:t>
      </w:r>
    </w:p>
    <w:p w:rsidR="00EF664B" w:rsidRPr="00F901F4" w:rsidRDefault="00EF664B" w:rsidP="004E224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При работе над лирикой важнейшими задачами являются развитие воссоздающ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го воображения и способности к сопереживанию, анализ поэтического языка о</w:t>
      </w:r>
      <w:r w:rsidRPr="00F901F4">
        <w:rPr>
          <w:rFonts w:ascii="Times New Roman" w:hAnsi="Times New Roman"/>
          <w:sz w:val="28"/>
          <w:szCs w:val="28"/>
          <w:lang w:val="ru-RU"/>
        </w:rPr>
        <w:t>б</w:t>
      </w:r>
      <w:r w:rsidRPr="00F901F4">
        <w:rPr>
          <w:rFonts w:ascii="Times New Roman" w:hAnsi="Times New Roman"/>
          <w:sz w:val="28"/>
          <w:szCs w:val="28"/>
          <w:lang w:val="ru-RU"/>
        </w:rPr>
        <w:t>разов.</w:t>
      </w:r>
    </w:p>
    <w:p w:rsidR="00EF664B" w:rsidRPr="00F901F4" w:rsidRDefault="00EF664B" w:rsidP="004E22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Примерные вопросы для анализа лирического произведения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Что возникает перед твоими глазами, когда читаешь эти строки?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Слышится ли тебе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музыка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какая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Какие словосочетания понравились тебе в стихотворении?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 каким настроением написано это стихотворение?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Какое состояние природы описал поэт?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Прочитай те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выражения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 xml:space="preserve"> которые рисуют</w:t>
      </w:r>
      <w:r w:rsidR="003F0846" w:rsidRPr="00F901F4">
        <w:rPr>
          <w:rFonts w:ascii="Times New Roman" w:hAnsi="Times New Roman"/>
          <w:sz w:val="28"/>
          <w:szCs w:val="28"/>
          <w:lang w:val="ru-RU"/>
        </w:rPr>
        <w:t>,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например</w:t>
      </w:r>
      <w:r w:rsidR="003F0846" w:rsidRPr="00F901F4">
        <w:rPr>
          <w:rFonts w:ascii="Times New Roman" w:hAnsi="Times New Roman"/>
          <w:sz w:val="28"/>
          <w:szCs w:val="28"/>
          <w:lang w:val="ru-RU"/>
        </w:rPr>
        <w:t>,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 березу, какой ты ее представляешь?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Как поэт относится к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изображаемому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Какие слова, строки передают состояние смятения чувств, нарастание напряжения, волнения в природе или состояние покоя, безмятежности, др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t>моты?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Знакомо ли тебе это состояние природы?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Сталкивался ли ты с ним в жизни?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Как изменилось твое настроение, после чтения стихотворения?</w:t>
      </w:r>
    </w:p>
    <w:p w:rsidR="00EF664B" w:rsidRPr="00F901F4" w:rsidRDefault="00EF664B" w:rsidP="004E22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Когда бы ты захотел прочитать эти строки вновь, в какой ситуации, обст</w:t>
      </w:r>
      <w:r w:rsidRPr="00F901F4">
        <w:rPr>
          <w:rFonts w:ascii="Times New Roman" w:hAnsi="Times New Roman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sz w:val="28"/>
          <w:szCs w:val="28"/>
          <w:lang w:val="ru-RU"/>
        </w:rPr>
        <w:t>новке.</w:t>
      </w:r>
    </w:p>
    <w:p w:rsidR="00953314" w:rsidRPr="00F50A1D" w:rsidRDefault="00953314" w:rsidP="004E2246">
      <w:pPr>
        <w:pStyle w:val="1"/>
        <w:spacing w:before="0"/>
        <w:jc w:val="both"/>
        <w:rPr>
          <w:lang w:val="ru-RU"/>
        </w:rPr>
      </w:pPr>
      <w:bookmarkStart w:id="5" w:name="_Toc343606536"/>
      <w:r w:rsidRPr="00CC0A82">
        <w:rPr>
          <w:lang w:val="ru-RU"/>
        </w:rPr>
        <w:lastRenderedPageBreak/>
        <w:t xml:space="preserve">5. Описание системы  совместной продуктивной деятельности  с         </w:t>
      </w:r>
      <w:r w:rsidRPr="00F50A1D">
        <w:rPr>
          <w:lang w:val="ru-RU"/>
        </w:rPr>
        <w:t>уч</w:t>
      </w:r>
      <w:r w:rsidRPr="00F50A1D">
        <w:rPr>
          <w:lang w:val="ru-RU"/>
        </w:rPr>
        <w:t>а</w:t>
      </w:r>
      <w:r w:rsidRPr="00F50A1D">
        <w:rPr>
          <w:lang w:val="ru-RU"/>
        </w:rPr>
        <w:t>щимися по совершенствованию навыка техники чтения.</w:t>
      </w:r>
      <w:bookmarkEnd w:id="5"/>
    </w:p>
    <w:p w:rsidR="00EF664B" w:rsidRPr="00CC0A82" w:rsidRDefault="00EF664B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82">
        <w:rPr>
          <w:rFonts w:ascii="Times New Roman" w:hAnsi="Times New Roman"/>
          <w:color w:val="000000"/>
          <w:spacing w:val="-14"/>
          <w:sz w:val="28"/>
          <w:szCs w:val="28"/>
        </w:rPr>
        <w:t xml:space="preserve">1) </w:t>
      </w:r>
      <w:proofErr w:type="spellStart"/>
      <w:r w:rsidRPr="00CC0A82">
        <w:rPr>
          <w:rFonts w:ascii="Times New Roman" w:hAnsi="Times New Roman"/>
          <w:color w:val="000000"/>
          <w:spacing w:val="-14"/>
          <w:sz w:val="28"/>
          <w:szCs w:val="28"/>
        </w:rPr>
        <w:t>Развитиеречевогоаппарата</w:t>
      </w:r>
      <w:proofErr w:type="spellEnd"/>
    </w:p>
    <w:p w:rsidR="00EF664B" w:rsidRPr="00F901F4" w:rsidRDefault="00EF664B" w:rsidP="004E2246">
      <w:pPr>
        <w:shd w:val="clear" w:color="auto" w:fill="FFFFFF"/>
        <w:spacing w:after="0" w:line="360" w:lineRule="auto"/>
        <w:ind w:left="5" w:righ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>Материал для упражнений - это наиболее часто встречающиеся в русском языке па</w:t>
      </w:r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>р</w:t>
      </w:r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 xml:space="preserve">ные буквосочетания и слова с такими буквосочетаниями. Он распределен по группам </w:t>
      </w:r>
      <w:r w:rsidRPr="00F901F4">
        <w:rPr>
          <w:rFonts w:ascii="Times New Roman" w:hAnsi="Times New Roman"/>
          <w:color w:val="000000"/>
          <w:spacing w:val="-1"/>
          <w:w w:val="92"/>
          <w:sz w:val="28"/>
          <w:szCs w:val="28"/>
          <w:lang w:val="ru-RU"/>
        </w:rPr>
        <w:t xml:space="preserve">таким образом, чтобы строго последовательно соблюсти основной принцип обучения - от </w:t>
      </w:r>
      <w:r w:rsidRPr="00F901F4">
        <w:rPr>
          <w:rFonts w:ascii="Times New Roman" w:hAnsi="Times New Roman"/>
          <w:color w:val="000000"/>
          <w:spacing w:val="-3"/>
          <w:w w:val="92"/>
          <w:sz w:val="28"/>
          <w:szCs w:val="28"/>
          <w:lang w:val="ru-RU"/>
        </w:rPr>
        <w:t xml:space="preserve">простого к </w:t>
      </w:r>
      <w:proofErr w:type="gramStart"/>
      <w:r w:rsidRPr="00F901F4">
        <w:rPr>
          <w:rFonts w:ascii="Times New Roman" w:hAnsi="Times New Roman"/>
          <w:color w:val="000000"/>
          <w:spacing w:val="-3"/>
          <w:w w:val="92"/>
          <w:sz w:val="28"/>
          <w:szCs w:val="28"/>
          <w:lang w:val="ru-RU"/>
        </w:rPr>
        <w:t>сложному</w:t>
      </w:r>
      <w:proofErr w:type="gramEnd"/>
      <w:r w:rsidRPr="00F901F4">
        <w:rPr>
          <w:rFonts w:ascii="Times New Roman" w:hAnsi="Times New Roman"/>
          <w:color w:val="000000"/>
          <w:spacing w:val="-3"/>
          <w:w w:val="92"/>
          <w:sz w:val="28"/>
          <w:szCs w:val="28"/>
          <w:lang w:val="ru-RU"/>
        </w:rPr>
        <w:t xml:space="preserve">. Сначала отрабатывается четкое произношение гласных, затем гласных </w:t>
      </w:r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>и согла</w:t>
      </w:r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>с</w:t>
      </w:r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 xml:space="preserve">ных, далее наразличного рода сочетаниях гласных, например: </w:t>
      </w:r>
      <w:proofErr w:type="spellStart"/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>аоуиэ</w:t>
      </w:r>
      <w:proofErr w:type="spellEnd"/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 xml:space="preserve">, </w:t>
      </w:r>
      <w:proofErr w:type="spellStart"/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>аиуоэ</w:t>
      </w:r>
      <w:proofErr w:type="spellEnd"/>
      <w:r w:rsidRPr="00F901F4">
        <w:rPr>
          <w:rFonts w:ascii="Times New Roman" w:hAnsi="Times New Roman"/>
          <w:color w:val="000000"/>
          <w:w w:val="92"/>
          <w:sz w:val="28"/>
          <w:szCs w:val="28"/>
          <w:lang w:val="ru-RU"/>
        </w:rPr>
        <w:t xml:space="preserve">; </w:t>
      </w:r>
      <w:r w:rsidRPr="00F901F4">
        <w:rPr>
          <w:rFonts w:ascii="Times New Roman" w:hAnsi="Times New Roman"/>
          <w:color w:val="000000"/>
          <w:spacing w:val="-1"/>
          <w:w w:val="92"/>
          <w:sz w:val="28"/>
          <w:szCs w:val="28"/>
          <w:lang w:val="ru-RU"/>
        </w:rPr>
        <w:t xml:space="preserve">согласных: 3-С-ж, ш-ж-С </w:t>
      </w:r>
    </w:p>
    <w:p w:rsidR="00EF664B" w:rsidRPr="00CC0A82" w:rsidRDefault="00EF664B" w:rsidP="004E2246">
      <w:pPr>
        <w:shd w:val="clear" w:color="auto" w:fill="FFFFFF"/>
        <w:spacing w:after="0" w:line="360" w:lineRule="auto"/>
        <w:ind w:left="10" w:righ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CC0A8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Развитие четкого произношения осуществляется введением скороговорок, </w:t>
      </w:r>
      <w:proofErr w:type="spellStart"/>
      <w:r w:rsidRPr="00CC0A82">
        <w:rPr>
          <w:rFonts w:ascii="Times New Roman" w:hAnsi="Times New Roman"/>
          <w:color w:val="000000"/>
          <w:sz w:val="28"/>
          <w:szCs w:val="28"/>
          <w:lang w:val="ru-RU"/>
        </w:rPr>
        <w:t>чист</w:t>
      </w:r>
      <w:r w:rsidRPr="00CC0A82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CC0A82">
        <w:rPr>
          <w:rFonts w:ascii="Times New Roman" w:hAnsi="Times New Roman"/>
          <w:color w:val="000000"/>
          <w:sz w:val="28"/>
          <w:szCs w:val="28"/>
          <w:lang w:val="ru-RU"/>
        </w:rPr>
        <w:t>говорок</w:t>
      </w:r>
      <w:proofErr w:type="spellEnd"/>
      <w:r w:rsidRPr="00CC0A82">
        <w:rPr>
          <w:rFonts w:ascii="Times New Roman" w:hAnsi="Times New Roman"/>
          <w:color w:val="000000"/>
          <w:sz w:val="28"/>
          <w:szCs w:val="28"/>
          <w:lang w:val="ru-RU"/>
        </w:rPr>
        <w:t xml:space="preserve">, упражнений в четком произношении абзаца, строфы, предложения их </w:t>
      </w:r>
      <w:r w:rsidRPr="00CC0A8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те</w:t>
      </w:r>
      <w:r w:rsidRPr="00CC0A8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к</w:t>
      </w:r>
      <w:r w:rsidRPr="00CC0A82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ста: от медленного четкого проговаривания до максимально четкого быстрого, чтение с ускорением, проговаривание шепотом друг другу, чтение с повышением и понижением </w:t>
      </w:r>
      <w:r w:rsidRPr="00CC0A8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голоса</w:t>
      </w:r>
      <w:proofErr w:type="gramStart"/>
      <w:r w:rsidRPr="00CC0A82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.</w:t>
      </w:r>
      <w:proofErr w:type="gramEnd"/>
    </w:p>
    <w:p w:rsidR="00EF664B" w:rsidRPr="00F901F4" w:rsidRDefault="00EF664B" w:rsidP="004E2246">
      <w:pPr>
        <w:shd w:val="clear" w:color="auto" w:fill="FFFFFF"/>
        <w:spacing w:after="0" w:line="360" w:lineRule="auto"/>
        <w:ind w:left="1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2) Расширение оперативного поля чтения и памяти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" w:righ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Установлено, что развитие техники чтения часто тормозится из-за слаборазвитой </w:t>
      </w:r>
      <w:r w:rsidRPr="00F901F4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оперативной памяти. Работу над ее развитием можно вести с помощью зрительных диктантов. 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2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использовании наборов зрительных диктантов необходимо иметь в виду </w:t>
      </w:r>
      <w:r w:rsidRPr="00F901F4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следующее: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9" w:right="5" w:firstLine="754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1) предложения диктанта должны быть написаны только печатными буквами, для </w:t>
      </w: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этого</w:t>
      </w:r>
      <w:r w:rsidR="003F0846"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лучше использовать </w:t>
      </w: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плакатные листы;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29" w:right="5"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2) тексты диктантов удобнее писать ученикам на листочках; листочки не 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пров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ряются и не возвращаются;</w:t>
      </w:r>
    </w:p>
    <w:p w:rsidR="00EF664B" w:rsidRPr="00D05A4E" w:rsidRDefault="00EF664B" w:rsidP="004E2246">
      <w:pPr>
        <w:shd w:val="clear" w:color="auto" w:fill="FFFFFF"/>
        <w:spacing w:after="0" w:line="360" w:lineRule="auto"/>
        <w:ind w:left="29" w:right="10" w:firstLine="73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3) необходимо брать специальные наборы для диктантов авт. </w:t>
      </w:r>
      <w:r w:rsidRPr="00D05A4E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Федоренко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34" w:right="19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4) читают дети молча; тренировки следует проводить ежедневно. </w:t>
      </w:r>
    </w:p>
    <w:p w:rsidR="00EF664B" w:rsidRPr="00C94F4D" w:rsidRDefault="00EF664B" w:rsidP="004E2246">
      <w:pPr>
        <w:shd w:val="clear" w:color="auto" w:fill="FFFFFF"/>
        <w:spacing w:after="0" w:line="360" w:lineRule="auto"/>
        <w:ind w:left="19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C94F4D"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  <w:t>Упражнение «</w:t>
      </w:r>
      <w:proofErr w:type="spellStart"/>
      <w:r w:rsidRPr="00C94F4D"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  <w:t>Фотоглаз</w:t>
      </w:r>
      <w:proofErr w:type="spellEnd"/>
      <w:r w:rsidRPr="00C94F4D"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  <w:t>»:</w:t>
      </w:r>
      <w:r w:rsidRPr="00C94F4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за </w:t>
      </w:r>
      <w:r w:rsidRPr="00C94F4D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короткое время (например, 5 сек.) ученик должен воспринять несколько слов, </w:t>
      </w:r>
      <w:r w:rsidRPr="00C94F4D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предложение, т.е. как бы сфотографировать столбик слов и ответить на вопросы: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099" w:right="5280" w:hanging="36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lastRenderedPageBreak/>
        <w:t xml:space="preserve">-    есть ли в нем данное </w:t>
      </w:r>
      <w:proofErr w:type="gramStart"/>
      <w:r w:rsidRPr="00F901F4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слово</w:t>
      </w:r>
      <w:proofErr w:type="gramEnd"/>
      <w:r w:rsidRPr="00F901F4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? 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к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кое слово первое?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3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-    какое последнее?</w:t>
      </w:r>
    </w:p>
    <w:p w:rsidR="00EF664B" w:rsidRPr="00D05A4E" w:rsidRDefault="00EF664B" w:rsidP="004E2246">
      <w:pPr>
        <w:shd w:val="clear" w:color="auto" w:fill="FFFFFF"/>
        <w:spacing w:after="0" w:line="360" w:lineRule="auto"/>
        <w:ind w:righ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Цель</w:t>
      </w:r>
      <w:r w:rsidRPr="00F901F4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этого вида работы: развитие поля чтения, зрительного восприятия слов, </w:t>
      </w: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влияние на совершенствование устойчивости внимания, оперативной памяти. В </w:t>
      </w: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упражнение можно включать слова из произведения, которое читалось, или использ</w:t>
      </w: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вать </w:t>
      </w:r>
      <w:r w:rsidRPr="00F901F4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 нового рассказа (при подготовке его к чтению). </w:t>
      </w:r>
      <w:r w:rsidRPr="00D05A4E">
        <w:rPr>
          <w:rFonts w:ascii="Times New Roman" w:hAnsi="Times New Roman"/>
          <w:color w:val="000000"/>
          <w:sz w:val="28"/>
          <w:szCs w:val="28"/>
          <w:lang w:val="ru-RU"/>
        </w:rPr>
        <w:t>Наприме</w:t>
      </w:r>
      <w:proofErr w:type="gramStart"/>
      <w:r w:rsidRPr="00D05A4E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D05A4E">
        <w:rPr>
          <w:rFonts w:ascii="Times New Roman" w:hAnsi="Times New Roman"/>
          <w:i/>
          <w:color w:val="000000"/>
          <w:sz w:val="28"/>
          <w:szCs w:val="28"/>
          <w:lang w:val="ru-RU"/>
        </w:rPr>
        <w:t>(</w:t>
      </w:r>
      <w:proofErr w:type="gramEnd"/>
      <w:r w:rsidRPr="00D05A4E">
        <w:rPr>
          <w:rFonts w:ascii="Times New Roman" w:hAnsi="Times New Roman"/>
          <w:i/>
          <w:color w:val="000000"/>
          <w:sz w:val="28"/>
          <w:szCs w:val="28"/>
          <w:lang w:val="ru-RU"/>
        </w:rPr>
        <w:t>К. Паусто</w:t>
      </w:r>
      <w:r w:rsidRPr="00D05A4E">
        <w:rPr>
          <w:rFonts w:ascii="Times New Roman" w:hAnsi="Times New Roman"/>
          <w:i/>
          <w:color w:val="000000"/>
          <w:sz w:val="28"/>
          <w:szCs w:val="28"/>
          <w:lang w:val="ru-RU"/>
        </w:rPr>
        <w:t>в</w:t>
      </w:r>
      <w:r w:rsidRPr="00D05A4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ский, </w:t>
      </w:r>
      <w:r w:rsidRPr="00D05A4E">
        <w:rPr>
          <w:rFonts w:ascii="Times New Roman" w:hAnsi="Times New Roman"/>
          <w:i/>
          <w:color w:val="000000"/>
          <w:spacing w:val="-10"/>
          <w:sz w:val="28"/>
          <w:szCs w:val="28"/>
          <w:lang w:val="ru-RU"/>
        </w:rPr>
        <w:t>«Первый снег»):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color w:val="000000"/>
          <w:spacing w:val="-10"/>
          <w:sz w:val="28"/>
          <w:szCs w:val="28"/>
          <w:lang w:val="ru-RU"/>
        </w:rPr>
        <w:t>снег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3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color w:val="000000"/>
          <w:spacing w:val="-7"/>
          <w:sz w:val="28"/>
          <w:szCs w:val="28"/>
          <w:lang w:val="ru-RU"/>
        </w:rPr>
        <w:t>земля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4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color w:val="000000"/>
          <w:spacing w:val="-11"/>
          <w:sz w:val="28"/>
          <w:szCs w:val="28"/>
          <w:lang w:val="ru-RU"/>
        </w:rPr>
        <w:t>стужа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3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color w:val="000000"/>
          <w:spacing w:val="-8"/>
          <w:sz w:val="28"/>
          <w:szCs w:val="28"/>
          <w:lang w:val="ru-RU"/>
        </w:rPr>
        <w:t>хрустело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color w:val="000000"/>
          <w:spacing w:val="-9"/>
          <w:sz w:val="28"/>
          <w:szCs w:val="28"/>
          <w:lang w:val="ru-RU"/>
        </w:rPr>
        <w:t>смерзались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i/>
          <w:color w:val="000000"/>
          <w:spacing w:val="-9"/>
          <w:sz w:val="28"/>
          <w:szCs w:val="28"/>
          <w:lang w:val="ru-RU"/>
        </w:rPr>
        <w:t>торжественно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3) Упражнения, вырабатывающи</w:t>
      </w:r>
      <w:r w:rsidR="003F0846"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е внимание к слову и его частям </w:t>
      </w: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 как 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предпосылка пр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а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вильного чтения.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0" w:right="5"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z w:val="28"/>
          <w:szCs w:val="28"/>
          <w:lang w:val="ru-RU"/>
        </w:rPr>
        <w:t xml:space="preserve">Даются слова и словосочетания для чтения на определенное время. </w:t>
      </w:r>
      <w:proofErr w:type="gramStart"/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Вырабат</w:t>
      </w: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ы</w:t>
      </w: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вается внимание к окончанию слова (чтение слов с общим корнем: </w:t>
      </w:r>
      <w:r w:rsidRPr="00F901F4">
        <w:rPr>
          <w:rFonts w:ascii="Times New Roman" w:hAnsi="Times New Roman"/>
          <w:i/>
          <w:color w:val="000000"/>
          <w:spacing w:val="-4"/>
          <w:sz w:val="28"/>
          <w:szCs w:val="28"/>
          <w:lang w:val="ru-RU"/>
        </w:rPr>
        <w:t xml:space="preserve">вода, водный; </w:t>
      </w:r>
      <w:r w:rsidRPr="00F901F4"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  <w:t>б</w:t>
      </w:r>
      <w:r w:rsidRPr="00F901F4"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  <w:t xml:space="preserve">лый, белье; родина, родной, </w:t>
      </w:r>
      <w:r w:rsidRPr="00F901F4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сочетаний существительного с прилагательным: </w:t>
      </w:r>
      <w:r w:rsidRPr="00F901F4">
        <w:rPr>
          <w:rFonts w:ascii="Times New Roman" w:hAnsi="Times New Roman"/>
          <w:i/>
          <w:color w:val="000000"/>
          <w:spacing w:val="-3"/>
          <w:sz w:val="28"/>
          <w:szCs w:val="28"/>
          <w:lang w:val="ru-RU"/>
        </w:rPr>
        <w:t xml:space="preserve">чистого </w:t>
      </w:r>
      <w:r w:rsidRPr="00F901F4">
        <w:rPr>
          <w:rFonts w:ascii="Times New Roman" w:hAnsi="Times New Roman"/>
          <w:i/>
          <w:color w:val="000000"/>
          <w:spacing w:val="-4"/>
          <w:sz w:val="28"/>
          <w:szCs w:val="28"/>
          <w:lang w:val="ru-RU"/>
        </w:rPr>
        <w:t xml:space="preserve">берега, у дальнего леса); </w:t>
      </w: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к корню слова (с разным корнем, но с одинаковыми 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окончан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ями: </w:t>
      </w:r>
      <w:r w:rsidRPr="00F901F4">
        <w:rPr>
          <w:rFonts w:ascii="Times New Roman" w:hAnsi="Times New Roman"/>
          <w:i/>
          <w:color w:val="000000"/>
          <w:spacing w:val="-8"/>
          <w:sz w:val="28"/>
          <w:szCs w:val="28"/>
          <w:lang w:val="ru-RU"/>
        </w:rPr>
        <w:t>чистота — частота, девушка — дедушка, булка — белка).</w:t>
      </w:r>
      <w:proofErr w:type="gramEnd"/>
    </w:p>
    <w:p w:rsidR="00EF664B" w:rsidRPr="00F901F4" w:rsidRDefault="00EF664B" w:rsidP="004E2246">
      <w:pPr>
        <w:shd w:val="clear" w:color="auto" w:fill="FFFFFF"/>
        <w:spacing w:after="0" w:line="360" w:lineRule="auto"/>
        <w:ind w:left="73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При работе над текстом используются следующие упражнения: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73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1.   Нахождение предложения или отрывка, отражающего главную мысль рассказа.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44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2.   Кто быстрее найдет в тексте слово на заданное учителем (учеником) правило.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49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3.   Нахождение в рассказе самого длинного слова.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44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4.   Нахождение двух-, трех-, четырехсложных слов.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54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5.   Нахождение в рассказе и чтение сочетаний: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118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а) существительное + прилагательное;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118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б) существительное + глагол;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118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>в) местоимение + глагол (можно наоборот).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54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lastRenderedPageBreak/>
        <w:t>6.   Чтение, пометка непонятных слов.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123" w:hanging="37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7.   </w:t>
      </w:r>
      <w:proofErr w:type="gramStart"/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Чтение </w:t>
      </w:r>
      <w:proofErr w:type="spellStart"/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слабочитающими</w:t>
      </w:r>
      <w:proofErr w:type="spellEnd"/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учениками слов с предварительной разбивкой их на 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слоги (например: </w:t>
      </w:r>
      <w:r w:rsidRPr="00F901F4">
        <w:rPr>
          <w:rFonts w:ascii="Times New Roman" w:hAnsi="Times New Roman"/>
          <w:i/>
          <w:color w:val="000000"/>
          <w:spacing w:val="-8"/>
          <w:sz w:val="28"/>
          <w:szCs w:val="28"/>
          <w:lang w:val="ru-RU"/>
        </w:rPr>
        <w:t>мор-ков-ка}.</w:t>
      </w:r>
      <w:proofErr w:type="gramEnd"/>
    </w:p>
    <w:p w:rsidR="00EF664B" w:rsidRPr="00F901F4" w:rsidRDefault="00EF664B" w:rsidP="004E2246">
      <w:pPr>
        <w:shd w:val="clear" w:color="auto" w:fill="FFFFFF"/>
        <w:spacing w:after="0" w:line="360" w:lineRule="auto"/>
        <w:ind w:left="758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z w:val="28"/>
          <w:szCs w:val="28"/>
          <w:lang w:val="ru-RU"/>
        </w:rPr>
        <w:t xml:space="preserve">8.   </w:t>
      </w:r>
      <w:proofErr w:type="gramStart"/>
      <w:r w:rsidRPr="00F901F4">
        <w:rPr>
          <w:rFonts w:ascii="Times New Roman" w:hAnsi="Times New Roman"/>
          <w:color w:val="000000"/>
          <w:sz w:val="28"/>
          <w:szCs w:val="28"/>
          <w:lang w:val="ru-RU"/>
        </w:rPr>
        <w:t>Нахождение и чтение в тексте слов, близких по значению данным (данные</w:t>
      </w:r>
      <w:proofErr w:type="gramEnd"/>
    </w:p>
    <w:p w:rsidR="00EF664B" w:rsidRPr="00F901F4" w:rsidRDefault="00EF664B" w:rsidP="004E2246">
      <w:pPr>
        <w:shd w:val="clear" w:color="auto" w:fill="FFFFFF"/>
        <w:spacing w:after="0" w:line="360" w:lineRule="auto"/>
        <w:ind w:left="1094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слова записаны на доске).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3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9.   Чтение слов, к которым даны сноски.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099" w:hanging="35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10. Нахождение и чтение слов и выражений, которые можно использовать при </w:t>
      </w: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написании сочи нения.</w:t>
      </w:r>
    </w:p>
    <w:p w:rsidR="000E0BB2" w:rsidRPr="00F901F4" w:rsidRDefault="00EF664B" w:rsidP="004E2246">
      <w:pPr>
        <w:shd w:val="clear" w:color="auto" w:fill="FFFFFF"/>
        <w:spacing w:after="0" w:line="360" w:lineRule="auto"/>
        <w:ind w:left="1094" w:hanging="346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11. Чтение с выписыванием слов для практического словаря, например к теме 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«Осень»,</w:t>
      </w:r>
      <w:proofErr w:type="gramStart"/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 xml:space="preserve"> .</w:t>
      </w:r>
      <w:proofErr w:type="gramEnd"/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«Зима» и т. д.</w:t>
      </w:r>
    </w:p>
    <w:p w:rsidR="00EF664B" w:rsidRPr="00F901F4" w:rsidRDefault="00EF664B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4) Развитие</w:t>
      </w:r>
      <w:r w:rsidR="003F0846"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смысловой догадки </w:t>
      </w:r>
      <w:r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на различных уровнях</w:t>
      </w:r>
    </w:p>
    <w:p w:rsidR="00EF664B" w:rsidRPr="00D05A4E" w:rsidRDefault="003F0846" w:rsidP="004E2246">
      <w:pPr>
        <w:shd w:val="clear" w:color="auto" w:fill="FFFFFF"/>
        <w:spacing w:after="0" w:line="360" w:lineRule="auto"/>
        <w:ind w:left="10" w:right="1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Умение прогнозировать</w:t>
      </w:r>
      <w:r w:rsidR="00EF664B"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 способствует ускорению чтения и углублению </w:t>
      </w:r>
      <w:r w:rsidR="00EF664B"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восприятия его содержания. </w:t>
      </w:r>
      <w:proofErr w:type="spellStart"/>
      <w:r w:rsidR="00EF664B" w:rsidRPr="00D05A4E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Могутиспользоватьсяследующиеупражнения</w:t>
      </w:r>
      <w:proofErr w:type="spellEnd"/>
      <w:r w:rsidR="00EF664B" w:rsidRPr="00D05A4E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: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2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а) антиципация частей поговорок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б) антиципация частей диалога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5" w:right="1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 xml:space="preserve">в) дидактическое тренировочное средство «Решетка». Она служит для развития </w:t>
      </w: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предугадывания при частично перекрытом тексте.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5"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ДТС "Решетка" представляет собой комплект четырехугольников, вырезанных из </w:t>
      </w: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плотной бумаги размером 16</w:t>
      </w:r>
      <w:r w:rsidRPr="00CC0A82">
        <w:rPr>
          <w:rFonts w:ascii="Times New Roman" w:hAnsi="Times New Roman"/>
          <w:color w:val="000000"/>
          <w:spacing w:val="-4"/>
          <w:sz w:val="28"/>
          <w:szCs w:val="28"/>
        </w:rPr>
        <w:t>x</w:t>
      </w:r>
      <w:r w:rsidRPr="00F901F4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10 см. В каждом четырехугольнике вырезаны окошки </w:t>
      </w:r>
      <w:r w:rsidRPr="00F901F4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>размером 6</w:t>
      </w:r>
      <w:r w:rsidRPr="00CC0A82">
        <w:rPr>
          <w:rFonts w:ascii="Times New Roman" w:hAnsi="Times New Roman"/>
          <w:color w:val="000000"/>
          <w:spacing w:val="-11"/>
          <w:sz w:val="28"/>
          <w:szCs w:val="28"/>
        </w:rPr>
        <w:t>x</w:t>
      </w:r>
      <w:r w:rsidRPr="00F901F4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10 см. Решетки различаются шириной перегородки. Так, в одной решетке все </w:t>
      </w:r>
      <w:r w:rsidRPr="00F901F4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перегородки между окошками равняются 4 миллиметрам. </w:t>
      </w:r>
      <w:proofErr w:type="gramStart"/>
      <w:r w:rsidRPr="00F901F4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В другой — ширина </w:t>
      </w: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>перегородки 5 мм, в следующей — 6 мм.</w:t>
      </w:r>
      <w:proofErr w:type="gramEnd"/>
    </w:p>
    <w:p w:rsidR="00EF664B" w:rsidRPr="00F901F4" w:rsidRDefault="00EF664B" w:rsidP="004E2246">
      <w:pPr>
        <w:shd w:val="clear" w:color="auto" w:fill="FFFFFF"/>
        <w:spacing w:after="0" w:line="360" w:lineRule="auto"/>
        <w:ind w:left="3893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Работа с решетками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0" w:right="1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Решетка накладывается горизонтально на читаемую часть страницы и постепенно сдвигается вниз. При наложении решетки «на текст перпендикулярные перепонки </w:t>
      </w: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пер</w:t>
      </w: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крывают некоторые участки текста (буквы, буквосочетания, слова).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10" w:right="5"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  <w:t xml:space="preserve">Обучаемые, воспринимая видимые в окошках элементы текстов, должны мысленно </w:t>
      </w:r>
      <w:r w:rsidRPr="00F901F4">
        <w:rPr>
          <w:rFonts w:ascii="Times New Roman" w:hAnsi="Times New Roman"/>
          <w:color w:val="000000"/>
          <w:spacing w:val="-10"/>
          <w:sz w:val="28"/>
          <w:szCs w:val="28"/>
          <w:lang w:val="ru-RU"/>
        </w:rPr>
        <w:t xml:space="preserve">восполнять перекрытые перепонками участки строки, восстанавливая смысл. Если 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логич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ские связи содержания в отдельных местах теряются, можно разрешить сдвигать </w:t>
      </w:r>
      <w:r w:rsidRPr="00F901F4">
        <w:rPr>
          <w:rFonts w:ascii="Times New Roman" w:hAnsi="Times New Roman"/>
          <w:color w:val="000000"/>
          <w:spacing w:val="-11"/>
          <w:sz w:val="28"/>
          <w:szCs w:val="28"/>
          <w:lang w:val="ru-RU"/>
        </w:rPr>
        <w:t xml:space="preserve">решетку на 2-3 мм влево или вправо, чтобы увеличить поле видимого участка текста. Для </w:t>
      </w: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облегч</w:t>
      </w: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lastRenderedPageBreak/>
        <w:t xml:space="preserve">ния восстановления перекрытых участков текста можно переходить к чтению 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вполгол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color w:val="000000"/>
          <w:spacing w:val="-15"/>
          <w:sz w:val="28"/>
          <w:szCs w:val="28"/>
          <w:lang w:val="ru-RU"/>
        </w:rPr>
        <w:t>са.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right="5" w:firstLine="725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Тренировка чтения с решеткой продолжается не более 5 минут непрерывно и </w:t>
      </w:r>
      <w:r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 xml:space="preserve">сменяется чтением без решетки в течение 2-3 минут. Общее время ежедневной </w:t>
      </w: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>тренировки не более 10-15 минут.</w:t>
      </w:r>
    </w:p>
    <w:p w:rsidR="00EF664B" w:rsidRPr="00F901F4" w:rsidRDefault="00EF664B" w:rsidP="004E2246">
      <w:pPr>
        <w:shd w:val="clear" w:color="auto" w:fill="FFFFFF"/>
        <w:spacing w:after="0" w:line="360" w:lineRule="auto"/>
        <w:ind w:left="730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12"/>
          <w:sz w:val="28"/>
          <w:szCs w:val="28"/>
          <w:lang w:val="ru-RU"/>
        </w:rPr>
        <w:t xml:space="preserve">Решетку надо сменить, когда появится ощущение легкого чтения </w:t>
      </w:r>
    </w:p>
    <w:p w:rsidR="00EF664B" w:rsidRDefault="00EF664B" w:rsidP="004E2246">
      <w:pPr>
        <w:shd w:val="clear" w:color="auto" w:fill="FFFFFF"/>
        <w:spacing w:after="0" w:line="360" w:lineRule="auto"/>
        <w:ind w:left="24"/>
        <w:jc w:val="both"/>
        <w:rPr>
          <w:rFonts w:ascii="Times New Roman" w:hAnsi="Times New Roman"/>
          <w:color w:val="000000"/>
          <w:spacing w:val="-9"/>
          <w:sz w:val="28"/>
          <w:szCs w:val="28"/>
          <w:lang w:val="ru-RU"/>
        </w:rPr>
      </w:pPr>
      <w:r w:rsidRPr="00F901F4">
        <w:rPr>
          <w:rFonts w:ascii="Times New Roman" w:hAnsi="Times New Roman"/>
          <w:color w:val="000000"/>
          <w:spacing w:val="-9"/>
          <w:sz w:val="28"/>
          <w:szCs w:val="28"/>
          <w:lang w:val="ru-RU"/>
        </w:rPr>
        <w:t>5) Развитие скорости чтения вслух и молча</w:t>
      </w:r>
    </w:p>
    <w:tbl>
      <w:tblPr>
        <w:tblW w:w="10432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8264"/>
      </w:tblGrid>
      <w:tr w:rsidR="00C561C9" w:rsidRPr="00D81BCF" w:rsidTr="004E2246">
        <w:tc>
          <w:tcPr>
            <w:tcW w:w="1796" w:type="dxa"/>
          </w:tcPr>
          <w:p w:rsidR="00F50A1D" w:rsidRPr="004E2246" w:rsidRDefault="00F50A1D" w:rsidP="004E2246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u w:val="single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u w:val="single"/>
              </w:rPr>
              <w:t>Губы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u w:val="single"/>
              </w:rPr>
              <w:t>».</w:t>
            </w:r>
          </w:p>
        </w:tc>
        <w:tc>
          <w:tcPr>
            <w:tcW w:w="8636" w:type="dxa"/>
          </w:tcPr>
          <w:p w:rsidR="00F50A1D" w:rsidRPr="004E2246" w:rsidRDefault="00F50A1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 xml:space="preserve">Упражнение используется </w:t>
            </w:r>
            <w:r w:rsidRPr="004E2246">
              <w:rPr>
                <w:rFonts w:ascii="Times New Roman" w:eastAsiaTheme="minorEastAsia" w:hAnsi="Times New Roman"/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в целях 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четкого разграничения детьми</w:t>
            </w:r>
            <w:r w:rsidRPr="004E2246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  <w:lang w:val="ru-RU"/>
              </w:rPr>
              <w:t xml:space="preserve"> чт</w:t>
            </w:r>
            <w:r w:rsidRPr="004E2246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  <w:lang w:val="ru-RU"/>
              </w:rPr>
              <w:t>е</w:t>
            </w:r>
            <w:r w:rsidRPr="004E2246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  <w:lang w:val="ru-RU"/>
              </w:rPr>
              <w:t xml:space="preserve">ния про себя и чтения вслух, а также предупреждения активного </w:t>
            </w:r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>вне</w:t>
            </w:r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>ш</w:t>
            </w:r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>него проговаривания при чтении.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К плотно сжатым губам по команде «Читать про себя!» дети </w:t>
            </w:r>
            <w:r w:rsidRPr="00F901F4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  <w:lang w:val="ru-RU"/>
              </w:rPr>
              <w:t>пр</w:t>
            </w:r>
            <w:r w:rsidRPr="00F901F4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  <w:lang w:val="ru-RU"/>
              </w:rPr>
              <w:t>и</w:t>
            </w:r>
            <w:r w:rsidRPr="00F901F4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  <w:lang w:val="ru-RU"/>
              </w:rPr>
              <w:t>кладывают палец левой руки.</w:t>
            </w:r>
          </w:p>
        </w:tc>
      </w:tr>
      <w:tr w:rsidR="00C561C9" w:rsidRPr="00D81BCF" w:rsidTr="004E2246">
        <w:tc>
          <w:tcPr>
            <w:tcW w:w="1796" w:type="dxa"/>
          </w:tcPr>
          <w:p w:rsidR="00F50A1D" w:rsidRPr="004E2246" w:rsidRDefault="00F50A1D" w:rsidP="004E2246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«Молния»</w:t>
            </w:r>
          </w:p>
        </w:tc>
        <w:tc>
          <w:tcPr>
            <w:tcW w:w="8636" w:type="dxa"/>
          </w:tcPr>
          <w:p w:rsidR="00F50A1D" w:rsidRPr="004E2246" w:rsidRDefault="00F50A1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 xml:space="preserve">Упражнение заключается  </w:t>
            </w:r>
            <w:proofErr w:type="gramStart"/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в  чередовании  чтения в  комфортном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р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е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жиме с чтением на максимально доступной каждому скорости </w:t>
            </w:r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>чтения про себя с чтением</w:t>
            </w:r>
            <w:proofErr w:type="gramEnd"/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 xml:space="preserve"> вслух.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Переход    на    чтение    в     максимально    ускоренном    режиме </w:t>
            </w:r>
            <w:r w:rsidRPr="00F901F4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 xml:space="preserve">осуществляется по моей команде «Молния!» и продолжается с 20 </w:t>
            </w:r>
            <w:proofErr w:type="gramStart"/>
            <w:r w:rsidRPr="00F901F4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с</w:t>
            </w:r>
            <w:r w:rsidRPr="00F901F4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>(</w:t>
            </w:r>
            <w:proofErr w:type="gramEnd"/>
            <w:r w:rsidRPr="00F901F4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  <w:lang w:val="ru-RU"/>
              </w:rPr>
              <w:t xml:space="preserve">в начале) до 2-х минут. 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u w:val="single"/>
                <w:lang w:val="ru-RU"/>
              </w:rPr>
              <w:t>Цель: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 xml:space="preserve"> упражнение используется для повышения верхней границы и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н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дивидуального диапазона скорости.</w:t>
            </w:r>
          </w:p>
        </w:tc>
      </w:tr>
      <w:tr w:rsidR="00C561C9" w:rsidRPr="00D81BCF" w:rsidTr="004E2246">
        <w:tc>
          <w:tcPr>
            <w:tcW w:w="1796" w:type="dxa"/>
          </w:tcPr>
          <w:p w:rsidR="00F50A1D" w:rsidRPr="004E2246" w:rsidRDefault="00F50A1D" w:rsidP="004E2246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</w:rPr>
              <w:t>Буксир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</w:rPr>
              <w:t>»</w:t>
            </w:r>
          </w:p>
        </w:tc>
        <w:tc>
          <w:tcPr>
            <w:tcW w:w="8636" w:type="dxa"/>
          </w:tcPr>
          <w:p w:rsidR="00F50A1D" w:rsidRPr="00F901F4" w:rsidRDefault="00F50A1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Я читаю текст, варьируя скорость чтения в пределах скорости </w:t>
            </w:r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>чт</w:t>
            </w:r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ния учеников (80— 160 слов </w:t>
            </w:r>
            <w:proofErr w:type="gramStart"/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proofErr w:type="gramEnd"/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 мин). </w:t>
            </w:r>
            <w:r w:rsidRPr="00F901F4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>Дети читают тот же те</w:t>
            </w:r>
            <w:proofErr w:type="gramStart"/>
            <w:r w:rsidRPr="00F901F4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 xml:space="preserve">кст </w:t>
            </w:r>
            <w:r w:rsidRPr="00F901F4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пр</w:t>
            </w:r>
            <w:proofErr w:type="gramEnd"/>
            <w:r w:rsidRPr="00F901F4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о себя, стараясь поспевать за мной. Проверку осуществляю путем </w:t>
            </w:r>
            <w:r w:rsidRPr="00F901F4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val="ru-RU"/>
              </w:rPr>
              <w:t>вн</w:t>
            </w:r>
            <w:r w:rsidRPr="00F901F4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F901F4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запной остановки на каком-либо слове и повторения его. Дети </w:t>
            </w:r>
            <w:r w:rsidRPr="00F901F4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>дол</w:t>
            </w:r>
            <w:r w:rsidRPr="00F901F4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>ж</w:t>
            </w:r>
            <w:r w:rsidRPr="00F901F4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ны остановиться на этом месте, показать слово, а я выборочно </w:t>
            </w:r>
            <w:r w:rsidRPr="00F901F4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>пров</w:t>
            </w:r>
            <w:r w:rsidRPr="00F901F4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>е</w:t>
            </w:r>
            <w:r w:rsidRPr="00F901F4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>ряю.</w:t>
            </w:r>
          </w:p>
          <w:p w:rsidR="00F50A1D" w:rsidRPr="004E2246" w:rsidRDefault="00F50A1D" w:rsidP="006A43A1">
            <w:pPr>
              <w:shd w:val="clear" w:color="auto" w:fill="FFFFFF"/>
              <w:spacing w:after="0" w:line="360" w:lineRule="auto"/>
              <w:ind w:left="-108" w:right="10"/>
              <w:jc w:val="both"/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</w:pPr>
            <w:r w:rsidRPr="00F901F4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  <w:lang w:val="ru-RU"/>
              </w:rPr>
              <w:t>Цель:</w:t>
            </w:r>
            <w:r w:rsidRPr="00F901F4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 упражнение вводилось для развития скорости и гибкости </w:t>
            </w:r>
            <w:r w:rsidRPr="00F901F4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(умение менять скорость чтения в зависимости от содержания).</w:t>
            </w:r>
          </w:p>
        </w:tc>
      </w:tr>
      <w:tr w:rsidR="00C561C9" w:rsidRPr="00D81BCF" w:rsidTr="004E2246">
        <w:tc>
          <w:tcPr>
            <w:tcW w:w="1796" w:type="dxa"/>
          </w:tcPr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right="-9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  <w:t>Инструкция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  <w:t>»</w:t>
            </w:r>
          </w:p>
          <w:p w:rsidR="00F50A1D" w:rsidRPr="004E2246" w:rsidRDefault="00F50A1D" w:rsidP="004E2246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8636" w:type="dxa"/>
          </w:tcPr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lastRenderedPageBreak/>
              <w:t xml:space="preserve">Последовательность заданий, которая предлагается детям, записана 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 xml:space="preserve">на 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lastRenderedPageBreak/>
              <w:t xml:space="preserve">доске. </w:t>
            </w:r>
            <w:r w:rsidRPr="00F901F4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Дети делают все молча.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1. Прочитай загадку.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 w:firstLine="1123"/>
              <w:jc w:val="both"/>
              <w:rPr>
                <w:rFonts w:ascii="Times New Roman" w:eastAsiaTheme="minorEastAsia" w:hAnsi="Times New Roman"/>
                <w:i/>
                <w:color w:val="000000"/>
                <w:spacing w:val="-9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i/>
                <w:color w:val="000000"/>
                <w:spacing w:val="-9"/>
                <w:sz w:val="28"/>
                <w:szCs w:val="28"/>
                <w:lang w:val="ru-RU"/>
              </w:rPr>
              <w:t xml:space="preserve">Хожу в пушистой шубке, 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 w:firstLine="1123"/>
              <w:jc w:val="both"/>
              <w:rPr>
                <w:rFonts w:ascii="Times New Roman" w:eastAsiaTheme="minorEastAsia" w:hAnsi="Times New Roman"/>
                <w:i/>
                <w:color w:val="000000"/>
                <w:spacing w:val="-8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Живу в густом лесу, 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 w:firstLine="1123"/>
              <w:jc w:val="both"/>
              <w:rPr>
                <w:rFonts w:ascii="Times New Roman" w:eastAsiaTheme="minorEastAsia" w:hAnsi="Times New Roman"/>
                <w:i/>
                <w:color w:val="000000"/>
                <w:spacing w:val="-8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В дупле на старом дубе 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 w:firstLine="1123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i/>
                <w:color w:val="000000"/>
                <w:spacing w:val="-10"/>
                <w:sz w:val="28"/>
                <w:szCs w:val="28"/>
                <w:lang w:val="ru-RU"/>
              </w:rPr>
              <w:t>Орешки я грызу.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2. Подойти    к    учителю и на ухо сказать отгадку,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u w:val="single"/>
                <w:lang w:val="ru-RU"/>
              </w:rPr>
              <w:t>Цель: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 это упражнение способствует поддержанию интереса к ур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о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ку,позволяет увеличить текстовой материал для тренировки чтения.</w:t>
            </w:r>
          </w:p>
        </w:tc>
      </w:tr>
      <w:tr w:rsidR="00C561C9" w:rsidRPr="00D81BCF" w:rsidTr="004E2246">
        <w:tc>
          <w:tcPr>
            <w:tcW w:w="1796" w:type="dxa"/>
          </w:tcPr>
          <w:p w:rsidR="00F50A1D" w:rsidRPr="004E2246" w:rsidRDefault="00F50A1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</w:rPr>
              <w:lastRenderedPageBreak/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</w:rPr>
              <w:t>Сравни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13"/>
                <w:sz w:val="28"/>
                <w:szCs w:val="28"/>
              </w:rPr>
              <w:t>»</w:t>
            </w:r>
          </w:p>
        </w:tc>
        <w:tc>
          <w:tcPr>
            <w:tcW w:w="8636" w:type="dxa"/>
          </w:tcPr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"/>
                <w:sz w:val="28"/>
                <w:szCs w:val="28"/>
                <w:lang w:val="ru-RU"/>
              </w:rPr>
              <w:t xml:space="preserve">Чтение домашнего и незнакомого текстов в сравнении (проверка 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скорости чтения).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right="1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У учащихся есть тетрадь учета скорости чтения, где они 1—2 раза внеделю   </w:t>
            </w:r>
            <w:r w:rsidRPr="00F901F4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отмечают   скорость   чтения   домашнего   и   незнакомог</w:t>
            </w:r>
            <w:r w:rsidRPr="00F901F4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о</w:t>
            </w:r>
            <w:r w:rsidRPr="00F901F4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val="ru-RU"/>
              </w:rPr>
              <w:t xml:space="preserve">текстов. </w:t>
            </w:r>
            <w:r w:rsidRPr="004E2246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val="ru-RU"/>
              </w:rPr>
              <w:t>Сравниваю эти результаты с результатами, полученным</w:t>
            </w:r>
            <w:r w:rsidRPr="004E2246">
              <w:rPr>
                <w:rFonts w:ascii="Times New Roman" w:eastAsiaTheme="minorEastAsia" w:hAnsi="Times New Roman"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через неделю, месяц.</w:t>
            </w:r>
          </w:p>
          <w:p w:rsidR="00F50A1D" w:rsidRPr="004E2246" w:rsidRDefault="00F50A1D" w:rsidP="004E2246">
            <w:pPr>
              <w:shd w:val="clear" w:color="auto" w:fill="FFFFFF"/>
              <w:spacing w:after="0" w:line="360" w:lineRule="auto"/>
              <w:ind w:right="5"/>
              <w:jc w:val="both"/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u w:val="single"/>
                <w:lang w:val="ru-RU"/>
              </w:rPr>
              <w:t>Цель: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это упражнение активизирует деятельность учащихся, так к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а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к</w:t>
            </w:r>
            <w:r w:rsidRPr="004E224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они видят «свой рост» и убеждаются в том, что труд принос</w:t>
            </w:r>
            <w:r w:rsidRPr="004E224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4E224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4E2246">
              <w:rPr>
                <w:rFonts w:ascii="Times New Roman" w:eastAsiaTheme="minorEastAsia" w:hAnsi="Times New Roman"/>
                <w:color w:val="000000"/>
                <w:spacing w:val="-14"/>
                <w:sz w:val="28"/>
                <w:szCs w:val="28"/>
                <w:lang w:val="ru-RU"/>
              </w:rPr>
              <w:t>успехи.</w:t>
            </w:r>
          </w:p>
        </w:tc>
      </w:tr>
      <w:tr w:rsidR="00C561C9" w:rsidRPr="004E2246" w:rsidTr="004E2246">
        <w:tc>
          <w:tcPr>
            <w:tcW w:w="179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  <w:t>Спринт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</w:rPr>
              <w:t>»</w:t>
            </w:r>
          </w:p>
        </w:tc>
        <w:tc>
          <w:tcPr>
            <w:tcW w:w="863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На максимальной скорости, читая про себя, требуется найти ответы </w:t>
            </w:r>
            <w:r w:rsidRPr="004E224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на вопросы. При этом нужно в процессе всего чтения плотно </w:t>
            </w: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сж</w:t>
            </w: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и</w:t>
            </w: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 xml:space="preserve">мать губы и зубы. 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1"/>
                <w:sz w:val="28"/>
                <w:szCs w:val="28"/>
                <w:lang w:val="ru-RU"/>
              </w:rPr>
            </w:pP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</w:rPr>
              <w:t>Цель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</w:rPr>
              <w:t xml:space="preserve">: 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</w:rPr>
              <w:t>тренировка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</w:rPr>
              <w:t xml:space="preserve"> в 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</w:rPr>
              <w:t>скорочтении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</w:tr>
      <w:tr w:rsidR="00C561C9" w:rsidRPr="00D81BCF" w:rsidTr="004E2246">
        <w:tc>
          <w:tcPr>
            <w:tcW w:w="179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</w:rPr>
              <w:t>Ктобыстрее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</w:rPr>
              <w:t>»</w:t>
            </w:r>
          </w:p>
        </w:tc>
        <w:tc>
          <w:tcPr>
            <w:tcW w:w="863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right="1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Кто быстрее найдет в тексте слово, предложение, имя героя, самое 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длинное слово и т.д.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right="24"/>
              <w:jc w:val="both"/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Цель:</w:t>
            </w:r>
            <w:r w:rsidRPr="004E2246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val="ru-RU"/>
              </w:rPr>
              <w:t xml:space="preserve"> упражнение помогает в работе по расширению поля зрения.</w:t>
            </w:r>
          </w:p>
        </w:tc>
      </w:tr>
      <w:tr w:rsidR="00C561C9" w:rsidRPr="004E2246" w:rsidTr="004E2246">
        <w:tc>
          <w:tcPr>
            <w:tcW w:w="179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</w:rPr>
              <w:t>Чтение-разведка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</w:rPr>
              <w:t>»</w:t>
            </w:r>
          </w:p>
        </w:tc>
        <w:tc>
          <w:tcPr>
            <w:tcW w:w="863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left="-108"/>
              <w:jc w:val="both"/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 xml:space="preserve">1.   </w:t>
            </w:r>
            <w:r w:rsidR="004E2246"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П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лотно сожми губы и зубы</w:t>
            </w:r>
            <w:r w:rsidR="004E2246"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;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2.   </w:t>
            </w:r>
            <w:r w:rsidR="004E2246"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П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оставь пальцы на начало и конец предложения, абзаца</w:t>
            </w:r>
            <w:r w:rsidR="004E2246"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;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3.   </w:t>
            </w:r>
            <w:r w:rsidR="004E2246" w:rsidRPr="004E2246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>П</w:t>
            </w:r>
            <w:r w:rsidRPr="004E2246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>росматривая   те</w:t>
            </w:r>
            <w:proofErr w:type="gramStart"/>
            <w:r w:rsidRPr="004E2246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>кст св</w:t>
            </w:r>
            <w:proofErr w:type="gramEnd"/>
            <w:r w:rsidRPr="004E2246">
              <w:rPr>
                <w:rFonts w:ascii="Times New Roman" w:eastAsiaTheme="minorEastAsia" w:hAnsi="Times New Roman"/>
                <w:color w:val="000000"/>
                <w:spacing w:val="-5"/>
                <w:sz w:val="28"/>
                <w:szCs w:val="28"/>
                <w:lang w:val="ru-RU"/>
              </w:rPr>
              <w:t xml:space="preserve">ерху вниз, т.е. читая про себя   на 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макс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>и</w:t>
            </w:r>
            <w:r w:rsidRPr="004E2246">
              <w:rPr>
                <w:rFonts w:ascii="Times New Roman" w:eastAsiaTheme="minorEastAsia" w:hAnsi="Times New Roman"/>
                <w:color w:val="000000"/>
                <w:spacing w:val="-7"/>
                <w:sz w:val="28"/>
                <w:szCs w:val="28"/>
                <w:lang w:val="ru-RU"/>
              </w:rPr>
              <w:t xml:space="preserve">мальной скорости, найти ответы на вопросы. 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left="-108" w:right="5"/>
              <w:jc w:val="both"/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u w:val="single"/>
                <w:lang w:val="ru-RU"/>
              </w:rPr>
              <w:lastRenderedPageBreak/>
              <w:t>Цель: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тренировка в 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скорочтении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.</w:t>
            </w:r>
          </w:p>
        </w:tc>
      </w:tr>
      <w:tr w:rsidR="00C561C9" w:rsidRPr="004E2246" w:rsidTr="004E2246">
        <w:trPr>
          <w:trHeight w:val="6289"/>
        </w:trPr>
        <w:tc>
          <w:tcPr>
            <w:tcW w:w="179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</w:rPr>
              <w:lastRenderedPageBreak/>
              <w:t>Таблицы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</w:rPr>
              <w:t>Шульте</w:t>
            </w:r>
            <w:proofErr w:type="spellEnd"/>
          </w:p>
        </w:tc>
        <w:tc>
          <w:tcPr>
            <w:tcW w:w="8636" w:type="dxa"/>
          </w:tcPr>
          <w:p w:rsidR="00C94F4D" w:rsidRPr="004E2246" w:rsidRDefault="004E2246" w:rsidP="004E2246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ind w:left="34" w:right="-117" w:firstLine="0"/>
              <w:jc w:val="both"/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="00C94F4D" w:rsidRPr="004E2246"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  <w:t>ак  можно  быстрее  найди  все числа (буквы),  указывая  их</w:t>
            </w:r>
            <w:r w:rsidR="00C94F4D"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 карандашом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;</w:t>
            </w:r>
          </w:p>
          <w:p w:rsidR="00C94F4D" w:rsidRPr="004E2246" w:rsidRDefault="00C94F4D" w:rsidP="004E2246">
            <w:pPr>
              <w:numPr>
                <w:ilvl w:val="0"/>
                <w:numId w:val="17"/>
              </w:numPr>
              <w:shd w:val="clear" w:color="auto" w:fill="FFFFFF"/>
              <w:spacing w:after="0" w:line="360" w:lineRule="auto"/>
              <w:ind w:left="34" w:firstLine="0"/>
              <w:jc w:val="both"/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4"/>
                <w:sz w:val="28"/>
                <w:szCs w:val="28"/>
                <w:lang w:val="ru-RU"/>
              </w:rPr>
              <w:t>Старайся запомнить расположение 2-х, 3-х следующих друг за</w:t>
            </w: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другом чисел (букв) одновременно</w:t>
            </w: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помни - глаза смотрят в центр, в</w:t>
            </w: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и</w:t>
            </w: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 xml:space="preserve">дят все целиком 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left="34" w:right="-117"/>
              <w:jc w:val="both"/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 xml:space="preserve">Цель: расширение поля зрения. 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left="34" w:right="-117"/>
              <w:jc w:val="both"/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>Такие таблицы делаются для чисел от</w:t>
            </w:r>
            <w:proofErr w:type="gramStart"/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>1</w:t>
            </w:r>
            <w:proofErr w:type="gramEnd"/>
            <w:r w:rsidRPr="004E2246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 xml:space="preserve"> до 10, от1 до 25, самый сложный вариант – для алфавита.</w:t>
            </w:r>
          </w:p>
          <w:tbl>
            <w:tblPr>
              <w:tblpPr w:leftFromText="180" w:rightFromText="180" w:vertAnchor="text" w:horzAnchor="margin" w:tblpY="3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84"/>
              <w:gridCol w:w="1784"/>
              <w:gridCol w:w="1784"/>
              <w:gridCol w:w="1784"/>
            </w:tblGrid>
            <w:tr w:rsidR="00C94F4D" w:rsidRPr="004E2246" w:rsidTr="00C94F4D"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0</w:t>
                  </w:r>
                </w:p>
              </w:tc>
            </w:tr>
            <w:tr w:rsidR="00C94F4D" w:rsidRPr="004E2246" w:rsidTr="00C94F4D"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6</w:t>
                  </w:r>
                </w:p>
              </w:tc>
            </w:tr>
            <w:tr w:rsidR="00C94F4D" w:rsidRPr="004E2246" w:rsidTr="00C94F4D"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84" w:type="dxa"/>
                </w:tcPr>
                <w:p w:rsidR="00C94F4D" w:rsidRPr="004E2246" w:rsidRDefault="00C94F4D" w:rsidP="004E2246">
                  <w:pPr>
                    <w:spacing w:after="0" w:line="360" w:lineRule="auto"/>
                    <w:ind w:right="1440"/>
                    <w:jc w:val="both"/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</w:pPr>
                  <w:r w:rsidRPr="004E2246">
                    <w:rPr>
                      <w:rFonts w:ascii="Times New Roman" w:eastAsiaTheme="minorEastAsia" w:hAnsi="Times New Roman"/>
                      <w:color w:val="000000"/>
                      <w:spacing w:val="-12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</w:pPr>
          </w:p>
        </w:tc>
      </w:tr>
      <w:tr w:rsidR="00C94F4D" w:rsidRPr="00D81BCF" w:rsidTr="004E2246">
        <w:tc>
          <w:tcPr>
            <w:tcW w:w="179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«</w:t>
            </w:r>
            <w:proofErr w:type="spellStart"/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Джэк</w:t>
            </w:r>
            <w:proofErr w:type="spellEnd"/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>»</w:t>
            </w:r>
          </w:p>
        </w:tc>
        <w:tc>
          <w:tcPr>
            <w:tcW w:w="863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ind w:right="14"/>
              <w:jc w:val="both"/>
              <w:rPr>
                <w:rFonts w:ascii="Times New Roman" w:eastAsiaTheme="minorEastAsia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  <w:t xml:space="preserve">Выбери 2-3 предложения, прочитай первое слово, а затем, быстро 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п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о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 xml:space="preserve">вторив первое слово ещё раз, прочитай второе; повторив первые </w:t>
            </w:r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два, читай третье и так</w:t>
            </w:r>
            <w:proofErr w:type="gramStart"/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>.д</w:t>
            </w:r>
            <w:proofErr w:type="gramEnd"/>
            <w:r w:rsidRPr="004E2246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о конца. </w:t>
            </w:r>
            <w:r w:rsidRPr="00F901F4">
              <w:rPr>
                <w:rFonts w:ascii="Times New Roman" w:eastAsiaTheme="minorEastAsia" w:hAnsi="Times New Roman"/>
                <w:color w:val="000000"/>
                <w:spacing w:val="-6"/>
                <w:sz w:val="28"/>
                <w:szCs w:val="28"/>
                <w:lang w:val="ru-RU"/>
              </w:rPr>
              <w:t xml:space="preserve">Например: </w:t>
            </w:r>
            <w:r w:rsidRPr="00F901F4">
              <w:rPr>
                <w:rFonts w:ascii="Times New Roman" w:eastAsiaTheme="minorEastAsia" w:hAnsi="Times New Roman"/>
                <w:i/>
                <w:color w:val="000000"/>
                <w:spacing w:val="-6"/>
                <w:sz w:val="28"/>
                <w:szCs w:val="28"/>
                <w:lang w:val="ru-RU"/>
              </w:rPr>
              <w:t xml:space="preserve">«сели», «сели гуси», </w:t>
            </w:r>
            <w:r w:rsidRPr="00F901F4">
              <w:rPr>
                <w:rFonts w:ascii="Times New Roman" w:eastAsiaTheme="minorEastAsia" w:hAnsi="Times New Roman"/>
                <w:i/>
                <w:color w:val="000000"/>
                <w:spacing w:val="-11"/>
                <w:sz w:val="28"/>
                <w:szCs w:val="28"/>
                <w:lang w:val="ru-RU"/>
              </w:rPr>
              <w:t xml:space="preserve">«сели гуси на волну», «сели гуси на волну вечером» </w:t>
            </w:r>
            <w:r w:rsidRPr="00F901F4">
              <w:rPr>
                <w:rFonts w:ascii="Times New Roman" w:eastAsiaTheme="minorEastAsia" w:hAnsi="Times New Roman"/>
                <w:color w:val="000000"/>
                <w:spacing w:val="-11"/>
                <w:sz w:val="28"/>
                <w:szCs w:val="28"/>
                <w:lang w:val="ru-RU"/>
              </w:rPr>
              <w:t xml:space="preserve">Старайся каждый </w:t>
            </w:r>
            <w:r w:rsidRPr="00F901F4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раз читать предыдущие слова всё быстрее и, дойдя до конца </w:t>
            </w:r>
            <w:r w:rsidRPr="00F901F4">
              <w:rPr>
                <w:rFonts w:ascii="Times New Roman" w:eastAsiaTheme="minorEastAsia" w:hAnsi="Times New Roman"/>
                <w:color w:val="000000"/>
                <w:spacing w:val="-12"/>
                <w:sz w:val="28"/>
                <w:szCs w:val="28"/>
                <w:lang w:val="ru-RU"/>
              </w:rPr>
              <w:t>предложения, ещё раз прочитай его.</w:t>
            </w:r>
          </w:p>
        </w:tc>
      </w:tr>
      <w:tr w:rsidR="00C94F4D" w:rsidRPr="00D81BCF" w:rsidTr="004E2246">
        <w:tc>
          <w:tcPr>
            <w:tcW w:w="1796" w:type="dxa"/>
          </w:tcPr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color w:val="000000"/>
                <w:spacing w:val="-8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>«Читай по кругу»</w:t>
            </w:r>
          </w:p>
        </w:tc>
        <w:tc>
          <w:tcPr>
            <w:tcW w:w="8636" w:type="dxa"/>
          </w:tcPr>
          <w:p w:rsidR="00C94F4D" w:rsidRPr="004E2246" w:rsidRDefault="00C94F4D" w:rsidP="004E2246">
            <w:pPr>
              <w:shd w:val="clear" w:color="auto" w:fill="FFFFFF"/>
              <w:tabs>
                <w:tab w:val="left" w:pos="2318"/>
              </w:tabs>
              <w:spacing w:after="0" w:line="360" w:lineRule="auto"/>
              <w:ind w:left="14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pacing w:val="-10"/>
                <w:sz w:val="28"/>
                <w:szCs w:val="28"/>
                <w:lang w:val="ru-RU"/>
              </w:rPr>
              <w:t xml:space="preserve">Читай по кругу целыми словами столбики и строчки слов, повторяя 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п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о</w:t>
            </w:r>
            <w:r w:rsidRPr="004E2246">
              <w:rPr>
                <w:rFonts w:ascii="Times New Roman" w:eastAsiaTheme="minorEastAsia" w:hAnsi="Times New Roman"/>
                <w:color w:val="000000"/>
                <w:spacing w:val="-9"/>
                <w:sz w:val="28"/>
                <w:szCs w:val="28"/>
                <w:lang w:val="ru-RU"/>
              </w:rPr>
              <w:t>сле   каждого   все   предыдущие   слова   максимально   быстро.</w:t>
            </w:r>
          </w:p>
          <w:p w:rsidR="00C94F4D" w:rsidRPr="004E2246" w:rsidRDefault="00C94F4D" w:rsidP="004E224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Theme="minorEastAsia" w:hAnsi="Times New Roman"/>
                <w:i/>
                <w:color w:val="000000"/>
                <w:spacing w:val="-17"/>
                <w:sz w:val="28"/>
                <w:szCs w:val="28"/>
                <w:lang w:val="ru-RU"/>
              </w:rPr>
            </w:pPr>
            <w:r w:rsidRPr="004E2246">
              <w:rPr>
                <w:rFonts w:ascii="Times New Roman" w:eastAsiaTheme="minorEastAsia" w:hAnsi="Times New Roman"/>
                <w:color w:val="000000"/>
                <w:sz w:val="28"/>
                <w:szCs w:val="28"/>
                <w:lang w:val="ru-RU"/>
              </w:rPr>
              <w:t xml:space="preserve">Например: </w:t>
            </w:r>
            <w:r w:rsidRPr="004E2246">
              <w:rPr>
                <w:rFonts w:ascii="Times New Roman" w:eastAsiaTheme="minorEastAsia" w:hAnsi="Times New Roman"/>
                <w:i/>
                <w:color w:val="000000"/>
                <w:sz w:val="28"/>
                <w:szCs w:val="28"/>
                <w:lang w:val="ru-RU"/>
              </w:rPr>
              <w:t xml:space="preserve">база, база - беда, база - беда - белок, база - беда </w:t>
            </w:r>
            <w:proofErr w:type="gramStart"/>
            <w:r w:rsidRPr="004E2246">
              <w:rPr>
                <w:rFonts w:ascii="Times New Roman" w:eastAsiaTheme="minorEastAsia" w:hAnsi="Times New Roman"/>
                <w:i/>
                <w:color w:val="000000"/>
                <w:sz w:val="28"/>
                <w:szCs w:val="28"/>
                <w:lang w:val="ru-RU"/>
              </w:rPr>
              <w:t>-</w:t>
            </w:r>
            <w:r w:rsidRPr="004E2246">
              <w:rPr>
                <w:rFonts w:ascii="Times New Roman" w:eastAsiaTheme="minorEastAsia" w:hAnsi="Times New Roman"/>
                <w:i/>
                <w:color w:val="000000"/>
                <w:spacing w:val="-17"/>
                <w:sz w:val="28"/>
                <w:szCs w:val="28"/>
                <w:lang w:val="ru-RU"/>
              </w:rPr>
              <w:t>б</w:t>
            </w:r>
            <w:proofErr w:type="gramEnd"/>
            <w:r w:rsidRPr="004E2246">
              <w:rPr>
                <w:rFonts w:ascii="Times New Roman" w:eastAsiaTheme="minorEastAsia" w:hAnsi="Times New Roman"/>
                <w:i/>
                <w:color w:val="000000"/>
                <w:spacing w:val="-17"/>
                <w:sz w:val="28"/>
                <w:szCs w:val="28"/>
                <w:lang w:val="ru-RU"/>
              </w:rPr>
              <w:t>елок - буфет, база — беда — белок — буфет— батон, ...</w:t>
            </w:r>
          </w:p>
        </w:tc>
      </w:tr>
    </w:tbl>
    <w:p w:rsidR="006A43A1" w:rsidRDefault="006A43A1" w:rsidP="004E2246">
      <w:pPr>
        <w:pStyle w:val="1"/>
        <w:spacing w:before="0"/>
        <w:rPr>
          <w:lang w:val="ru-RU"/>
        </w:rPr>
      </w:pPr>
      <w:bookmarkStart w:id="6" w:name="_Toc343606537"/>
    </w:p>
    <w:p w:rsidR="006A43A1" w:rsidRDefault="006A43A1">
      <w:pPr>
        <w:spacing w:after="0" w:line="240" w:lineRule="auto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FC7DD0" w:rsidRPr="00CC0A82" w:rsidRDefault="00FC7DD0" w:rsidP="004E2246">
      <w:pPr>
        <w:pStyle w:val="1"/>
        <w:spacing w:before="0"/>
        <w:rPr>
          <w:lang w:val="ru-RU"/>
        </w:rPr>
      </w:pPr>
      <w:r w:rsidRPr="00CC0A82">
        <w:rPr>
          <w:lang w:val="ru-RU"/>
        </w:rPr>
        <w:lastRenderedPageBreak/>
        <w:t>6. Оценка результативности использованных методик и технологий по литературному чтению.</w:t>
      </w:r>
      <w:bookmarkEnd w:id="6"/>
    </w:p>
    <w:p w:rsidR="00FC7DD0" w:rsidRPr="00F901F4" w:rsidRDefault="00FC7DD0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0A82">
        <w:rPr>
          <w:rFonts w:ascii="Times New Roman" w:hAnsi="Times New Roman"/>
          <w:sz w:val="28"/>
          <w:szCs w:val="28"/>
          <w:lang w:val="ru-RU"/>
        </w:rPr>
        <w:t>Уроки литературного чтения  – это осмысленная, творческая и духовная деятел</w:t>
      </w:r>
      <w:r w:rsidRPr="00CC0A82">
        <w:rPr>
          <w:rFonts w:ascii="Times New Roman" w:hAnsi="Times New Roman"/>
          <w:sz w:val="28"/>
          <w:szCs w:val="28"/>
          <w:lang w:val="ru-RU"/>
        </w:rPr>
        <w:t>ь</w:t>
      </w:r>
      <w:r w:rsidRPr="00CC0A82">
        <w:rPr>
          <w:rFonts w:ascii="Times New Roman" w:hAnsi="Times New Roman"/>
          <w:sz w:val="28"/>
          <w:szCs w:val="28"/>
          <w:lang w:val="ru-RU"/>
        </w:rPr>
        <w:t>ность, обеспечивающая освоение идейно-нравственного содержания художестве</w:t>
      </w:r>
      <w:r w:rsidRPr="00CC0A82">
        <w:rPr>
          <w:rFonts w:ascii="Times New Roman" w:hAnsi="Times New Roman"/>
          <w:sz w:val="28"/>
          <w:szCs w:val="28"/>
          <w:lang w:val="ru-RU"/>
        </w:rPr>
        <w:t>н</w:t>
      </w:r>
      <w:r w:rsidRPr="00CC0A82">
        <w:rPr>
          <w:rFonts w:ascii="Times New Roman" w:hAnsi="Times New Roman"/>
          <w:sz w:val="28"/>
          <w:szCs w:val="28"/>
          <w:lang w:val="ru-RU"/>
        </w:rPr>
        <w:t xml:space="preserve">ной литературы. 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 xml:space="preserve">Всякое </w:t>
      </w:r>
      <w:proofErr w:type="gramStart"/>
      <w:r w:rsidR="002B766F" w:rsidRPr="00F901F4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="002B766F" w:rsidRPr="00F901F4">
        <w:rPr>
          <w:rFonts w:ascii="Times New Roman" w:hAnsi="Times New Roman"/>
          <w:sz w:val="28"/>
          <w:szCs w:val="28"/>
          <w:lang w:val="ru-RU"/>
        </w:rPr>
        <w:t xml:space="preserve"> своей сути есть создание условий для развития личности. В своей практической образовательной деятельности я ставлю цель – ра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з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витие индивидуальных способностей учащихся путем создания эффективной сист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е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мы обучения и воспитания. Считаю необходимым добиваться того, чтобы мои уч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е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ники овладели исследовательскими, проектными, информационно-коммуникативными и другими умениями. А сформировать эти умения, проконтр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о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лировать и оценить ее результат можно с помощью новых методов и элементов с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о</w:t>
      </w:r>
      <w:r w:rsidR="002B766F" w:rsidRPr="00F901F4">
        <w:rPr>
          <w:rFonts w:ascii="Times New Roman" w:hAnsi="Times New Roman"/>
          <w:sz w:val="28"/>
          <w:szCs w:val="28"/>
          <w:lang w:val="ru-RU"/>
        </w:rPr>
        <w:t>временных образовательных технологий.</w:t>
      </w:r>
    </w:p>
    <w:p w:rsidR="00FC7DD0" w:rsidRPr="00F901F4" w:rsidRDefault="00FC7DD0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Мои ученики овладели навыками грамотного, безошибочного и осознанного чтения. </w:t>
      </w:r>
      <w:r w:rsidRPr="00D05A4E">
        <w:rPr>
          <w:rFonts w:ascii="Times New Roman" w:hAnsi="Times New Roman"/>
          <w:sz w:val="28"/>
          <w:szCs w:val="28"/>
          <w:lang w:val="ru-RU"/>
        </w:rPr>
        <w:t xml:space="preserve">90% </w:t>
      </w:r>
      <w:proofErr w:type="spellStart"/>
      <w:r w:rsidRPr="00D05A4E">
        <w:rPr>
          <w:rFonts w:ascii="Times New Roman" w:hAnsi="Times New Roman"/>
          <w:sz w:val="28"/>
          <w:szCs w:val="28"/>
          <w:lang w:val="ru-RU"/>
        </w:rPr>
        <w:t>учениковчитаютвыше</w:t>
      </w:r>
      <w:proofErr w:type="spellEnd"/>
      <w:r w:rsidRPr="00D05A4E">
        <w:rPr>
          <w:rFonts w:ascii="Times New Roman" w:hAnsi="Times New Roman"/>
          <w:sz w:val="28"/>
          <w:szCs w:val="28"/>
          <w:lang w:val="ru-RU"/>
        </w:rPr>
        <w:t xml:space="preserve"> нормы, 10% -  норму. </w:t>
      </w:r>
      <w:r w:rsidRPr="00F901F4">
        <w:rPr>
          <w:rFonts w:ascii="Times New Roman" w:hAnsi="Times New Roman"/>
          <w:sz w:val="28"/>
          <w:szCs w:val="28"/>
          <w:lang w:val="ru-RU"/>
        </w:rPr>
        <w:t>Высоких результатов я д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биваюсь, благодаря  системе в работе, </w:t>
      </w:r>
      <w:proofErr w:type="spellStart"/>
      <w:r w:rsidRPr="00F901F4">
        <w:rPr>
          <w:rFonts w:ascii="Times New Roman" w:hAnsi="Times New Roman"/>
          <w:sz w:val="28"/>
          <w:szCs w:val="28"/>
          <w:lang w:val="ru-RU"/>
        </w:rPr>
        <w:t>деятельностному</w:t>
      </w:r>
      <w:proofErr w:type="spellEnd"/>
      <w:r w:rsidRPr="00F901F4">
        <w:rPr>
          <w:rFonts w:ascii="Times New Roman" w:hAnsi="Times New Roman"/>
          <w:sz w:val="28"/>
          <w:szCs w:val="28"/>
          <w:lang w:val="ru-RU"/>
        </w:rPr>
        <w:t xml:space="preserve"> способу обучения, при к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тором обучающиеся становятся активными субъектами учебной деятельности, пр</w:t>
      </w:r>
      <w:r w:rsidRPr="00F901F4">
        <w:rPr>
          <w:rFonts w:ascii="Times New Roman" w:hAnsi="Times New Roman"/>
          <w:sz w:val="28"/>
          <w:szCs w:val="28"/>
          <w:lang w:val="ru-RU"/>
        </w:rPr>
        <w:t>и</w:t>
      </w:r>
      <w:r w:rsidRPr="00F901F4">
        <w:rPr>
          <w:rFonts w:ascii="Times New Roman" w:hAnsi="Times New Roman"/>
          <w:sz w:val="28"/>
          <w:szCs w:val="28"/>
          <w:lang w:val="ru-RU"/>
        </w:rPr>
        <w:t>менению современных образовательных технологий.</w:t>
      </w:r>
    </w:p>
    <w:p w:rsidR="00FC7DD0" w:rsidRPr="00F901F4" w:rsidRDefault="002B766F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      За счет применения</w:t>
      </w:r>
      <w:r w:rsidR="00FC7DD0" w:rsidRPr="00F901F4">
        <w:rPr>
          <w:rFonts w:ascii="Times New Roman" w:hAnsi="Times New Roman"/>
          <w:sz w:val="28"/>
          <w:szCs w:val="28"/>
          <w:lang w:val="ru-RU"/>
        </w:rPr>
        <w:t xml:space="preserve"> ИКТ происходит интенсификация процесса обучения, п</w:t>
      </w:r>
      <w:r w:rsidR="00FC7DD0" w:rsidRPr="00F901F4">
        <w:rPr>
          <w:rFonts w:ascii="Times New Roman" w:hAnsi="Times New Roman"/>
          <w:sz w:val="28"/>
          <w:szCs w:val="28"/>
          <w:lang w:val="ru-RU"/>
        </w:rPr>
        <w:t>о</w:t>
      </w:r>
      <w:r w:rsidR="00FC7DD0" w:rsidRPr="00F901F4">
        <w:rPr>
          <w:rFonts w:ascii="Times New Roman" w:hAnsi="Times New Roman"/>
          <w:sz w:val="28"/>
          <w:szCs w:val="28"/>
          <w:lang w:val="ru-RU"/>
        </w:rPr>
        <w:t>вышение мотивации к учебе, развитие информационной культуры.</w:t>
      </w:r>
    </w:p>
    <w:p w:rsidR="00FC7DD0" w:rsidRPr="00F901F4" w:rsidRDefault="00FC7DD0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Использование проблемного обучения способствует всестороннему гармоничному развитию личности.</w:t>
      </w:r>
    </w:p>
    <w:p w:rsidR="00FC7DD0" w:rsidRPr="00F901F4" w:rsidRDefault="00FC7DD0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Использование м</w:t>
      </w:r>
      <w:r w:rsidR="003F0846" w:rsidRPr="00F901F4">
        <w:rPr>
          <w:rFonts w:ascii="Times New Roman" w:hAnsi="Times New Roman"/>
          <w:sz w:val="28"/>
          <w:szCs w:val="28"/>
          <w:lang w:val="ru-RU"/>
        </w:rPr>
        <w:t>етода проектов позволяет выйти</w:t>
      </w:r>
      <w:r w:rsidRPr="00F901F4">
        <w:rPr>
          <w:rFonts w:ascii="Times New Roman" w:hAnsi="Times New Roman"/>
          <w:sz w:val="28"/>
          <w:szCs w:val="28"/>
          <w:lang w:val="ru-RU"/>
        </w:rPr>
        <w:t xml:space="preserve"> за рамки учебного содержания и переход на уровень социально-значимых результатов.</w:t>
      </w:r>
    </w:p>
    <w:p w:rsidR="002B766F" w:rsidRPr="00F901F4" w:rsidRDefault="002B766F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901F4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F901F4">
        <w:rPr>
          <w:rFonts w:ascii="Times New Roman" w:hAnsi="Times New Roman"/>
          <w:sz w:val="28"/>
          <w:szCs w:val="28"/>
          <w:lang w:val="ru-RU"/>
        </w:rPr>
        <w:t xml:space="preserve"> технологии помогут усилить </w:t>
      </w:r>
      <w:proofErr w:type="spellStart"/>
      <w:r w:rsidR="003F0846" w:rsidRPr="00F901F4">
        <w:rPr>
          <w:rFonts w:ascii="Times New Roman" w:hAnsi="Times New Roman"/>
          <w:sz w:val="28"/>
          <w:szCs w:val="28"/>
          <w:lang w:val="ru-RU"/>
        </w:rPr>
        <w:t>валеологический</w:t>
      </w:r>
      <w:proofErr w:type="spellEnd"/>
      <w:r w:rsidRPr="00F901F4">
        <w:rPr>
          <w:rFonts w:ascii="Times New Roman" w:hAnsi="Times New Roman"/>
          <w:sz w:val="28"/>
          <w:szCs w:val="28"/>
          <w:lang w:val="ru-RU"/>
        </w:rPr>
        <w:t xml:space="preserve"> аспект кажд</w:t>
      </w:r>
      <w:r w:rsidRPr="00F901F4">
        <w:rPr>
          <w:rFonts w:ascii="Times New Roman" w:hAnsi="Times New Roman"/>
          <w:sz w:val="28"/>
          <w:szCs w:val="28"/>
          <w:lang w:val="ru-RU"/>
        </w:rPr>
        <w:t>о</w:t>
      </w:r>
      <w:r w:rsidRPr="00F901F4">
        <w:rPr>
          <w:rFonts w:ascii="Times New Roman" w:hAnsi="Times New Roman"/>
          <w:sz w:val="28"/>
          <w:szCs w:val="28"/>
          <w:lang w:val="ru-RU"/>
        </w:rPr>
        <w:t>го урока в начальной школе.</w:t>
      </w:r>
    </w:p>
    <w:p w:rsidR="002B766F" w:rsidRPr="00F901F4" w:rsidRDefault="00FC7DD0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А игра способствует активному включению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 xml:space="preserve"> в учебно-воспитательный процесс.</w:t>
      </w:r>
    </w:p>
    <w:p w:rsidR="002B766F" w:rsidRPr="00F901F4" w:rsidRDefault="002B766F" w:rsidP="004E2246">
      <w:pPr>
        <w:pStyle w:val="1"/>
        <w:spacing w:before="0"/>
        <w:rPr>
          <w:lang w:val="ru-RU"/>
        </w:rPr>
      </w:pPr>
      <w:bookmarkStart w:id="7" w:name="_Toc343606538"/>
      <w:r w:rsidRPr="00F901F4">
        <w:rPr>
          <w:lang w:val="ru-RU"/>
        </w:rPr>
        <w:t>Заключение.</w:t>
      </w:r>
      <w:bookmarkEnd w:id="7"/>
    </w:p>
    <w:p w:rsidR="00EF664B" w:rsidRPr="00F901F4" w:rsidRDefault="006E746C" w:rsidP="004E22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>Таким образом, повышение эффективности урока литературного чтения в начальной школе,  его результативности является залогом успеха повышения качества обуч</w:t>
      </w:r>
      <w:r w:rsidRPr="00F901F4">
        <w:rPr>
          <w:rFonts w:ascii="Times New Roman" w:hAnsi="Times New Roman"/>
          <w:sz w:val="28"/>
          <w:szCs w:val="28"/>
          <w:lang w:val="ru-RU"/>
        </w:rPr>
        <w:t>е</w:t>
      </w:r>
      <w:r w:rsidRPr="00F901F4">
        <w:rPr>
          <w:rFonts w:ascii="Times New Roman" w:hAnsi="Times New Roman"/>
          <w:sz w:val="28"/>
          <w:szCs w:val="28"/>
          <w:lang w:val="ru-RU"/>
        </w:rPr>
        <w:lastRenderedPageBreak/>
        <w:t xml:space="preserve">ния и воспитания в целом. 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 xml:space="preserve">     Поэтому задача учителя заинтересовать ребёнка кн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>и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 xml:space="preserve">гой, представить доступный круг чтения во всём его </w:t>
      </w:r>
      <w:proofErr w:type="spellStart"/>
      <w:r w:rsidR="00953314" w:rsidRPr="00F901F4">
        <w:rPr>
          <w:rFonts w:ascii="Times New Roman" w:hAnsi="Times New Roman"/>
          <w:sz w:val="28"/>
          <w:szCs w:val="28"/>
          <w:lang w:val="ru-RU"/>
        </w:rPr>
        <w:t>мнообразии</w:t>
      </w:r>
      <w:proofErr w:type="spellEnd"/>
      <w:r w:rsidR="00953314" w:rsidRPr="00F901F4">
        <w:rPr>
          <w:rFonts w:ascii="Times New Roman" w:hAnsi="Times New Roman"/>
          <w:sz w:val="28"/>
          <w:szCs w:val="28"/>
          <w:lang w:val="ru-RU"/>
        </w:rPr>
        <w:t xml:space="preserve"> и привлекательн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>о</w:t>
      </w:r>
      <w:r w:rsidR="00953314" w:rsidRPr="00F901F4">
        <w:rPr>
          <w:rFonts w:ascii="Times New Roman" w:hAnsi="Times New Roman"/>
          <w:sz w:val="28"/>
          <w:szCs w:val="28"/>
          <w:lang w:val="ru-RU"/>
        </w:rPr>
        <w:t>сти</w:t>
      </w:r>
      <w:r w:rsidRPr="00F901F4">
        <w:rPr>
          <w:rFonts w:ascii="Times New Roman" w:hAnsi="Times New Roman"/>
          <w:sz w:val="28"/>
          <w:szCs w:val="28"/>
          <w:lang w:val="ru-RU"/>
        </w:rPr>
        <w:t>.</w:t>
      </w:r>
    </w:p>
    <w:p w:rsidR="00953314" w:rsidRPr="00F901F4" w:rsidRDefault="00953314" w:rsidP="004E22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901F4">
        <w:rPr>
          <w:rFonts w:ascii="Times New Roman" w:hAnsi="Times New Roman"/>
          <w:sz w:val="28"/>
          <w:szCs w:val="28"/>
          <w:lang w:val="ru-RU"/>
        </w:rPr>
        <w:t xml:space="preserve">Работа эта очень сложная, но очень важная, и её нужно проводить систематически. От этого зависит будущее наших </w:t>
      </w:r>
      <w:proofErr w:type="gramStart"/>
      <w:r w:rsidRPr="00F901F4">
        <w:rPr>
          <w:rFonts w:ascii="Times New Roman" w:hAnsi="Times New Roman"/>
          <w:sz w:val="28"/>
          <w:szCs w:val="28"/>
          <w:lang w:val="ru-RU"/>
        </w:rPr>
        <w:t>детей</w:t>
      </w:r>
      <w:proofErr w:type="gramEnd"/>
      <w:r w:rsidRPr="00F901F4">
        <w:rPr>
          <w:rFonts w:ascii="Times New Roman" w:hAnsi="Times New Roman"/>
          <w:sz w:val="28"/>
          <w:szCs w:val="28"/>
          <w:lang w:val="ru-RU"/>
        </w:rPr>
        <w:t>: какими они вырастут взрослыми читател</w:t>
      </w:r>
      <w:r w:rsidRPr="00F901F4">
        <w:rPr>
          <w:rFonts w:ascii="Times New Roman" w:hAnsi="Times New Roman"/>
          <w:sz w:val="28"/>
          <w:szCs w:val="28"/>
          <w:lang w:val="ru-RU"/>
        </w:rPr>
        <w:t>я</w:t>
      </w:r>
      <w:r w:rsidRPr="00F901F4">
        <w:rPr>
          <w:rFonts w:ascii="Times New Roman" w:hAnsi="Times New Roman"/>
          <w:sz w:val="28"/>
          <w:szCs w:val="28"/>
          <w:lang w:val="ru-RU"/>
        </w:rPr>
        <w:t>ми, и какими людьми. Подтверждением сказанного могут служить слова С. Лупана: “</w:t>
      </w:r>
      <w:r w:rsidRPr="00F901F4">
        <w:rPr>
          <w:rFonts w:ascii="Times New Roman" w:hAnsi="Times New Roman"/>
          <w:b/>
          <w:sz w:val="28"/>
          <w:szCs w:val="28"/>
          <w:lang w:val="ru-RU"/>
        </w:rPr>
        <w:t>Привить ребёнку вкус к чтению - лучший подарок, который мы можем ему сделать”.</w:t>
      </w:r>
    </w:p>
    <w:p w:rsidR="00953314" w:rsidRPr="00F901F4" w:rsidRDefault="00953314" w:rsidP="004E2246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EF664B" w:rsidRPr="00F901F4" w:rsidRDefault="00EF664B" w:rsidP="004E2246">
      <w:pPr>
        <w:spacing w:after="0" w:line="360" w:lineRule="auto"/>
        <w:jc w:val="both"/>
        <w:rPr>
          <w:sz w:val="28"/>
          <w:szCs w:val="28"/>
          <w:lang w:val="ru-RU"/>
        </w:rPr>
      </w:pPr>
    </w:p>
    <w:sectPr w:rsidR="00EF664B" w:rsidRPr="00F901F4" w:rsidSect="006A43A1">
      <w:footerReference w:type="even" r:id="rId17"/>
      <w:footerReference w:type="default" r:id="rId18"/>
      <w:pgSz w:w="11907" w:h="16840"/>
      <w:pgMar w:top="1134" w:right="851" w:bottom="1134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1D" w:rsidRDefault="00F50A1D">
      <w:r>
        <w:separator/>
      </w:r>
    </w:p>
  </w:endnote>
  <w:endnote w:type="continuationSeparator" w:id="0">
    <w:p w:rsidR="00F50A1D" w:rsidRDefault="00F5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1D" w:rsidRDefault="00102F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0A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0A1D" w:rsidRDefault="00F50A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1D" w:rsidRDefault="00102F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50A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1BCF">
      <w:rPr>
        <w:rStyle w:val="a4"/>
        <w:noProof/>
      </w:rPr>
      <w:t>23</w:t>
    </w:r>
    <w:r>
      <w:rPr>
        <w:rStyle w:val="a4"/>
      </w:rPr>
      <w:fldChar w:fldCharType="end"/>
    </w:r>
  </w:p>
  <w:p w:rsidR="00F50A1D" w:rsidRDefault="00F50A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1D" w:rsidRDefault="00F50A1D">
      <w:r>
        <w:separator/>
      </w:r>
    </w:p>
  </w:footnote>
  <w:footnote w:type="continuationSeparator" w:id="0">
    <w:p w:rsidR="00F50A1D" w:rsidRDefault="00F5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6B6"/>
    <w:multiLevelType w:val="hybridMultilevel"/>
    <w:tmpl w:val="0ED084B0"/>
    <w:lvl w:ilvl="0" w:tplc="6AE675A0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FEBC2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80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6AE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A4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0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87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F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28B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77E47"/>
    <w:multiLevelType w:val="hybridMultilevel"/>
    <w:tmpl w:val="5CD8579A"/>
    <w:lvl w:ilvl="0" w:tplc="5576F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0844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F1A8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5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C4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7E9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8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C3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6E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0450"/>
    <w:multiLevelType w:val="hybridMultilevel"/>
    <w:tmpl w:val="FE024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F98"/>
    <w:multiLevelType w:val="singleLevel"/>
    <w:tmpl w:val="6EDEC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FB4913"/>
    <w:multiLevelType w:val="hybridMultilevel"/>
    <w:tmpl w:val="4FB2DE46"/>
    <w:lvl w:ilvl="0" w:tplc="2AB49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524F7"/>
    <w:multiLevelType w:val="hybridMultilevel"/>
    <w:tmpl w:val="EED4FAB4"/>
    <w:lvl w:ilvl="0" w:tplc="8902ABB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2ACC5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4F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AE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07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AC2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0B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04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4A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DE4986"/>
    <w:multiLevelType w:val="singleLevel"/>
    <w:tmpl w:val="279259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3E798C"/>
    <w:multiLevelType w:val="hybridMultilevel"/>
    <w:tmpl w:val="C4D0E9D2"/>
    <w:lvl w:ilvl="0" w:tplc="8ABCDE8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19C4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F6A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A5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28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C6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2C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C5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65D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F5793"/>
    <w:multiLevelType w:val="hybridMultilevel"/>
    <w:tmpl w:val="7A5CB5BA"/>
    <w:lvl w:ilvl="0" w:tplc="D0A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786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6B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A1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3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22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E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DC3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F54449"/>
    <w:multiLevelType w:val="multilevel"/>
    <w:tmpl w:val="1DBACE96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B1E75"/>
    <w:multiLevelType w:val="hybridMultilevel"/>
    <w:tmpl w:val="EEACBE76"/>
    <w:lvl w:ilvl="0" w:tplc="9C7E2D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6CC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744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E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E9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20D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68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82A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309A0"/>
    <w:multiLevelType w:val="singleLevel"/>
    <w:tmpl w:val="4B542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9308BA"/>
    <w:multiLevelType w:val="singleLevel"/>
    <w:tmpl w:val="12DA9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</w:abstractNum>
  <w:abstractNum w:abstractNumId="13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634B76"/>
    <w:multiLevelType w:val="hybridMultilevel"/>
    <w:tmpl w:val="FE024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80B4C"/>
    <w:multiLevelType w:val="singleLevel"/>
    <w:tmpl w:val="3AA41B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402FD1"/>
    <w:multiLevelType w:val="hybridMultilevel"/>
    <w:tmpl w:val="562C284E"/>
    <w:lvl w:ilvl="0" w:tplc="DDC0D086">
      <w:start w:val="1"/>
      <w:numFmt w:val="decimal"/>
      <w:lvlText w:val="%1."/>
      <w:lvlJc w:val="left"/>
      <w:pPr>
        <w:ind w:left="52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ABE"/>
    <w:rsid w:val="00026563"/>
    <w:rsid w:val="000644B5"/>
    <w:rsid w:val="000E0BB2"/>
    <w:rsid w:val="00102F1B"/>
    <w:rsid w:val="001469A4"/>
    <w:rsid w:val="001733E0"/>
    <w:rsid w:val="00201179"/>
    <w:rsid w:val="00282ABE"/>
    <w:rsid w:val="002B766F"/>
    <w:rsid w:val="003356F1"/>
    <w:rsid w:val="00372C74"/>
    <w:rsid w:val="003A00EA"/>
    <w:rsid w:val="003F0846"/>
    <w:rsid w:val="004B1EBB"/>
    <w:rsid w:val="004E2246"/>
    <w:rsid w:val="004F4BA3"/>
    <w:rsid w:val="005302D8"/>
    <w:rsid w:val="00541774"/>
    <w:rsid w:val="006A43A1"/>
    <w:rsid w:val="006E746C"/>
    <w:rsid w:val="00722875"/>
    <w:rsid w:val="00785728"/>
    <w:rsid w:val="00793288"/>
    <w:rsid w:val="007937EB"/>
    <w:rsid w:val="007A7F63"/>
    <w:rsid w:val="008B2EFE"/>
    <w:rsid w:val="008D4F96"/>
    <w:rsid w:val="00953314"/>
    <w:rsid w:val="009C6EC5"/>
    <w:rsid w:val="009E4DA0"/>
    <w:rsid w:val="00A32A2D"/>
    <w:rsid w:val="00AA5E6A"/>
    <w:rsid w:val="00AB3B57"/>
    <w:rsid w:val="00B526A4"/>
    <w:rsid w:val="00BE4D72"/>
    <w:rsid w:val="00C561C9"/>
    <w:rsid w:val="00C70722"/>
    <w:rsid w:val="00C90987"/>
    <w:rsid w:val="00C94F4D"/>
    <w:rsid w:val="00CC0A82"/>
    <w:rsid w:val="00CC1081"/>
    <w:rsid w:val="00D05A4E"/>
    <w:rsid w:val="00D81BCF"/>
    <w:rsid w:val="00E2795A"/>
    <w:rsid w:val="00EC05A3"/>
    <w:rsid w:val="00EC526A"/>
    <w:rsid w:val="00EE59C4"/>
    <w:rsid w:val="00EF664B"/>
    <w:rsid w:val="00F2761B"/>
    <w:rsid w:val="00F50A1D"/>
    <w:rsid w:val="00F901F4"/>
    <w:rsid w:val="00FC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A8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C0A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0A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0A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C0A8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CC0A8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C0A8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CC0A8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CC0A8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C0A8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2F1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02F1B"/>
  </w:style>
  <w:style w:type="paragraph" w:styleId="a5">
    <w:name w:val="Body Text Indent"/>
    <w:basedOn w:val="a"/>
    <w:rsid w:val="00102F1B"/>
    <w:pPr>
      <w:ind w:left="360"/>
      <w:jc w:val="both"/>
    </w:pPr>
    <w:rPr>
      <w:i/>
      <w:iCs/>
      <w:sz w:val="28"/>
    </w:rPr>
  </w:style>
  <w:style w:type="paragraph" w:styleId="a6">
    <w:name w:val="Body Text"/>
    <w:basedOn w:val="a"/>
    <w:rsid w:val="00102F1B"/>
    <w:rPr>
      <w:sz w:val="28"/>
    </w:rPr>
  </w:style>
  <w:style w:type="paragraph" w:styleId="21">
    <w:name w:val="Body Text 2"/>
    <w:basedOn w:val="a"/>
    <w:rsid w:val="00102F1B"/>
    <w:pPr>
      <w:jc w:val="both"/>
    </w:pPr>
    <w:rPr>
      <w:sz w:val="28"/>
    </w:rPr>
  </w:style>
  <w:style w:type="paragraph" w:styleId="22">
    <w:name w:val="Body Text Indent 2"/>
    <w:basedOn w:val="a"/>
    <w:rsid w:val="00102F1B"/>
    <w:pPr>
      <w:ind w:left="360"/>
      <w:jc w:val="both"/>
    </w:pPr>
    <w:rPr>
      <w:sz w:val="28"/>
    </w:rPr>
  </w:style>
  <w:style w:type="paragraph" w:styleId="31">
    <w:name w:val="Body Text 3"/>
    <w:basedOn w:val="a"/>
    <w:rsid w:val="00102F1B"/>
    <w:pPr>
      <w:jc w:val="both"/>
    </w:pPr>
    <w:rPr>
      <w:sz w:val="28"/>
      <w:u w:val="single"/>
    </w:rPr>
  </w:style>
  <w:style w:type="paragraph" w:styleId="32">
    <w:name w:val="Body Text Indent 3"/>
    <w:basedOn w:val="a"/>
    <w:rsid w:val="00102F1B"/>
    <w:pPr>
      <w:ind w:firstLine="720"/>
      <w:jc w:val="both"/>
    </w:pPr>
    <w:rPr>
      <w:sz w:val="28"/>
    </w:rPr>
  </w:style>
  <w:style w:type="paragraph" w:styleId="a7">
    <w:name w:val="header"/>
    <w:basedOn w:val="a"/>
    <w:rsid w:val="00102F1B"/>
    <w:pPr>
      <w:tabs>
        <w:tab w:val="center" w:pos="4536"/>
        <w:tab w:val="right" w:pos="9072"/>
      </w:tabs>
    </w:pPr>
  </w:style>
  <w:style w:type="paragraph" w:styleId="a8">
    <w:name w:val="Title"/>
    <w:basedOn w:val="a"/>
    <w:next w:val="a"/>
    <w:link w:val="a9"/>
    <w:uiPriority w:val="10"/>
    <w:qFormat/>
    <w:rsid w:val="00CC0A8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rsid w:val="00102F1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b">
    <w:name w:val="Block Text"/>
    <w:basedOn w:val="a"/>
    <w:rsid w:val="00102F1B"/>
    <w:pPr>
      <w:spacing w:after="240"/>
      <w:ind w:left="720" w:right="720"/>
    </w:pPr>
    <w:rPr>
      <w:b/>
      <w:bCs/>
    </w:rPr>
  </w:style>
  <w:style w:type="character" w:styleId="ac">
    <w:name w:val="footnote reference"/>
    <w:basedOn w:val="a0"/>
    <w:rsid w:val="005302D8"/>
    <w:rPr>
      <w:vertAlign w:val="superscript"/>
    </w:rPr>
  </w:style>
  <w:style w:type="paragraph" w:styleId="ad">
    <w:name w:val="footnote text"/>
    <w:basedOn w:val="a"/>
    <w:link w:val="ae"/>
    <w:rsid w:val="005302D8"/>
    <w:pPr>
      <w:widowControl w:val="0"/>
      <w:spacing w:line="480" w:lineRule="auto"/>
      <w:ind w:firstLine="560"/>
      <w:jc w:val="both"/>
    </w:pPr>
    <w:rPr>
      <w:sz w:val="20"/>
    </w:rPr>
  </w:style>
  <w:style w:type="character" w:customStyle="1" w:styleId="ae">
    <w:name w:val="Текст сноски Знак"/>
    <w:basedOn w:val="a0"/>
    <w:link w:val="ad"/>
    <w:rsid w:val="005302D8"/>
  </w:style>
  <w:style w:type="paragraph" w:styleId="af">
    <w:name w:val="Plain Text"/>
    <w:basedOn w:val="a"/>
    <w:link w:val="af0"/>
    <w:rsid w:val="005302D8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5302D8"/>
    <w:rPr>
      <w:rFonts w:ascii="Courier New" w:hAnsi="Courier New"/>
    </w:rPr>
  </w:style>
  <w:style w:type="character" w:customStyle="1" w:styleId="c5">
    <w:name w:val="c5"/>
    <w:basedOn w:val="a0"/>
    <w:rsid w:val="009E4DA0"/>
  </w:style>
  <w:style w:type="character" w:styleId="af1">
    <w:name w:val="Hyperlink"/>
    <w:basedOn w:val="a0"/>
    <w:uiPriority w:val="99"/>
    <w:unhideWhenUsed/>
    <w:rsid w:val="00C7072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C0A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0A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A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A8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C0A8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C0A8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C0A8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C0A8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C0A8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A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9">
    <w:name w:val="Название Знак"/>
    <w:basedOn w:val="a0"/>
    <w:link w:val="a8"/>
    <w:uiPriority w:val="10"/>
    <w:rsid w:val="00CC0A8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3">
    <w:name w:val="caption"/>
    <w:basedOn w:val="a"/>
    <w:next w:val="a"/>
    <w:uiPriority w:val="35"/>
    <w:semiHidden/>
    <w:unhideWhenUsed/>
    <w:qFormat/>
    <w:rsid w:val="00CC0A82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Subtitle"/>
    <w:basedOn w:val="a"/>
    <w:next w:val="a"/>
    <w:link w:val="af5"/>
    <w:uiPriority w:val="11"/>
    <w:qFormat/>
    <w:rsid w:val="00CC0A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CC0A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CC0A82"/>
    <w:rPr>
      <w:b/>
      <w:bCs/>
    </w:rPr>
  </w:style>
  <w:style w:type="character" w:styleId="af7">
    <w:name w:val="Emphasis"/>
    <w:basedOn w:val="a0"/>
    <w:uiPriority w:val="20"/>
    <w:qFormat/>
    <w:rsid w:val="00CC0A82"/>
    <w:rPr>
      <w:i/>
      <w:iCs/>
    </w:rPr>
  </w:style>
  <w:style w:type="paragraph" w:styleId="af8">
    <w:name w:val="No Spacing"/>
    <w:uiPriority w:val="1"/>
    <w:qFormat/>
    <w:rsid w:val="00CC0A82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CC0A82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CC0A82"/>
    <w:rPr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CC0A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30"/>
    <w:rsid w:val="00CC0A82"/>
    <w:rPr>
      <w:b/>
      <w:bCs/>
      <w:i/>
      <w:iCs/>
      <w:color w:val="4F81BD"/>
    </w:rPr>
  </w:style>
  <w:style w:type="character" w:styleId="afb">
    <w:name w:val="Subtle Emphasis"/>
    <w:basedOn w:val="a0"/>
    <w:uiPriority w:val="19"/>
    <w:qFormat/>
    <w:rsid w:val="00CC0A82"/>
    <w:rPr>
      <w:i/>
      <w:iCs/>
      <w:color w:val="808080"/>
    </w:rPr>
  </w:style>
  <w:style w:type="character" w:styleId="afc">
    <w:name w:val="Intense Emphasis"/>
    <w:basedOn w:val="a0"/>
    <w:uiPriority w:val="21"/>
    <w:qFormat/>
    <w:rsid w:val="00CC0A82"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sid w:val="00CC0A82"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sid w:val="00CC0A82"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sid w:val="00CC0A82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CC0A82"/>
    <w:pPr>
      <w:outlineLvl w:val="9"/>
    </w:pPr>
  </w:style>
  <w:style w:type="table" w:styleId="aff1">
    <w:name w:val="Table Grid"/>
    <w:basedOn w:val="a1"/>
    <w:rsid w:val="00F50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rsid w:val="004E2246"/>
    <w:pPr>
      <w:tabs>
        <w:tab w:val="right" w:leader="dot" w:pos="10195"/>
      </w:tabs>
    </w:pPr>
  </w:style>
  <w:style w:type="paragraph" w:styleId="11">
    <w:name w:val="toc 1"/>
    <w:basedOn w:val="a"/>
    <w:next w:val="a"/>
    <w:autoRedefine/>
    <w:uiPriority w:val="39"/>
    <w:rsid w:val="004E2246"/>
  </w:style>
  <w:style w:type="paragraph" w:styleId="aff2">
    <w:name w:val="Balloon Text"/>
    <w:basedOn w:val="a"/>
    <w:link w:val="aff3"/>
    <w:rsid w:val="00F9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F901F4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92051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112909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andia.ru/2875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577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110249/" TargetMode="External"/><Relationship Id="rId10" Type="http://schemas.openxmlformats.org/officeDocument/2006/relationships/hyperlink" Target="http://www.pandia.ru/7128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51525/" TargetMode="External"/><Relationship Id="rId14" Type="http://schemas.openxmlformats.org/officeDocument/2006/relationships/hyperlink" Target="http://www.pandia.ru/32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4102</Words>
  <Characters>29464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Elcom Ltd</Company>
  <LinksUpToDate>false</LinksUpToDate>
  <CharactersWithSpaces>33500</CharactersWithSpaces>
  <SharedDoc>false</SharedDoc>
  <HLinks>
    <vt:vector size="48" baseType="variant">
      <vt:variant>
        <vt:i4>3211364</vt:i4>
      </vt:variant>
      <vt:variant>
        <vt:i4>21</vt:i4>
      </vt:variant>
      <vt:variant>
        <vt:i4>0</vt:i4>
      </vt:variant>
      <vt:variant>
        <vt:i4>5</vt:i4>
      </vt:variant>
      <vt:variant>
        <vt:lpwstr>http://www.pandia.ru/28753/</vt:lpwstr>
      </vt:variant>
      <vt:variant>
        <vt:lpwstr/>
      </vt:variant>
      <vt:variant>
        <vt:i4>1900627</vt:i4>
      </vt:variant>
      <vt:variant>
        <vt:i4>18</vt:i4>
      </vt:variant>
      <vt:variant>
        <vt:i4>0</vt:i4>
      </vt:variant>
      <vt:variant>
        <vt:i4>5</vt:i4>
      </vt:variant>
      <vt:variant>
        <vt:lpwstr>http://www.pandia.ru/110249/</vt:lpwstr>
      </vt:variant>
      <vt:variant>
        <vt:lpwstr/>
      </vt:variant>
      <vt:variant>
        <vt:i4>3604589</vt:i4>
      </vt:variant>
      <vt:variant>
        <vt:i4>15</vt:i4>
      </vt:variant>
      <vt:variant>
        <vt:i4>0</vt:i4>
      </vt:variant>
      <vt:variant>
        <vt:i4>5</vt:i4>
      </vt:variant>
      <vt:variant>
        <vt:lpwstr>http://www.pandia.ru/32261/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http://www.pandia.ru/92051/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http://www.pandia.ru/112909/</vt:lpwstr>
      </vt:variant>
      <vt:variant>
        <vt:lpwstr/>
      </vt:variant>
      <vt:variant>
        <vt:i4>3407975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http://www.pandia.ru/57791/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http://www.pandia.ru/71284/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http://www.pandia.ru/51525/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Alexandre Katalov</dc:creator>
  <cp:lastModifiedBy>нер-зул</cp:lastModifiedBy>
  <cp:revision>7</cp:revision>
  <cp:lastPrinted>2012-12-19T10:45:00Z</cp:lastPrinted>
  <dcterms:created xsi:type="dcterms:W3CDTF">2012-12-18T11:15:00Z</dcterms:created>
  <dcterms:modified xsi:type="dcterms:W3CDTF">2012-12-19T10:45:00Z</dcterms:modified>
</cp:coreProperties>
</file>