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FB2" w:rsidRPr="002E3C09" w:rsidRDefault="00792FB2" w:rsidP="00A3160C">
      <w:pPr>
        <w:spacing w:before="0" w:beforeAutospacing="0" w:after="0" w:afterAutospacing="0"/>
        <w:ind w:left="-142"/>
        <w:jc w:val="center"/>
        <w:rPr>
          <w:rFonts w:cstheme="minorHAnsi"/>
          <w:bCs/>
          <w:sz w:val="24"/>
          <w:szCs w:val="24"/>
          <w:lang w:val="ru-RU"/>
        </w:rPr>
      </w:pPr>
      <w:r w:rsidRPr="00A3160C">
        <w:rPr>
          <w:rFonts w:cstheme="minorHAnsi"/>
          <w:bCs/>
          <w:color w:val="000000"/>
          <w:sz w:val="24"/>
          <w:szCs w:val="24"/>
          <w:lang w:val="ru-RU"/>
        </w:rPr>
        <w:t xml:space="preserve">                                                                  </w:t>
      </w:r>
      <w:r w:rsidRPr="002E3C09">
        <w:rPr>
          <w:rFonts w:cstheme="minorHAnsi"/>
          <w:bCs/>
          <w:sz w:val="24"/>
          <w:szCs w:val="24"/>
          <w:lang w:val="ru-RU"/>
        </w:rPr>
        <w:t xml:space="preserve">Утверждаю </w:t>
      </w:r>
    </w:p>
    <w:p w:rsidR="00792FB2" w:rsidRPr="002E3C09" w:rsidRDefault="00792FB2" w:rsidP="00A3160C">
      <w:pPr>
        <w:spacing w:before="0" w:beforeAutospacing="0" w:after="0" w:afterAutospacing="0"/>
        <w:ind w:left="-142"/>
        <w:jc w:val="center"/>
        <w:rPr>
          <w:rFonts w:cstheme="minorHAnsi"/>
          <w:bCs/>
          <w:sz w:val="24"/>
          <w:szCs w:val="24"/>
          <w:lang w:val="ru-RU"/>
        </w:rPr>
      </w:pPr>
      <w:r w:rsidRPr="002E3C09">
        <w:rPr>
          <w:rFonts w:cstheme="minorHAnsi"/>
          <w:bCs/>
          <w:sz w:val="24"/>
          <w:szCs w:val="24"/>
          <w:lang w:val="ru-RU"/>
        </w:rPr>
        <w:t xml:space="preserve">                                                                                               Директор МБОУ СОШ № 27</w:t>
      </w:r>
    </w:p>
    <w:p w:rsidR="00792FB2" w:rsidRPr="002E3C09" w:rsidRDefault="00792FB2" w:rsidP="00A3160C">
      <w:pPr>
        <w:spacing w:before="0" w:beforeAutospacing="0" w:after="0" w:afterAutospacing="0"/>
        <w:ind w:left="-142"/>
        <w:jc w:val="right"/>
        <w:rPr>
          <w:rFonts w:cstheme="minorHAnsi"/>
          <w:bCs/>
          <w:sz w:val="24"/>
          <w:szCs w:val="24"/>
          <w:lang w:val="ru-RU"/>
        </w:rPr>
      </w:pPr>
      <w:r w:rsidRPr="002E3C09">
        <w:rPr>
          <w:rFonts w:cstheme="minorHAnsi"/>
          <w:bCs/>
          <w:sz w:val="24"/>
          <w:szCs w:val="24"/>
          <w:lang w:val="ru-RU"/>
        </w:rPr>
        <w:t>___________ Е.В.Шилованова</w:t>
      </w:r>
    </w:p>
    <w:p w:rsidR="00792FB2" w:rsidRPr="002E3C09" w:rsidRDefault="00792FB2" w:rsidP="00A3160C">
      <w:pPr>
        <w:spacing w:before="0" w:beforeAutospacing="0" w:after="0" w:afterAutospacing="0"/>
        <w:ind w:left="-142"/>
        <w:jc w:val="center"/>
        <w:rPr>
          <w:rFonts w:cstheme="minorHAnsi"/>
          <w:bCs/>
          <w:sz w:val="24"/>
          <w:szCs w:val="24"/>
          <w:lang w:val="ru-RU"/>
        </w:rPr>
      </w:pPr>
      <w:r w:rsidRPr="002E3C09">
        <w:rPr>
          <w:rFonts w:cstheme="minorHAnsi"/>
          <w:bCs/>
          <w:sz w:val="24"/>
          <w:szCs w:val="24"/>
          <w:lang w:val="ru-RU"/>
        </w:rPr>
        <w:t xml:space="preserve">                                                                                  </w:t>
      </w:r>
      <w:r w:rsidR="002E3C09" w:rsidRPr="002E3C09">
        <w:rPr>
          <w:rFonts w:cstheme="minorHAnsi"/>
          <w:bCs/>
          <w:sz w:val="24"/>
          <w:szCs w:val="24"/>
          <w:lang w:val="ru-RU"/>
        </w:rPr>
        <w:t xml:space="preserve">                 </w:t>
      </w:r>
      <w:r w:rsidRPr="002E3C09">
        <w:rPr>
          <w:rFonts w:cstheme="minorHAnsi"/>
          <w:bCs/>
          <w:sz w:val="24"/>
          <w:szCs w:val="24"/>
          <w:lang w:val="ru-RU"/>
        </w:rPr>
        <w:t xml:space="preserve">Приказ </w:t>
      </w:r>
      <w:r w:rsidR="002E3C09" w:rsidRPr="002E3C09">
        <w:rPr>
          <w:rFonts w:cstheme="minorHAnsi"/>
          <w:bCs/>
          <w:sz w:val="24"/>
          <w:szCs w:val="24"/>
          <w:lang w:val="ru-RU"/>
        </w:rPr>
        <w:t>31</w:t>
      </w:r>
      <w:r w:rsidRPr="002E3C09">
        <w:rPr>
          <w:rFonts w:cstheme="minorHAnsi"/>
          <w:bCs/>
          <w:sz w:val="24"/>
          <w:szCs w:val="24"/>
          <w:lang w:val="ru-RU"/>
        </w:rPr>
        <w:t>.</w:t>
      </w:r>
      <w:r w:rsidR="002E3C09" w:rsidRPr="002E3C09">
        <w:rPr>
          <w:rFonts w:cstheme="minorHAnsi"/>
          <w:bCs/>
          <w:sz w:val="24"/>
          <w:szCs w:val="24"/>
          <w:lang w:val="ru-RU"/>
        </w:rPr>
        <w:t>08</w:t>
      </w:r>
      <w:r w:rsidRPr="002E3C09">
        <w:rPr>
          <w:rFonts w:cstheme="minorHAnsi"/>
          <w:bCs/>
          <w:sz w:val="24"/>
          <w:szCs w:val="24"/>
          <w:lang w:val="ru-RU"/>
        </w:rPr>
        <w:t>.2023 №</w:t>
      </w:r>
      <w:r w:rsidR="002E3C09" w:rsidRPr="002E3C09">
        <w:rPr>
          <w:rFonts w:cstheme="minorHAnsi"/>
          <w:bCs/>
          <w:sz w:val="24"/>
          <w:szCs w:val="24"/>
          <w:lang w:val="ru-RU"/>
        </w:rPr>
        <w:t xml:space="preserve"> 373/1-ОД</w:t>
      </w:r>
    </w:p>
    <w:p w:rsidR="00792FB2" w:rsidRPr="00A3160C" w:rsidRDefault="00792FB2" w:rsidP="00A3160C">
      <w:pPr>
        <w:spacing w:before="0" w:beforeAutospacing="0" w:after="0" w:afterAutospacing="0"/>
        <w:ind w:left="-142"/>
        <w:jc w:val="center"/>
        <w:rPr>
          <w:rFonts w:cstheme="minorHAnsi"/>
          <w:bCs/>
          <w:color w:val="000000"/>
          <w:sz w:val="24"/>
          <w:szCs w:val="24"/>
          <w:lang w:val="ru-RU"/>
        </w:rPr>
      </w:pPr>
    </w:p>
    <w:p w:rsidR="00792FB2" w:rsidRPr="00A3160C" w:rsidRDefault="00792FB2" w:rsidP="00A3160C">
      <w:pPr>
        <w:spacing w:before="0" w:beforeAutospacing="0" w:after="0" w:afterAutospacing="0"/>
        <w:ind w:left="-142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80553C" w:rsidRDefault="004E258E" w:rsidP="00A3160C">
      <w:pPr>
        <w:spacing w:before="0" w:beforeAutospacing="0" w:after="0" w:afterAutospacing="0"/>
        <w:ind w:left="-142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  <w:r w:rsidRPr="00A3160C">
        <w:rPr>
          <w:rFonts w:cstheme="minorHAnsi"/>
          <w:b/>
          <w:bCs/>
          <w:color w:val="000000"/>
          <w:sz w:val="24"/>
          <w:szCs w:val="24"/>
          <w:lang w:val="ru-RU"/>
        </w:rPr>
        <w:t>Антикоррупционная политика</w:t>
      </w:r>
      <w:r w:rsidRPr="00A3160C">
        <w:rPr>
          <w:rFonts w:cstheme="minorHAnsi"/>
          <w:sz w:val="24"/>
          <w:szCs w:val="24"/>
          <w:lang w:val="ru-RU"/>
        </w:rPr>
        <w:br/>
      </w:r>
      <w:r w:rsidR="00792FB2" w:rsidRPr="00A3160C">
        <w:rPr>
          <w:rFonts w:cstheme="minorHAnsi"/>
          <w:b/>
          <w:bCs/>
          <w:color w:val="000000"/>
          <w:sz w:val="24"/>
          <w:szCs w:val="24"/>
          <w:lang w:val="ru-RU"/>
        </w:rPr>
        <w:t>МБОУ СОШ № 27</w:t>
      </w:r>
      <w:bookmarkStart w:id="0" w:name="_GoBack"/>
      <w:bookmarkEnd w:id="0"/>
    </w:p>
    <w:p w:rsidR="00A3160C" w:rsidRPr="00A3160C" w:rsidRDefault="00A3160C" w:rsidP="00A3160C">
      <w:pPr>
        <w:spacing w:before="0" w:beforeAutospacing="0" w:after="0" w:afterAutospacing="0"/>
        <w:ind w:left="-142"/>
        <w:jc w:val="center"/>
        <w:rPr>
          <w:rFonts w:cstheme="minorHAnsi"/>
          <w:color w:val="000000"/>
          <w:sz w:val="24"/>
          <w:szCs w:val="24"/>
          <w:lang w:val="ru-RU"/>
        </w:rPr>
      </w:pPr>
    </w:p>
    <w:p w:rsidR="0080553C" w:rsidRPr="00A3160C" w:rsidRDefault="004E258E" w:rsidP="00A3160C">
      <w:pPr>
        <w:spacing w:before="0" w:beforeAutospacing="0" w:after="0" w:afterAutospacing="0"/>
        <w:ind w:left="-142"/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A3160C">
        <w:rPr>
          <w:rFonts w:cstheme="minorHAnsi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80553C" w:rsidRPr="00A3160C" w:rsidRDefault="004E258E" w:rsidP="00A3160C">
      <w:pPr>
        <w:spacing w:before="0" w:beforeAutospacing="0" w:after="0" w:afterAutospacing="0"/>
        <w:ind w:left="-142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3160C">
        <w:rPr>
          <w:rFonts w:cstheme="minorHAnsi"/>
          <w:color w:val="000000"/>
          <w:sz w:val="24"/>
          <w:szCs w:val="24"/>
          <w:lang w:val="ru-RU"/>
        </w:rPr>
        <w:t xml:space="preserve">1.1. Настоящая антикоррупционная политика </w:t>
      </w:r>
      <w:r w:rsidR="00792FB2" w:rsidRPr="00A3160C">
        <w:rPr>
          <w:rFonts w:cstheme="minorHAnsi"/>
          <w:color w:val="000000"/>
          <w:sz w:val="24"/>
          <w:szCs w:val="24"/>
          <w:lang w:val="ru-RU"/>
        </w:rPr>
        <w:t xml:space="preserve">МБОУ СОШ № 27 </w:t>
      </w:r>
      <w:r w:rsidRPr="00A3160C">
        <w:rPr>
          <w:rFonts w:cstheme="minorHAnsi"/>
          <w:color w:val="000000"/>
          <w:sz w:val="24"/>
          <w:szCs w:val="24"/>
          <w:lang w:val="ru-RU"/>
        </w:rPr>
        <w:t>(далее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– Политика) составлена в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рамках исполнения Федерального закона от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25.12.2008 №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273-ФЗ «О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противодействии коррупции» с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целью реализации мер по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предупреждению коррупции.</w:t>
      </w:r>
    </w:p>
    <w:p w:rsidR="0080553C" w:rsidRPr="00A3160C" w:rsidRDefault="004E258E" w:rsidP="00A3160C">
      <w:pPr>
        <w:spacing w:before="0" w:beforeAutospacing="0" w:after="0" w:afterAutospacing="0"/>
        <w:ind w:left="-142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3160C">
        <w:rPr>
          <w:rFonts w:cstheme="minorHAnsi"/>
          <w:color w:val="000000"/>
          <w:sz w:val="24"/>
          <w:szCs w:val="24"/>
          <w:lang w:val="ru-RU"/>
        </w:rPr>
        <w:t xml:space="preserve">1.2. Политика </w:t>
      </w:r>
      <w:r w:rsidR="00792FB2" w:rsidRPr="00A3160C">
        <w:rPr>
          <w:rFonts w:cstheme="minorHAnsi"/>
          <w:color w:val="000000"/>
          <w:sz w:val="24"/>
          <w:szCs w:val="24"/>
          <w:lang w:val="ru-RU"/>
        </w:rPr>
        <w:t xml:space="preserve">МБОУ СОШ № 27 </w:t>
      </w:r>
      <w:r w:rsidRPr="00A3160C">
        <w:rPr>
          <w:rFonts w:cstheme="minorHAnsi"/>
          <w:color w:val="000000"/>
          <w:sz w:val="24"/>
          <w:szCs w:val="24"/>
          <w:lang w:val="ru-RU"/>
        </w:rPr>
        <w:t>представляет собой комплекс закрепленных взаимосвязанных принципов, процедур и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мероприятий, направленных на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профилактику и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пресечение коррупционных правонарушений в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деятельности</w:t>
      </w:r>
      <w:r w:rsidR="00792FB2" w:rsidRPr="00A3160C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A3160C">
        <w:rPr>
          <w:rFonts w:cstheme="minorHAnsi"/>
          <w:color w:val="000000"/>
          <w:sz w:val="24"/>
          <w:szCs w:val="24"/>
          <w:lang w:val="ru-RU"/>
        </w:rPr>
        <w:t>М</w:t>
      </w:r>
      <w:r w:rsidR="00792FB2" w:rsidRPr="00A3160C">
        <w:rPr>
          <w:rFonts w:cstheme="minorHAnsi"/>
          <w:color w:val="000000"/>
          <w:sz w:val="24"/>
          <w:szCs w:val="24"/>
          <w:lang w:val="ru-RU"/>
        </w:rPr>
        <w:t xml:space="preserve">БОУ СОШ № 27 </w:t>
      </w:r>
      <w:r w:rsidRPr="00A3160C">
        <w:rPr>
          <w:rFonts w:cstheme="minorHAnsi"/>
          <w:color w:val="000000"/>
          <w:sz w:val="24"/>
          <w:szCs w:val="24"/>
          <w:lang w:val="ru-RU"/>
        </w:rPr>
        <w:t>(далее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– Организация).</w:t>
      </w:r>
    </w:p>
    <w:p w:rsidR="0080553C" w:rsidRPr="00A3160C" w:rsidRDefault="004E258E" w:rsidP="00A3160C">
      <w:pPr>
        <w:spacing w:before="0" w:beforeAutospacing="0" w:after="0" w:afterAutospacing="0"/>
        <w:ind w:left="-142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3160C">
        <w:rPr>
          <w:rFonts w:cstheme="minorHAnsi"/>
          <w:color w:val="000000"/>
          <w:sz w:val="24"/>
          <w:szCs w:val="24"/>
          <w:lang w:val="ru-RU"/>
        </w:rPr>
        <w:t>1.3. Положения Политики распространяются на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всех работников вне зависимости от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занимаемой должности.</w:t>
      </w:r>
    </w:p>
    <w:p w:rsidR="0080553C" w:rsidRPr="00A3160C" w:rsidRDefault="004E258E" w:rsidP="00A3160C">
      <w:pPr>
        <w:spacing w:before="0" w:beforeAutospacing="0" w:after="0" w:afterAutospacing="0"/>
        <w:ind w:left="-142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3160C">
        <w:rPr>
          <w:rFonts w:cstheme="minorHAnsi"/>
          <w:color w:val="000000"/>
          <w:sz w:val="24"/>
          <w:szCs w:val="24"/>
          <w:lang w:val="ru-RU"/>
        </w:rPr>
        <w:t>1.4. Для целей Политики используются следующие основные понятия:</w:t>
      </w:r>
    </w:p>
    <w:p w:rsidR="0080553C" w:rsidRPr="00A3160C" w:rsidRDefault="004E258E" w:rsidP="00A3160C">
      <w:pPr>
        <w:spacing w:before="0" w:beforeAutospacing="0" w:after="0" w:afterAutospacing="0"/>
        <w:ind w:left="-142"/>
        <w:jc w:val="both"/>
        <w:rPr>
          <w:rFonts w:cstheme="minorHAnsi"/>
          <w:color w:val="000000"/>
          <w:sz w:val="24"/>
          <w:szCs w:val="24"/>
          <w:lang w:val="ru-RU"/>
        </w:rPr>
      </w:pPr>
      <w:proofErr w:type="gramStart"/>
      <w:r w:rsidRPr="00A3160C">
        <w:rPr>
          <w:rFonts w:cstheme="minorHAnsi"/>
          <w:b/>
          <w:bCs/>
          <w:color w:val="000000"/>
          <w:sz w:val="24"/>
          <w:szCs w:val="24"/>
          <w:lang w:val="ru-RU"/>
        </w:rPr>
        <w:t>коррупция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государства в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целях получения выгоды в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A3160C">
        <w:rPr>
          <w:rFonts w:cstheme="minorHAnsi"/>
          <w:color w:val="000000"/>
          <w:sz w:val="24"/>
          <w:szCs w:val="24"/>
          <w:lang w:val="ru-RU"/>
        </w:rPr>
        <w:t>; совершение подобных деяний от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имени или в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интересах юридического лица;</w:t>
      </w:r>
    </w:p>
    <w:p w:rsidR="0080553C" w:rsidRPr="00A3160C" w:rsidRDefault="004E258E" w:rsidP="00A3160C">
      <w:pPr>
        <w:spacing w:before="0" w:beforeAutospacing="0" w:after="0" w:afterAutospacing="0"/>
        <w:ind w:left="-142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3160C">
        <w:rPr>
          <w:rFonts w:cstheme="minorHAnsi"/>
          <w:b/>
          <w:bCs/>
          <w:color w:val="000000"/>
          <w:sz w:val="24"/>
          <w:szCs w:val="24"/>
          <w:lang w:val="ru-RU"/>
        </w:rPr>
        <w:t>взятка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– деньги, ценные бумаги, иное имущества либо незаконное оказание услуг имущественного характера, предоставление иных имущественных прав, передаваемые должностному лицу, в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 xml:space="preserve">том </w:t>
      </w:r>
      <w:proofErr w:type="gramStart"/>
      <w:r w:rsidRPr="00A3160C">
        <w:rPr>
          <w:rFonts w:cstheme="minorHAnsi"/>
          <w:color w:val="000000"/>
          <w:sz w:val="24"/>
          <w:szCs w:val="24"/>
          <w:lang w:val="ru-RU"/>
        </w:rPr>
        <w:t>числе</w:t>
      </w:r>
      <w:proofErr w:type="gramEnd"/>
      <w:r w:rsidRPr="00A3160C">
        <w:rPr>
          <w:rFonts w:cstheme="minorHAnsi"/>
          <w:color w:val="000000"/>
          <w:sz w:val="24"/>
          <w:szCs w:val="24"/>
          <w:lang w:val="ru-RU"/>
        </w:rPr>
        <w:t xml:space="preserve"> когда взятка по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указанию должностного лица передается иному физическому или юридическому лицу, за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совершение действий (бездействие) в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пользу взяткодателя или представляемых им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лиц, если такие действия (бездействие) входят в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служебные полномочия должностного лица либо если оно в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силу должностного положения может способствовать таким действиям (бездействию), а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равно за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общее покровительство или попустительство по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службе;</w:t>
      </w:r>
    </w:p>
    <w:p w:rsidR="0080553C" w:rsidRPr="00A3160C" w:rsidRDefault="004E258E" w:rsidP="00A3160C">
      <w:pPr>
        <w:spacing w:before="0" w:beforeAutospacing="0" w:after="0" w:afterAutospacing="0"/>
        <w:ind w:left="-142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3160C">
        <w:rPr>
          <w:rFonts w:cstheme="minorHAnsi"/>
          <w:b/>
          <w:bCs/>
          <w:color w:val="000000"/>
          <w:sz w:val="24"/>
          <w:szCs w:val="24"/>
          <w:lang w:val="ru-RU"/>
        </w:rPr>
        <w:t>коммерческий подкуп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– незаконная передача лицу, выполняющему управленческие функции в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коммерческой или иной организации, денег, ценных бумаг, иного имущества, а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также незаконные оказание ему услуг имущественного характера, предоставление иных имущественных прав (в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 xml:space="preserve">том </w:t>
      </w:r>
      <w:proofErr w:type="gramStart"/>
      <w:r w:rsidRPr="00A3160C">
        <w:rPr>
          <w:rFonts w:cstheme="minorHAnsi"/>
          <w:color w:val="000000"/>
          <w:sz w:val="24"/>
          <w:szCs w:val="24"/>
          <w:lang w:val="ru-RU"/>
        </w:rPr>
        <w:t>числе</w:t>
      </w:r>
      <w:proofErr w:type="gramEnd"/>
      <w:r w:rsidRPr="00A3160C">
        <w:rPr>
          <w:rFonts w:cstheme="minorHAnsi"/>
          <w:color w:val="000000"/>
          <w:sz w:val="24"/>
          <w:szCs w:val="24"/>
          <w:lang w:val="ru-RU"/>
        </w:rPr>
        <w:t xml:space="preserve"> когда по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указанию такого лица имущество передается, или услуги имущественного характера оказываются, или имущественные права предоставляются иному физическому или юридическому лицу) за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совершение действий (бездействие) в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 xml:space="preserve">интересах </w:t>
      </w:r>
      <w:proofErr w:type="gramStart"/>
      <w:r w:rsidRPr="00A3160C">
        <w:rPr>
          <w:rFonts w:cstheme="minorHAnsi"/>
          <w:color w:val="000000"/>
          <w:sz w:val="24"/>
          <w:szCs w:val="24"/>
          <w:lang w:val="ru-RU"/>
        </w:rPr>
        <w:t>дающего</w:t>
      </w:r>
      <w:proofErr w:type="gramEnd"/>
      <w:r w:rsidRPr="00A3160C">
        <w:rPr>
          <w:rFonts w:cstheme="minorHAnsi"/>
          <w:color w:val="000000"/>
          <w:sz w:val="24"/>
          <w:szCs w:val="24"/>
          <w:lang w:val="ru-RU"/>
        </w:rPr>
        <w:t xml:space="preserve"> или иных лиц, если указанные действия (бездействие) входят в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служебные полномочия такого лица либо если оно в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силу своего служебного положения может способствовать указанным действиям (бездействию);</w:t>
      </w:r>
    </w:p>
    <w:p w:rsidR="0080553C" w:rsidRPr="00A3160C" w:rsidRDefault="004E258E" w:rsidP="00A3160C">
      <w:pPr>
        <w:spacing w:before="0" w:beforeAutospacing="0" w:after="0" w:afterAutospacing="0"/>
        <w:ind w:left="-142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3160C">
        <w:rPr>
          <w:rFonts w:cstheme="minorHAnsi"/>
          <w:b/>
          <w:bCs/>
          <w:color w:val="000000"/>
          <w:sz w:val="24"/>
          <w:szCs w:val="24"/>
          <w:lang w:val="ru-RU"/>
        </w:rPr>
        <w:t>противодействие коррупции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– деятельность федеральных органов государственной власти, органов государственной власти субъектов РФ, органов местного самоуправления, институтов гражданского общества, организаций и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физических лиц в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пределах их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полномочий:</w:t>
      </w:r>
    </w:p>
    <w:p w:rsidR="0080553C" w:rsidRPr="00A3160C" w:rsidRDefault="004E258E" w:rsidP="00A3160C">
      <w:pPr>
        <w:spacing w:before="0" w:beforeAutospacing="0" w:after="0" w:afterAutospacing="0"/>
        <w:ind w:left="-142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3160C">
        <w:rPr>
          <w:rFonts w:cstheme="minorHAnsi"/>
          <w:color w:val="000000"/>
          <w:sz w:val="24"/>
          <w:szCs w:val="24"/>
          <w:lang w:val="ru-RU"/>
        </w:rPr>
        <w:t>1) по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предупреждению коррупции, в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том числе по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выявлению и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последующему устранению причин коррупции (профилактика коррупции);</w:t>
      </w:r>
    </w:p>
    <w:p w:rsidR="0080553C" w:rsidRPr="00A3160C" w:rsidRDefault="004E258E" w:rsidP="00A3160C">
      <w:pPr>
        <w:spacing w:before="0" w:beforeAutospacing="0" w:after="0" w:afterAutospacing="0"/>
        <w:ind w:left="-142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3160C">
        <w:rPr>
          <w:rFonts w:cstheme="minorHAnsi"/>
          <w:color w:val="000000"/>
          <w:sz w:val="24"/>
          <w:szCs w:val="24"/>
          <w:lang w:val="ru-RU"/>
        </w:rPr>
        <w:t>2) выявлению, предупреждению, пресечению, раскрытию и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расследованию коррупционных правонарушений (борьба с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коррупцией);</w:t>
      </w:r>
    </w:p>
    <w:p w:rsidR="0080553C" w:rsidRPr="00A3160C" w:rsidRDefault="004E258E" w:rsidP="00A3160C">
      <w:pPr>
        <w:spacing w:before="0" w:beforeAutospacing="0" w:after="0" w:afterAutospacing="0"/>
        <w:ind w:left="-142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3160C">
        <w:rPr>
          <w:rFonts w:cstheme="minorHAnsi"/>
          <w:color w:val="000000"/>
          <w:sz w:val="24"/>
          <w:szCs w:val="24"/>
          <w:lang w:val="ru-RU"/>
        </w:rPr>
        <w:t>3) минимизации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и (или) ликвидации последствий коррупционных правонарушений;</w:t>
      </w:r>
    </w:p>
    <w:p w:rsidR="0080553C" w:rsidRPr="00A3160C" w:rsidRDefault="004E258E" w:rsidP="00A3160C">
      <w:pPr>
        <w:spacing w:before="0" w:beforeAutospacing="0" w:after="0" w:afterAutospacing="0"/>
        <w:ind w:left="-142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3160C">
        <w:rPr>
          <w:rFonts w:cstheme="minorHAnsi"/>
          <w:b/>
          <w:bCs/>
          <w:color w:val="000000"/>
          <w:sz w:val="24"/>
          <w:szCs w:val="24"/>
          <w:lang w:val="ru-RU"/>
        </w:rPr>
        <w:t>контрагент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– любое юридическое или физическое лицо, с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которым Организация вступает в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договорные отношения, за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исключением трудовых отношений;</w:t>
      </w:r>
    </w:p>
    <w:p w:rsidR="0080553C" w:rsidRPr="00A3160C" w:rsidRDefault="004E258E" w:rsidP="00A3160C">
      <w:pPr>
        <w:spacing w:before="0" w:beforeAutospacing="0" w:after="0" w:afterAutospacing="0"/>
        <w:ind w:left="-142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3160C">
        <w:rPr>
          <w:rFonts w:cstheme="minorHAnsi"/>
          <w:b/>
          <w:bCs/>
          <w:color w:val="000000"/>
          <w:sz w:val="24"/>
          <w:szCs w:val="24"/>
          <w:lang w:val="ru-RU"/>
        </w:rPr>
        <w:t>конфликт интересов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–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предотвращению и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 xml:space="preserve">урегулированию конфликта интересов, влияет или может повлиять </w:t>
      </w:r>
      <w:r w:rsidRPr="00A3160C">
        <w:rPr>
          <w:rFonts w:cstheme="minorHAnsi"/>
          <w:color w:val="000000"/>
          <w:sz w:val="24"/>
          <w:szCs w:val="24"/>
          <w:lang w:val="ru-RU"/>
        </w:rPr>
        <w:lastRenderedPageBreak/>
        <w:t>на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надлежащее, объективное и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беспристрастное исполнение им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должностных (служебных) обязанностей (осуществление полномочий);</w:t>
      </w:r>
    </w:p>
    <w:p w:rsidR="0080553C" w:rsidRDefault="004E258E" w:rsidP="00A3160C">
      <w:pPr>
        <w:spacing w:before="0" w:beforeAutospacing="0" w:after="0" w:afterAutospacing="0"/>
        <w:ind w:left="-142"/>
        <w:jc w:val="both"/>
        <w:rPr>
          <w:rFonts w:cstheme="minorHAnsi"/>
          <w:color w:val="000000"/>
          <w:sz w:val="24"/>
          <w:szCs w:val="24"/>
          <w:lang w:val="ru-RU"/>
        </w:rPr>
      </w:pPr>
      <w:proofErr w:type="gramStart"/>
      <w:r w:rsidRPr="00A3160C">
        <w:rPr>
          <w:rFonts w:cstheme="minorHAnsi"/>
          <w:b/>
          <w:bCs/>
          <w:color w:val="000000"/>
          <w:sz w:val="24"/>
          <w:szCs w:val="24"/>
          <w:lang w:val="ru-RU"/>
        </w:rPr>
        <w:t>личная заинтересованность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– возможность получения доходов в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виде денег, иного имущества, в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том числе имущественных прав, услуг имущественного характера, результатов выполненных работ или каких-либо выгод (преимуществ) лицом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и (или) состоящими с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ним в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близком родстве или свойстве лицами (родителями, супругами, детьми, братьями, сестрами, а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также братьями, сестрами, родителями, детьми супругов и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супругами детей), гражданами или организациями, с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которыми лицо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и (или</w:t>
      </w:r>
      <w:proofErr w:type="gramEnd"/>
      <w:r w:rsidRPr="00A3160C">
        <w:rPr>
          <w:rFonts w:cstheme="minorHAnsi"/>
          <w:color w:val="000000"/>
          <w:sz w:val="24"/>
          <w:szCs w:val="24"/>
          <w:lang w:val="ru-RU"/>
        </w:rPr>
        <w:t>) лица, состоящие с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ним в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близком родстве или свойстве, связаны имущественными, корпоративными или иными близкими отношениями.</w:t>
      </w:r>
    </w:p>
    <w:p w:rsidR="00A3160C" w:rsidRPr="00A3160C" w:rsidRDefault="00A3160C" w:rsidP="00A3160C">
      <w:pPr>
        <w:spacing w:before="0" w:beforeAutospacing="0" w:after="0" w:afterAutospacing="0"/>
        <w:ind w:left="-142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80553C" w:rsidRPr="00A3160C" w:rsidRDefault="004E258E" w:rsidP="00A3160C">
      <w:pPr>
        <w:spacing w:before="0" w:beforeAutospacing="0" w:after="0" w:afterAutospacing="0"/>
        <w:ind w:left="-142"/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A3160C">
        <w:rPr>
          <w:rFonts w:cstheme="minorHAnsi"/>
          <w:b/>
          <w:bCs/>
          <w:color w:val="000000"/>
          <w:sz w:val="24"/>
          <w:szCs w:val="24"/>
          <w:lang w:val="ru-RU"/>
        </w:rPr>
        <w:t>2. Цели и</w:t>
      </w:r>
      <w:r w:rsidRPr="00A3160C">
        <w:rPr>
          <w:rFonts w:cstheme="minorHAnsi"/>
          <w:b/>
          <w:bCs/>
          <w:color w:val="000000"/>
          <w:sz w:val="24"/>
          <w:szCs w:val="24"/>
        </w:rPr>
        <w:t> </w:t>
      </w:r>
      <w:r w:rsidRPr="00A3160C">
        <w:rPr>
          <w:rFonts w:cstheme="minorHAnsi"/>
          <w:b/>
          <w:bCs/>
          <w:color w:val="000000"/>
          <w:sz w:val="24"/>
          <w:szCs w:val="24"/>
          <w:lang w:val="ru-RU"/>
        </w:rPr>
        <w:t>задачи Политики</w:t>
      </w:r>
    </w:p>
    <w:p w:rsidR="0080553C" w:rsidRPr="00A3160C" w:rsidRDefault="004E258E" w:rsidP="00A3160C">
      <w:pPr>
        <w:spacing w:before="0" w:beforeAutospacing="0" w:after="0" w:afterAutospacing="0"/>
        <w:ind w:left="-142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3160C">
        <w:rPr>
          <w:rFonts w:cstheme="minorHAnsi"/>
          <w:color w:val="000000"/>
          <w:sz w:val="24"/>
          <w:szCs w:val="24"/>
          <w:lang w:val="ru-RU"/>
        </w:rPr>
        <w:t>2.1. Целями Политики являются:</w:t>
      </w:r>
    </w:p>
    <w:p w:rsidR="0080553C" w:rsidRPr="00A3160C" w:rsidRDefault="004E258E" w:rsidP="00A3160C">
      <w:pPr>
        <w:numPr>
          <w:ilvl w:val="0"/>
          <w:numId w:val="1"/>
        </w:numPr>
        <w:spacing w:before="0" w:beforeAutospacing="0" w:after="0" w:afterAutospacing="0"/>
        <w:ind w:left="-142" w:right="180" w:firstLine="142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3160C">
        <w:rPr>
          <w:rFonts w:cstheme="minorHAnsi"/>
          <w:color w:val="000000"/>
          <w:sz w:val="24"/>
          <w:szCs w:val="24"/>
          <w:lang w:val="ru-RU"/>
        </w:rPr>
        <w:t>обеспечение соответствия деятельности Организации требованиям антикоррупционного законодательства;</w:t>
      </w:r>
    </w:p>
    <w:p w:rsidR="0080553C" w:rsidRPr="00A3160C" w:rsidRDefault="004E258E" w:rsidP="00A3160C">
      <w:pPr>
        <w:numPr>
          <w:ilvl w:val="0"/>
          <w:numId w:val="1"/>
        </w:numPr>
        <w:spacing w:before="0" w:beforeAutospacing="0" w:after="0" w:afterAutospacing="0"/>
        <w:ind w:left="-142" w:right="180" w:firstLine="142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3160C">
        <w:rPr>
          <w:rFonts w:cstheme="minorHAnsi"/>
          <w:color w:val="000000"/>
          <w:sz w:val="24"/>
          <w:szCs w:val="24"/>
          <w:lang w:val="ru-RU"/>
        </w:rPr>
        <w:t>минимизация рисков вовлечения Организации и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его работников в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коррупционную деятельность;</w:t>
      </w:r>
    </w:p>
    <w:p w:rsidR="0080553C" w:rsidRPr="00A3160C" w:rsidRDefault="004E258E" w:rsidP="00A3160C">
      <w:pPr>
        <w:numPr>
          <w:ilvl w:val="0"/>
          <w:numId w:val="1"/>
        </w:numPr>
        <w:spacing w:before="0" w:beforeAutospacing="0" w:after="0" w:afterAutospacing="0"/>
        <w:ind w:left="-142" w:right="180" w:firstLine="142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3160C">
        <w:rPr>
          <w:rFonts w:cstheme="minorHAnsi"/>
          <w:color w:val="000000"/>
          <w:sz w:val="24"/>
          <w:szCs w:val="24"/>
          <w:lang w:val="ru-RU"/>
        </w:rPr>
        <w:t>формирование единого подхода к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организации работы по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предупреждению коррупции в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Организации;</w:t>
      </w:r>
    </w:p>
    <w:p w:rsidR="0080553C" w:rsidRPr="00A3160C" w:rsidRDefault="004E258E" w:rsidP="00A3160C">
      <w:pPr>
        <w:numPr>
          <w:ilvl w:val="0"/>
          <w:numId w:val="1"/>
        </w:numPr>
        <w:spacing w:before="0" w:beforeAutospacing="0" w:after="0" w:afterAutospacing="0"/>
        <w:ind w:left="-142" w:right="180" w:firstLine="142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3160C">
        <w:rPr>
          <w:rFonts w:cstheme="minorHAnsi"/>
          <w:color w:val="000000"/>
          <w:sz w:val="24"/>
          <w:szCs w:val="24"/>
          <w:lang w:val="ru-RU"/>
        </w:rPr>
        <w:t>формирование у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работников нетерпимости к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коррупционному поведению.</w:t>
      </w:r>
    </w:p>
    <w:p w:rsidR="0080553C" w:rsidRPr="00A3160C" w:rsidRDefault="004E258E" w:rsidP="00A3160C">
      <w:pPr>
        <w:spacing w:before="0" w:beforeAutospacing="0" w:after="0" w:afterAutospacing="0"/>
        <w:ind w:left="-142" w:firstLine="142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3160C">
        <w:rPr>
          <w:rFonts w:cstheme="minorHAnsi"/>
          <w:color w:val="000000"/>
          <w:sz w:val="24"/>
          <w:szCs w:val="24"/>
          <w:lang w:val="ru-RU"/>
        </w:rPr>
        <w:t>2.2. Для достижения поставленных целей необходимо решить следующие задачи:</w:t>
      </w:r>
    </w:p>
    <w:p w:rsidR="0080553C" w:rsidRPr="00A3160C" w:rsidRDefault="004E258E" w:rsidP="00A3160C">
      <w:pPr>
        <w:numPr>
          <w:ilvl w:val="0"/>
          <w:numId w:val="2"/>
        </w:numPr>
        <w:spacing w:before="0" w:beforeAutospacing="0" w:after="0" w:afterAutospacing="0"/>
        <w:ind w:left="-142" w:right="180" w:firstLine="142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3160C">
        <w:rPr>
          <w:rFonts w:cstheme="minorHAnsi"/>
          <w:color w:val="000000"/>
          <w:sz w:val="24"/>
          <w:szCs w:val="24"/>
          <w:lang w:val="ru-RU"/>
        </w:rPr>
        <w:t>сформировать у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работников единообразное понимание позиции Организации о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неприятии коррупции в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любых формах и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проявлениях;</w:t>
      </w:r>
    </w:p>
    <w:p w:rsidR="0080553C" w:rsidRPr="00A3160C" w:rsidRDefault="004E258E" w:rsidP="00A3160C">
      <w:pPr>
        <w:numPr>
          <w:ilvl w:val="0"/>
          <w:numId w:val="2"/>
        </w:numPr>
        <w:spacing w:before="0" w:beforeAutospacing="0" w:after="0" w:afterAutospacing="0"/>
        <w:ind w:left="-142" w:right="180" w:firstLine="142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3160C">
        <w:rPr>
          <w:rFonts w:cstheme="minorHAnsi"/>
          <w:color w:val="000000"/>
          <w:sz w:val="24"/>
          <w:szCs w:val="24"/>
          <w:lang w:val="ru-RU"/>
        </w:rPr>
        <w:t>минимизировать риски вовлечения работников в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коррупционную деятельность;</w:t>
      </w:r>
    </w:p>
    <w:p w:rsidR="0080553C" w:rsidRPr="00A3160C" w:rsidRDefault="004E258E" w:rsidP="00A3160C">
      <w:pPr>
        <w:numPr>
          <w:ilvl w:val="0"/>
          <w:numId w:val="2"/>
        </w:numPr>
        <w:spacing w:before="0" w:beforeAutospacing="0" w:after="0" w:afterAutospacing="0"/>
        <w:ind w:left="-142" w:right="180" w:firstLine="142"/>
        <w:contextualSpacing/>
        <w:jc w:val="both"/>
        <w:rPr>
          <w:rFonts w:cstheme="minorHAnsi"/>
          <w:color w:val="000000"/>
          <w:sz w:val="24"/>
          <w:szCs w:val="24"/>
        </w:rPr>
      </w:pPr>
      <w:r w:rsidRPr="00A3160C">
        <w:rPr>
          <w:rFonts w:cstheme="minorHAnsi"/>
          <w:color w:val="000000"/>
          <w:sz w:val="24"/>
          <w:szCs w:val="24"/>
          <w:lang w:val="ru-RU"/>
        </w:rPr>
        <w:t>определить должностных лиц, ответственных за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 xml:space="preserve">реализацию </w:t>
      </w:r>
      <w:proofErr w:type="spellStart"/>
      <w:r w:rsidRPr="00A3160C">
        <w:rPr>
          <w:rFonts w:cstheme="minorHAnsi"/>
          <w:color w:val="000000"/>
          <w:sz w:val="24"/>
          <w:szCs w:val="24"/>
        </w:rPr>
        <w:t>Политики</w:t>
      </w:r>
      <w:proofErr w:type="spellEnd"/>
      <w:r w:rsidRPr="00A3160C">
        <w:rPr>
          <w:rFonts w:cstheme="minorHAnsi"/>
          <w:color w:val="000000"/>
          <w:sz w:val="24"/>
          <w:szCs w:val="24"/>
        </w:rPr>
        <w:t xml:space="preserve"> и </w:t>
      </w:r>
      <w:proofErr w:type="spellStart"/>
      <w:r w:rsidRPr="00A3160C">
        <w:rPr>
          <w:rFonts w:cstheme="minorHAnsi"/>
          <w:color w:val="000000"/>
          <w:sz w:val="24"/>
          <w:szCs w:val="24"/>
        </w:rPr>
        <w:t>антикоррупционных</w:t>
      </w:r>
      <w:proofErr w:type="spellEnd"/>
      <w:r w:rsidRPr="00A3160C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A3160C">
        <w:rPr>
          <w:rFonts w:cstheme="minorHAnsi"/>
          <w:color w:val="000000"/>
          <w:sz w:val="24"/>
          <w:szCs w:val="24"/>
        </w:rPr>
        <w:t>мер</w:t>
      </w:r>
      <w:proofErr w:type="spellEnd"/>
      <w:r w:rsidRPr="00A3160C">
        <w:rPr>
          <w:rFonts w:cstheme="minorHAnsi"/>
          <w:color w:val="000000"/>
          <w:sz w:val="24"/>
          <w:szCs w:val="24"/>
        </w:rPr>
        <w:t>;</w:t>
      </w:r>
    </w:p>
    <w:p w:rsidR="0080553C" w:rsidRPr="00A3160C" w:rsidRDefault="004E258E" w:rsidP="00A3160C">
      <w:pPr>
        <w:numPr>
          <w:ilvl w:val="0"/>
          <w:numId w:val="2"/>
        </w:numPr>
        <w:spacing w:before="0" w:beforeAutospacing="0" w:after="0" w:afterAutospacing="0"/>
        <w:ind w:left="-142" w:right="180" w:firstLine="142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3160C">
        <w:rPr>
          <w:rFonts w:cstheme="minorHAnsi"/>
          <w:color w:val="000000"/>
          <w:sz w:val="24"/>
          <w:szCs w:val="24"/>
          <w:lang w:val="ru-RU"/>
        </w:rPr>
        <w:t>информировать работников о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нормативном правовом обеспечении работы по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предупреждению коррупции и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ответственности за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совершение коррупционных правонарушений.</w:t>
      </w:r>
    </w:p>
    <w:p w:rsidR="0080553C" w:rsidRPr="00A3160C" w:rsidRDefault="004E258E" w:rsidP="00A3160C">
      <w:pPr>
        <w:spacing w:before="0" w:beforeAutospacing="0" w:after="0" w:afterAutospacing="0"/>
        <w:ind w:left="-142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3160C">
        <w:rPr>
          <w:rFonts w:cstheme="minorHAnsi"/>
          <w:color w:val="000000"/>
          <w:sz w:val="24"/>
          <w:szCs w:val="24"/>
          <w:lang w:val="ru-RU"/>
        </w:rPr>
        <w:t>2.3. Ключевыми принципами реализации Политики являются:</w:t>
      </w:r>
    </w:p>
    <w:p w:rsidR="0080553C" w:rsidRPr="00A3160C" w:rsidRDefault="004E258E" w:rsidP="00A3160C">
      <w:pPr>
        <w:spacing w:before="0" w:beforeAutospacing="0" w:after="0" w:afterAutospacing="0"/>
        <w:ind w:left="-142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3160C">
        <w:rPr>
          <w:rFonts w:cstheme="minorHAnsi"/>
          <w:color w:val="000000"/>
          <w:sz w:val="24"/>
          <w:szCs w:val="24"/>
          <w:lang w:val="ru-RU"/>
        </w:rPr>
        <w:t>1) неприятие коррупции в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любых формах и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проявлениях. Организация содействует воспитанию правового и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гражданского сознания работников путем формирования негативного отношения к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коррупционным проявлениям;</w:t>
      </w:r>
    </w:p>
    <w:p w:rsidR="0080553C" w:rsidRPr="00A3160C" w:rsidRDefault="004E258E" w:rsidP="00A3160C">
      <w:pPr>
        <w:spacing w:before="0" w:beforeAutospacing="0" w:after="0" w:afterAutospacing="0"/>
        <w:ind w:left="-142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3160C">
        <w:rPr>
          <w:rFonts w:cstheme="minorHAnsi"/>
          <w:color w:val="000000"/>
          <w:sz w:val="24"/>
          <w:szCs w:val="24"/>
          <w:lang w:val="ru-RU"/>
        </w:rPr>
        <w:t>2) эффективность мероприятий по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противодействию коррупции. Создание эффективной системы противодействия коррупции, а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также ее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систематическое совершенствование с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учетом изменения условий внутренней и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внешней среды, в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том числе законодательства РФ;</w:t>
      </w:r>
    </w:p>
    <w:p w:rsidR="00B4100A" w:rsidRDefault="004E258E" w:rsidP="00A3160C">
      <w:pPr>
        <w:spacing w:before="0" w:beforeAutospacing="0" w:after="0" w:afterAutospacing="0"/>
        <w:ind w:left="-142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3160C">
        <w:rPr>
          <w:rFonts w:cstheme="minorHAnsi"/>
          <w:color w:val="000000"/>
          <w:sz w:val="24"/>
          <w:szCs w:val="24"/>
          <w:lang w:val="ru-RU"/>
        </w:rPr>
        <w:t>3) открытость информации. Обеспечение доступности для граждан, юридических лиц, средств массовой информации и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институтов гражданского общества к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сведениям о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своей деятельности, которые в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соответствии с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действующим законодательством РФ не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являются сведениями ограниченного доступа.</w:t>
      </w:r>
    </w:p>
    <w:p w:rsidR="00A3160C" w:rsidRPr="00A3160C" w:rsidRDefault="00A3160C" w:rsidP="00A3160C">
      <w:pPr>
        <w:spacing w:before="0" w:beforeAutospacing="0" w:after="0" w:afterAutospacing="0"/>
        <w:ind w:left="-142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A3160C" w:rsidRPr="00A3160C" w:rsidRDefault="004E258E" w:rsidP="00A3160C">
      <w:pPr>
        <w:spacing w:before="0" w:beforeAutospacing="0" w:after="0" w:afterAutospacing="0"/>
        <w:ind w:left="-142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  <w:r w:rsidRPr="00A3160C">
        <w:rPr>
          <w:rFonts w:cstheme="minorHAnsi"/>
          <w:b/>
          <w:bCs/>
          <w:color w:val="000000"/>
          <w:sz w:val="24"/>
          <w:szCs w:val="24"/>
          <w:lang w:val="ru-RU"/>
        </w:rPr>
        <w:t>3. Обязанности руководителей и</w:t>
      </w:r>
      <w:r w:rsidRPr="00A3160C">
        <w:rPr>
          <w:rFonts w:cstheme="minorHAnsi"/>
          <w:b/>
          <w:bCs/>
          <w:color w:val="000000"/>
          <w:sz w:val="24"/>
          <w:szCs w:val="24"/>
        </w:rPr>
        <w:t> </w:t>
      </w:r>
      <w:r w:rsidRPr="00A3160C">
        <w:rPr>
          <w:rFonts w:cstheme="minorHAnsi"/>
          <w:b/>
          <w:bCs/>
          <w:color w:val="000000"/>
          <w:sz w:val="24"/>
          <w:szCs w:val="24"/>
          <w:lang w:val="ru-RU"/>
        </w:rPr>
        <w:t>работников, связанные с</w:t>
      </w:r>
      <w:r w:rsidRPr="00A3160C">
        <w:rPr>
          <w:rFonts w:cstheme="minorHAnsi"/>
          <w:b/>
          <w:bCs/>
          <w:color w:val="000000"/>
          <w:sz w:val="24"/>
          <w:szCs w:val="24"/>
        </w:rPr>
        <w:t> </w:t>
      </w:r>
      <w:r w:rsidRPr="00A3160C">
        <w:rPr>
          <w:rFonts w:cstheme="minorHAnsi"/>
          <w:b/>
          <w:bCs/>
          <w:color w:val="000000"/>
          <w:sz w:val="24"/>
          <w:szCs w:val="24"/>
          <w:lang w:val="ru-RU"/>
        </w:rPr>
        <w:t>предупреждением коррупции</w:t>
      </w:r>
    </w:p>
    <w:p w:rsidR="0080553C" w:rsidRPr="00A3160C" w:rsidRDefault="004E258E" w:rsidP="00A3160C">
      <w:pPr>
        <w:spacing w:before="0" w:beforeAutospacing="0" w:after="0" w:afterAutospacing="0"/>
        <w:ind w:left="-142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3160C">
        <w:rPr>
          <w:rFonts w:cstheme="minorHAnsi"/>
          <w:color w:val="000000"/>
          <w:sz w:val="24"/>
          <w:szCs w:val="24"/>
          <w:lang w:val="ru-RU"/>
        </w:rPr>
        <w:t>3.1. Работники Организации знакомятся с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Политикой под подпись при принятии на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работу или в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течение семи рабочих дней после внесения в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Политику изменений.</w:t>
      </w:r>
    </w:p>
    <w:p w:rsidR="0080553C" w:rsidRPr="00A3160C" w:rsidRDefault="004E258E" w:rsidP="00A3160C">
      <w:pPr>
        <w:spacing w:before="0" w:beforeAutospacing="0" w:after="0" w:afterAutospacing="0"/>
        <w:ind w:left="-142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3160C">
        <w:rPr>
          <w:rFonts w:cstheme="minorHAnsi"/>
          <w:color w:val="000000"/>
          <w:sz w:val="24"/>
          <w:szCs w:val="24"/>
          <w:lang w:val="ru-RU"/>
        </w:rPr>
        <w:t>3.2. Руководитель и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работники вне зависимости от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должности и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стажа работы в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связи с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исполнением ими трудовых обязанностей в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соответствии с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трудовым договором должны:</w:t>
      </w:r>
    </w:p>
    <w:p w:rsidR="0080553C" w:rsidRPr="00A3160C" w:rsidRDefault="004E258E" w:rsidP="00A3160C">
      <w:pPr>
        <w:numPr>
          <w:ilvl w:val="0"/>
          <w:numId w:val="4"/>
        </w:numPr>
        <w:spacing w:before="0" w:beforeAutospacing="0" w:after="0" w:afterAutospacing="0"/>
        <w:ind w:left="-142" w:right="180" w:firstLine="142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3160C">
        <w:rPr>
          <w:rFonts w:cstheme="minorHAnsi"/>
          <w:color w:val="000000"/>
          <w:sz w:val="24"/>
          <w:szCs w:val="24"/>
          <w:lang w:val="ru-RU"/>
        </w:rPr>
        <w:t>руководствоваться требованиями Политики и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соблюдать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ее;</w:t>
      </w:r>
    </w:p>
    <w:p w:rsidR="0080553C" w:rsidRPr="00A3160C" w:rsidRDefault="004E258E" w:rsidP="00A3160C">
      <w:pPr>
        <w:numPr>
          <w:ilvl w:val="0"/>
          <w:numId w:val="4"/>
        </w:numPr>
        <w:spacing w:before="0" w:beforeAutospacing="0" w:after="0" w:afterAutospacing="0"/>
        <w:ind w:left="-142" w:right="180" w:firstLine="142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3160C">
        <w:rPr>
          <w:rFonts w:cstheme="minorHAnsi"/>
          <w:color w:val="000000"/>
          <w:sz w:val="24"/>
          <w:szCs w:val="24"/>
          <w:lang w:val="ru-RU"/>
        </w:rPr>
        <w:t>воздерживаться от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совершения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и (или) участия в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совершении коррупционных правонарушений, в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том числе в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интересах или от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имени Организации;</w:t>
      </w:r>
    </w:p>
    <w:p w:rsidR="0080553C" w:rsidRPr="00A3160C" w:rsidRDefault="004E258E" w:rsidP="00A3160C">
      <w:pPr>
        <w:numPr>
          <w:ilvl w:val="0"/>
          <w:numId w:val="4"/>
        </w:numPr>
        <w:spacing w:before="0" w:beforeAutospacing="0" w:after="0" w:afterAutospacing="0"/>
        <w:ind w:left="-142" w:right="180" w:firstLine="142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3160C">
        <w:rPr>
          <w:rFonts w:cstheme="minorHAnsi"/>
          <w:color w:val="000000"/>
          <w:sz w:val="24"/>
          <w:szCs w:val="24"/>
          <w:lang w:val="ru-RU"/>
        </w:rPr>
        <w:t>воздерживаться от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поведения, которое может быть истолковано окружающими как готовность совершить или участвовать в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совершении коррупционного правонарушения, в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том числе в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интересах или от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имени Организации.</w:t>
      </w:r>
    </w:p>
    <w:p w:rsidR="0080553C" w:rsidRPr="00A3160C" w:rsidRDefault="004E258E" w:rsidP="00A3160C">
      <w:pPr>
        <w:spacing w:before="0" w:beforeAutospacing="0" w:after="0" w:afterAutospacing="0"/>
        <w:ind w:left="-142" w:firstLine="142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3160C">
        <w:rPr>
          <w:rFonts w:cstheme="minorHAnsi"/>
          <w:color w:val="000000"/>
          <w:sz w:val="24"/>
          <w:szCs w:val="24"/>
          <w:lang w:val="ru-RU"/>
        </w:rPr>
        <w:t>3.3. Работник вне зависимости от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должности и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стажа работы в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связи с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исполнением им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трудовых обязанностей в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соответствии с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трудовым договором должен:</w:t>
      </w:r>
    </w:p>
    <w:p w:rsidR="0080553C" w:rsidRPr="00A3160C" w:rsidRDefault="004E258E" w:rsidP="00A3160C">
      <w:pPr>
        <w:numPr>
          <w:ilvl w:val="0"/>
          <w:numId w:val="5"/>
        </w:numPr>
        <w:spacing w:before="0" w:beforeAutospacing="0" w:after="0" w:afterAutospacing="0"/>
        <w:ind w:left="-142" w:right="180" w:firstLine="142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3160C">
        <w:rPr>
          <w:rFonts w:cstheme="minorHAnsi"/>
          <w:color w:val="000000"/>
          <w:sz w:val="24"/>
          <w:szCs w:val="24"/>
          <w:lang w:val="ru-RU"/>
        </w:rPr>
        <w:t>незамедлительно информировать руководителя Организации и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своего непосредственного руководителя о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случаях склонения его к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совершению коррупционных правонарушений;</w:t>
      </w:r>
    </w:p>
    <w:p w:rsidR="0080553C" w:rsidRPr="00A3160C" w:rsidRDefault="004E258E" w:rsidP="00A3160C">
      <w:pPr>
        <w:numPr>
          <w:ilvl w:val="0"/>
          <w:numId w:val="5"/>
        </w:numPr>
        <w:spacing w:before="0" w:beforeAutospacing="0" w:after="0" w:afterAutospacing="0"/>
        <w:ind w:left="-142" w:right="180" w:firstLine="142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3160C">
        <w:rPr>
          <w:rFonts w:cstheme="minorHAnsi"/>
          <w:color w:val="000000"/>
          <w:sz w:val="24"/>
          <w:szCs w:val="24"/>
          <w:lang w:val="ru-RU"/>
        </w:rPr>
        <w:lastRenderedPageBreak/>
        <w:t>незамедлительно информировать руководителя Организации и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своего непосредственного руководителя о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ставших известными ему случаях совершения коррупционных правонарушений другими работниками;</w:t>
      </w:r>
    </w:p>
    <w:p w:rsidR="0080553C" w:rsidRPr="00A3160C" w:rsidRDefault="004E258E" w:rsidP="00A3160C">
      <w:pPr>
        <w:numPr>
          <w:ilvl w:val="0"/>
          <w:numId w:val="5"/>
        </w:numPr>
        <w:spacing w:before="0" w:beforeAutospacing="0" w:after="0" w:afterAutospacing="0"/>
        <w:ind w:left="-142" w:right="180" w:firstLine="142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3160C">
        <w:rPr>
          <w:rFonts w:cstheme="minorHAnsi"/>
          <w:color w:val="000000"/>
          <w:sz w:val="24"/>
          <w:szCs w:val="24"/>
          <w:lang w:val="ru-RU"/>
        </w:rPr>
        <w:t>сообщить руководителю Организации и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своему непосредственному руководителю о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возникшем конфликте интересов либо о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возможности его возникновения.</w:t>
      </w:r>
    </w:p>
    <w:p w:rsidR="00A3160C" w:rsidRDefault="00A3160C" w:rsidP="00A3160C">
      <w:pPr>
        <w:spacing w:before="0" w:beforeAutospacing="0" w:after="0" w:afterAutospacing="0"/>
        <w:ind w:left="-142" w:firstLine="142"/>
        <w:jc w:val="both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80553C" w:rsidRPr="00A3160C" w:rsidRDefault="004E258E" w:rsidP="00A3160C">
      <w:pPr>
        <w:spacing w:before="0" w:beforeAutospacing="0" w:after="0" w:afterAutospacing="0"/>
        <w:ind w:left="-142"/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A3160C">
        <w:rPr>
          <w:rFonts w:cstheme="minorHAnsi"/>
          <w:b/>
          <w:bCs/>
          <w:color w:val="000000"/>
          <w:sz w:val="24"/>
          <w:szCs w:val="24"/>
          <w:lang w:val="ru-RU"/>
        </w:rPr>
        <w:t>4. Должностные лица, ответственные за</w:t>
      </w:r>
      <w:r w:rsidRPr="00A3160C">
        <w:rPr>
          <w:rFonts w:cstheme="minorHAnsi"/>
          <w:b/>
          <w:bCs/>
          <w:color w:val="000000"/>
          <w:sz w:val="24"/>
          <w:szCs w:val="24"/>
        </w:rPr>
        <w:t> </w:t>
      </w:r>
      <w:r w:rsidRPr="00A3160C">
        <w:rPr>
          <w:rFonts w:cstheme="minorHAnsi"/>
          <w:b/>
          <w:bCs/>
          <w:color w:val="000000"/>
          <w:sz w:val="24"/>
          <w:szCs w:val="24"/>
          <w:lang w:val="ru-RU"/>
        </w:rPr>
        <w:t>реализацию Политики</w:t>
      </w:r>
    </w:p>
    <w:p w:rsidR="0080553C" w:rsidRPr="00A3160C" w:rsidRDefault="004E258E" w:rsidP="00A3160C">
      <w:pPr>
        <w:spacing w:before="0" w:beforeAutospacing="0" w:after="0" w:afterAutospacing="0"/>
        <w:ind w:left="-142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3160C">
        <w:rPr>
          <w:rFonts w:cstheme="minorHAnsi"/>
          <w:color w:val="000000"/>
          <w:sz w:val="24"/>
          <w:szCs w:val="24"/>
          <w:lang w:val="ru-RU"/>
        </w:rPr>
        <w:t>4.1. Руководитель Организации является ответственным за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организацию всех мероприятий, направленных на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предупреждение коррупции в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Организации.</w:t>
      </w:r>
    </w:p>
    <w:p w:rsidR="0080553C" w:rsidRPr="00A3160C" w:rsidRDefault="004E258E" w:rsidP="00A3160C">
      <w:pPr>
        <w:spacing w:before="0" w:beforeAutospacing="0" w:after="0" w:afterAutospacing="0"/>
        <w:ind w:left="-142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3160C">
        <w:rPr>
          <w:rFonts w:cstheme="minorHAnsi"/>
          <w:color w:val="000000"/>
          <w:sz w:val="24"/>
          <w:szCs w:val="24"/>
          <w:lang w:val="ru-RU"/>
        </w:rPr>
        <w:t>4.2. Руководитель Организации</w:t>
      </w:r>
      <w:r w:rsidRPr="00A3160C">
        <w:rPr>
          <w:rFonts w:cstheme="minorHAnsi"/>
          <w:color w:val="000000"/>
          <w:sz w:val="24"/>
          <w:szCs w:val="24"/>
        </w:rPr>
        <w:t> </w:t>
      </w:r>
      <w:proofErr w:type="gramStart"/>
      <w:r w:rsidRPr="00A3160C">
        <w:rPr>
          <w:rFonts w:cstheme="minorHAnsi"/>
          <w:color w:val="000000"/>
          <w:sz w:val="24"/>
          <w:szCs w:val="24"/>
          <w:lang w:val="ru-RU"/>
        </w:rPr>
        <w:t>исходя из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стоящих перед Организацией задач, специфики деятельности, штатной численности, организационной структуры назначает</w:t>
      </w:r>
      <w:proofErr w:type="gramEnd"/>
      <w:r w:rsidRPr="00A3160C">
        <w:rPr>
          <w:rFonts w:cstheme="minorHAnsi"/>
          <w:color w:val="000000"/>
          <w:sz w:val="24"/>
          <w:szCs w:val="24"/>
          <w:lang w:val="ru-RU"/>
        </w:rPr>
        <w:t xml:space="preserve"> лицо или несколько лиц, ответственных за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реализацию Политики и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проведение антикоррупционной работы в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Организации.</w:t>
      </w:r>
    </w:p>
    <w:p w:rsidR="0080553C" w:rsidRPr="00A3160C" w:rsidRDefault="004E258E" w:rsidP="00A3160C">
      <w:pPr>
        <w:spacing w:before="0" w:beforeAutospacing="0" w:after="0" w:afterAutospacing="0"/>
        <w:ind w:left="-142"/>
        <w:jc w:val="both"/>
        <w:rPr>
          <w:rFonts w:cstheme="minorHAnsi"/>
          <w:color w:val="000000"/>
          <w:sz w:val="24"/>
          <w:szCs w:val="24"/>
        </w:rPr>
      </w:pPr>
      <w:r w:rsidRPr="00A3160C">
        <w:rPr>
          <w:rFonts w:cstheme="minorHAnsi"/>
          <w:color w:val="000000"/>
          <w:sz w:val="24"/>
          <w:szCs w:val="24"/>
          <w:lang w:val="ru-RU"/>
        </w:rPr>
        <w:t xml:space="preserve">4.3. </w:t>
      </w:r>
      <w:proofErr w:type="gramStart"/>
      <w:r w:rsidRPr="00A3160C">
        <w:rPr>
          <w:rFonts w:cstheme="minorHAnsi"/>
          <w:color w:val="000000"/>
          <w:sz w:val="24"/>
          <w:szCs w:val="24"/>
          <w:lang w:val="ru-RU"/>
        </w:rPr>
        <w:t>Основные обязанности должностного лица (должностных лиц), ответственного (ответственных) за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 xml:space="preserve">реализацию </w:t>
      </w:r>
      <w:proofErr w:type="spellStart"/>
      <w:r w:rsidRPr="00A3160C">
        <w:rPr>
          <w:rFonts w:cstheme="minorHAnsi"/>
          <w:color w:val="000000"/>
          <w:sz w:val="24"/>
          <w:szCs w:val="24"/>
        </w:rPr>
        <w:t>Политики</w:t>
      </w:r>
      <w:proofErr w:type="spellEnd"/>
      <w:r w:rsidRPr="00A3160C">
        <w:rPr>
          <w:rFonts w:cstheme="minorHAnsi"/>
          <w:color w:val="000000"/>
          <w:sz w:val="24"/>
          <w:szCs w:val="24"/>
        </w:rPr>
        <w:t xml:space="preserve"> и </w:t>
      </w:r>
      <w:proofErr w:type="spellStart"/>
      <w:r w:rsidRPr="00A3160C">
        <w:rPr>
          <w:rFonts w:cstheme="minorHAnsi"/>
          <w:color w:val="000000"/>
          <w:sz w:val="24"/>
          <w:szCs w:val="24"/>
        </w:rPr>
        <w:t>проведение</w:t>
      </w:r>
      <w:proofErr w:type="spellEnd"/>
      <w:r w:rsidRPr="00A3160C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A3160C">
        <w:rPr>
          <w:rFonts w:cstheme="minorHAnsi"/>
          <w:color w:val="000000"/>
          <w:sz w:val="24"/>
          <w:szCs w:val="24"/>
        </w:rPr>
        <w:t>антикоррупционной</w:t>
      </w:r>
      <w:proofErr w:type="spellEnd"/>
      <w:r w:rsidRPr="00A3160C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A3160C">
        <w:rPr>
          <w:rFonts w:cstheme="minorHAnsi"/>
          <w:color w:val="000000"/>
          <w:sz w:val="24"/>
          <w:szCs w:val="24"/>
        </w:rPr>
        <w:t>работы</w:t>
      </w:r>
      <w:proofErr w:type="spellEnd"/>
      <w:r w:rsidRPr="00A3160C">
        <w:rPr>
          <w:rFonts w:cstheme="minorHAnsi"/>
          <w:color w:val="000000"/>
          <w:sz w:val="24"/>
          <w:szCs w:val="24"/>
        </w:rPr>
        <w:t xml:space="preserve"> в </w:t>
      </w:r>
      <w:proofErr w:type="spellStart"/>
      <w:r w:rsidRPr="00A3160C">
        <w:rPr>
          <w:rFonts w:cstheme="minorHAnsi"/>
          <w:color w:val="000000"/>
          <w:sz w:val="24"/>
          <w:szCs w:val="24"/>
        </w:rPr>
        <w:t>Организации</w:t>
      </w:r>
      <w:proofErr w:type="spellEnd"/>
      <w:r w:rsidRPr="00A3160C">
        <w:rPr>
          <w:rFonts w:cstheme="minorHAnsi"/>
          <w:color w:val="000000"/>
          <w:sz w:val="24"/>
          <w:szCs w:val="24"/>
        </w:rPr>
        <w:t>:</w:t>
      </w:r>
      <w:proofErr w:type="gramEnd"/>
    </w:p>
    <w:p w:rsidR="0080553C" w:rsidRPr="00A3160C" w:rsidRDefault="004E258E" w:rsidP="00A3160C">
      <w:pPr>
        <w:numPr>
          <w:ilvl w:val="0"/>
          <w:numId w:val="6"/>
        </w:numPr>
        <w:spacing w:before="0" w:beforeAutospacing="0" w:after="0" w:afterAutospacing="0"/>
        <w:ind w:left="-142" w:right="180" w:firstLine="142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3160C">
        <w:rPr>
          <w:rFonts w:cstheme="minorHAnsi"/>
          <w:color w:val="000000"/>
          <w:sz w:val="24"/>
          <w:szCs w:val="24"/>
          <w:lang w:val="ru-RU"/>
        </w:rPr>
        <w:t>проводить мониторинг информации с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целью предупреждения коррупционных правонарушений в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Организации;</w:t>
      </w:r>
    </w:p>
    <w:p w:rsidR="0080553C" w:rsidRPr="00A3160C" w:rsidRDefault="004E258E" w:rsidP="00A3160C">
      <w:pPr>
        <w:numPr>
          <w:ilvl w:val="0"/>
          <w:numId w:val="6"/>
        </w:numPr>
        <w:spacing w:before="0" w:beforeAutospacing="0" w:after="0" w:afterAutospacing="0"/>
        <w:ind w:left="-142" w:right="180" w:firstLine="142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3160C">
        <w:rPr>
          <w:rFonts w:cstheme="minorHAnsi"/>
          <w:color w:val="000000"/>
          <w:sz w:val="24"/>
          <w:szCs w:val="24"/>
          <w:lang w:val="ru-RU"/>
        </w:rPr>
        <w:t>разрабатывать локальные нормативные акты, направленные на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предупреждение коррупции в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Организации;</w:t>
      </w:r>
    </w:p>
    <w:p w:rsidR="0080553C" w:rsidRPr="00A3160C" w:rsidRDefault="004E258E" w:rsidP="00A3160C">
      <w:pPr>
        <w:numPr>
          <w:ilvl w:val="0"/>
          <w:numId w:val="6"/>
        </w:numPr>
        <w:spacing w:before="0" w:beforeAutospacing="0" w:after="0" w:afterAutospacing="0"/>
        <w:ind w:left="-142" w:right="180" w:firstLine="142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3160C">
        <w:rPr>
          <w:rFonts w:cstheme="minorHAnsi"/>
          <w:color w:val="000000"/>
          <w:sz w:val="24"/>
          <w:szCs w:val="24"/>
          <w:lang w:val="ru-RU"/>
        </w:rPr>
        <w:t>реализовывать и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контролировать меры по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предупреждению коррупции в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Организации;</w:t>
      </w:r>
    </w:p>
    <w:p w:rsidR="0080553C" w:rsidRPr="00A3160C" w:rsidRDefault="004E258E" w:rsidP="00A3160C">
      <w:pPr>
        <w:numPr>
          <w:ilvl w:val="0"/>
          <w:numId w:val="6"/>
        </w:numPr>
        <w:spacing w:before="0" w:beforeAutospacing="0" w:after="0" w:afterAutospacing="0"/>
        <w:ind w:left="-142" w:right="180" w:firstLine="142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3160C">
        <w:rPr>
          <w:rFonts w:cstheme="minorHAnsi"/>
          <w:color w:val="000000"/>
          <w:sz w:val="24"/>
          <w:szCs w:val="24"/>
          <w:lang w:val="ru-RU"/>
        </w:rPr>
        <w:t>оценивать коррупционные риски в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Организации.</w:t>
      </w:r>
    </w:p>
    <w:p w:rsidR="0080553C" w:rsidRPr="00A3160C" w:rsidRDefault="004E258E" w:rsidP="00A3160C">
      <w:pPr>
        <w:spacing w:before="0" w:beforeAutospacing="0" w:after="0" w:afterAutospacing="0"/>
        <w:ind w:left="-142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3160C">
        <w:rPr>
          <w:rFonts w:cstheme="minorHAnsi"/>
          <w:color w:val="000000"/>
          <w:sz w:val="24"/>
          <w:szCs w:val="24"/>
          <w:lang w:val="ru-RU"/>
        </w:rPr>
        <w:t>4.4. Остальные полномочия ответственного за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реализацию Политики и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проведение антикоррупционной работы в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Организации определяются его должностной инструкцией.</w:t>
      </w:r>
    </w:p>
    <w:p w:rsidR="00A3160C" w:rsidRDefault="00A3160C" w:rsidP="00A3160C">
      <w:pPr>
        <w:spacing w:before="0" w:beforeAutospacing="0" w:after="0" w:afterAutospacing="0"/>
        <w:ind w:left="-142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80553C" w:rsidRPr="00A3160C" w:rsidRDefault="004E258E" w:rsidP="00A3160C">
      <w:pPr>
        <w:spacing w:before="0" w:beforeAutospacing="0" w:after="0" w:afterAutospacing="0"/>
        <w:ind w:left="-142"/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A3160C">
        <w:rPr>
          <w:rFonts w:cstheme="minorHAnsi"/>
          <w:b/>
          <w:bCs/>
          <w:color w:val="000000"/>
          <w:sz w:val="24"/>
          <w:szCs w:val="24"/>
          <w:lang w:val="ru-RU"/>
        </w:rPr>
        <w:t>5. Ответственность за</w:t>
      </w:r>
      <w:r w:rsidRPr="00A3160C">
        <w:rPr>
          <w:rFonts w:cstheme="minorHAnsi"/>
          <w:b/>
          <w:bCs/>
          <w:color w:val="000000"/>
          <w:sz w:val="24"/>
          <w:szCs w:val="24"/>
        </w:rPr>
        <w:t> </w:t>
      </w:r>
      <w:r w:rsidRPr="00A3160C">
        <w:rPr>
          <w:rFonts w:cstheme="minorHAnsi"/>
          <w:b/>
          <w:bCs/>
          <w:color w:val="000000"/>
          <w:sz w:val="24"/>
          <w:szCs w:val="24"/>
          <w:lang w:val="ru-RU"/>
        </w:rPr>
        <w:t>несоблюдение требований Политики</w:t>
      </w:r>
    </w:p>
    <w:p w:rsidR="0080553C" w:rsidRPr="00A3160C" w:rsidRDefault="004E258E" w:rsidP="00A3160C">
      <w:pPr>
        <w:spacing w:before="0" w:beforeAutospacing="0" w:after="0" w:afterAutospacing="0"/>
        <w:ind w:left="-142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3160C">
        <w:rPr>
          <w:rFonts w:cstheme="minorHAnsi"/>
          <w:color w:val="000000"/>
          <w:sz w:val="24"/>
          <w:szCs w:val="24"/>
          <w:lang w:val="ru-RU"/>
        </w:rPr>
        <w:t>5.1. Руководители структурных подразделений являются ответственными за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 xml:space="preserve">обеспечение </w:t>
      </w:r>
      <w:proofErr w:type="gramStart"/>
      <w:r w:rsidRPr="00A3160C">
        <w:rPr>
          <w:rFonts w:cstheme="minorHAnsi"/>
          <w:color w:val="000000"/>
          <w:sz w:val="24"/>
          <w:szCs w:val="24"/>
          <w:lang w:val="ru-RU"/>
        </w:rPr>
        <w:t>контроля за</w:t>
      </w:r>
      <w:proofErr w:type="gramEnd"/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соблюдением требований Политики своими подчиненными.</w:t>
      </w:r>
    </w:p>
    <w:p w:rsidR="0080553C" w:rsidRPr="00A3160C" w:rsidRDefault="004E258E" w:rsidP="00A3160C">
      <w:pPr>
        <w:spacing w:before="0" w:beforeAutospacing="0" w:after="0" w:afterAutospacing="0"/>
        <w:ind w:left="-142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3160C">
        <w:rPr>
          <w:rFonts w:cstheme="minorHAnsi"/>
          <w:color w:val="000000"/>
          <w:sz w:val="24"/>
          <w:szCs w:val="24"/>
          <w:lang w:val="ru-RU"/>
        </w:rPr>
        <w:t>5.2. Лица, виновные в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нарушении требований Политики и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антикоррупционного законодательства, несут ответственность в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порядке и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по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основаниям, предусмотренным законодательством РФ, в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том числе могут подвергаться дисциплинарным взысканиям.</w:t>
      </w:r>
    </w:p>
    <w:p w:rsidR="00A3160C" w:rsidRDefault="00A3160C" w:rsidP="00A3160C">
      <w:pPr>
        <w:spacing w:before="0" w:beforeAutospacing="0" w:after="0" w:afterAutospacing="0"/>
        <w:ind w:left="-142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80553C" w:rsidRPr="00A3160C" w:rsidRDefault="004E258E" w:rsidP="00A3160C">
      <w:pPr>
        <w:spacing w:before="0" w:beforeAutospacing="0" w:after="0" w:afterAutospacing="0"/>
        <w:ind w:left="-142"/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A3160C">
        <w:rPr>
          <w:rFonts w:cstheme="minorHAnsi"/>
          <w:b/>
          <w:bCs/>
          <w:color w:val="000000"/>
          <w:sz w:val="24"/>
          <w:szCs w:val="24"/>
          <w:lang w:val="ru-RU"/>
        </w:rPr>
        <w:t>6. Оценка коррупционных рисков</w:t>
      </w:r>
    </w:p>
    <w:p w:rsidR="0080553C" w:rsidRPr="00A3160C" w:rsidRDefault="004E258E" w:rsidP="00A3160C">
      <w:pPr>
        <w:spacing w:before="0" w:beforeAutospacing="0" w:after="0" w:afterAutospacing="0"/>
        <w:ind w:left="-142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3160C">
        <w:rPr>
          <w:rFonts w:cstheme="minorHAnsi"/>
          <w:color w:val="000000"/>
          <w:sz w:val="24"/>
          <w:szCs w:val="24"/>
          <w:lang w:val="ru-RU"/>
        </w:rPr>
        <w:t>6.1. Целью оценки коррупционных рисков является определение конкретных процессов и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 xml:space="preserve">видов деятельности Организации, при реализации которых наиболее высока вероятность совершения работниками коррупционных </w:t>
      </w:r>
      <w:proofErr w:type="gramStart"/>
      <w:r w:rsidRPr="00A3160C">
        <w:rPr>
          <w:rFonts w:cstheme="minorHAnsi"/>
          <w:color w:val="000000"/>
          <w:sz w:val="24"/>
          <w:szCs w:val="24"/>
          <w:lang w:val="ru-RU"/>
        </w:rPr>
        <w:t>правонарушений</w:t>
      </w:r>
      <w:proofErr w:type="gramEnd"/>
      <w:r w:rsidRPr="00A3160C">
        <w:rPr>
          <w:rFonts w:cstheme="minorHAnsi"/>
          <w:color w:val="000000"/>
          <w:sz w:val="24"/>
          <w:szCs w:val="24"/>
          <w:lang w:val="ru-RU"/>
        </w:rPr>
        <w:t xml:space="preserve"> как в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целях получения личной выгоды, так и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в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целях получения выгоды Организацией.</w:t>
      </w:r>
    </w:p>
    <w:p w:rsidR="0080553C" w:rsidRPr="00A3160C" w:rsidRDefault="004E258E" w:rsidP="00A3160C">
      <w:pPr>
        <w:spacing w:before="0" w:beforeAutospacing="0" w:after="0" w:afterAutospacing="0"/>
        <w:ind w:left="-142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3160C">
        <w:rPr>
          <w:rFonts w:cstheme="minorHAnsi"/>
          <w:color w:val="000000"/>
          <w:sz w:val="24"/>
          <w:szCs w:val="24"/>
          <w:lang w:val="ru-RU"/>
        </w:rPr>
        <w:t>6.2. Оценка коррупционных рисков позволяет обеспечить соответствие реализуемых антикоррупционных мероприятий специфике деятельности Организации и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рационально использовать ресурсы, направляемые на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проведение работы по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профилактике коррупции.</w:t>
      </w:r>
    </w:p>
    <w:p w:rsidR="0080553C" w:rsidRPr="00A3160C" w:rsidRDefault="004E258E" w:rsidP="00A3160C">
      <w:pPr>
        <w:spacing w:before="0" w:beforeAutospacing="0" w:after="0" w:afterAutospacing="0"/>
        <w:ind w:left="-142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3160C">
        <w:rPr>
          <w:rFonts w:cstheme="minorHAnsi"/>
          <w:color w:val="000000"/>
          <w:sz w:val="24"/>
          <w:szCs w:val="24"/>
          <w:lang w:val="ru-RU"/>
        </w:rPr>
        <w:t>6.3. Порядок проведения оценки коррупционных рисков. Процедура оценки коррупционных рисков состоит из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четырех последовательных этапов:</w:t>
      </w:r>
    </w:p>
    <w:p w:rsidR="0080553C" w:rsidRPr="00A3160C" w:rsidRDefault="004E258E" w:rsidP="00A3160C">
      <w:pPr>
        <w:numPr>
          <w:ilvl w:val="0"/>
          <w:numId w:val="7"/>
        </w:numPr>
        <w:spacing w:before="0" w:beforeAutospacing="0" w:after="0" w:afterAutospacing="0"/>
        <w:ind w:left="-142" w:right="180" w:firstLine="142"/>
        <w:contextualSpacing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A3160C">
        <w:rPr>
          <w:rFonts w:cstheme="minorHAnsi"/>
          <w:color w:val="000000"/>
          <w:sz w:val="24"/>
          <w:szCs w:val="24"/>
        </w:rPr>
        <w:t>подготовительного</w:t>
      </w:r>
      <w:proofErr w:type="spellEnd"/>
      <w:r w:rsidRPr="00A3160C">
        <w:rPr>
          <w:rFonts w:cstheme="minorHAnsi"/>
          <w:color w:val="000000"/>
          <w:sz w:val="24"/>
          <w:szCs w:val="24"/>
        </w:rPr>
        <w:t>;</w:t>
      </w:r>
    </w:p>
    <w:p w:rsidR="0080553C" w:rsidRPr="00A3160C" w:rsidRDefault="004E258E" w:rsidP="00A3160C">
      <w:pPr>
        <w:numPr>
          <w:ilvl w:val="0"/>
          <w:numId w:val="7"/>
        </w:numPr>
        <w:spacing w:before="0" w:beforeAutospacing="0" w:after="0" w:afterAutospacing="0"/>
        <w:ind w:left="-142" w:right="180" w:firstLine="142"/>
        <w:contextualSpacing/>
        <w:jc w:val="both"/>
        <w:rPr>
          <w:rFonts w:cstheme="minorHAnsi"/>
          <w:color w:val="000000"/>
          <w:sz w:val="24"/>
          <w:szCs w:val="24"/>
        </w:rPr>
      </w:pPr>
      <w:r w:rsidRPr="00A3160C">
        <w:rPr>
          <w:rFonts w:cstheme="minorHAnsi"/>
          <w:color w:val="000000"/>
          <w:sz w:val="24"/>
          <w:szCs w:val="24"/>
        </w:rPr>
        <w:t>описания процессов;</w:t>
      </w:r>
    </w:p>
    <w:p w:rsidR="0080553C" w:rsidRPr="00A3160C" w:rsidRDefault="004E258E" w:rsidP="00A3160C">
      <w:pPr>
        <w:numPr>
          <w:ilvl w:val="0"/>
          <w:numId w:val="7"/>
        </w:numPr>
        <w:spacing w:before="0" w:beforeAutospacing="0" w:after="0" w:afterAutospacing="0"/>
        <w:ind w:left="-142" w:right="180" w:firstLine="142"/>
        <w:contextualSpacing/>
        <w:jc w:val="both"/>
        <w:rPr>
          <w:rFonts w:cstheme="minorHAnsi"/>
          <w:color w:val="000000"/>
          <w:sz w:val="24"/>
          <w:szCs w:val="24"/>
        </w:rPr>
      </w:pPr>
      <w:r w:rsidRPr="00A3160C">
        <w:rPr>
          <w:rFonts w:cstheme="minorHAnsi"/>
          <w:color w:val="000000"/>
          <w:sz w:val="24"/>
          <w:szCs w:val="24"/>
        </w:rPr>
        <w:t>идентификации коррупционных рисков;</w:t>
      </w:r>
    </w:p>
    <w:p w:rsidR="0080553C" w:rsidRPr="00A3160C" w:rsidRDefault="004E258E" w:rsidP="00A3160C">
      <w:pPr>
        <w:numPr>
          <w:ilvl w:val="0"/>
          <w:numId w:val="7"/>
        </w:numPr>
        <w:spacing w:before="0" w:beforeAutospacing="0" w:after="0" w:afterAutospacing="0"/>
        <w:ind w:left="-142" w:right="180" w:firstLine="142"/>
        <w:jc w:val="both"/>
        <w:rPr>
          <w:rFonts w:cstheme="minorHAnsi"/>
          <w:color w:val="000000"/>
          <w:sz w:val="24"/>
          <w:szCs w:val="24"/>
        </w:rPr>
      </w:pPr>
      <w:proofErr w:type="gramStart"/>
      <w:r w:rsidRPr="00A3160C">
        <w:rPr>
          <w:rFonts w:cstheme="minorHAnsi"/>
          <w:color w:val="000000"/>
          <w:sz w:val="24"/>
          <w:szCs w:val="24"/>
        </w:rPr>
        <w:t>анализа</w:t>
      </w:r>
      <w:proofErr w:type="gramEnd"/>
      <w:r w:rsidRPr="00A3160C">
        <w:rPr>
          <w:rFonts w:cstheme="minorHAnsi"/>
          <w:color w:val="000000"/>
          <w:sz w:val="24"/>
          <w:szCs w:val="24"/>
        </w:rPr>
        <w:t xml:space="preserve"> коррупционных рисков.</w:t>
      </w:r>
    </w:p>
    <w:p w:rsidR="0080553C" w:rsidRPr="00A3160C" w:rsidRDefault="004E258E" w:rsidP="00A3160C">
      <w:pPr>
        <w:spacing w:before="0" w:beforeAutospacing="0" w:after="0" w:afterAutospacing="0"/>
        <w:ind w:left="-142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3160C">
        <w:rPr>
          <w:rFonts w:cstheme="minorHAnsi"/>
          <w:color w:val="000000"/>
          <w:sz w:val="24"/>
          <w:szCs w:val="24"/>
          <w:lang w:val="ru-RU"/>
        </w:rPr>
        <w:t>6.3.1. На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подготовительном этапе руководитель Организации принимает решение о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проведении оценки коррупционных рисков, определяет методику и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план, назначает лиц, ответственных за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проведение оценки, определяет полномочия работников в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связи с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проведением оценки.</w:t>
      </w:r>
    </w:p>
    <w:p w:rsidR="0080553C" w:rsidRPr="00A3160C" w:rsidRDefault="004E258E" w:rsidP="00A3160C">
      <w:pPr>
        <w:spacing w:before="0" w:beforeAutospacing="0" w:after="0" w:afterAutospacing="0"/>
        <w:ind w:left="-142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3160C">
        <w:rPr>
          <w:rFonts w:cstheme="minorHAnsi"/>
          <w:color w:val="000000"/>
          <w:sz w:val="24"/>
          <w:szCs w:val="24"/>
          <w:lang w:val="ru-RU"/>
        </w:rPr>
        <w:t>Оценка коррупционных рисков может быть поручена работникам Организации и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специальной организации, с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которой заключается договор на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оказание услуг.</w:t>
      </w:r>
    </w:p>
    <w:p w:rsidR="0080553C" w:rsidRPr="00A3160C" w:rsidRDefault="004E258E" w:rsidP="00A3160C">
      <w:pPr>
        <w:spacing w:before="0" w:beforeAutospacing="0" w:after="0" w:afterAutospacing="0"/>
        <w:ind w:left="-142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3160C">
        <w:rPr>
          <w:rFonts w:cstheme="minorHAnsi"/>
          <w:color w:val="000000"/>
          <w:sz w:val="24"/>
          <w:szCs w:val="24"/>
          <w:lang w:val="ru-RU"/>
        </w:rPr>
        <w:t>6.3.2. На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этапе описания бизнес-процессов ответственные представляют все направления деятельности Организации в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форме бизнес-процессов и</w:t>
      </w:r>
      <w:r w:rsidRPr="00A3160C">
        <w:rPr>
          <w:rFonts w:cstheme="minorHAnsi"/>
          <w:color w:val="000000"/>
          <w:sz w:val="24"/>
          <w:szCs w:val="24"/>
        </w:rPr>
        <w:t> </w:t>
      </w:r>
      <w:proofErr w:type="spellStart"/>
      <w:r w:rsidRPr="00A3160C">
        <w:rPr>
          <w:rFonts w:cstheme="minorHAnsi"/>
          <w:color w:val="000000"/>
          <w:sz w:val="24"/>
          <w:szCs w:val="24"/>
          <w:lang w:val="ru-RU"/>
        </w:rPr>
        <w:t>подпроцессов</w:t>
      </w:r>
      <w:proofErr w:type="spellEnd"/>
      <w:r w:rsidRPr="00A3160C">
        <w:rPr>
          <w:rFonts w:cstheme="minorHAnsi"/>
          <w:color w:val="000000"/>
          <w:sz w:val="24"/>
          <w:szCs w:val="24"/>
          <w:lang w:val="ru-RU"/>
        </w:rPr>
        <w:t>, оценивают их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на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наличие коррупционных рисков.</w:t>
      </w:r>
    </w:p>
    <w:p w:rsidR="0080553C" w:rsidRPr="00A3160C" w:rsidRDefault="004E258E" w:rsidP="00A3160C">
      <w:pPr>
        <w:spacing w:before="0" w:beforeAutospacing="0" w:after="0" w:afterAutospacing="0"/>
        <w:ind w:left="-142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3160C">
        <w:rPr>
          <w:rFonts w:cstheme="minorHAnsi"/>
          <w:color w:val="000000"/>
          <w:sz w:val="24"/>
          <w:szCs w:val="24"/>
          <w:lang w:val="ru-RU"/>
        </w:rPr>
        <w:t xml:space="preserve">Основными критериями при определении коррупционных рисков являются </w:t>
      </w:r>
      <w:proofErr w:type="gramStart"/>
      <w:r w:rsidRPr="00A3160C">
        <w:rPr>
          <w:rFonts w:cstheme="minorHAnsi"/>
          <w:color w:val="000000"/>
          <w:sz w:val="24"/>
          <w:szCs w:val="24"/>
          <w:lang w:val="ru-RU"/>
        </w:rPr>
        <w:t>следующие</w:t>
      </w:r>
      <w:proofErr w:type="gramEnd"/>
      <w:r w:rsidRPr="00A3160C">
        <w:rPr>
          <w:rFonts w:cstheme="minorHAnsi"/>
          <w:color w:val="000000"/>
          <w:sz w:val="24"/>
          <w:szCs w:val="24"/>
          <w:lang w:val="ru-RU"/>
        </w:rPr>
        <w:t>:</w:t>
      </w:r>
    </w:p>
    <w:p w:rsidR="0080553C" w:rsidRPr="00A3160C" w:rsidRDefault="004E258E" w:rsidP="00A3160C">
      <w:pPr>
        <w:numPr>
          <w:ilvl w:val="0"/>
          <w:numId w:val="8"/>
        </w:numPr>
        <w:spacing w:before="0" w:beforeAutospacing="0" w:after="0" w:afterAutospacing="0"/>
        <w:ind w:left="-142" w:right="180" w:firstLine="142"/>
        <w:contextualSpacing/>
        <w:jc w:val="both"/>
        <w:rPr>
          <w:rFonts w:cstheme="minorHAnsi"/>
          <w:color w:val="000000"/>
          <w:sz w:val="24"/>
          <w:szCs w:val="24"/>
        </w:rPr>
      </w:pPr>
      <w:r w:rsidRPr="00A3160C">
        <w:rPr>
          <w:rFonts w:cstheme="minorHAnsi"/>
          <w:color w:val="000000"/>
          <w:sz w:val="24"/>
          <w:szCs w:val="24"/>
          <w:lang w:val="ru-RU"/>
        </w:rPr>
        <w:lastRenderedPageBreak/>
        <w:t xml:space="preserve">суть бизнес-процесса, предполагающая наличие лиц, стремящихся получить выгоду (преимущество), распределяемую </w:t>
      </w:r>
      <w:proofErr w:type="spellStart"/>
      <w:r w:rsidRPr="00A3160C">
        <w:rPr>
          <w:rFonts w:cstheme="minorHAnsi"/>
          <w:color w:val="000000"/>
          <w:sz w:val="24"/>
          <w:szCs w:val="24"/>
        </w:rPr>
        <w:t>Организацией</w:t>
      </w:r>
      <w:proofErr w:type="spellEnd"/>
      <w:r w:rsidRPr="00A3160C">
        <w:rPr>
          <w:rFonts w:cstheme="minorHAnsi"/>
          <w:color w:val="000000"/>
          <w:sz w:val="24"/>
          <w:szCs w:val="24"/>
        </w:rPr>
        <w:t> и (</w:t>
      </w:r>
      <w:proofErr w:type="spellStart"/>
      <w:r w:rsidRPr="00A3160C">
        <w:rPr>
          <w:rFonts w:cstheme="minorHAnsi"/>
          <w:color w:val="000000"/>
          <w:sz w:val="24"/>
          <w:szCs w:val="24"/>
        </w:rPr>
        <w:t>или</w:t>
      </w:r>
      <w:proofErr w:type="spellEnd"/>
      <w:r w:rsidRPr="00A3160C">
        <w:rPr>
          <w:rFonts w:cstheme="minorHAnsi"/>
          <w:color w:val="000000"/>
          <w:sz w:val="24"/>
          <w:szCs w:val="24"/>
        </w:rPr>
        <w:t xml:space="preserve">) </w:t>
      </w:r>
      <w:proofErr w:type="spellStart"/>
      <w:r w:rsidRPr="00A3160C">
        <w:rPr>
          <w:rFonts w:cstheme="minorHAnsi"/>
          <w:color w:val="000000"/>
          <w:sz w:val="24"/>
          <w:szCs w:val="24"/>
        </w:rPr>
        <w:t>ее</w:t>
      </w:r>
      <w:proofErr w:type="spellEnd"/>
      <w:r w:rsidRPr="00A3160C">
        <w:rPr>
          <w:rFonts w:cstheme="minorHAnsi"/>
          <w:color w:val="000000"/>
          <w:sz w:val="24"/>
          <w:szCs w:val="24"/>
        </w:rPr>
        <w:t> </w:t>
      </w:r>
      <w:proofErr w:type="spellStart"/>
      <w:r w:rsidRPr="00A3160C">
        <w:rPr>
          <w:rFonts w:cstheme="minorHAnsi"/>
          <w:color w:val="000000"/>
          <w:sz w:val="24"/>
          <w:szCs w:val="24"/>
        </w:rPr>
        <w:t>отдельными</w:t>
      </w:r>
      <w:proofErr w:type="spellEnd"/>
      <w:r w:rsidRPr="00A3160C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A3160C">
        <w:rPr>
          <w:rFonts w:cstheme="minorHAnsi"/>
          <w:color w:val="000000"/>
          <w:sz w:val="24"/>
          <w:szCs w:val="24"/>
        </w:rPr>
        <w:t>работниками</w:t>
      </w:r>
      <w:proofErr w:type="spellEnd"/>
      <w:r w:rsidRPr="00A3160C">
        <w:rPr>
          <w:rFonts w:cstheme="minorHAnsi"/>
          <w:color w:val="000000"/>
          <w:sz w:val="24"/>
          <w:szCs w:val="24"/>
        </w:rPr>
        <w:t>;</w:t>
      </w:r>
    </w:p>
    <w:p w:rsidR="0080553C" w:rsidRPr="00A3160C" w:rsidRDefault="004E258E" w:rsidP="00A3160C">
      <w:pPr>
        <w:numPr>
          <w:ilvl w:val="0"/>
          <w:numId w:val="8"/>
        </w:numPr>
        <w:spacing w:before="0" w:beforeAutospacing="0" w:after="0" w:afterAutospacing="0"/>
        <w:ind w:left="-142" w:right="180" w:firstLine="142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3160C">
        <w:rPr>
          <w:rFonts w:cstheme="minorHAnsi"/>
          <w:color w:val="000000"/>
          <w:sz w:val="24"/>
          <w:szCs w:val="24"/>
          <w:lang w:val="ru-RU"/>
        </w:rPr>
        <w:t>взаимодействие в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рамках бизнес-процесса с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представителями государственных (муниципальных) органов, государственных корпораций (компаний), организаций, созданных для выполнения задач, поставленных перед государственными органами;</w:t>
      </w:r>
    </w:p>
    <w:p w:rsidR="0080553C" w:rsidRPr="00A3160C" w:rsidRDefault="004E258E" w:rsidP="00A3160C">
      <w:pPr>
        <w:numPr>
          <w:ilvl w:val="0"/>
          <w:numId w:val="8"/>
        </w:numPr>
        <w:spacing w:before="0" w:beforeAutospacing="0" w:after="0" w:afterAutospacing="0"/>
        <w:ind w:left="-142" w:right="180" w:firstLine="142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3160C">
        <w:rPr>
          <w:rFonts w:cstheme="minorHAnsi"/>
          <w:color w:val="000000"/>
          <w:sz w:val="24"/>
          <w:szCs w:val="24"/>
          <w:lang w:val="ru-RU"/>
        </w:rPr>
        <w:t>наличие лиц, заинтересованных в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получении недоступной им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информации, которой обладают работники организации;</w:t>
      </w:r>
    </w:p>
    <w:p w:rsidR="0080553C" w:rsidRPr="00A3160C" w:rsidRDefault="004E258E" w:rsidP="00A3160C">
      <w:pPr>
        <w:numPr>
          <w:ilvl w:val="0"/>
          <w:numId w:val="8"/>
        </w:numPr>
        <w:spacing w:before="0" w:beforeAutospacing="0" w:after="0" w:afterAutospacing="0"/>
        <w:ind w:left="-142" w:right="180" w:firstLine="142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3160C">
        <w:rPr>
          <w:rFonts w:cstheme="minorHAnsi"/>
          <w:color w:val="000000"/>
          <w:sz w:val="24"/>
          <w:szCs w:val="24"/>
          <w:lang w:val="ru-RU"/>
        </w:rPr>
        <w:t>наличие сведений о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распространенности коррупционных правонарушений при реализации бизнес-процесса в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организации в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прошлом или аналогичных бизнес-процессов в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других организациях.</w:t>
      </w:r>
    </w:p>
    <w:p w:rsidR="0080553C" w:rsidRPr="00A3160C" w:rsidRDefault="004E258E" w:rsidP="00A3160C">
      <w:pPr>
        <w:spacing w:before="0" w:beforeAutospacing="0" w:after="0" w:afterAutospacing="0"/>
        <w:ind w:left="-142" w:firstLine="142"/>
        <w:jc w:val="both"/>
        <w:rPr>
          <w:rFonts w:cstheme="minorHAnsi"/>
          <w:color w:val="000000"/>
          <w:sz w:val="24"/>
          <w:szCs w:val="24"/>
          <w:lang w:val="ru-RU"/>
        </w:rPr>
      </w:pPr>
      <w:proofErr w:type="gramStart"/>
      <w:r w:rsidRPr="00A3160C">
        <w:rPr>
          <w:rFonts w:cstheme="minorHAnsi"/>
          <w:color w:val="000000"/>
          <w:sz w:val="24"/>
          <w:szCs w:val="24"/>
          <w:lang w:val="ru-RU"/>
        </w:rPr>
        <w:t>К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числу направлений деятельности, потенциально связанных с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наиболее высокими коррупционными рисками, в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первую очередь относятся следующие:</w:t>
      </w:r>
      <w:proofErr w:type="gramEnd"/>
    </w:p>
    <w:p w:rsidR="0080553C" w:rsidRPr="00A3160C" w:rsidRDefault="004E258E" w:rsidP="00A3160C">
      <w:pPr>
        <w:numPr>
          <w:ilvl w:val="0"/>
          <w:numId w:val="9"/>
        </w:numPr>
        <w:spacing w:before="0" w:beforeAutospacing="0" w:after="0" w:afterAutospacing="0"/>
        <w:ind w:left="-142" w:right="180" w:firstLine="142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3160C">
        <w:rPr>
          <w:rFonts w:cstheme="minorHAnsi"/>
          <w:color w:val="000000"/>
          <w:sz w:val="24"/>
          <w:szCs w:val="24"/>
          <w:lang w:val="ru-RU"/>
        </w:rPr>
        <w:t>закупка товаров и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услуг для нужд Организации;</w:t>
      </w:r>
    </w:p>
    <w:p w:rsidR="0080553C" w:rsidRPr="00A3160C" w:rsidRDefault="004E258E" w:rsidP="00A3160C">
      <w:pPr>
        <w:numPr>
          <w:ilvl w:val="0"/>
          <w:numId w:val="9"/>
        </w:numPr>
        <w:spacing w:before="0" w:beforeAutospacing="0" w:after="0" w:afterAutospacing="0"/>
        <w:ind w:left="-142" w:right="180" w:firstLine="142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3160C">
        <w:rPr>
          <w:rFonts w:cstheme="minorHAnsi"/>
          <w:color w:val="000000"/>
          <w:sz w:val="24"/>
          <w:szCs w:val="24"/>
          <w:lang w:val="ru-RU"/>
        </w:rPr>
        <w:t>получение и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сдача в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аренду имущества;</w:t>
      </w:r>
    </w:p>
    <w:p w:rsidR="0080553C" w:rsidRPr="00A3160C" w:rsidRDefault="004E258E" w:rsidP="00A3160C">
      <w:pPr>
        <w:numPr>
          <w:ilvl w:val="0"/>
          <w:numId w:val="9"/>
        </w:numPr>
        <w:spacing w:before="0" w:beforeAutospacing="0" w:after="0" w:afterAutospacing="0"/>
        <w:ind w:left="-142" w:right="180" w:firstLine="142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3160C">
        <w:rPr>
          <w:rFonts w:cstheme="minorHAnsi"/>
          <w:color w:val="000000"/>
          <w:sz w:val="24"/>
          <w:szCs w:val="24"/>
          <w:lang w:val="ru-RU"/>
        </w:rPr>
        <w:t>любые функции, предполагающие финансирование деятельности физических и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юридических лиц (например, предоставление спонсорской помощи, пожертвований и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т. д.).</w:t>
      </w:r>
    </w:p>
    <w:p w:rsidR="0080553C" w:rsidRPr="00A3160C" w:rsidRDefault="004E258E" w:rsidP="00A3160C">
      <w:pPr>
        <w:spacing w:before="0" w:beforeAutospacing="0" w:after="0" w:afterAutospacing="0"/>
        <w:ind w:left="-142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3160C">
        <w:rPr>
          <w:rFonts w:cstheme="minorHAnsi"/>
          <w:color w:val="000000"/>
          <w:sz w:val="24"/>
          <w:szCs w:val="24"/>
          <w:lang w:val="ru-RU"/>
        </w:rPr>
        <w:t>Коррупционные риски могут возникать и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в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процессах управления персоналом организации, в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частности при распределении фондов оплаты труда и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принятии решений о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премировании работников.</w:t>
      </w:r>
    </w:p>
    <w:p w:rsidR="0080553C" w:rsidRPr="00A3160C" w:rsidRDefault="004E258E" w:rsidP="00A3160C">
      <w:pPr>
        <w:spacing w:before="0" w:beforeAutospacing="0" w:after="0" w:afterAutospacing="0"/>
        <w:ind w:left="-142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3160C">
        <w:rPr>
          <w:rFonts w:cstheme="minorHAnsi"/>
          <w:color w:val="000000"/>
          <w:sz w:val="24"/>
          <w:szCs w:val="24"/>
          <w:lang w:val="ru-RU"/>
        </w:rPr>
        <w:t>6.3.3. На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этапе идентификации коррупционных рисков ответственные выделяют в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каждом анализируемом бизнес-процессе критические точки и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приводят общее описание возможностей для реализации коррупционных рисков в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каждой критической точке.</w:t>
      </w:r>
    </w:p>
    <w:p w:rsidR="0080553C" w:rsidRPr="00A3160C" w:rsidRDefault="004E258E" w:rsidP="00A3160C">
      <w:pPr>
        <w:spacing w:before="0" w:beforeAutospacing="0" w:after="0" w:afterAutospacing="0"/>
        <w:ind w:left="-142"/>
        <w:jc w:val="both"/>
        <w:rPr>
          <w:rFonts w:cstheme="minorHAnsi"/>
          <w:color w:val="000000"/>
          <w:sz w:val="24"/>
          <w:szCs w:val="24"/>
          <w:lang w:val="ru-RU"/>
        </w:rPr>
      </w:pPr>
      <w:proofErr w:type="gramStart"/>
      <w:r w:rsidRPr="00A3160C">
        <w:rPr>
          <w:rFonts w:cstheme="minorHAnsi"/>
          <w:color w:val="000000"/>
          <w:sz w:val="24"/>
          <w:szCs w:val="24"/>
          <w:lang w:val="ru-RU"/>
        </w:rPr>
        <w:t>Признаками критической точки являются следующие:</w:t>
      </w:r>
      <w:proofErr w:type="gramEnd"/>
    </w:p>
    <w:p w:rsidR="0080553C" w:rsidRPr="00A3160C" w:rsidRDefault="004E258E" w:rsidP="00A3160C">
      <w:pPr>
        <w:numPr>
          <w:ilvl w:val="0"/>
          <w:numId w:val="10"/>
        </w:numPr>
        <w:spacing w:before="0" w:beforeAutospacing="0" w:after="0" w:afterAutospacing="0"/>
        <w:ind w:left="-142" w:right="180" w:firstLine="142"/>
        <w:contextualSpacing/>
        <w:jc w:val="both"/>
        <w:rPr>
          <w:rFonts w:cstheme="minorHAnsi"/>
          <w:color w:val="000000"/>
          <w:sz w:val="24"/>
          <w:szCs w:val="24"/>
        </w:rPr>
      </w:pPr>
      <w:proofErr w:type="gramStart"/>
      <w:r w:rsidRPr="00A3160C">
        <w:rPr>
          <w:rFonts w:cstheme="minorHAnsi"/>
          <w:color w:val="000000"/>
          <w:sz w:val="24"/>
          <w:szCs w:val="24"/>
          <w:lang w:val="ru-RU"/>
        </w:rPr>
        <w:t>наличие у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 xml:space="preserve">работника (группы работников) полномочий совершить действие (бездействие), которое позволяет получить выгоду (преимущество) работнику, структурному подразделению </w:t>
      </w:r>
      <w:proofErr w:type="spellStart"/>
      <w:r w:rsidRPr="00A3160C">
        <w:rPr>
          <w:rFonts w:cstheme="minorHAnsi"/>
          <w:color w:val="000000"/>
          <w:sz w:val="24"/>
          <w:szCs w:val="24"/>
        </w:rPr>
        <w:t>Организации</w:t>
      </w:r>
      <w:proofErr w:type="spellEnd"/>
      <w:r w:rsidRPr="00A3160C">
        <w:rPr>
          <w:rFonts w:cstheme="minorHAnsi"/>
          <w:color w:val="000000"/>
          <w:sz w:val="24"/>
          <w:szCs w:val="24"/>
        </w:rPr>
        <w:t xml:space="preserve">, </w:t>
      </w:r>
      <w:proofErr w:type="spellStart"/>
      <w:r w:rsidRPr="00A3160C">
        <w:rPr>
          <w:rFonts w:cstheme="minorHAnsi"/>
          <w:color w:val="000000"/>
          <w:sz w:val="24"/>
          <w:szCs w:val="24"/>
        </w:rPr>
        <w:t>физическому</w:t>
      </w:r>
      <w:proofErr w:type="spellEnd"/>
      <w:r w:rsidRPr="00A3160C">
        <w:rPr>
          <w:rFonts w:cstheme="minorHAnsi"/>
          <w:color w:val="000000"/>
          <w:sz w:val="24"/>
          <w:szCs w:val="24"/>
        </w:rPr>
        <w:t> и (</w:t>
      </w:r>
      <w:proofErr w:type="spellStart"/>
      <w:r w:rsidRPr="00A3160C">
        <w:rPr>
          <w:rFonts w:cstheme="minorHAnsi"/>
          <w:color w:val="000000"/>
          <w:sz w:val="24"/>
          <w:szCs w:val="24"/>
        </w:rPr>
        <w:t>или</w:t>
      </w:r>
      <w:proofErr w:type="spellEnd"/>
      <w:r w:rsidRPr="00A3160C">
        <w:rPr>
          <w:rFonts w:cstheme="minorHAnsi"/>
          <w:color w:val="000000"/>
          <w:sz w:val="24"/>
          <w:szCs w:val="24"/>
        </w:rPr>
        <w:t xml:space="preserve">) </w:t>
      </w:r>
      <w:proofErr w:type="spellStart"/>
      <w:r w:rsidRPr="00A3160C">
        <w:rPr>
          <w:rFonts w:cstheme="minorHAnsi"/>
          <w:color w:val="000000"/>
          <w:sz w:val="24"/>
          <w:szCs w:val="24"/>
        </w:rPr>
        <w:t>юридическому</w:t>
      </w:r>
      <w:proofErr w:type="spellEnd"/>
      <w:r w:rsidRPr="00A3160C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A3160C">
        <w:rPr>
          <w:rFonts w:cstheme="minorHAnsi"/>
          <w:color w:val="000000"/>
          <w:sz w:val="24"/>
          <w:szCs w:val="24"/>
        </w:rPr>
        <w:t>лицу</w:t>
      </w:r>
      <w:proofErr w:type="spellEnd"/>
      <w:r w:rsidRPr="00A3160C">
        <w:rPr>
          <w:rFonts w:cstheme="minorHAnsi"/>
          <w:color w:val="000000"/>
          <w:sz w:val="24"/>
          <w:szCs w:val="24"/>
        </w:rPr>
        <w:t xml:space="preserve">, </w:t>
      </w:r>
      <w:proofErr w:type="spellStart"/>
      <w:r w:rsidRPr="00A3160C">
        <w:rPr>
          <w:rFonts w:cstheme="minorHAnsi"/>
          <w:color w:val="000000"/>
          <w:sz w:val="24"/>
          <w:szCs w:val="24"/>
        </w:rPr>
        <w:t>взаимодействующему</w:t>
      </w:r>
      <w:proofErr w:type="spellEnd"/>
      <w:r w:rsidRPr="00A3160C">
        <w:rPr>
          <w:rFonts w:cstheme="minorHAnsi"/>
          <w:color w:val="000000"/>
          <w:sz w:val="24"/>
          <w:szCs w:val="24"/>
        </w:rPr>
        <w:t xml:space="preserve"> с </w:t>
      </w:r>
      <w:proofErr w:type="spellStart"/>
      <w:r w:rsidRPr="00A3160C">
        <w:rPr>
          <w:rFonts w:cstheme="minorHAnsi"/>
          <w:color w:val="000000"/>
          <w:sz w:val="24"/>
          <w:szCs w:val="24"/>
        </w:rPr>
        <w:t>Организацией</w:t>
      </w:r>
      <w:proofErr w:type="spellEnd"/>
      <w:r w:rsidRPr="00A3160C">
        <w:rPr>
          <w:rFonts w:cstheme="minorHAnsi"/>
          <w:color w:val="000000"/>
          <w:sz w:val="24"/>
          <w:szCs w:val="24"/>
        </w:rPr>
        <w:t>;</w:t>
      </w:r>
      <w:proofErr w:type="gramEnd"/>
    </w:p>
    <w:p w:rsidR="0080553C" w:rsidRPr="00A3160C" w:rsidRDefault="004E258E" w:rsidP="00A3160C">
      <w:pPr>
        <w:numPr>
          <w:ilvl w:val="0"/>
          <w:numId w:val="10"/>
        </w:numPr>
        <w:spacing w:before="0" w:beforeAutospacing="0" w:after="0" w:afterAutospacing="0"/>
        <w:ind w:left="-142" w:right="180" w:firstLine="142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3160C">
        <w:rPr>
          <w:rFonts w:cstheme="minorHAnsi"/>
          <w:color w:val="000000"/>
          <w:sz w:val="24"/>
          <w:szCs w:val="24"/>
          <w:lang w:val="ru-RU"/>
        </w:rPr>
        <w:t>взаимодействие работника (группы работников) с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государственным органом (иной регулирующей организацией), уполномоченным совершать действия, важные для успешной реализации бизнес-процесса и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(или) успешного функционирования Организации в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целом.</w:t>
      </w:r>
    </w:p>
    <w:p w:rsidR="0080553C" w:rsidRPr="00A3160C" w:rsidRDefault="004E258E" w:rsidP="00A3160C">
      <w:pPr>
        <w:spacing w:before="0" w:beforeAutospacing="0" w:after="0" w:afterAutospacing="0"/>
        <w:ind w:left="-142" w:firstLine="142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3160C">
        <w:rPr>
          <w:rFonts w:cstheme="minorHAnsi"/>
          <w:color w:val="000000"/>
          <w:sz w:val="24"/>
          <w:szCs w:val="24"/>
          <w:lang w:val="ru-RU"/>
        </w:rPr>
        <w:t>При выявлении критических точек задаются вопросы:</w:t>
      </w:r>
    </w:p>
    <w:p w:rsidR="0080553C" w:rsidRPr="00A3160C" w:rsidRDefault="004E258E" w:rsidP="00A3160C">
      <w:pPr>
        <w:numPr>
          <w:ilvl w:val="0"/>
          <w:numId w:val="11"/>
        </w:numPr>
        <w:spacing w:before="0" w:beforeAutospacing="0" w:after="0" w:afterAutospacing="0"/>
        <w:ind w:left="-142" w:right="180" w:firstLine="142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3160C">
        <w:rPr>
          <w:rFonts w:cstheme="minorHAnsi"/>
          <w:color w:val="000000"/>
          <w:sz w:val="24"/>
          <w:szCs w:val="24"/>
          <w:lang w:val="ru-RU"/>
        </w:rPr>
        <w:t>какая выгода (преимущество) распределяется в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 xml:space="preserve">рамках </w:t>
      </w:r>
      <w:proofErr w:type="gramStart"/>
      <w:r w:rsidRPr="00A3160C">
        <w:rPr>
          <w:rFonts w:cstheme="minorHAnsi"/>
          <w:color w:val="000000"/>
          <w:sz w:val="24"/>
          <w:szCs w:val="24"/>
          <w:lang w:val="ru-RU"/>
        </w:rPr>
        <w:t>данного</w:t>
      </w:r>
      <w:proofErr w:type="gramEnd"/>
      <w:r w:rsidRPr="00A3160C">
        <w:rPr>
          <w:rFonts w:cstheme="minorHAnsi"/>
          <w:color w:val="000000"/>
          <w:sz w:val="24"/>
          <w:szCs w:val="24"/>
          <w:lang w:val="ru-RU"/>
        </w:rPr>
        <w:t xml:space="preserve"> </w:t>
      </w:r>
      <w:proofErr w:type="spellStart"/>
      <w:r w:rsidRPr="00A3160C">
        <w:rPr>
          <w:rFonts w:cstheme="minorHAnsi"/>
          <w:color w:val="000000"/>
          <w:sz w:val="24"/>
          <w:szCs w:val="24"/>
          <w:lang w:val="ru-RU"/>
        </w:rPr>
        <w:t>подпроцесса</w:t>
      </w:r>
      <w:proofErr w:type="spellEnd"/>
      <w:r w:rsidRPr="00A3160C">
        <w:rPr>
          <w:rFonts w:cstheme="minorHAnsi"/>
          <w:color w:val="000000"/>
          <w:sz w:val="24"/>
          <w:szCs w:val="24"/>
          <w:lang w:val="ru-RU"/>
        </w:rPr>
        <w:t>?</w:t>
      </w:r>
    </w:p>
    <w:p w:rsidR="0080553C" w:rsidRPr="00A3160C" w:rsidRDefault="004E258E" w:rsidP="00A3160C">
      <w:pPr>
        <w:numPr>
          <w:ilvl w:val="0"/>
          <w:numId w:val="11"/>
        </w:numPr>
        <w:spacing w:before="0" w:beforeAutospacing="0" w:after="0" w:afterAutospacing="0"/>
        <w:ind w:left="-142" w:right="180" w:firstLine="142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3160C">
        <w:rPr>
          <w:rFonts w:cstheme="minorHAnsi"/>
          <w:color w:val="000000"/>
          <w:sz w:val="24"/>
          <w:szCs w:val="24"/>
          <w:lang w:val="ru-RU"/>
        </w:rPr>
        <w:t>кто может быть заинтересован в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неправомерном распределении этой выгоды (преимущества)?</w:t>
      </w:r>
    </w:p>
    <w:p w:rsidR="0080553C" w:rsidRPr="00A3160C" w:rsidRDefault="004E258E" w:rsidP="00A3160C">
      <w:pPr>
        <w:numPr>
          <w:ilvl w:val="0"/>
          <w:numId w:val="11"/>
        </w:numPr>
        <w:spacing w:before="0" w:beforeAutospacing="0" w:after="0" w:afterAutospacing="0"/>
        <w:ind w:left="-142" w:right="180" w:firstLine="142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3160C">
        <w:rPr>
          <w:rFonts w:cstheme="minorHAnsi"/>
          <w:color w:val="000000"/>
          <w:sz w:val="24"/>
          <w:szCs w:val="24"/>
          <w:lang w:val="ru-RU"/>
        </w:rPr>
        <w:t>какие коррупционные правонарушения могут быть совершены работником в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целях неправомерного распределения этой выгоды (преимущества)?</w:t>
      </w:r>
    </w:p>
    <w:p w:rsidR="0080553C" w:rsidRPr="00A3160C" w:rsidRDefault="004E258E" w:rsidP="00A3160C">
      <w:pPr>
        <w:spacing w:before="0" w:beforeAutospacing="0" w:after="0" w:afterAutospacing="0"/>
        <w:ind w:left="-142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3160C">
        <w:rPr>
          <w:rFonts w:cstheme="minorHAnsi"/>
          <w:color w:val="000000"/>
          <w:sz w:val="24"/>
          <w:szCs w:val="24"/>
          <w:lang w:val="ru-RU"/>
        </w:rPr>
        <w:t>В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рамках одного бизнес-процесса может быть выявлено несколько критических точек.</w:t>
      </w:r>
    </w:p>
    <w:p w:rsidR="0080553C" w:rsidRPr="00A3160C" w:rsidRDefault="004E258E" w:rsidP="00A3160C">
      <w:pPr>
        <w:spacing w:before="0" w:beforeAutospacing="0" w:after="0" w:afterAutospacing="0"/>
        <w:ind w:left="-142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3160C">
        <w:rPr>
          <w:rFonts w:cstheme="minorHAnsi"/>
          <w:color w:val="000000"/>
          <w:sz w:val="24"/>
          <w:szCs w:val="24"/>
          <w:lang w:val="ru-RU"/>
        </w:rPr>
        <w:t>6.3.4. На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этапе анализа коррупционных рисков определяют для каждой выявленной критической точки вероятный способ совершения коррупционного правонарушения работниками (коррупционную схему) и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должности (полномочия) работников, наличие которых требуется для реализации каждой коррупционной схемы.</w:t>
      </w:r>
    </w:p>
    <w:p w:rsidR="0080553C" w:rsidRPr="00A3160C" w:rsidRDefault="004E258E" w:rsidP="00A3160C">
      <w:pPr>
        <w:spacing w:before="0" w:beforeAutospacing="0" w:after="0" w:afterAutospacing="0"/>
        <w:ind w:left="-142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3160C">
        <w:rPr>
          <w:rFonts w:cstheme="minorHAnsi"/>
          <w:color w:val="000000"/>
          <w:sz w:val="24"/>
          <w:szCs w:val="24"/>
          <w:lang w:val="ru-RU"/>
        </w:rPr>
        <w:t>На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основе анализа критических точек составляют формализованное описание коррупционных рисков в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каждой выявленной критической точке, включающее в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том числе:</w:t>
      </w:r>
    </w:p>
    <w:p w:rsidR="0080553C" w:rsidRPr="00A3160C" w:rsidRDefault="004E258E" w:rsidP="00A3160C">
      <w:pPr>
        <w:spacing w:before="0" w:beforeAutospacing="0" w:after="0" w:afterAutospacing="0"/>
        <w:ind w:left="-142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3160C">
        <w:rPr>
          <w:rFonts w:cstheme="minorHAnsi"/>
          <w:color w:val="000000"/>
          <w:sz w:val="24"/>
          <w:szCs w:val="24"/>
          <w:lang w:val="ru-RU"/>
        </w:rPr>
        <w:t>а) краткое описание распределяемой в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критической точке выгоды (преимущества), стремление к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получению которой работником (или) контрагентами является причиной совершения работником коррупционного правонарушения;</w:t>
      </w:r>
    </w:p>
    <w:p w:rsidR="0080553C" w:rsidRPr="00A3160C" w:rsidRDefault="004E258E" w:rsidP="00A3160C">
      <w:pPr>
        <w:spacing w:before="0" w:beforeAutospacing="0" w:after="0" w:afterAutospacing="0"/>
        <w:ind w:left="-142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3160C">
        <w:rPr>
          <w:rFonts w:cstheme="minorHAnsi"/>
          <w:color w:val="000000"/>
          <w:sz w:val="24"/>
          <w:szCs w:val="24"/>
          <w:lang w:val="ru-RU"/>
        </w:rPr>
        <w:t>б) перечень потенциальных выгодоприобретателей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– лиц, которые стремятся извлечь выгоду (преимущество) из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совершения работником коррупционного правонарушения в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рассматриваемой критической точке;</w:t>
      </w:r>
    </w:p>
    <w:p w:rsidR="0080553C" w:rsidRPr="00A3160C" w:rsidRDefault="004E258E" w:rsidP="00A3160C">
      <w:pPr>
        <w:spacing w:before="0" w:beforeAutospacing="0" w:after="0" w:afterAutospacing="0"/>
        <w:ind w:left="-142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3160C">
        <w:rPr>
          <w:rFonts w:cstheme="minorHAnsi"/>
          <w:color w:val="000000"/>
          <w:sz w:val="24"/>
          <w:szCs w:val="24"/>
          <w:lang w:val="ru-RU"/>
        </w:rPr>
        <w:t>в) перечень должностей работников, без участия которых неправомерное распределение выгоды (преимущества) в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критической точке невозможно или крайне затруднительно (перечень должностей, замещение которых связано с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коррупционными рисками), с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указанием возможной роли каждого работника в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реализации коррупционной схемы;</w:t>
      </w:r>
    </w:p>
    <w:p w:rsidR="0080553C" w:rsidRPr="00A3160C" w:rsidRDefault="004E258E" w:rsidP="00A3160C">
      <w:pPr>
        <w:spacing w:before="0" w:beforeAutospacing="0" w:after="0" w:afterAutospacing="0"/>
        <w:ind w:left="-142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3160C">
        <w:rPr>
          <w:rFonts w:cstheme="minorHAnsi"/>
          <w:color w:val="000000"/>
          <w:sz w:val="24"/>
          <w:szCs w:val="24"/>
          <w:lang w:val="ru-RU"/>
        </w:rPr>
        <w:t>г) краткое описание выгоды, получаемой работником (работниками), связанными с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ним лицами или непосредственно самой Организацией, в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результате совершения коррупционного правонарушения;</w:t>
      </w:r>
    </w:p>
    <w:p w:rsidR="0080553C" w:rsidRPr="00A3160C" w:rsidRDefault="004E258E" w:rsidP="00A3160C">
      <w:pPr>
        <w:spacing w:before="0" w:beforeAutospacing="0" w:after="0" w:afterAutospacing="0"/>
        <w:ind w:left="-142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3160C">
        <w:rPr>
          <w:rFonts w:cstheme="minorHAnsi"/>
          <w:color w:val="000000"/>
          <w:sz w:val="24"/>
          <w:szCs w:val="24"/>
          <w:lang w:val="ru-RU"/>
        </w:rPr>
        <w:lastRenderedPageBreak/>
        <w:t>д) описание возможных способов передачи работнику (работникам) или должностному лицу (должностным лицам), с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которым взаимодействует Организация, вознаграждения за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совершение коррупционного правонарушения;</w:t>
      </w:r>
    </w:p>
    <w:p w:rsidR="0080553C" w:rsidRPr="00A3160C" w:rsidRDefault="004E258E" w:rsidP="00A3160C">
      <w:pPr>
        <w:spacing w:before="0" w:beforeAutospacing="0" w:after="0" w:afterAutospacing="0"/>
        <w:ind w:left="-142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3160C">
        <w:rPr>
          <w:rFonts w:cstheme="minorHAnsi"/>
          <w:color w:val="000000"/>
          <w:sz w:val="24"/>
          <w:szCs w:val="24"/>
          <w:lang w:val="ru-RU"/>
        </w:rPr>
        <w:t>е) краткое описание способа совершения коррупционного правонарушения (коррупционной схемы), например: «Принятие решения о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закупке для нужд организации товаров на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заведомо невыгодных условиях в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целях получения незаконного вознаграждения от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поставщика»;</w:t>
      </w:r>
    </w:p>
    <w:p w:rsidR="0080553C" w:rsidRPr="00A3160C" w:rsidRDefault="004E258E" w:rsidP="00A3160C">
      <w:pPr>
        <w:spacing w:before="0" w:beforeAutospacing="0" w:after="0" w:afterAutospacing="0"/>
        <w:ind w:left="-142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3160C">
        <w:rPr>
          <w:rFonts w:cstheme="minorHAnsi"/>
          <w:color w:val="000000"/>
          <w:sz w:val="24"/>
          <w:szCs w:val="24"/>
          <w:lang w:val="ru-RU"/>
        </w:rPr>
        <w:t>ж) развернутое описание способа совершения коррупционного правонарушения (коррупционной схемы), в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том числе: инициатор коррупционного взаимодействия, последовательность действий и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взаимодействий работника (работников) и контрагентов по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неправомерному распределению выгоды (преимущества) и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передаче работнику (работникам) или должностным лицам, с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которыми взаимодействует Организация, незаконного вознаграждения;</w:t>
      </w:r>
    </w:p>
    <w:p w:rsidR="0080553C" w:rsidRPr="00A3160C" w:rsidRDefault="004E258E" w:rsidP="00A3160C">
      <w:pPr>
        <w:spacing w:before="0" w:beforeAutospacing="0" w:after="0" w:afterAutospacing="0"/>
        <w:ind w:left="-142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3160C">
        <w:rPr>
          <w:rFonts w:cstheme="minorHAnsi"/>
          <w:color w:val="000000"/>
          <w:sz w:val="24"/>
          <w:szCs w:val="24"/>
          <w:lang w:val="ru-RU"/>
        </w:rPr>
        <w:t>з) состав коррупционных правонарушений, которые должны быть совершены работником (работниками) для реализации коррупционной схемы, с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указанием ссылок на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конкретные положения нормативных правовых актов (по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возможности);</w:t>
      </w:r>
    </w:p>
    <w:p w:rsidR="0080553C" w:rsidRPr="00A3160C" w:rsidRDefault="004E258E" w:rsidP="00A3160C">
      <w:pPr>
        <w:spacing w:before="0" w:beforeAutospacing="0" w:after="0" w:afterAutospacing="0"/>
        <w:ind w:left="-142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3160C">
        <w:rPr>
          <w:rFonts w:cstheme="minorHAnsi"/>
          <w:color w:val="000000"/>
          <w:sz w:val="24"/>
          <w:szCs w:val="24"/>
          <w:lang w:val="ru-RU"/>
        </w:rPr>
        <w:t>и) процедуры внутреннего контроля в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рассматриваемой критической точке: работники (структурные подразделения), наделенные полномочиями по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осуществлению внутреннего контроля; периодичность контрольных мероприятий; краткое описание контрольных мероприятий;</w:t>
      </w:r>
    </w:p>
    <w:p w:rsidR="0080553C" w:rsidRPr="00A3160C" w:rsidRDefault="004E258E" w:rsidP="00A3160C">
      <w:pPr>
        <w:spacing w:before="0" w:beforeAutospacing="0" w:after="0" w:afterAutospacing="0"/>
        <w:ind w:left="-142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3160C">
        <w:rPr>
          <w:rFonts w:cstheme="minorHAnsi"/>
          <w:color w:val="000000"/>
          <w:sz w:val="24"/>
          <w:szCs w:val="24"/>
          <w:lang w:val="ru-RU"/>
        </w:rPr>
        <w:t>к) возможные способы обхода механизмов внутреннего контроля.</w:t>
      </w:r>
    </w:p>
    <w:p w:rsidR="0080553C" w:rsidRPr="00A3160C" w:rsidRDefault="004E258E" w:rsidP="00A3160C">
      <w:pPr>
        <w:spacing w:before="0" w:beforeAutospacing="0" w:after="0" w:afterAutospacing="0"/>
        <w:ind w:left="-142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3160C">
        <w:rPr>
          <w:rFonts w:cstheme="minorHAnsi"/>
          <w:color w:val="000000"/>
          <w:sz w:val="24"/>
          <w:szCs w:val="24"/>
          <w:lang w:val="ru-RU"/>
        </w:rPr>
        <w:t>6.4. По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итогам оценки коррупционных рисков они ранжируются, и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для каждой выявленной критической точки определяются возможные меры по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минимизации соответствующих коррупционных рисков. Дополнительно оценивается объем финансовых затрат на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реализацию этих мер, а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также кадровые и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иные ресурсы, необходимые для проведения соответствующих мероприятий.</w:t>
      </w:r>
    </w:p>
    <w:p w:rsidR="0080553C" w:rsidRPr="00A3160C" w:rsidRDefault="004E258E" w:rsidP="00A3160C">
      <w:pPr>
        <w:spacing w:before="0" w:beforeAutospacing="0" w:after="0" w:afterAutospacing="0"/>
        <w:ind w:left="-142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3160C">
        <w:rPr>
          <w:rFonts w:cstheme="minorHAnsi"/>
          <w:color w:val="000000"/>
          <w:sz w:val="24"/>
          <w:szCs w:val="24"/>
          <w:lang w:val="ru-RU"/>
        </w:rPr>
        <w:t>6.5. Общий перечень выявленных коррупционных рисков оформляется в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виде реестра (карты) коррупционных рисков. В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качестве пояснения к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реестру прикладывают отчет о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проведении оценки коррупционных рисков, содержащий детальную информацию об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использованных способах сбора необходимой информации, расчета основных показателей, обоснование предлагаемых мер по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минимизации идентифицированных коррупционных рисков, а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также формализованные описания коррупционных рисков в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каждой выявленной критической точке.</w:t>
      </w:r>
    </w:p>
    <w:p w:rsidR="0080553C" w:rsidRPr="00A3160C" w:rsidRDefault="004E258E" w:rsidP="00A3160C">
      <w:pPr>
        <w:spacing w:before="0" w:beforeAutospacing="0" w:after="0" w:afterAutospacing="0"/>
        <w:ind w:left="-142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3160C">
        <w:rPr>
          <w:rFonts w:cstheme="minorHAnsi"/>
          <w:color w:val="000000"/>
          <w:sz w:val="24"/>
          <w:szCs w:val="24"/>
          <w:lang w:val="ru-RU"/>
        </w:rPr>
        <w:t>6.6. На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основании результатов анализа коррупционных рисков формируется перечень должностей в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организации, замещение которых связано с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коррупционными рисками, и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проект плана мероприятий по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минимизации коррупционных рисков в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Организации.</w:t>
      </w:r>
    </w:p>
    <w:p w:rsidR="00A3160C" w:rsidRDefault="00A3160C" w:rsidP="00A3160C">
      <w:pPr>
        <w:spacing w:before="0" w:beforeAutospacing="0" w:after="0" w:afterAutospacing="0"/>
        <w:ind w:left="-142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80553C" w:rsidRPr="00A3160C" w:rsidRDefault="004E258E" w:rsidP="00A3160C">
      <w:pPr>
        <w:spacing w:before="0" w:beforeAutospacing="0" w:after="0" w:afterAutospacing="0"/>
        <w:ind w:left="-142"/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A3160C">
        <w:rPr>
          <w:rFonts w:cstheme="minorHAnsi"/>
          <w:b/>
          <w:bCs/>
          <w:color w:val="000000"/>
          <w:sz w:val="24"/>
          <w:szCs w:val="24"/>
          <w:lang w:val="ru-RU"/>
        </w:rPr>
        <w:t>7. Правила принятия мер по</w:t>
      </w:r>
      <w:r w:rsidRPr="00A3160C">
        <w:rPr>
          <w:rFonts w:cstheme="minorHAnsi"/>
          <w:b/>
          <w:bCs/>
          <w:color w:val="000000"/>
          <w:sz w:val="24"/>
          <w:szCs w:val="24"/>
        </w:rPr>
        <w:t> </w:t>
      </w:r>
      <w:r w:rsidRPr="00A3160C">
        <w:rPr>
          <w:rFonts w:cstheme="minorHAnsi"/>
          <w:b/>
          <w:bCs/>
          <w:color w:val="000000"/>
          <w:sz w:val="24"/>
          <w:szCs w:val="24"/>
          <w:lang w:val="ru-RU"/>
        </w:rPr>
        <w:t>предотвращению и</w:t>
      </w:r>
      <w:r w:rsidRPr="00A3160C">
        <w:rPr>
          <w:rFonts w:cstheme="minorHAnsi"/>
          <w:b/>
          <w:bCs/>
          <w:color w:val="000000"/>
          <w:sz w:val="24"/>
          <w:szCs w:val="24"/>
        </w:rPr>
        <w:t> </w:t>
      </w:r>
      <w:r w:rsidRPr="00A3160C">
        <w:rPr>
          <w:rFonts w:cstheme="minorHAnsi"/>
          <w:b/>
          <w:bCs/>
          <w:color w:val="000000"/>
          <w:sz w:val="24"/>
          <w:szCs w:val="24"/>
          <w:lang w:val="ru-RU"/>
        </w:rPr>
        <w:t>урегулированию конфликта интересов</w:t>
      </w:r>
    </w:p>
    <w:p w:rsidR="0080553C" w:rsidRPr="00A3160C" w:rsidRDefault="004E258E" w:rsidP="00A3160C">
      <w:pPr>
        <w:spacing w:before="0" w:beforeAutospacing="0" w:after="0" w:afterAutospacing="0"/>
        <w:ind w:left="-142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3160C">
        <w:rPr>
          <w:rFonts w:cstheme="minorHAnsi"/>
          <w:color w:val="000000"/>
          <w:sz w:val="24"/>
          <w:szCs w:val="24"/>
          <w:lang w:val="ru-RU"/>
        </w:rPr>
        <w:t>7.1. Деятельность по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предотвращению и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урегулированию конфликта интересов в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Организации осуществляется на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основании следующих основных принципов:</w:t>
      </w:r>
    </w:p>
    <w:p w:rsidR="0080553C" w:rsidRPr="00A3160C" w:rsidRDefault="004E258E" w:rsidP="00A3160C">
      <w:pPr>
        <w:numPr>
          <w:ilvl w:val="0"/>
          <w:numId w:val="12"/>
        </w:numPr>
        <w:spacing w:before="0" w:beforeAutospacing="0" w:after="0" w:afterAutospacing="0"/>
        <w:ind w:left="-142" w:right="180" w:firstLine="142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3160C">
        <w:rPr>
          <w:rFonts w:cstheme="minorHAnsi"/>
          <w:color w:val="000000"/>
          <w:sz w:val="24"/>
          <w:szCs w:val="24"/>
          <w:lang w:val="ru-RU"/>
        </w:rPr>
        <w:t>приоритетного применения мер по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предупреждению коррупции;</w:t>
      </w:r>
    </w:p>
    <w:p w:rsidR="0080553C" w:rsidRPr="00A3160C" w:rsidRDefault="004E258E" w:rsidP="00A3160C">
      <w:pPr>
        <w:numPr>
          <w:ilvl w:val="0"/>
          <w:numId w:val="12"/>
        </w:numPr>
        <w:spacing w:before="0" w:beforeAutospacing="0" w:after="0" w:afterAutospacing="0"/>
        <w:ind w:left="-142" w:right="180" w:firstLine="142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3160C">
        <w:rPr>
          <w:rFonts w:cstheme="minorHAnsi"/>
          <w:color w:val="000000"/>
          <w:sz w:val="24"/>
          <w:szCs w:val="24"/>
          <w:lang w:val="ru-RU"/>
        </w:rPr>
        <w:t>обязательности раскрытия сведений о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реальном или потенциальном конфликте интересов;</w:t>
      </w:r>
    </w:p>
    <w:p w:rsidR="0080553C" w:rsidRPr="00A3160C" w:rsidRDefault="004E258E" w:rsidP="00A3160C">
      <w:pPr>
        <w:numPr>
          <w:ilvl w:val="0"/>
          <w:numId w:val="12"/>
        </w:numPr>
        <w:spacing w:before="0" w:beforeAutospacing="0" w:after="0" w:afterAutospacing="0"/>
        <w:ind w:left="-142" w:right="180" w:firstLine="142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3160C">
        <w:rPr>
          <w:rFonts w:cstheme="minorHAnsi"/>
          <w:color w:val="000000"/>
          <w:sz w:val="24"/>
          <w:szCs w:val="24"/>
          <w:lang w:val="ru-RU"/>
        </w:rPr>
        <w:t>индивидуального рассмотрения и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 xml:space="preserve">оценки </w:t>
      </w:r>
      <w:proofErr w:type="spellStart"/>
      <w:r w:rsidRPr="00A3160C">
        <w:rPr>
          <w:rFonts w:cstheme="minorHAnsi"/>
          <w:color w:val="000000"/>
          <w:sz w:val="24"/>
          <w:szCs w:val="24"/>
          <w:lang w:val="ru-RU"/>
        </w:rPr>
        <w:t>репутационных</w:t>
      </w:r>
      <w:proofErr w:type="spellEnd"/>
      <w:r w:rsidRPr="00A3160C">
        <w:rPr>
          <w:rFonts w:cstheme="minorHAnsi"/>
          <w:color w:val="000000"/>
          <w:sz w:val="24"/>
          <w:szCs w:val="24"/>
          <w:lang w:val="ru-RU"/>
        </w:rPr>
        <w:t xml:space="preserve"> рисков для Организации при выявлении каждого конфликта интересов и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его урегулировании;</w:t>
      </w:r>
    </w:p>
    <w:p w:rsidR="0080553C" w:rsidRPr="00A3160C" w:rsidRDefault="004E258E" w:rsidP="00A3160C">
      <w:pPr>
        <w:numPr>
          <w:ilvl w:val="0"/>
          <w:numId w:val="12"/>
        </w:numPr>
        <w:spacing w:before="0" w:beforeAutospacing="0" w:after="0" w:afterAutospacing="0"/>
        <w:ind w:left="-142" w:right="180" w:firstLine="142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3160C">
        <w:rPr>
          <w:rFonts w:cstheme="minorHAnsi"/>
          <w:color w:val="000000"/>
          <w:sz w:val="24"/>
          <w:szCs w:val="24"/>
          <w:lang w:val="ru-RU"/>
        </w:rPr>
        <w:t>конфиденциальности сведений о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конфликте интересов и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процессе его урегулирования;</w:t>
      </w:r>
    </w:p>
    <w:p w:rsidR="0080553C" w:rsidRPr="00A3160C" w:rsidRDefault="004E258E" w:rsidP="00A3160C">
      <w:pPr>
        <w:numPr>
          <w:ilvl w:val="0"/>
          <w:numId w:val="12"/>
        </w:numPr>
        <w:spacing w:before="0" w:beforeAutospacing="0" w:after="0" w:afterAutospacing="0"/>
        <w:ind w:left="-142" w:right="180" w:firstLine="142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3160C">
        <w:rPr>
          <w:rFonts w:cstheme="minorHAnsi"/>
          <w:color w:val="000000"/>
          <w:sz w:val="24"/>
          <w:szCs w:val="24"/>
          <w:lang w:val="ru-RU"/>
        </w:rPr>
        <w:t>соблюдения баланса интересов Организац</w:t>
      </w:r>
      <w:proofErr w:type="gramStart"/>
      <w:r w:rsidRPr="00A3160C">
        <w:rPr>
          <w:rFonts w:cstheme="minorHAnsi"/>
          <w:color w:val="000000"/>
          <w:sz w:val="24"/>
          <w:szCs w:val="24"/>
          <w:lang w:val="ru-RU"/>
        </w:rPr>
        <w:t>ии и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ее</w:t>
      </w:r>
      <w:proofErr w:type="gramEnd"/>
      <w:r w:rsidRPr="00A3160C">
        <w:rPr>
          <w:rFonts w:cstheme="minorHAnsi"/>
          <w:color w:val="000000"/>
          <w:sz w:val="24"/>
          <w:szCs w:val="24"/>
          <w:lang w:val="ru-RU"/>
        </w:rPr>
        <w:t xml:space="preserve"> работника при урегулировании конфликта интересов;</w:t>
      </w:r>
    </w:p>
    <w:p w:rsidR="0080553C" w:rsidRPr="00A3160C" w:rsidRDefault="004E258E" w:rsidP="00A3160C">
      <w:pPr>
        <w:numPr>
          <w:ilvl w:val="0"/>
          <w:numId w:val="12"/>
        </w:numPr>
        <w:spacing w:before="0" w:beforeAutospacing="0" w:after="0" w:afterAutospacing="0"/>
        <w:ind w:left="-142" w:right="180" w:firstLine="142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3160C">
        <w:rPr>
          <w:rFonts w:cstheme="minorHAnsi"/>
          <w:color w:val="000000"/>
          <w:sz w:val="24"/>
          <w:szCs w:val="24"/>
          <w:lang w:val="ru-RU"/>
        </w:rPr>
        <w:t>защиты работника от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преследования в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связи с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направлением уведомления о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конфликте интересов, который был своевременно раскрыт работником и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урегулирован (предотвращен) Организацией.</w:t>
      </w:r>
    </w:p>
    <w:p w:rsidR="0080553C" w:rsidRPr="00A3160C" w:rsidRDefault="004E258E" w:rsidP="00A3160C">
      <w:pPr>
        <w:spacing w:before="0" w:beforeAutospacing="0" w:after="0" w:afterAutospacing="0"/>
        <w:ind w:left="-142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3160C">
        <w:rPr>
          <w:rFonts w:cstheme="minorHAnsi"/>
          <w:color w:val="000000"/>
          <w:sz w:val="24"/>
          <w:szCs w:val="24"/>
          <w:lang w:val="ru-RU"/>
        </w:rPr>
        <w:t>7.2. Руководитель Организации создает комиссию по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урегулированию конфликта интересов работников (далее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– Комиссия), которая рассматривает и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разрешает конфликт интересов работников.</w:t>
      </w:r>
    </w:p>
    <w:p w:rsidR="0080553C" w:rsidRPr="00A3160C" w:rsidRDefault="004E258E" w:rsidP="00A3160C">
      <w:pPr>
        <w:spacing w:before="0" w:beforeAutospacing="0" w:after="0" w:afterAutospacing="0"/>
        <w:ind w:left="-142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3160C">
        <w:rPr>
          <w:rFonts w:cstheme="minorHAnsi"/>
          <w:color w:val="000000"/>
          <w:sz w:val="24"/>
          <w:szCs w:val="24"/>
          <w:lang w:val="ru-RU"/>
        </w:rPr>
        <w:t>7.3. В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 xml:space="preserve">состав Комиссии входят работники Организации, председателем Комиссии является </w:t>
      </w:r>
      <w:r w:rsidR="00B4100A" w:rsidRPr="00A3160C">
        <w:rPr>
          <w:rFonts w:cstheme="minorHAnsi"/>
          <w:color w:val="000000"/>
          <w:sz w:val="24"/>
          <w:szCs w:val="24"/>
          <w:lang w:val="ru-RU"/>
        </w:rPr>
        <w:t>заместитель директора по безопасности образовательного процесса.</w:t>
      </w:r>
    </w:p>
    <w:p w:rsidR="0080553C" w:rsidRPr="00A3160C" w:rsidRDefault="004E258E" w:rsidP="00A3160C">
      <w:pPr>
        <w:spacing w:before="0" w:beforeAutospacing="0" w:after="0" w:afterAutospacing="0"/>
        <w:ind w:left="-142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3160C">
        <w:rPr>
          <w:rFonts w:cstheme="minorHAnsi"/>
          <w:color w:val="000000"/>
          <w:sz w:val="24"/>
          <w:szCs w:val="24"/>
          <w:lang w:val="ru-RU"/>
        </w:rPr>
        <w:t>7.4. В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своей деятельности Комиссия руководствуется нормами федерального, регионального, муниципального законодательства, локальными нормативными актами Организации, в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том числе определяющими порядок деятельности Комиссии.</w:t>
      </w:r>
    </w:p>
    <w:p w:rsidR="0080553C" w:rsidRPr="00A3160C" w:rsidRDefault="004E258E" w:rsidP="00A3160C">
      <w:pPr>
        <w:spacing w:before="0" w:beforeAutospacing="0" w:after="0" w:afterAutospacing="0"/>
        <w:ind w:left="-142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3160C">
        <w:rPr>
          <w:rFonts w:cstheme="minorHAnsi"/>
          <w:color w:val="000000"/>
          <w:sz w:val="24"/>
          <w:szCs w:val="24"/>
          <w:lang w:val="ru-RU"/>
        </w:rPr>
        <w:lastRenderedPageBreak/>
        <w:t>7.5. Решение Комиссии является обязательным для всех работников и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подлежит исполнению в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сроки, предусмотренные указанным решением.</w:t>
      </w:r>
    </w:p>
    <w:p w:rsidR="0080553C" w:rsidRPr="00A3160C" w:rsidRDefault="004E258E" w:rsidP="00A3160C">
      <w:pPr>
        <w:spacing w:before="0" w:beforeAutospacing="0" w:after="0" w:afterAutospacing="0"/>
        <w:ind w:left="-142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3160C">
        <w:rPr>
          <w:rFonts w:cstheme="minorHAnsi"/>
          <w:color w:val="000000"/>
          <w:sz w:val="24"/>
          <w:szCs w:val="24"/>
          <w:lang w:val="ru-RU"/>
        </w:rPr>
        <w:t>7.6. Конфликт интересов педагогического работника, понимаемый по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смыслу пункта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33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статьи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2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Федерального закона от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29.12.2012 №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273-ФЗ, рассматривается на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заседании комиссии по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урегулированию споров между участниками образовательных отношений. Порядок создания и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деятельности Комиссии предусматривается Положением о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комиссии по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урегулированию споров между участниками образовательных отношений МБОУ Центр образования №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1.</w:t>
      </w:r>
    </w:p>
    <w:p w:rsidR="0080553C" w:rsidRPr="00A3160C" w:rsidRDefault="004E258E" w:rsidP="00A3160C">
      <w:pPr>
        <w:spacing w:before="0" w:beforeAutospacing="0" w:after="0" w:afterAutospacing="0"/>
        <w:ind w:left="-142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3160C">
        <w:rPr>
          <w:rFonts w:cstheme="minorHAnsi"/>
          <w:color w:val="000000"/>
          <w:sz w:val="24"/>
          <w:szCs w:val="24"/>
          <w:lang w:val="ru-RU"/>
        </w:rPr>
        <w:t>7.7. Работник при выполнении своих должностных обязанностей обязан:</w:t>
      </w:r>
    </w:p>
    <w:p w:rsidR="0080553C" w:rsidRPr="00A3160C" w:rsidRDefault="004E258E" w:rsidP="00A3160C">
      <w:pPr>
        <w:numPr>
          <w:ilvl w:val="0"/>
          <w:numId w:val="13"/>
        </w:numPr>
        <w:spacing w:before="0" w:beforeAutospacing="0" w:after="0" w:afterAutospacing="0"/>
        <w:ind w:left="-142" w:right="180" w:firstLine="142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3160C">
        <w:rPr>
          <w:rFonts w:cstheme="minorHAnsi"/>
          <w:color w:val="000000"/>
          <w:sz w:val="24"/>
          <w:szCs w:val="24"/>
          <w:lang w:val="ru-RU"/>
        </w:rPr>
        <w:t>соблюдать интересы Организации, прежде всего в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отношении целей ее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деятельности;</w:t>
      </w:r>
    </w:p>
    <w:p w:rsidR="0080553C" w:rsidRPr="00A3160C" w:rsidRDefault="004E258E" w:rsidP="00A3160C">
      <w:pPr>
        <w:numPr>
          <w:ilvl w:val="0"/>
          <w:numId w:val="13"/>
        </w:numPr>
        <w:spacing w:before="0" w:beforeAutospacing="0" w:after="0" w:afterAutospacing="0"/>
        <w:ind w:left="-142" w:right="180" w:firstLine="142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3160C">
        <w:rPr>
          <w:rFonts w:cstheme="minorHAnsi"/>
          <w:color w:val="000000"/>
          <w:sz w:val="24"/>
          <w:szCs w:val="24"/>
          <w:lang w:val="ru-RU"/>
        </w:rPr>
        <w:t>руководствоваться интересами Организации без учета своих личных интересов, интересов своих родственников, друзей и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третьих лиц;</w:t>
      </w:r>
    </w:p>
    <w:p w:rsidR="0080553C" w:rsidRPr="00A3160C" w:rsidRDefault="004E258E" w:rsidP="00A3160C">
      <w:pPr>
        <w:numPr>
          <w:ilvl w:val="0"/>
          <w:numId w:val="13"/>
        </w:numPr>
        <w:spacing w:before="0" w:beforeAutospacing="0" w:after="0" w:afterAutospacing="0"/>
        <w:ind w:left="-142" w:right="180" w:firstLine="142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3160C">
        <w:rPr>
          <w:rFonts w:cstheme="minorHAnsi"/>
          <w:color w:val="000000"/>
          <w:sz w:val="24"/>
          <w:szCs w:val="24"/>
          <w:lang w:val="ru-RU"/>
        </w:rPr>
        <w:t>избегать ситуаций и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обстоятельств, которые могут привести к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конфликту интересов;</w:t>
      </w:r>
    </w:p>
    <w:p w:rsidR="0080553C" w:rsidRPr="00A3160C" w:rsidRDefault="004E258E" w:rsidP="00A3160C">
      <w:pPr>
        <w:numPr>
          <w:ilvl w:val="0"/>
          <w:numId w:val="13"/>
        </w:numPr>
        <w:spacing w:before="0" w:beforeAutospacing="0" w:after="0" w:afterAutospacing="0"/>
        <w:ind w:left="-142" w:right="180" w:firstLine="142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3160C">
        <w:rPr>
          <w:rFonts w:cstheme="minorHAnsi"/>
          <w:color w:val="000000"/>
          <w:sz w:val="24"/>
          <w:szCs w:val="24"/>
          <w:lang w:val="ru-RU"/>
        </w:rPr>
        <w:t>раскрывать возникший (реальный) или потенциальный конфликт интересов;</w:t>
      </w:r>
    </w:p>
    <w:p w:rsidR="0080553C" w:rsidRPr="00A3160C" w:rsidRDefault="004E258E" w:rsidP="00A3160C">
      <w:pPr>
        <w:numPr>
          <w:ilvl w:val="0"/>
          <w:numId w:val="13"/>
        </w:numPr>
        <w:spacing w:before="0" w:beforeAutospacing="0" w:after="0" w:afterAutospacing="0"/>
        <w:ind w:left="-142" w:right="180" w:firstLine="142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3160C">
        <w:rPr>
          <w:rFonts w:cstheme="minorHAnsi"/>
          <w:color w:val="000000"/>
          <w:sz w:val="24"/>
          <w:szCs w:val="24"/>
          <w:lang w:val="ru-RU"/>
        </w:rPr>
        <w:t>содействовать урегулированию возникшего конфликта интересов.</w:t>
      </w:r>
    </w:p>
    <w:p w:rsidR="0080553C" w:rsidRPr="00A3160C" w:rsidRDefault="004E258E" w:rsidP="00A3160C">
      <w:pPr>
        <w:spacing w:before="0" w:beforeAutospacing="0" w:after="0" w:afterAutospacing="0"/>
        <w:ind w:left="-142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3160C">
        <w:rPr>
          <w:rFonts w:cstheme="minorHAnsi"/>
          <w:color w:val="000000"/>
          <w:sz w:val="24"/>
          <w:szCs w:val="24"/>
          <w:lang w:val="ru-RU"/>
        </w:rPr>
        <w:t xml:space="preserve">7.8. </w:t>
      </w:r>
      <w:proofErr w:type="gramStart"/>
      <w:r w:rsidRPr="00A3160C">
        <w:rPr>
          <w:rFonts w:cstheme="minorHAnsi"/>
          <w:color w:val="000000"/>
          <w:sz w:val="24"/>
          <w:szCs w:val="24"/>
          <w:lang w:val="ru-RU"/>
        </w:rPr>
        <w:t>Работник при выполнении своих должностных обязанностей не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должен использовать возможности Организации или допускать их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использование в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иных целях, помимо предусмотренных уставом организации.</w:t>
      </w:r>
      <w:proofErr w:type="gramEnd"/>
    </w:p>
    <w:p w:rsidR="0080553C" w:rsidRPr="00A3160C" w:rsidRDefault="004E258E" w:rsidP="00A3160C">
      <w:pPr>
        <w:spacing w:before="0" w:beforeAutospacing="0" w:after="0" w:afterAutospacing="0"/>
        <w:ind w:left="-142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3160C">
        <w:rPr>
          <w:rFonts w:cstheme="minorHAnsi"/>
          <w:color w:val="000000"/>
          <w:sz w:val="24"/>
          <w:szCs w:val="24"/>
          <w:lang w:val="ru-RU"/>
        </w:rPr>
        <w:t>7.9. Работники обязаны принимать меры по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предотвращению ситуации конфликта интересов, руководствуясь требованиями законодательства и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Политикой.</w:t>
      </w:r>
    </w:p>
    <w:p w:rsidR="0080553C" w:rsidRPr="00A3160C" w:rsidRDefault="004E258E" w:rsidP="00A3160C">
      <w:pPr>
        <w:spacing w:before="0" w:beforeAutospacing="0" w:after="0" w:afterAutospacing="0"/>
        <w:ind w:left="-142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3160C">
        <w:rPr>
          <w:rFonts w:cstheme="minorHAnsi"/>
          <w:color w:val="000000"/>
          <w:sz w:val="24"/>
          <w:szCs w:val="24"/>
          <w:lang w:val="ru-RU"/>
        </w:rPr>
        <w:t>7.10. Примерный перечень ситуаций, при которых возникает или может возникнуть конфликт интересов:</w:t>
      </w:r>
    </w:p>
    <w:p w:rsidR="00B4100A" w:rsidRPr="00A3160C" w:rsidRDefault="00B4100A" w:rsidP="00A3160C">
      <w:pPr>
        <w:spacing w:before="0" w:beforeAutospacing="0" w:after="0" w:afterAutospacing="0"/>
        <w:ind w:left="-142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3160C">
        <w:rPr>
          <w:rFonts w:cstheme="minorHAnsi"/>
          <w:color w:val="000000"/>
          <w:sz w:val="24"/>
          <w:szCs w:val="24"/>
          <w:lang w:val="ru-RU"/>
        </w:rPr>
        <w:t>7.10.1. Директор или работник в ходе выполнения своих трудовых обязанностей участвует в принятии решений, которые могут принести материальную или нематериальную выгоду лицам, являющимся его родственниками, или иным лицам, с которыми связана его личная заинтересованность. Например, в случае если одной из кандидатур на вакантную должность в Организации является родственник или иное лицо, с которым связана личная заинтересованность директора Организации или указанного работника Организации.</w:t>
      </w:r>
    </w:p>
    <w:p w:rsidR="00B4100A" w:rsidRPr="00A3160C" w:rsidRDefault="00B4100A" w:rsidP="00A3160C">
      <w:pPr>
        <w:spacing w:before="0" w:beforeAutospacing="0" w:after="0" w:afterAutospacing="0"/>
        <w:ind w:left="-142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3160C">
        <w:rPr>
          <w:rFonts w:cstheme="minorHAnsi"/>
          <w:color w:val="000000"/>
          <w:sz w:val="24"/>
          <w:szCs w:val="24"/>
          <w:lang w:val="ru-RU"/>
        </w:rPr>
        <w:t>7.10.2. Работник, ответственный за закупку товаров, работ, услуг для обеспечения государственных (муниципальных) нужд, участвует в выборе из ограниченного числа поставщиков контрагента – индивидуального предпринимателя, являющегося его родственником, иным близким лицом, или организации, в которой руководителем или заместителем является его родственник или иное лицо, с которым связана личная заинтересованность работника организации.</w:t>
      </w:r>
    </w:p>
    <w:p w:rsidR="00B4100A" w:rsidRPr="00A3160C" w:rsidRDefault="00B4100A" w:rsidP="00A3160C">
      <w:pPr>
        <w:spacing w:before="0" w:beforeAutospacing="0" w:after="0" w:afterAutospacing="0"/>
        <w:ind w:left="-142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3160C">
        <w:rPr>
          <w:rFonts w:cstheme="minorHAnsi"/>
          <w:color w:val="000000"/>
          <w:sz w:val="24"/>
          <w:szCs w:val="24"/>
          <w:lang w:val="ru-RU"/>
        </w:rPr>
        <w:t>7.10.3. Работник, его родственник или иное лицо, с которым связана личная заинтересованность работника, получает материальные блага или услуги от Организации, которая имеет деловые отношения с организацией. Например, в случае если такой работник, его родственник или иное лицо получает значительную скидку на товары, работы, услуги контрагента, являющегося поставщиком товаров, работ и услуг Организации.</w:t>
      </w:r>
    </w:p>
    <w:p w:rsidR="00B4100A" w:rsidRPr="00A3160C" w:rsidRDefault="00B4100A" w:rsidP="00A3160C">
      <w:pPr>
        <w:spacing w:before="0" w:beforeAutospacing="0" w:after="0" w:afterAutospacing="0"/>
        <w:ind w:left="-142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3160C">
        <w:rPr>
          <w:rFonts w:cstheme="minorHAnsi"/>
          <w:color w:val="000000"/>
          <w:sz w:val="24"/>
          <w:szCs w:val="24"/>
          <w:lang w:val="ru-RU"/>
        </w:rPr>
        <w:t>7.10.4. Работник использует информацию, ставшую ему известной в ходе выполнения трудовых обязанностей, для получения выгоды для себя или иного лица, с которым связана личная заинтересованность работника.</w:t>
      </w:r>
    </w:p>
    <w:p w:rsidR="00B4100A" w:rsidRPr="00A3160C" w:rsidRDefault="00B4100A" w:rsidP="00A3160C">
      <w:pPr>
        <w:spacing w:before="0" w:beforeAutospacing="0" w:after="0" w:afterAutospacing="0"/>
        <w:ind w:left="-142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3160C">
        <w:rPr>
          <w:rFonts w:cstheme="minorHAnsi"/>
          <w:color w:val="000000"/>
          <w:sz w:val="24"/>
          <w:szCs w:val="24"/>
          <w:lang w:val="ru-RU"/>
        </w:rPr>
        <w:t>7.10.5. Педагогический работник осуществляет частное репетиторство с обучающимся класса, в котором является классным руководителем, на территории Организации. Такой конфликт интересов рассматривается на заседании Комиссии по урегулированию споров в соответствии с пунктом 2.5 настоящего Положения.</w:t>
      </w:r>
    </w:p>
    <w:p w:rsidR="0080553C" w:rsidRPr="00A3160C" w:rsidRDefault="004E258E" w:rsidP="00A3160C">
      <w:pPr>
        <w:spacing w:before="0" w:beforeAutospacing="0" w:after="0" w:afterAutospacing="0"/>
        <w:ind w:left="-142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3160C">
        <w:rPr>
          <w:rFonts w:cstheme="minorHAnsi"/>
          <w:color w:val="000000"/>
          <w:sz w:val="24"/>
          <w:szCs w:val="24"/>
          <w:lang w:val="ru-RU"/>
        </w:rPr>
        <w:t xml:space="preserve">7.11. Раскрытие конфликта интересов осуществляется </w:t>
      </w:r>
      <w:proofErr w:type="gramStart"/>
      <w:r w:rsidRPr="00A3160C">
        <w:rPr>
          <w:rFonts w:cstheme="minorHAnsi"/>
          <w:color w:val="000000"/>
          <w:sz w:val="24"/>
          <w:szCs w:val="24"/>
          <w:lang w:val="ru-RU"/>
        </w:rPr>
        <w:t>в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письменной форме путем направления на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имя заместителя директора по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безопасности уведомления о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наличии личной заинтересованности при исполнении</w:t>
      </w:r>
      <w:proofErr w:type="gramEnd"/>
      <w:r w:rsidRPr="00A3160C">
        <w:rPr>
          <w:rFonts w:cstheme="minorHAnsi"/>
          <w:color w:val="000000"/>
          <w:sz w:val="24"/>
          <w:szCs w:val="24"/>
          <w:lang w:val="ru-RU"/>
        </w:rPr>
        <w:t xml:space="preserve"> обязанностей, которая приводит или может привести к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конфликту интересов.</w:t>
      </w:r>
    </w:p>
    <w:p w:rsidR="0080553C" w:rsidRPr="00A3160C" w:rsidRDefault="004E258E" w:rsidP="00A3160C">
      <w:pPr>
        <w:spacing w:before="0" w:beforeAutospacing="0" w:after="0" w:afterAutospacing="0"/>
        <w:ind w:left="-142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3160C">
        <w:rPr>
          <w:rFonts w:cstheme="minorHAnsi"/>
          <w:color w:val="000000"/>
          <w:sz w:val="24"/>
          <w:szCs w:val="24"/>
          <w:lang w:val="ru-RU"/>
        </w:rPr>
        <w:t>Уведомление передается в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Комиссию и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подлежит регистрации в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течение двух рабочих дней со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дня поступления в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журнале регистрации уведомлений работников организации о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наличии личной заинтересованности.</w:t>
      </w:r>
    </w:p>
    <w:p w:rsidR="0080553C" w:rsidRPr="00A3160C" w:rsidRDefault="004E258E" w:rsidP="00A3160C">
      <w:pPr>
        <w:spacing w:before="0" w:beforeAutospacing="0" w:after="0" w:afterAutospacing="0"/>
        <w:ind w:left="-142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3160C">
        <w:rPr>
          <w:rFonts w:cstheme="minorHAnsi"/>
          <w:color w:val="000000"/>
          <w:sz w:val="24"/>
          <w:szCs w:val="24"/>
          <w:lang w:val="ru-RU"/>
        </w:rPr>
        <w:t>7.12. Допустимо первоначальное раскрытие информации о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конфликте интересов в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устной форме с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последующей фиксацией в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письменном виде.</w:t>
      </w:r>
    </w:p>
    <w:p w:rsidR="0080553C" w:rsidRPr="00A3160C" w:rsidRDefault="004E258E" w:rsidP="00A3160C">
      <w:pPr>
        <w:spacing w:before="0" w:beforeAutospacing="0" w:after="0" w:afterAutospacing="0"/>
        <w:ind w:left="-142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3160C">
        <w:rPr>
          <w:rFonts w:cstheme="minorHAnsi"/>
          <w:color w:val="000000"/>
          <w:sz w:val="24"/>
          <w:szCs w:val="24"/>
          <w:lang w:val="ru-RU"/>
        </w:rPr>
        <w:t>7.13. Порядок согласования с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учредителем сделок с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заинтересованностью и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случаи, при которых такое согласование необходимо, определяется статьей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27 Федерального закона от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12.01.1996 №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7-ФЗ, а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также региональными и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муниципальными нормативными правовыми актами. В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 xml:space="preserve">случае </w:t>
      </w:r>
      <w:r w:rsidRPr="00A3160C">
        <w:rPr>
          <w:rFonts w:cstheme="minorHAnsi"/>
          <w:color w:val="000000"/>
          <w:sz w:val="24"/>
          <w:szCs w:val="24"/>
          <w:lang w:val="ru-RU"/>
        </w:rPr>
        <w:lastRenderedPageBreak/>
        <w:t>несоблюдения предусмотренного законодательством порядка одобрения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такая сделка может быть признана судом недействительной.</w:t>
      </w:r>
    </w:p>
    <w:p w:rsidR="0080553C" w:rsidRPr="00A3160C" w:rsidRDefault="004E258E" w:rsidP="00A3160C">
      <w:pPr>
        <w:spacing w:before="0" w:beforeAutospacing="0" w:after="0" w:afterAutospacing="0"/>
        <w:ind w:left="-142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3160C">
        <w:rPr>
          <w:rFonts w:cstheme="minorHAnsi"/>
          <w:color w:val="000000"/>
          <w:sz w:val="24"/>
          <w:szCs w:val="24"/>
          <w:lang w:val="ru-RU"/>
        </w:rPr>
        <w:t>7.14. Способами урегулирования конфликта интересов в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организации могут быть:</w:t>
      </w:r>
    </w:p>
    <w:p w:rsidR="0080553C" w:rsidRPr="00A3160C" w:rsidRDefault="004E258E" w:rsidP="00A3160C">
      <w:pPr>
        <w:numPr>
          <w:ilvl w:val="0"/>
          <w:numId w:val="14"/>
        </w:numPr>
        <w:spacing w:before="0" w:beforeAutospacing="0" w:after="0" w:afterAutospacing="0"/>
        <w:ind w:left="-142" w:right="180" w:firstLine="284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3160C">
        <w:rPr>
          <w:rFonts w:cstheme="minorHAnsi"/>
          <w:color w:val="000000"/>
          <w:sz w:val="24"/>
          <w:szCs w:val="24"/>
          <w:lang w:val="ru-RU"/>
        </w:rPr>
        <w:t>ограничение доступа работника к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информации, которая может затрагивать его личные интересы;</w:t>
      </w:r>
    </w:p>
    <w:p w:rsidR="0080553C" w:rsidRPr="00A3160C" w:rsidRDefault="004E258E" w:rsidP="00A3160C">
      <w:pPr>
        <w:numPr>
          <w:ilvl w:val="0"/>
          <w:numId w:val="14"/>
        </w:numPr>
        <w:spacing w:before="0" w:beforeAutospacing="0" w:after="0" w:afterAutospacing="0"/>
        <w:ind w:left="-142" w:right="180" w:firstLine="284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3160C">
        <w:rPr>
          <w:rFonts w:cstheme="minorHAnsi"/>
          <w:color w:val="000000"/>
          <w:sz w:val="24"/>
          <w:szCs w:val="24"/>
          <w:lang w:val="ru-RU"/>
        </w:rPr>
        <w:t>добровольный отказ работника или его отстранение (постоянное или временное) от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участия в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обсуждении и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процессе принятия решений по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вопросам, которые находятся или могут оказаться под влиянием конфликта интересов;</w:t>
      </w:r>
    </w:p>
    <w:p w:rsidR="0080553C" w:rsidRPr="00A3160C" w:rsidRDefault="004E258E" w:rsidP="00A3160C">
      <w:pPr>
        <w:numPr>
          <w:ilvl w:val="0"/>
          <w:numId w:val="14"/>
        </w:numPr>
        <w:spacing w:before="0" w:beforeAutospacing="0" w:after="0" w:afterAutospacing="0"/>
        <w:ind w:left="-142" w:right="180" w:firstLine="284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3160C">
        <w:rPr>
          <w:rFonts w:cstheme="minorHAnsi"/>
          <w:color w:val="000000"/>
          <w:sz w:val="24"/>
          <w:szCs w:val="24"/>
          <w:lang w:val="ru-RU"/>
        </w:rPr>
        <w:t>пересмотр и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изменение должностных обязанностей работника;</w:t>
      </w:r>
    </w:p>
    <w:p w:rsidR="0080553C" w:rsidRPr="00A3160C" w:rsidRDefault="004E258E" w:rsidP="00A3160C">
      <w:pPr>
        <w:numPr>
          <w:ilvl w:val="0"/>
          <w:numId w:val="14"/>
        </w:numPr>
        <w:spacing w:before="0" w:beforeAutospacing="0" w:after="0" w:afterAutospacing="0"/>
        <w:ind w:left="-142" w:right="180" w:firstLine="284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3160C">
        <w:rPr>
          <w:rFonts w:cstheme="minorHAnsi"/>
          <w:color w:val="000000"/>
          <w:sz w:val="24"/>
          <w:szCs w:val="24"/>
          <w:lang w:val="ru-RU"/>
        </w:rPr>
        <w:t>перевод работника на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должность, предусматривающую выполнение функциональных обязанностей, исключающих конфликт интересов, в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соответствии с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Трудовым кодексом РФ;</w:t>
      </w:r>
    </w:p>
    <w:p w:rsidR="0080553C" w:rsidRPr="00A3160C" w:rsidRDefault="004E258E" w:rsidP="00A3160C">
      <w:pPr>
        <w:numPr>
          <w:ilvl w:val="0"/>
          <w:numId w:val="14"/>
        </w:numPr>
        <w:spacing w:before="0" w:beforeAutospacing="0" w:after="0" w:afterAutospacing="0"/>
        <w:ind w:left="-142" w:right="180" w:firstLine="284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3160C">
        <w:rPr>
          <w:rFonts w:cstheme="minorHAnsi"/>
          <w:color w:val="000000"/>
          <w:sz w:val="24"/>
          <w:szCs w:val="24"/>
          <w:lang w:val="ru-RU"/>
        </w:rPr>
        <w:t>отказ работника от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своего личного интереса, порождающего конфликт с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интересами организации;</w:t>
      </w:r>
    </w:p>
    <w:p w:rsidR="0080553C" w:rsidRPr="00A3160C" w:rsidRDefault="004E258E" w:rsidP="00A3160C">
      <w:pPr>
        <w:numPr>
          <w:ilvl w:val="0"/>
          <w:numId w:val="14"/>
        </w:numPr>
        <w:spacing w:before="0" w:beforeAutospacing="0" w:after="0" w:afterAutospacing="0"/>
        <w:ind w:left="-142" w:right="180" w:firstLine="284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3160C">
        <w:rPr>
          <w:rFonts w:cstheme="minorHAnsi"/>
          <w:color w:val="000000"/>
          <w:sz w:val="24"/>
          <w:szCs w:val="24"/>
          <w:lang w:val="ru-RU"/>
        </w:rPr>
        <w:t>увольнение работника по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основаниям, установленным Трудовым кодексом РФ;</w:t>
      </w:r>
    </w:p>
    <w:p w:rsidR="0080553C" w:rsidRPr="00A3160C" w:rsidRDefault="004E258E" w:rsidP="00A3160C">
      <w:pPr>
        <w:numPr>
          <w:ilvl w:val="0"/>
          <w:numId w:val="14"/>
        </w:numPr>
        <w:spacing w:before="0" w:beforeAutospacing="0" w:after="0" w:afterAutospacing="0"/>
        <w:ind w:left="-142" w:right="180" w:firstLine="284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3160C">
        <w:rPr>
          <w:rFonts w:cstheme="minorHAnsi"/>
          <w:color w:val="000000"/>
          <w:sz w:val="24"/>
          <w:szCs w:val="24"/>
          <w:lang w:val="ru-RU"/>
        </w:rPr>
        <w:t>отказ работника от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принятия решения в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пользу лица, с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которым связана личная заинтересованность работника;</w:t>
      </w:r>
    </w:p>
    <w:p w:rsidR="0080553C" w:rsidRPr="00A3160C" w:rsidRDefault="004E258E" w:rsidP="00A3160C">
      <w:pPr>
        <w:numPr>
          <w:ilvl w:val="0"/>
          <w:numId w:val="14"/>
        </w:numPr>
        <w:spacing w:before="0" w:beforeAutospacing="0" w:after="0" w:afterAutospacing="0"/>
        <w:ind w:left="-142" w:right="180" w:firstLine="284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3160C">
        <w:rPr>
          <w:rFonts w:cstheme="minorHAnsi"/>
          <w:color w:val="000000"/>
          <w:sz w:val="24"/>
          <w:szCs w:val="24"/>
          <w:lang w:val="ru-RU"/>
        </w:rPr>
        <w:t>установление правил, запрещающих работникам разглашение или использование в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личных целях информации, ставшей известной в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связи с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выполнением трудовых обязанностей;</w:t>
      </w:r>
    </w:p>
    <w:p w:rsidR="0080553C" w:rsidRPr="00A3160C" w:rsidRDefault="004E258E" w:rsidP="00A3160C">
      <w:pPr>
        <w:numPr>
          <w:ilvl w:val="0"/>
          <w:numId w:val="14"/>
        </w:numPr>
        <w:spacing w:before="0" w:beforeAutospacing="0" w:after="0" w:afterAutospacing="0"/>
        <w:ind w:left="-142" w:right="180" w:firstLine="284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3160C">
        <w:rPr>
          <w:rFonts w:cstheme="minorHAnsi"/>
          <w:color w:val="000000"/>
          <w:sz w:val="24"/>
          <w:szCs w:val="24"/>
          <w:lang w:val="ru-RU"/>
        </w:rPr>
        <w:t>внесение изменений в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локальные нормативные акты организации, связанные с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порядком оказания платных образовательных услуг, в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том числе касающиеся запрета на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частное репетиторство на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территории организации;</w:t>
      </w:r>
    </w:p>
    <w:p w:rsidR="0080553C" w:rsidRPr="00A3160C" w:rsidRDefault="004E258E" w:rsidP="00A3160C">
      <w:pPr>
        <w:numPr>
          <w:ilvl w:val="0"/>
          <w:numId w:val="14"/>
        </w:numPr>
        <w:spacing w:before="0" w:beforeAutospacing="0" w:after="0" w:afterAutospacing="0"/>
        <w:ind w:left="-142" w:right="180" w:firstLine="284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3160C">
        <w:rPr>
          <w:rFonts w:cstheme="minorHAnsi"/>
          <w:color w:val="000000"/>
          <w:sz w:val="24"/>
          <w:szCs w:val="24"/>
          <w:lang w:val="ru-RU"/>
        </w:rPr>
        <w:t>иные способы урегулирования конфликта интересов.</w:t>
      </w:r>
    </w:p>
    <w:p w:rsidR="0080553C" w:rsidRPr="00A3160C" w:rsidRDefault="004E258E" w:rsidP="00A3160C">
      <w:pPr>
        <w:spacing w:before="0" w:beforeAutospacing="0" w:after="0" w:afterAutospacing="0"/>
        <w:ind w:left="-142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3160C">
        <w:rPr>
          <w:rFonts w:cstheme="minorHAnsi"/>
          <w:color w:val="000000"/>
          <w:sz w:val="24"/>
          <w:szCs w:val="24"/>
          <w:lang w:val="ru-RU"/>
        </w:rPr>
        <w:t>7. 15. При урегулировании конфликта интересов учитывается степень личного интереса работника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и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вероятность того, что его личный интерес будет реализован в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ущерб интересам Организации.</w:t>
      </w:r>
    </w:p>
    <w:p w:rsidR="00A3160C" w:rsidRDefault="00A3160C" w:rsidP="00A3160C">
      <w:pPr>
        <w:spacing w:before="0" w:beforeAutospacing="0" w:after="0" w:afterAutospacing="0"/>
        <w:ind w:left="-142"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80553C" w:rsidRPr="00A3160C" w:rsidRDefault="004E258E" w:rsidP="00A3160C">
      <w:pPr>
        <w:spacing w:before="0" w:beforeAutospacing="0" w:after="0" w:afterAutospacing="0"/>
        <w:ind w:left="-142"/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A3160C">
        <w:rPr>
          <w:rFonts w:cstheme="minorHAnsi"/>
          <w:b/>
          <w:bCs/>
          <w:color w:val="000000"/>
          <w:sz w:val="24"/>
          <w:szCs w:val="24"/>
          <w:lang w:val="ru-RU"/>
        </w:rPr>
        <w:t>8. Порядок взаимодействия с</w:t>
      </w:r>
      <w:r w:rsidRPr="00A3160C">
        <w:rPr>
          <w:rFonts w:cstheme="minorHAnsi"/>
          <w:b/>
          <w:bCs/>
          <w:color w:val="000000"/>
          <w:sz w:val="24"/>
          <w:szCs w:val="24"/>
        </w:rPr>
        <w:t> </w:t>
      </w:r>
      <w:r w:rsidRPr="00A3160C">
        <w:rPr>
          <w:rFonts w:cstheme="minorHAnsi"/>
          <w:b/>
          <w:bCs/>
          <w:color w:val="000000"/>
          <w:sz w:val="24"/>
          <w:szCs w:val="24"/>
          <w:lang w:val="ru-RU"/>
        </w:rPr>
        <w:t>правоохранительными и</w:t>
      </w:r>
      <w:r w:rsidRPr="00A3160C">
        <w:rPr>
          <w:rFonts w:cstheme="minorHAnsi"/>
          <w:b/>
          <w:bCs/>
          <w:color w:val="000000"/>
          <w:sz w:val="24"/>
          <w:szCs w:val="24"/>
        </w:rPr>
        <w:t> </w:t>
      </w:r>
      <w:r w:rsidRPr="00A3160C">
        <w:rPr>
          <w:rFonts w:cstheme="minorHAnsi"/>
          <w:b/>
          <w:bCs/>
          <w:color w:val="000000"/>
          <w:sz w:val="24"/>
          <w:szCs w:val="24"/>
          <w:lang w:val="ru-RU"/>
        </w:rPr>
        <w:t>иными государственными органами</w:t>
      </w:r>
    </w:p>
    <w:p w:rsidR="0080553C" w:rsidRPr="00A3160C" w:rsidRDefault="004E258E" w:rsidP="00A3160C">
      <w:pPr>
        <w:spacing w:before="0" w:beforeAutospacing="0" w:after="0" w:afterAutospacing="0"/>
        <w:ind w:left="-142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3160C">
        <w:rPr>
          <w:rFonts w:cstheme="minorHAnsi"/>
          <w:color w:val="000000"/>
          <w:sz w:val="24"/>
          <w:szCs w:val="24"/>
          <w:lang w:val="ru-RU"/>
        </w:rPr>
        <w:t>8.1. Организация сообщает в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соответствующие правоохранительные органы о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случаях совершения коррупционных правонарушений, о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которых Организац</w:t>
      </w:r>
      <w:proofErr w:type="gramStart"/>
      <w:r w:rsidRPr="00A3160C">
        <w:rPr>
          <w:rFonts w:cstheme="minorHAnsi"/>
          <w:color w:val="000000"/>
          <w:sz w:val="24"/>
          <w:szCs w:val="24"/>
          <w:lang w:val="ru-RU"/>
        </w:rPr>
        <w:t>ии и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ее</w:t>
      </w:r>
      <w:proofErr w:type="gramEnd"/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работникам стало известно.</w:t>
      </w:r>
    </w:p>
    <w:p w:rsidR="0080553C" w:rsidRPr="00A3160C" w:rsidRDefault="004E258E" w:rsidP="00A3160C">
      <w:pPr>
        <w:spacing w:before="0" w:beforeAutospacing="0" w:after="0" w:afterAutospacing="0"/>
        <w:ind w:left="-142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3160C">
        <w:rPr>
          <w:rFonts w:cstheme="minorHAnsi"/>
          <w:color w:val="000000"/>
          <w:sz w:val="24"/>
          <w:szCs w:val="24"/>
          <w:lang w:val="ru-RU"/>
        </w:rPr>
        <w:t xml:space="preserve">8.2. </w:t>
      </w:r>
      <w:proofErr w:type="gramStart"/>
      <w:r w:rsidRPr="00A3160C">
        <w:rPr>
          <w:rFonts w:cstheme="minorHAnsi"/>
          <w:color w:val="000000"/>
          <w:sz w:val="24"/>
          <w:szCs w:val="24"/>
          <w:lang w:val="ru-RU"/>
        </w:rPr>
        <w:t>Организации воздерживается от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каких-либо санкций в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отношении своих работников, сообщивших в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правоохранительные органы о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ставшей им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известной в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ходе выполнения трудовых обязанностей информации о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подготовке или совершении коррупционного правонарушения.</w:t>
      </w:r>
      <w:proofErr w:type="gramEnd"/>
    </w:p>
    <w:p w:rsidR="0080553C" w:rsidRPr="00A3160C" w:rsidRDefault="004E258E" w:rsidP="00A3160C">
      <w:pPr>
        <w:spacing w:before="0" w:beforeAutospacing="0" w:after="0" w:afterAutospacing="0"/>
        <w:ind w:left="-142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3160C">
        <w:rPr>
          <w:rFonts w:cstheme="minorHAnsi"/>
          <w:color w:val="000000"/>
          <w:sz w:val="24"/>
          <w:szCs w:val="24"/>
          <w:lang w:val="ru-RU"/>
        </w:rPr>
        <w:t>8.3. В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случае обнаружения признаков коррупционных правонарушений Организация и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ее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работники обязаны обращаться в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соответствующие правоохранительные органы:</w:t>
      </w:r>
    </w:p>
    <w:p w:rsidR="0080553C" w:rsidRPr="00A3160C" w:rsidRDefault="004E258E" w:rsidP="00A3160C">
      <w:pPr>
        <w:numPr>
          <w:ilvl w:val="0"/>
          <w:numId w:val="15"/>
        </w:numPr>
        <w:spacing w:before="0" w:beforeAutospacing="0" w:after="0" w:afterAutospacing="0"/>
        <w:ind w:left="-142" w:right="180" w:firstLine="142"/>
        <w:contextualSpacing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A3160C">
        <w:rPr>
          <w:rFonts w:cstheme="minorHAnsi"/>
          <w:color w:val="000000"/>
          <w:sz w:val="24"/>
          <w:szCs w:val="24"/>
        </w:rPr>
        <w:t>Следственный</w:t>
      </w:r>
      <w:proofErr w:type="spellEnd"/>
      <w:r w:rsidRPr="00A3160C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A3160C">
        <w:rPr>
          <w:rFonts w:cstheme="minorHAnsi"/>
          <w:color w:val="000000"/>
          <w:sz w:val="24"/>
          <w:szCs w:val="24"/>
        </w:rPr>
        <w:t>комитет</w:t>
      </w:r>
      <w:proofErr w:type="spellEnd"/>
      <w:r w:rsidRPr="00A3160C">
        <w:rPr>
          <w:rFonts w:cstheme="minorHAnsi"/>
          <w:color w:val="000000"/>
          <w:sz w:val="24"/>
          <w:szCs w:val="24"/>
        </w:rPr>
        <w:t xml:space="preserve"> РФ;</w:t>
      </w:r>
    </w:p>
    <w:p w:rsidR="0080553C" w:rsidRPr="00A3160C" w:rsidRDefault="004E258E" w:rsidP="00A3160C">
      <w:pPr>
        <w:numPr>
          <w:ilvl w:val="0"/>
          <w:numId w:val="15"/>
        </w:numPr>
        <w:spacing w:before="0" w:beforeAutospacing="0" w:after="0" w:afterAutospacing="0"/>
        <w:ind w:left="-142" w:right="180" w:firstLine="142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3160C">
        <w:rPr>
          <w:rFonts w:cstheme="minorHAnsi"/>
          <w:color w:val="000000"/>
          <w:sz w:val="24"/>
          <w:szCs w:val="24"/>
          <w:lang w:val="ru-RU"/>
        </w:rPr>
        <w:t>Главное управление экономической безопасности и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противодействия коррупции Министерства внутренних дел РФ;</w:t>
      </w:r>
    </w:p>
    <w:p w:rsidR="0080553C" w:rsidRPr="00A3160C" w:rsidRDefault="004E258E" w:rsidP="00A3160C">
      <w:pPr>
        <w:numPr>
          <w:ilvl w:val="0"/>
          <w:numId w:val="15"/>
        </w:numPr>
        <w:spacing w:before="0" w:beforeAutospacing="0" w:after="0" w:afterAutospacing="0"/>
        <w:ind w:left="-142" w:right="180" w:firstLine="142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3160C">
        <w:rPr>
          <w:rFonts w:cstheme="minorHAnsi"/>
          <w:color w:val="000000"/>
          <w:sz w:val="24"/>
          <w:szCs w:val="24"/>
          <w:lang w:val="ru-RU"/>
        </w:rPr>
        <w:t>Главное управление собственной безопасности Министерства внутренних дел РФ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– если сообщение о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фактах коррупции касается непосредственно системы МВД России;</w:t>
      </w:r>
    </w:p>
    <w:p w:rsidR="0080553C" w:rsidRPr="00A3160C" w:rsidRDefault="004E258E" w:rsidP="00A3160C">
      <w:pPr>
        <w:numPr>
          <w:ilvl w:val="0"/>
          <w:numId w:val="15"/>
        </w:numPr>
        <w:spacing w:before="0" w:beforeAutospacing="0" w:after="0" w:afterAutospacing="0"/>
        <w:ind w:left="-142" w:right="180" w:firstLine="142"/>
        <w:jc w:val="both"/>
        <w:rPr>
          <w:rFonts w:cstheme="minorHAnsi"/>
          <w:color w:val="000000"/>
          <w:sz w:val="24"/>
          <w:szCs w:val="24"/>
        </w:rPr>
      </w:pPr>
      <w:proofErr w:type="spellStart"/>
      <w:proofErr w:type="gramStart"/>
      <w:r w:rsidRPr="00A3160C">
        <w:rPr>
          <w:rFonts w:cstheme="minorHAnsi"/>
          <w:color w:val="000000"/>
          <w:sz w:val="24"/>
          <w:szCs w:val="24"/>
        </w:rPr>
        <w:t>прокуратуру</w:t>
      </w:r>
      <w:proofErr w:type="spellEnd"/>
      <w:proofErr w:type="gramEnd"/>
      <w:r w:rsidRPr="00A3160C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A3160C">
        <w:rPr>
          <w:rFonts w:cstheme="minorHAnsi"/>
          <w:color w:val="000000"/>
          <w:sz w:val="24"/>
          <w:szCs w:val="24"/>
        </w:rPr>
        <w:t>субъекта</w:t>
      </w:r>
      <w:proofErr w:type="spellEnd"/>
      <w:r w:rsidRPr="00A3160C">
        <w:rPr>
          <w:rFonts w:cstheme="minorHAnsi"/>
          <w:color w:val="000000"/>
          <w:sz w:val="24"/>
          <w:szCs w:val="24"/>
        </w:rPr>
        <w:t xml:space="preserve"> РФ.</w:t>
      </w:r>
    </w:p>
    <w:p w:rsidR="0080553C" w:rsidRPr="00A3160C" w:rsidRDefault="004E258E" w:rsidP="00A3160C">
      <w:pPr>
        <w:spacing w:before="0" w:beforeAutospacing="0" w:after="0" w:afterAutospacing="0"/>
        <w:ind w:left="-142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3160C">
        <w:rPr>
          <w:rFonts w:cstheme="minorHAnsi"/>
          <w:color w:val="000000"/>
          <w:sz w:val="24"/>
          <w:szCs w:val="24"/>
          <w:lang w:val="ru-RU"/>
        </w:rPr>
        <w:t>8.4. Организация сотрудничает с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правоохранительными органами также в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форме:</w:t>
      </w:r>
    </w:p>
    <w:p w:rsidR="0080553C" w:rsidRPr="00A3160C" w:rsidRDefault="004E258E" w:rsidP="00A3160C">
      <w:pPr>
        <w:numPr>
          <w:ilvl w:val="0"/>
          <w:numId w:val="16"/>
        </w:numPr>
        <w:spacing w:before="0" w:beforeAutospacing="0" w:after="0" w:afterAutospacing="0"/>
        <w:ind w:left="-142" w:right="180" w:firstLine="142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3160C">
        <w:rPr>
          <w:rFonts w:cstheme="minorHAnsi"/>
          <w:color w:val="000000"/>
          <w:sz w:val="24"/>
          <w:szCs w:val="24"/>
          <w:lang w:val="ru-RU"/>
        </w:rPr>
        <w:t>оказания содействия уполномоченным представителям правоохранительных органов при проведении ими инспекционных проверок деятельности организации по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вопросам предупреждения коррупции;</w:t>
      </w:r>
    </w:p>
    <w:p w:rsidR="0080553C" w:rsidRPr="00A3160C" w:rsidRDefault="004E258E" w:rsidP="00A3160C">
      <w:pPr>
        <w:numPr>
          <w:ilvl w:val="0"/>
          <w:numId w:val="16"/>
        </w:numPr>
        <w:spacing w:before="0" w:beforeAutospacing="0" w:after="0" w:afterAutospacing="0"/>
        <w:ind w:left="-142" w:right="180" w:firstLine="142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3160C">
        <w:rPr>
          <w:rFonts w:cstheme="minorHAnsi"/>
          <w:color w:val="000000"/>
          <w:sz w:val="24"/>
          <w:szCs w:val="24"/>
          <w:lang w:val="ru-RU"/>
        </w:rPr>
        <w:t>оказания содействия уполномоченным представителям правоохранительных органов при проведении мероприятий по</w:t>
      </w:r>
      <w:r w:rsidRPr="00A3160C">
        <w:rPr>
          <w:rFonts w:cstheme="minorHAnsi"/>
          <w:color w:val="000000"/>
          <w:sz w:val="24"/>
          <w:szCs w:val="24"/>
        </w:rPr>
        <w:t> </w:t>
      </w:r>
      <w:r w:rsidRPr="00A3160C">
        <w:rPr>
          <w:rFonts w:cstheme="minorHAnsi"/>
          <w:color w:val="000000"/>
          <w:sz w:val="24"/>
          <w:szCs w:val="24"/>
          <w:lang w:val="ru-RU"/>
        </w:rPr>
        <w:t>пресечению или расследованию коррупционных преступлений, включая оперативно-</w:t>
      </w:r>
      <w:proofErr w:type="spellStart"/>
      <w:r w:rsidRPr="00A3160C">
        <w:rPr>
          <w:rFonts w:cstheme="minorHAnsi"/>
          <w:color w:val="000000"/>
          <w:sz w:val="24"/>
          <w:szCs w:val="24"/>
          <w:lang w:val="ru-RU"/>
        </w:rPr>
        <w:t>разыскные</w:t>
      </w:r>
      <w:proofErr w:type="spellEnd"/>
      <w:r w:rsidRPr="00A3160C">
        <w:rPr>
          <w:rFonts w:cstheme="minorHAnsi"/>
          <w:color w:val="000000"/>
          <w:sz w:val="24"/>
          <w:szCs w:val="24"/>
          <w:lang w:val="ru-RU"/>
        </w:rPr>
        <w:t xml:space="preserve"> мероприятия.</w:t>
      </w:r>
    </w:p>
    <w:p w:rsidR="0080553C" w:rsidRPr="00A3160C" w:rsidRDefault="00B4100A" w:rsidP="00A3160C">
      <w:pPr>
        <w:spacing w:before="0" w:beforeAutospacing="0" w:after="0" w:afterAutospacing="0"/>
        <w:ind w:left="-142"/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A3160C">
        <w:rPr>
          <w:rFonts w:cstheme="minorHAnsi"/>
          <w:b/>
          <w:color w:val="000000"/>
          <w:sz w:val="24"/>
          <w:szCs w:val="24"/>
          <w:lang w:val="ru-RU"/>
        </w:rPr>
        <w:t xml:space="preserve">9. </w:t>
      </w:r>
      <w:r w:rsidR="004E258E" w:rsidRPr="00A3160C">
        <w:rPr>
          <w:rFonts w:cstheme="minorHAnsi"/>
          <w:b/>
          <w:bCs/>
          <w:color w:val="000000"/>
          <w:sz w:val="24"/>
          <w:szCs w:val="24"/>
          <w:lang w:val="ru-RU"/>
        </w:rPr>
        <w:t>Изменение Политики</w:t>
      </w:r>
    </w:p>
    <w:p w:rsidR="0080553C" w:rsidRPr="00A3160C" w:rsidRDefault="00A3160C" w:rsidP="00A3160C">
      <w:pPr>
        <w:spacing w:before="0" w:beforeAutospacing="0" w:after="0" w:afterAutospacing="0"/>
        <w:ind w:left="-142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3160C">
        <w:rPr>
          <w:rFonts w:cstheme="minorHAnsi"/>
          <w:color w:val="000000"/>
          <w:sz w:val="24"/>
          <w:szCs w:val="24"/>
          <w:lang w:val="ru-RU"/>
        </w:rPr>
        <w:t>9</w:t>
      </w:r>
      <w:r w:rsidR="004E258E" w:rsidRPr="00A3160C">
        <w:rPr>
          <w:rFonts w:cstheme="minorHAnsi"/>
          <w:color w:val="000000"/>
          <w:sz w:val="24"/>
          <w:szCs w:val="24"/>
          <w:lang w:val="ru-RU"/>
        </w:rPr>
        <w:t>.1. Пересмотр Политики может проводиться в</w:t>
      </w:r>
      <w:r w:rsidR="004E258E" w:rsidRPr="00A3160C">
        <w:rPr>
          <w:rFonts w:cstheme="minorHAnsi"/>
          <w:color w:val="000000"/>
          <w:sz w:val="24"/>
          <w:szCs w:val="24"/>
        </w:rPr>
        <w:t> </w:t>
      </w:r>
      <w:r w:rsidR="004E258E" w:rsidRPr="00A3160C">
        <w:rPr>
          <w:rFonts w:cstheme="minorHAnsi"/>
          <w:color w:val="000000"/>
          <w:sz w:val="24"/>
          <w:szCs w:val="24"/>
          <w:lang w:val="ru-RU"/>
        </w:rPr>
        <w:t>случае внесения соответствующих изменений в</w:t>
      </w:r>
      <w:r w:rsidR="004E258E" w:rsidRPr="00A3160C">
        <w:rPr>
          <w:rFonts w:cstheme="minorHAnsi"/>
          <w:color w:val="000000"/>
          <w:sz w:val="24"/>
          <w:szCs w:val="24"/>
        </w:rPr>
        <w:t> </w:t>
      </w:r>
      <w:r w:rsidR="004E258E" w:rsidRPr="00A3160C">
        <w:rPr>
          <w:rFonts w:cstheme="minorHAnsi"/>
          <w:color w:val="000000"/>
          <w:sz w:val="24"/>
          <w:szCs w:val="24"/>
          <w:lang w:val="ru-RU"/>
        </w:rPr>
        <w:t>действующее законодательство РФ по</w:t>
      </w:r>
      <w:r w:rsidR="004E258E" w:rsidRPr="00A3160C">
        <w:rPr>
          <w:rFonts w:cstheme="minorHAnsi"/>
          <w:color w:val="000000"/>
          <w:sz w:val="24"/>
          <w:szCs w:val="24"/>
        </w:rPr>
        <w:t> </w:t>
      </w:r>
      <w:r w:rsidR="004E258E" w:rsidRPr="00A3160C">
        <w:rPr>
          <w:rFonts w:cstheme="minorHAnsi"/>
          <w:color w:val="000000"/>
          <w:sz w:val="24"/>
          <w:szCs w:val="24"/>
          <w:lang w:val="ru-RU"/>
        </w:rPr>
        <w:t>противодействию коррупции.</w:t>
      </w:r>
    </w:p>
    <w:p w:rsidR="0080553C" w:rsidRPr="00A3160C" w:rsidRDefault="00A3160C" w:rsidP="00A3160C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3160C">
        <w:rPr>
          <w:rFonts w:cstheme="minorHAnsi"/>
          <w:color w:val="000000"/>
          <w:sz w:val="24"/>
          <w:szCs w:val="24"/>
          <w:lang w:val="ru-RU"/>
        </w:rPr>
        <w:t>9</w:t>
      </w:r>
      <w:r w:rsidR="004E258E" w:rsidRPr="00A3160C">
        <w:rPr>
          <w:rFonts w:cstheme="minorHAnsi"/>
          <w:color w:val="000000"/>
          <w:sz w:val="24"/>
          <w:szCs w:val="24"/>
          <w:lang w:val="ru-RU"/>
        </w:rPr>
        <w:t>.2. Должностное лицо, ответственное за</w:t>
      </w:r>
      <w:r w:rsidR="004E258E" w:rsidRPr="00A3160C">
        <w:rPr>
          <w:rFonts w:cstheme="minorHAnsi"/>
          <w:color w:val="000000"/>
          <w:sz w:val="24"/>
          <w:szCs w:val="24"/>
        </w:rPr>
        <w:t> </w:t>
      </w:r>
      <w:r w:rsidR="004E258E" w:rsidRPr="00A3160C">
        <w:rPr>
          <w:rFonts w:cstheme="minorHAnsi"/>
          <w:color w:val="000000"/>
          <w:sz w:val="24"/>
          <w:szCs w:val="24"/>
          <w:lang w:val="ru-RU"/>
        </w:rPr>
        <w:t>реализацию Политики, ежегодно готовит отчет о</w:t>
      </w:r>
      <w:r w:rsidR="004E258E" w:rsidRPr="00A3160C">
        <w:rPr>
          <w:rFonts w:cstheme="minorHAnsi"/>
          <w:color w:val="000000"/>
          <w:sz w:val="24"/>
          <w:szCs w:val="24"/>
        </w:rPr>
        <w:t> </w:t>
      </w:r>
      <w:r w:rsidR="004E258E" w:rsidRPr="00A3160C">
        <w:rPr>
          <w:rFonts w:cstheme="minorHAnsi"/>
          <w:color w:val="000000"/>
          <w:sz w:val="24"/>
          <w:szCs w:val="24"/>
          <w:lang w:val="ru-RU"/>
        </w:rPr>
        <w:t>реализации мер по</w:t>
      </w:r>
      <w:r w:rsidR="004E258E" w:rsidRPr="00A3160C">
        <w:rPr>
          <w:rFonts w:cstheme="minorHAnsi"/>
          <w:color w:val="000000"/>
          <w:sz w:val="24"/>
          <w:szCs w:val="24"/>
        </w:rPr>
        <w:t> </w:t>
      </w:r>
      <w:r w:rsidR="004E258E" w:rsidRPr="00A3160C">
        <w:rPr>
          <w:rFonts w:cstheme="minorHAnsi"/>
          <w:color w:val="000000"/>
          <w:sz w:val="24"/>
          <w:szCs w:val="24"/>
          <w:lang w:val="ru-RU"/>
        </w:rPr>
        <w:t>предупреждению коррупции, представляет его руководителю Организации. На</w:t>
      </w:r>
      <w:r w:rsidR="004E258E" w:rsidRPr="00A3160C">
        <w:rPr>
          <w:rFonts w:cstheme="minorHAnsi"/>
          <w:color w:val="000000"/>
          <w:sz w:val="24"/>
          <w:szCs w:val="24"/>
        </w:rPr>
        <w:t> </w:t>
      </w:r>
      <w:r w:rsidR="004E258E" w:rsidRPr="00A3160C">
        <w:rPr>
          <w:rFonts w:cstheme="minorHAnsi"/>
          <w:color w:val="000000"/>
          <w:sz w:val="24"/>
          <w:szCs w:val="24"/>
          <w:lang w:val="ru-RU"/>
        </w:rPr>
        <w:t>основании указанного отчета в</w:t>
      </w:r>
      <w:r w:rsidR="004E258E" w:rsidRPr="00A3160C">
        <w:rPr>
          <w:rFonts w:cstheme="minorHAnsi"/>
          <w:color w:val="000000"/>
          <w:sz w:val="24"/>
          <w:szCs w:val="24"/>
        </w:rPr>
        <w:t> </w:t>
      </w:r>
      <w:r w:rsidR="004E258E" w:rsidRPr="00A3160C">
        <w:rPr>
          <w:rFonts w:cstheme="minorHAnsi"/>
          <w:color w:val="000000"/>
          <w:sz w:val="24"/>
          <w:szCs w:val="24"/>
          <w:lang w:val="ru-RU"/>
        </w:rPr>
        <w:t>Политику могут быть внесены изменения.</w:t>
      </w:r>
    </w:p>
    <w:p w:rsidR="0080553C" w:rsidRPr="00A3160C" w:rsidRDefault="00A3160C" w:rsidP="00A3160C">
      <w:pPr>
        <w:spacing w:before="0" w:beforeAutospacing="0" w:after="0" w:afterAutospacing="0"/>
        <w:ind w:left="-142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A3160C">
        <w:rPr>
          <w:rFonts w:cstheme="minorHAnsi"/>
          <w:color w:val="000000"/>
          <w:sz w:val="24"/>
          <w:szCs w:val="24"/>
          <w:lang w:val="ru-RU"/>
        </w:rPr>
        <w:t>9</w:t>
      </w:r>
      <w:r w:rsidR="004E258E" w:rsidRPr="00A3160C">
        <w:rPr>
          <w:rFonts w:cstheme="minorHAnsi"/>
          <w:color w:val="000000"/>
          <w:sz w:val="24"/>
          <w:szCs w:val="24"/>
          <w:lang w:val="ru-RU"/>
        </w:rPr>
        <w:t>.3. Внесение изменений и</w:t>
      </w:r>
      <w:r w:rsidR="004E258E" w:rsidRPr="00A3160C">
        <w:rPr>
          <w:rFonts w:cstheme="minorHAnsi"/>
          <w:color w:val="000000"/>
          <w:sz w:val="24"/>
          <w:szCs w:val="24"/>
        </w:rPr>
        <w:t> </w:t>
      </w:r>
      <w:r w:rsidR="004E258E" w:rsidRPr="00A3160C">
        <w:rPr>
          <w:rFonts w:cstheme="minorHAnsi"/>
          <w:color w:val="000000"/>
          <w:sz w:val="24"/>
          <w:szCs w:val="24"/>
          <w:lang w:val="ru-RU"/>
        </w:rPr>
        <w:t>дополнений в</w:t>
      </w:r>
      <w:r w:rsidR="004E258E" w:rsidRPr="00A3160C">
        <w:rPr>
          <w:rFonts w:cstheme="minorHAnsi"/>
          <w:color w:val="000000"/>
          <w:sz w:val="24"/>
          <w:szCs w:val="24"/>
        </w:rPr>
        <w:t> </w:t>
      </w:r>
      <w:r w:rsidR="004E258E" w:rsidRPr="00A3160C">
        <w:rPr>
          <w:rFonts w:cstheme="minorHAnsi"/>
          <w:color w:val="000000"/>
          <w:sz w:val="24"/>
          <w:szCs w:val="24"/>
          <w:lang w:val="ru-RU"/>
        </w:rPr>
        <w:t xml:space="preserve">Политику осуществляется путем </w:t>
      </w:r>
      <w:r w:rsidR="00B4100A" w:rsidRPr="00A3160C">
        <w:rPr>
          <w:rFonts w:cstheme="minorHAnsi"/>
          <w:color w:val="222222"/>
          <w:sz w:val="24"/>
          <w:szCs w:val="24"/>
          <w:shd w:val="clear" w:color="auto" w:fill="FFFFFF"/>
          <w:lang w:val="ru-RU"/>
        </w:rPr>
        <w:t>подготовки проекта Политики в</w:t>
      </w:r>
      <w:r w:rsidR="00B4100A" w:rsidRPr="00A3160C">
        <w:rPr>
          <w:rFonts w:cstheme="minorHAnsi"/>
          <w:color w:val="222222"/>
          <w:sz w:val="24"/>
          <w:szCs w:val="24"/>
          <w:shd w:val="clear" w:color="auto" w:fill="FFFFFF"/>
        </w:rPr>
        <w:t> </w:t>
      </w:r>
      <w:r w:rsidR="00B4100A" w:rsidRPr="00A3160C">
        <w:rPr>
          <w:rFonts w:cstheme="minorHAnsi"/>
          <w:color w:val="222222"/>
          <w:sz w:val="24"/>
          <w:szCs w:val="24"/>
          <w:shd w:val="clear" w:color="auto" w:fill="FFFFFF"/>
          <w:lang w:val="ru-RU"/>
        </w:rPr>
        <w:t>обновленной редакции и</w:t>
      </w:r>
      <w:r w:rsidR="00B4100A" w:rsidRPr="00A3160C">
        <w:rPr>
          <w:rFonts w:cstheme="minorHAnsi"/>
          <w:color w:val="222222"/>
          <w:sz w:val="24"/>
          <w:szCs w:val="24"/>
          <w:shd w:val="clear" w:color="auto" w:fill="FFFFFF"/>
        </w:rPr>
        <w:t> </w:t>
      </w:r>
      <w:r w:rsidR="00B4100A" w:rsidRPr="00A3160C">
        <w:rPr>
          <w:rFonts w:cstheme="minorHAnsi"/>
          <w:color w:val="222222"/>
          <w:sz w:val="24"/>
          <w:szCs w:val="24"/>
          <w:shd w:val="clear" w:color="auto" w:fill="FFFFFF"/>
          <w:lang w:val="ru-RU"/>
        </w:rPr>
        <w:t>утверждения новой Политики руководителем Организации.</w:t>
      </w:r>
    </w:p>
    <w:sectPr w:rsidR="0080553C" w:rsidRPr="00A3160C" w:rsidSect="00A3160C">
      <w:pgSz w:w="11907" w:h="16839"/>
      <w:pgMar w:top="851" w:right="567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54BD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4A62D4"/>
    <w:multiLevelType w:val="multilevel"/>
    <w:tmpl w:val="42148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2A7AB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ED178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571AD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0D2DE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056A9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687F6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9E78F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C84A8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43264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16367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059063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AF0DC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88E5E2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956581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CB63E6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29105B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16"/>
  </w:num>
  <w:num w:numId="5">
    <w:abstractNumId w:val="0"/>
  </w:num>
  <w:num w:numId="6">
    <w:abstractNumId w:val="14"/>
  </w:num>
  <w:num w:numId="7">
    <w:abstractNumId w:val="4"/>
  </w:num>
  <w:num w:numId="8">
    <w:abstractNumId w:val="5"/>
  </w:num>
  <w:num w:numId="9">
    <w:abstractNumId w:val="10"/>
  </w:num>
  <w:num w:numId="10">
    <w:abstractNumId w:val="8"/>
  </w:num>
  <w:num w:numId="11">
    <w:abstractNumId w:val="15"/>
  </w:num>
  <w:num w:numId="12">
    <w:abstractNumId w:val="12"/>
  </w:num>
  <w:num w:numId="13">
    <w:abstractNumId w:val="17"/>
  </w:num>
  <w:num w:numId="14">
    <w:abstractNumId w:val="6"/>
  </w:num>
  <w:num w:numId="15">
    <w:abstractNumId w:val="3"/>
  </w:num>
  <w:num w:numId="16">
    <w:abstractNumId w:val="13"/>
  </w:num>
  <w:num w:numId="17">
    <w:abstractNumId w:val="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05CE"/>
    <w:rsid w:val="002D33B1"/>
    <w:rsid w:val="002D3591"/>
    <w:rsid w:val="002E3C09"/>
    <w:rsid w:val="003514A0"/>
    <w:rsid w:val="004E258E"/>
    <w:rsid w:val="004F7E17"/>
    <w:rsid w:val="005A05CE"/>
    <w:rsid w:val="00653AF6"/>
    <w:rsid w:val="00792FB2"/>
    <w:rsid w:val="0080553C"/>
    <w:rsid w:val="00A3160C"/>
    <w:rsid w:val="00B4100A"/>
    <w:rsid w:val="00B73A5A"/>
    <w:rsid w:val="00E438A1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Heading 1 Char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3936</Words>
  <Characters>22439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description>Подготовлено экспертами Актион-МЦФЭР</dc:description>
  <cp:lastModifiedBy>Admin</cp:lastModifiedBy>
  <cp:revision>6</cp:revision>
  <dcterms:created xsi:type="dcterms:W3CDTF">2024-02-06T12:21:00Z</dcterms:created>
  <dcterms:modified xsi:type="dcterms:W3CDTF">2024-02-13T09:06:00Z</dcterms:modified>
</cp:coreProperties>
</file>