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44" w:rsidRPr="00637842" w:rsidRDefault="001D752D" w:rsidP="003B03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3B0344" w:rsidRPr="00637842">
        <w:rPr>
          <w:rFonts w:ascii="Times New Roman" w:hAnsi="Times New Roman" w:cs="Times New Roman"/>
        </w:rPr>
        <w:t xml:space="preserve">Е БЮДЖЕТНОЕ </w:t>
      </w:r>
    </w:p>
    <w:p w:rsidR="003B0344" w:rsidRPr="00637842" w:rsidRDefault="001D752D" w:rsidP="003B03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</w:t>
      </w:r>
      <w:r w:rsidR="003B0344" w:rsidRPr="00637842">
        <w:rPr>
          <w:rFonts w:ascii="Times New Roman" w:hAnsi="Times New Roman" w:cs="Times New Roman"/>
        </w:rPr>
        <w:t xml:space="preserve">ОБРАЗОВАТЕЛЬНОЕ УЧРЕЖДЕНИЕ </w:t>
      </w:r>
    </w:p>
    <w:p w:rsidR="003B0344" w:rsidRPr="00637842" w:rsidRDefault="001D752D" w:rsidP="003B03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№42»</w:t>
      </w:r>
    </w:p>
    <w:p w:rsidR="003B0344" w:rsidRPr="00637842" w:rsidRDefault="003B0344" w:rsidP="003B0344">
      <w:pPr>
        <w:pBdr>
          <w:top w:val="nil"/>
          <w:left w:val="nil"/>
          <w:bottom w:val="nil"/>
          <w:right w:val="nil"/>
          <w:between w:val="nil"/>
        </w:pBdr>
        <w:ind w:firstLineChars="295" w:firstLine="708"/>
        <w:rPr>
          <w:rFonts w:ascii="Times New Roman" w:eastAsia="Times New Roman" w:hAnsi="Times New Roman" w:cs="Times New Roman"/>
        </w:rPr>
      </w:pPr>
    </w:p>
    <w:p w:rsidR="003B0344" w:rsidRPr="00637842" w:rsidRDefault="003B0344" w:rsidP="003B0344">
      <w:pPr>
        <w:pBdr>
          <w:top w:val="nil"/>
          <w:left w:val="nil"/>
          <w:bottom w:val="nil"/>
          <w:right w:val="nil"/>
          <w:between w:val="nil"/>
        </w:pBdr>
        <w:ind w:firstLineChars="295" w:firstLine="708"/>
        <w:rPr>
          <w:rFonts w:ascii="Times New Roman" w:eastAsia="Times New Roman" w:hAnsi="Times New Roman" w:cs="Times New Roman"/>
        </w:rPr>
      </w:pPr>
    </w:p>
    <w:p w:rsidR="003B0344" w:rsidRDefault="003B0344" w:rsidP="003B0344">
      <w:pPr>
        <w:pBdr>
          <w:top w:val="nil"/>
          <w:left w:val="nil"/>
          <w:bottom w:val="nil"/>
          <w:right w:val="nil"/>
          <w:between w:val="nil"/>
        </w:pBdr>
        <w:ind w:firstLineChars="295" w:firstLine="708"/>
        <w:rPr>
          <w:rFonts w:ascii="Times New Roman" w:eastAsia="Times New Roman" w:hAnsi="Times New Roman" w:cs="Times New Roman"/>
        </w:rPr>
      </w:pPr>
    </w:p>
    <w:p w:rsidR="002348D1" w:rsidRDefault="002348D1" w:rsidP="003B0344">
      <w:pPr>
        <w:pBdr>
          <w:top w:val="nil"/>
          <w:left w:val="nil"/>
          <w:bottom w:val="nil"/>
          <w:right w:val="nil"/>
          <w:between w:val="nil"/>
        </w:pBdr>
        <w:ind w:firstLineChars="295" w:firstLine="708"/>
        <w:rPr>
          <w:rFonts w:ascii="Times New Roman" w:eastAsia="Times New Roman" w:hAnsi="Times New Roman" w:cs="Times New Roman"/>
        </w:rPr>
      </w:pPr>
    </w:p>
    <w:p w:rsidR="002348D1" w:rsidRPr="00637842" w:rsidRDefault="002348D1" w:rsidP="003B0344">
      <w:pPr>
        <w:pBdr>
          <w:top w:val="nil"/>
          <w:left w:val="nil"/>
          <w:bottom w:val="nil"/>
          <w:right w:val="nil"/>
          <w:between w:val="nil"/>
        </w:pBdr>
        <w:ind w:firstLineChars="295" w:firstLine="708"/>
        <w:rPr>
          <w:rFonts w:ascii="Times New Roman" w:eastAsia="Times New Roman" w:hAnsi="Times New Roman" w:cs="Times New Roman"/>
        </w:rPr>
      </w:pPr>
    </w:p>
    <w:p w:rsidR="003B0344" w:rsidRPr="00637842" w:rsidRDefault="003B0344" w:rsidP="003B0344">
      <w:pPr>
        <w:pBdr>
          <w:top w:val="nil"/>
          <w:left w:val="nil"/>
          <w:bottom w:val="nil"/>
          <w:right w:val="nil"/>
          <w:between w:val="nil"/>
        </w:pBdr>
        <w:ind w:firstLineChars="295" w:firstLine="708"/>
        <w:jc w:val="right"/>
        <w:rPr>
          <w:rFonts w:ascii="Times New Roman" w:eastAsia="Times New Roman" w:hAnsi="Times New Roman" w:cs="Times New Roman"/>
        </w:rPr>
      </w:pPr>
    </w:p>
    <w:tbl>
      <w:tblPr>
        <w:tblW w:w="9810" w:type="dxa"/>
        <w:jc w:val="right"/>
        <w:tblLayout w:type="fixed"/>
        <w:tblLook w:val="0600"/>
      </w:tblPr>
      <w:tblGrid>
        <w:gridCol w:w="5850"/>
        <w:gridCol w:w="3960"/>
      </w:tblGrid>
      <w:tr w:rsidR="003B0344" w:rsidRPr="00637842" w:rsidTr="00B84F0E">
        <w:trPr>
          <w:jc w:val="right"/>
        </w:trPr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893" w:rsidRDefault="001D752D" w:rsidP="00B84F0E">
            <w:pPr>
              <w:spacing w:line="300" w:lineRule="auto"/>
              <w:ind w:right="35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3B0344" w:rsidRPr="00637842">
              <w:rPr>
                <w:rFonts w:ascii="Times New Roman" w:hAnsi="Times New Roman" w:cs="Times New Roman"/>
                <w:b/>
                <w:bCs/>
              </w:rPr>
              <w:t xml:space="preserve">на заседании </w:t>
            </w:r>
          </w:p>
          <w:p w:rsidR="003B0344" w:rsidRPr="00637842" w:rsidRDefault="001D752D" w:rsidP="00B84F0E">
            <w:pPr>
              <w:spacing w:line="300" w:lineRule="auto"/>
              <w:ind w:right="3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Педагогического </w:t>
            </w:r>
            <w:r w:rsidR="003B0344" w:rsidRPr="00637842">
              <w:rPr>
                <w:rFonts w:ascii="Times New Roman" w:hAnsi="Times New Roman" w:cs="Times New Roman"/>
                <w:b/>
                <w:bCs/>
              </w:rPr>
              <w:t xml:space="preserve"> совета </w:t>
            </w:r>
          </w:p>
          <w:p w:rsidR="003B0344" w:rsidRPr="00637842" w:rsidRDefault="001D752D" w:rsidP="00B84F0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9203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СОШ№42                                                                       </w:t>
            </w:r>
          </w:p>
          <w:p w:rsidR="003B0344" w:rsidRPr="00637842" w:rsidRDefault="003B0344" w:rsidP="00B84F0E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37842">
              <w:rPr>
                <w:rFonts w:ascii="Times New Roman" w:hAnsi="Times New Roman" w:cs="Times New Roman"/>
              </w:rPr>
              <w:t>Протокол №</w:t>
            </w:r>
            <w:r w:rsidR="001D752D">
              <w:rPr>
                <w:rFonts w:ascii="Times New Roman" w:hAnsi="Times New Roman" w:cs="Times New Roman"/>
              </w:rPr>
              <w:t xml:space="preserve">1 </w:t>
            </w:r>
            <w:r w:rsidRPr="00637842">
              <w:rPr>
                <w:rFonts w:ascii="Times New Roman" w:hAnsi="Times New Roman" w:cs="Times New Roman"/>
              </w:rPr>
              <w:t xml:space="preserve"> от «</w:t>
            </w:r>
            <w:r w:rsidR="001D752D">
              <w:rPr>
                <w:rFonts w:ascii="Times New Roman" w:hAnsi="Times New Roman" w:cs="Times New Roman"/>
              </w:rPr>
              <w:t>30</w:t>
            </w:r>
            <w:r w:rsidRPr="00637842">
              <w:rPr>
                <w:rFonts w:ascii="Times New Roman" w:hAnsi="Times New Roman" w:cs="Times New Roman"/>
              </w:rPr>
              <w:t xml:space="preserve">» </w:t>
            </w:r>
            <w:r w:rsidR="001D752D">
              <w:rPr>
                <w:rFonts w:ascii="Times New Roman" w:hAnsi="Times New Roman" w:cs="Times New Roman"/>
              </w:rPr>
              <w:t xml:space="preserve">августа 2023 </w:t>
            </w:r>
            <w:r w:rsidRPr="00637842">
              <w:rPr>
                <w:rFonts w:ascii="Times New Roman" w:hAnsi="Times New Roman" w:cs="Times New Roman"/>
              </w:rPr>
              <w:t>г.</w:t>
            </w:r>
          </w:p>
          <w:p w:rsidR="003B0344" w:rsidRPr="00637842" w:rsidRDefault="00130767" w:rsidP="00B84F0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педагогического </w:t>
            </w:r>
            <w:r w:rsidR="003B0344" w:rsidRPr="00637842">
              <w:rPr>
                <w:rFonts w:ascii="Times New Roman" w:hAnsi="Times New Roman" w:cs="Times New Roman"/>
              </w:rPr>
              <w:t xml:space="preserve"> совета</w:t>
            </w:r>
          </w:p>
          <w:p w:rsidR="003B0344" w:rsidRPr="00637842" w:rsidRDefault="003B0344" w:rsidP="00B0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37842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="00130767">
              <w:rPr>
                <w:rFonts w:ascii="Times New Roman" w:hAnsi="Times New Roman" w:cs="Times New Roman"/>
              </w:rPr>
              <w:t>Е.П.</w:t>
            </w:r>
            <w:r w:rsidR="00B000B4">
              <w:rPr>
                <w:rFonts w:ascii="Times New Roman" w:hAnsi="Times New Roman" w:cs="Times New Roman"/>
              </w:rPr>
              <w:t>Л</w:t>
            </w:r>
            <w:r w:rsidR="00130767">
              <w:rPr>
                <w:rFonts w:ascii="Times New Roman" w:hAnsi="Times New Roman" w:cs="Times New Roman"/>
              </w:rPr>
              <w:t>ебезова</w:t>
            </w:r>
            <w:proofErr w:type="spellEnd"/>
            <w:r w:rsidR="00130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44" w:rsidRPr="00637842" w:rsidRDefault="003B0344" w:rsidP="00B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37842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ED4346" w:rsidRDefault="003B0344" w:rsidP="00B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noProof/>
              </w:rPr>
            </w:pPr>
            <w:r w:rsidRPr="00637842">
              <w:rPr>
                <w:rFonts w:ascii="Times New Roman" w:eastAsia="Times New Roman" w:hAnsi="Times New Roman" w:cs="Times New Roman"/>
              </w:rPr>
              <w:t>Директор</w:t>
            </w:r>
            <w:r w:rsidR="001D752D">
              <w:rPr>
                <w:rFonts w:ascii="Times New Roman" w:eastAsia="Times New Roman" w:hAnsi="Times New Roman" w:cs="Times New Roman"/>
              </w:rPr>
              <w:t xml:space="preserve"> МБОУ СОШ №42</w:t>
            </w:r>
          </w:p>
          <w:p w:rsidR="003B0344" w:rsidRDefault="003B0344" w:rsidP="00B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37842">
              <w:rPr>
                <w:rFonts w:ascii="Times New Roman" w:eastAsia="Times New Roman" w:hAnsi="Times New Roman" w:cs="Times New Roman"/>
                <w:noProof/>
              </w:rPr>
              <w:t>__________</w:t>
            </w:r>
            <w:r w:rsidR="005765A0">
              <w:rPr>
                <w:rFonts w:ascii="Times New Roman" w:eastAsia="Times New Roman" w:hAnsi="Times New Roman" w:cs="Times New Roman"/>
                <w:noProof/>
              </w:rPr>
              <w:t>___</w:t>
            </w:r>
            <w:r w:rsidR="00ED4346">
              <w:rPr>
                <w:rFonts w:ascii="Times New Roman" w:eastAsia="Times New Roman" w:hAnsi="Times New Roman" w:cs="Times New Roman"/>
                <w:noProof/>
              </w:rPr>
              <w:t>_</w:t>
            </w:r>
            <w:r w:rsidR="005765A0">
              <w:rPr>
                <w:rFonts w:ascii="Times New Roman" w:eastAsia="Times New Roman" w:hAnsi="Times New Roman" w:cs="Times New Roman"/>
                <w:noProof/>
              </w:rPr>
              <w:t>__</w:t>
            </w:r>
            <w:r w:rsidRPr="00637842">
              <w:rPr>
                <w:rFonts w:ascii="Times New Roman" w:eastAsia="Times New Roman" w:hAnsi="Times New Roman" w:cs="Times New Roman"/>
                <w:noProof/>
              </w:rPr>
              <w:t>_</w:t>
            </w:r>
            <w:proofErr w:type="spellStart"/>
            <w:r w:rsidR="001D752D">
              <w:rPr>
                <w:rFonts w:ascii="Times New Roman" w:eastAsia="Times New Roman" w:hAnsi="Times New Roman" w:cs="Times New Roman"/>
              </w:rPr>
              <w:t>С.А.Суллерова</w:t>
            </w:r>
            <w:proofErr w:type="spellEnd"/>
            <w:r w:rsidR="001D75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752D" w:rsidRPr="00637842" w:rsidRDefault="001D752D" w:rsidP="00B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№400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B0344" w:rsidRPr="00637842" w:rsidRDefault="001D752D" w:rsidP="001D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«31 </w:t>
            </w:r>
            <w:r w:rsidR="003B0344" w:rsidRPr="00637842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августа  2023г</w:t>
            </w:r>
            <w:r w:rsidR="003B0344" w:rsidRPr="00637842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A761C1" w:rsidRPr="006C6AE1" w:rsidRDefault="00A761C1" w:rsidP="00A761C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Default="00B50981" w:rsidP="00A761C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348D1" w:rsidRDefault="002348D1" w:rsidP="00A761C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348D1" w:rsidRPr="00637842" w:rsidRDefault="002348D1" w:rsidP="00A761C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A761C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A761C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A22A2" w:rsidRPr="009B003E" w:rsidRDefault="001A3943" w:rsidP="008A22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03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ПРОФЕССИОНАЛЬНОГО ОБУЧЕНИЯ</w:t>
      </w:r>
    </w:p>
    <w:p w:rsidR="008A22A2" w:rsidRPr="009B003E" w:rsidRDefault="001A3943" w:rsidP="008A22A2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учащихся общеобразовательных организаций</w:t>
      </w:r>
    </w:p>
    <w:p w:rsidR="00B421D5" w:rsidRPr="009B003E" w:rsidRDefault="00D13BB4" w:rsidP="00E42376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профессии: </w:t>
      </w:r>
      <w:r w:rsidR="00E42376" w:rsidRPr="009B003E">
        <w:rPr>
          <w:rFonts w:ascii="Times New Roman" w:hAnsi="Times New Roman" w:cs="Times New Roman"/>
          <w:b/>
          <w:bCs/>
          <w:sz w:val="28"/>
          <w:szCs w:val="28"/>
        </w:rPr>
        <w:t xml:space="preserve">20434 </w:t>
      </w:r>
      <w:r w:rsidR="006C6AE1" w:rsidRPr="009B00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«Вожатый»</w:t>
      </w: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B0344" w:rsidRPr="00637842" w:rsidRDefault="003B0344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B0344" w:rsidRPr="00637842" w:rsidRDefault="003B0344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B0344" w:rsidRPr="00637842" w:rsidRDefault="003B0344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B0344" w:rsidRPr="00637842" w:rsidRDefault="003B0344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9485A" w:rsidRPr="00637842" w:rsidRDefault="0079485A" w:rsidP="003B0344">
      <w:pPr>
        <w:spacing w:line="360" w:lineRule="auto"/>
        <w:rPr>
          <w:rFonts w:ascii="Times New Roman" w:eastAsia="Times New Roman" w:hAnsi="Times New Roman" w:cs="Times New Roman"/>
        </w:rPr>
      </w:pPr>
      <w:r w:rsidRPr="00637842">
        <w:rPr>
          <w:rFonts w:ascii="Times New Roman" w:eastAsia="Times New Roman" w:hAnsi="Times New Roman" w:cs="Times New Roman"/>
          <w:b/>
        </w:rPr>
        <w:t xml:space="preserve">Срок освоения программы: </w:t>
      </w:r>
      <w:r w:rsidR="001D752D">
        <w:rPr>
          <w:rFonts w:ascii="Times New Roman" w:eastAsia="Times New Roman" w:hAnsi="Times New Roman" w:cs="Times New Roman"/>
        </w:rPr>
        <w:t>6</w:t>
      </w:r>
      <w:r w:rsidR="00D157E2">
        <w:rPr>
          <w:rFonts w:ascii="Times New Roman" w:eastAsia="Times New Roman" w:hAnsi="Times New Roman" w:cs="Times New Roman"/>
        </w:rPr>
        <w:t xml:space="preserve">8 </w:t>
      </w:r>
      <w:r w:rsidRPr="00637842">
        <w:rPr>
          <w:rFonts w:ascii="Times New Roman" w:eastAsia="Times New Roman" w:hAnsi="Times New Roman" w:cs="Times New Roman"/>
        </w:rPr>
        <w:t>час.</w:t>
      </w:r>
    </w:p>
    <w:p w:rsidR="00B50981" w:rsidRPr="00637842" w:rsidRDefault="0079485A" w:rsidP="003B0344">
      <w:pPr>
        <w:spacing w:line="360" w:lineRule="auto"/>
        <w:rPr>
          <w:rFonts w:ascii="Times New Roman" w:hAnsi="Times New Roman" w:cs="Times New Roman"/>
          <w:b/>
          <w:bCs/>
        </w:rPr>
      </w:pPr>
      <w:r w:rsidRPr="00637842">
        <w:rPr>
          <w:rFonts w:ascii="Times New Roman" w:eastAsia="Times New Roman" w:hAnsi="Times New Roman" w:cs="Times New Roman"/>
          <w:b/>
        </w:rPr>
        <w:t>Форма обучения:</w:t>
      </w:r>
      <w:r w:rsidR="00381DA4">
        <w:rPr>
          <w:rFonts w:ascii="Times New Roman" w:eastAsia="Times New Roman" w:hAnsi="Times New Roman" w:cs="Times New Roman"/>
          <w:b/>
        </w:rPr>
        <w:t xml:space="preserve"> </w:t>
      </w:r>
      <w:r w:rsidR="00806ED4" w:rsidRPr="00637842">
        <w:rPr>
          <w:rFonts w:ascii="Times New Roman" w:eastAsia="Times New Roman" w:hAnsi="Times New Roman" w:cs="Times New Roman"/>
        </w:rPr>
        <w:t>очная</w:t>
      </w: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37842" w:rsidRDefault="00637842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37842" w:rsidRPr="00637842" w:rsidRDefault="00637842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50981" w:rsidRPr="00637842" w:rsidRDefault="00B50981" w:rsidP="00B5098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77415" w:rsidRPr="00637842" w:rsidRDefault="00D157E2" w:rsidP="00B50981">
      <w:pPr>
        <w:pStyle w:val="1"/>
        <w:spacing w:after="640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Тверь </w:t>
      </w:r>
      <w:r w:rsidR="004D0D17" w:rsidRPr="00637842">
        <w:rPr>
          <w:sz w:val="24"/>
          <w:szCs w:val="24"/>
        </w:rPr>
        <w:br/>
        <w:t>202</w:t>
      </w:r>
      <w:r>
        <w:rPr>
          <w:sz w:val="24"/>
          <w:szCs w:val="24"/>
        </w:rPr>
        <w:t>3</w:t>
      </w:r>
      <w:r w:rsidR="004D0D17" w:rsidRPr="00637842">
        <w:rPr>
          <w:sz w:val="24"/>
          <w:szCs w:val="24"/>
        </w:rPr>
        <w:t xml:space="preserve"> г.</w:t>
      </w:r>
    </w:p>
    <w:p w:rsidR="002D2C83" w:rsidRPr="006A035A" w:rsidRDefault="00E42376" w:rsidP="00E4237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00"/>
      </w:tblPr>
      <w:tblGrid>
        <w:gridCol w:w="9348"/>
      </w:tblGrid>
      <w:tr w:rsidR="0043505E" w:rsidRPr="00637842" w:rsidTr="0092035F">
        <w:tc>
          <w:tcPr>
            <w:tcW w:w="9348" w:type="dxa"/>
          </w:tcPr>
          <w:p w:rsidR="0043505E" w:rsidRPr="00637842" w:rsidRDefault="0043505E" w:rsidP="0092035F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spacing w:line="276" w:lineRule="auto"/>
              <w:ind w:right="-82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Пояснительная записка </w:t>
            </w:r>
            <w:r w:rsidRPr="00CC3E32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       ....................................................</w:t>
            </w:r>
            <w:r w:rsidRPr="00CC3E32">
              <w:rPr>
                <w:rFonts w:ascii="Times New Roman" w:hAnsi="Times New Roman" w:cs="Times New Roman"/>
              </w:rPr>
              <w:t>...……….3</w:t>
            </w: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pStyle w:val="af1"/>
              <w:tabs>
                <w:tab w:val="clear" w:pos="4677"/>
                <w:tab w:val="clear" w:pos="9355"/>
                <w:tab w:val="left" w:pos="8931"/>
              </w:tabs>
              <w:spacing w:line="276" w:lineRule="auto"/>
              <w:ind w:right="-82"/>
            </w:pPr>
            <w:r w:rsidRPr="00CC3E32">
              <w:t>1 Общие положения ……………………………………………………</w:t>
            </w:r>
            <w:r>
              <w:t>.</w:t>
            </w:r>
            <w:r w:rsidRPr="00CC3E32">
              <w:t>……....…… 5</w:t>
            </w: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 w:rsidRPr="00CC3E32">
              <w:rPr>
                <w:rFonts w:ascii="Times New Roman" w:hAnsi="Times New Roman" w:cs="Times New Roman"/>
                <w:shd w:val="clear" w:color="auto" w:fill="FFFFFF"/>
              </w:rPr>
              <w:t>1.1 Основные понятия, используемые в настоящей программе ……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...</w:t>
            </w:r>
            <w:r w:rsidRPr="00CC3E32">
              <w:rPr>
                <w:rFonts w:ascii="Times New Roman" w:hAnsi="Times New Roman" w:cs="Times New Roman"/>
                <w:shd w:val="clear" w:color="auto" w:fill="FFFFFF"/>
              </w:rPr>
              <w:t>…..…. 5</w:t>
            </w:r>
          </w:p>
        </w:tc>
      </w:tr>
      <w:tr w:rsidR="0043505E" w:rsidRPr="00637842" w:rsidTr="0092035F">
        <w:trPr>
          <w:trHeight w:val="208"/>
        </w:trPr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3E32">
              <w:rPr>
                <w:rFonts w:ascii="Times New Roman" w:hAnsi="Times New Roman" w:cs="Times New Roman"/>
                <w:shd w:val="clear" w:color="auto" w:fill="FFFFFF"/>
              </w:rPr>
              <w:t>1.2 Назначение программы ……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…</w:t>
            </w:r>
            <w:r w:rsidRPr="00CC3E32">
              <w:rPr>
                <w:rFonts w:ascii="Times New Roman" w:hAnsi="Times New Roman" w:cs="Times New Roman"/>
                <w:shd w:val="clear" w:color="auto" w:fill="FFFFFF"/>
              </w:rPr>
              <w:t>…………………………………...……..…. 5</w:t>
            </w: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3E32">
              <w:rPr>
                <w:rFonts w:ascii="Times New Roman" w:hAnsi="Times New Roman" w:cs="Times New Roman"/>
                <w:shd w:val="clear" w:color="auto" w:fill="FFFFFF"/>
              </w:rPr>
              <w:t>1.3 Нормативные документы, используемые при разработке программы.…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C3E32">
              <w:rPr>
                <w:rFonts w:ascii="Times New Roman" w:hAnsi="Times New Roman" w:cs="Times New Roman"/>
                <w:shd w:val="clear" w:color="auto" w:fill="FFFFFF"/>
              </w:rPr>
              <w:t xml:space="preserve"> 6</w:t>
            </w: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364942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3E32">
              <w:rPr>
                <w:rFonts w:ascii="Times New Roman" w:hAnsi="Times New Roman" w:cs="Times New Roman"/>
                <w:shd w:val="clear" w:color="auto" w:fill="FFFFFF"/>
              </w:rPr>
              <w:t xml:space="preserve">1.4 Общая характеристика </w:t>
            </w:r>
            <w:r w:rsidR="00364942">
              <w:rPr>
                <w:rFonts w:ascii="Times New Roman" w:hAnsi="Times New Roman" w:cs="Times New Roman"/>
                <w:shd w:val="clear" w:color="auto" w:fill="FFFFFF"/>
              </w:rPr>
              <w:t xml:space="preserve"> основной программы  </w:t>
            </w:r>
            <w:proofErr w:type="gramStart"/>
            <w:r w:rsidR="00364942">
              <w:rPr>
                <w:rFonts w:ascii="Times New Roman" w:hAnsi="Times New Roman" w:cs="Times New Roman"/>
                <w:shd w:val="clear" w:color="auto" w:fill="FFFFFF"/>
              </w:rPr>
              <w:t>профессионального</w:t>
            </w:r>
            <w:proofErr w:type="gramEnd"/>
            <w:r w:rsidR="0036494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3505E" w:rsidRPr="00CC3E32" w:rsidRDefault="00364942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Обучения                                                                                                                 </w:t>
            </w:r>
            <w:r w:rsidR="0043505E" w:rsidRPr="00CC3E32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</w:tr>
      <w:tr w:rsidR="0043505E" w:rsidRPr="00CC3E32" w:rsidTr="0092035F"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widowControl/>
              <w:spacing w:line="276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 xml:space="preserve">             2</w:t>
            </w:r>
            <w:r w:rsidRPr="00CC3E32">
              <w:rPr>
                <w:rStyle w:val="12"/>
                <w:rFonts w:ascii="Times New Roman" w:hAnsi="Times New Roman" w:cs="Times New Roman"/>
              </w:rPr>
              <w:t xml:space="preserve"> </w:t>
            </w:r>
            <w:r w:rsidR="00E41E91">
              <w:rPr>
                <w:rFonts w:ascii="Times New Roman" w:hAnsi="Times New Roman" w:cs="Times New Roman"/>
                <w:shd w:val="clear" w:color="auto" w:fill="FFFFFF"/>
              </w:rPr>
              <w:t>Учебный план…………………………………………………………..</w:t>
            </w:r>
            <w:r w:rsidRPr="004E18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Style w:val="12"/>
                <w:rFonts w:ascii="Times New Roman" w:hAnsi="Times New Roman" w:cs="Times New Roman"/>
              </w:rPr>
              <w:t>…….....….7</w:t>
            </w:r>
          </w:p>
        </w:tc>
      </w:tr>
      <w:tr w:rsidR="0043505E" w:rsidRPr="00CC3E32" w:rsidTr="0092035F"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2</w:t>
            </w:r>
            <w:r w:rsidRPr="00CC3E32">
              <w:rPr>
                <w:rStyle w:val="12"/>
                <w:rFonts w:ascii="Times New Roman" w:hAnsi="Times New Roman" w:cs="Times New Roman"/>
              </w:rPr>
              <w:t>.</w:t>
            </w:r>
            <w:r>
              <w:rPr>
                <w:rStyle w:val="12"/>
                <w:rFonts w:ascii="Times New Roman" w:hAnsi="Times New Roman" w:cs="Times New Roman"/>
              </w:rPr>
              <w:t>1</w:t>
            </w:r>
            <w:r w:rsidRPr="00CC3E32">
              <w:rPr>
                <w:rStyle w:val="12"/>
                <w:rFonts w:ascii="Times New Roman" w:hAnsi="Times New Roman" w:cs="Times New Roman"/>
              </w:rPr>
              <w:t xml:space="preserve"> Учебн</w:t>
            </w:r>
            <w:r>
              <w:rPr>
                <w:rStyle w:val="12"/>
                <w:rFonts w:ascii="Times New Roman" w:hAnsi="Times New Roman" w:cs="Times New Roman"/>
              </w:rPr>
              <w:t>ый</w:t>
            </w:r>
            <w:r w:rsidRPr="00CC3E32">
              <w:rPr>
                <w:rStyle w:val="12"/>
                <w:rFonts w:ascii="Times New Roman" w:hAnsi="Times New Roman" w:cs="Times New Roman"/>
              </w:rPr>
              <w:t xml:space="preserve"> план программы…..…….………………</w:t>
            </w:r>
            <w:r>
              <w:rPr>
                <w:rStyle w:val="12"/>
                <w:rFonts w:ascii="Times New Roman" w:hAnsi="Times New Roman" w:cs="Times New Roman"/>
              </w:rPr>
              <w:t>……………..</w:t>
            </w:r>
            <w:r w:rsidRPr="00CC3E32">
              <w:rPr>
                <w:rStyle w:val="12"/>
                <w:rFonts w:ascii="Times New Roman" w:hAnsi="Times New Roman" w:cs="Times New Roman"/>
              </w:rPr>
              <w:t>……</w:t>
            </w:r>
            <w:r>
              <w:rPr>
                <w:rStyle w:val="12"/>
                <w:rFonts w:ascii="Times New Roman" w:hAnsi="Times New Roman" w:cs="Times New Roman"/>
              </w:rPr>
              <w:t>..</w:t>
            </w:r>
            <w:r w:rsidRPr="00CC3E32">
              <w:rPr>
                <w:rStyle w:val="12"/>
                <w:rFonts w:ascii="Times New Roman" w:hAnsi="Times New Roman" w:cs="Times New Roman"/>
              </w:rPr>
              <w:t>…</w:t>
            </w:r>
            <w:r>
              <w:rPr>
                <w:rStyle w:val="12"/>
                <w:rFonts w:ascii="Times New Roman" w:hAnsi="Times New Roman" w:cs="Times New Roman"/>
              </w:rPr>
              <w:t>.</w:t>
            </w:r>
            <w:r w:rsidRPr="00CC3E32">
              <w:rPr>
                <w:rStyle w:val="12"/>
                <w:rFonts w:ascii="Times New Roman" w:hAnsi="Times New Roman" w:cs="Times New Roman"/>
              </w:rPr>
              <w:t xml:space="preserve">.. </w:t>
            </w:r>
            <w:r>
              <w:rPr>
                <w:rStyle w:val="12"/>
                <w:rFonts w:ascii="Times New Roman" w:hAnsi="Times New Roman" w:cs="Times New Roman"/>
              </w:rPr>
              <w:t>7</w:t>
            </w:r>
          </w:p>
        </w:tc>
      </w:tr>
      <w:tr w:rsidR="0043505E" w:rsidRPr="00CC3E32" w:rsidTr="0092035F"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2</w:t>
            </w:r>
            <w:r w:rsidRPr="00CC3E32">
              <w:rPr>
                <w:rStyle w:val="12"/>
                <w:rFonts w:ascii="Times New Roman" w:hAnsi="Times New Roman" w:cs="Times New Roman"/>
              </w:rPr>
              <w:t>.</w:t>
            </w:r>
            <w:r>
              <w:rPr>
                <w:rStyle w:val="12"/>
                <w:rFonts w:ascii="Times New Roman" w:hAnsi="Times New Roman" w:cs="Times New Roman"/>
              </w:rPr>
              <w:t>2</w:t>
            </w:r>
            <w:r w:rsidRPr="00CC3E32">
              <w:rPr>
                <w:rStyle w:val="12"/>
                <w:rFonts w:ascii="Times New Roman" w:hAnsi="Times New Roman" w:cs="Times New Roman"/>
              </w:rPr>
              <w:t xml:space="preserve"> </w:t>
            </w:r>
            <w:r>
              <w:rPr>
                <w:rStyle w:val="12"/>
                <w:rFonts w:ascii="Times New Roman" w:hAnsi="Times New Roman" w:cs="Times New Roman"/>
              </w:rPr>
              <w:t xml:space="preserve"> Учебно-тематический план</w:t>
            </w:r>
            <w:r w:rsidRPr="00CC3E32">
              <w:rPr>
                <w:rStyle w:val="12"/>
                <w:rFonts w:ascii="Times New Roman" w:hAnsi="Times New Roman" w:cs="Times New Roman"/>
              </w:rPr>
              <w:t xml:space="preserve"> </w:t>
            </w:r>
            <w:r w:rsidR="00364942">
              <w:rPr>
                <w:rStyle w:val="12"/>
                <w:rFonts w:ascii="Times New Roman" w:hAnsi="Times New Roman" w:cs="Times New Roman"/>
              </w:rPr>
              <w:t xml:space="preserve"> программы            </w:t>
            </w:r>
            <w:r w:rsidRPr="00CC3E32">
              <w:rPr>
                <w:rStyle w:val="12"/>
                <w:rFonts w:ascii="Times New Roman" w:hAnsi="Times New Roman" w:cs="Times New Roman"/>
              </w:rPr>
              <w:t>……………………</w:t>
            </w:r>
            <w:r>
              <w:rPr>
                <w:rStyle w:val="12"/>
                <w:rFonts w:ascii="Times New Roman" w:hAnsi="Times New Roman" w:cs="Times New Roman"/>
              </w:rPr>
              <w:t>..</w:t>
            </w:r>
            <w:r w:rsidRPr="00CC3E32">
              <w:rPr>
                <w:rStyle w:val="12"/>
                <w:rFonts w:ascii="Times New Roman" w:hAnsi="Times New Roman" w:cs="Times New Roman"/>
              </w:rPr>
              <w:t xml:space="preserve">…… </w:t>
            </w:r>
            <w:r>
              <w:rPr>
                <w:rStyle w:val="12"/>
                <w:rFonts w:ascii="Times New Roman" w:hAnsi="Times New Roman" w:cs="Times New Roman"/>
              </w:rPr>
              <w:t>7</w:t>
            </w: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43505E" w:rsidRDefault="0043505E" w:rsidP="00DC66B8">
            <w:pPr>
              <w:widowControl/>
              <w:spacing w:line="276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3. </w:t>
            </w:r>
            <w:r w:rsidRPr="004E186B">
              <w:rPr>
                <w:rFonts w:ascii="Times New Roman" w:hAnsi="Times New Roman" w:cs="Times New Roman"/>
              </w:rPr>
              <w:t xml:space="preserve">Рабочие программы по учебным предметам </w:t>
            </w:r>
            <w:r w:rsidRPr="00CC3E3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……………..…………</w:t>
            </w:r>
            <w:r w:rsidRPr="00CC3E3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CC3E32">
              <w:rPr>
                <w:rFonts w:ascii="Times New Roman" w:hAnsi="Times New Roman" w:cs="Times New Roman"/>
              </w:rPr>
              <w:t xml:space="preserve">.. </w:t>
            </w:r>
            <w:r>
              <w:rPr>
                <w:rFonts w:ascii="Times New Roman" w:hAnsi="Times New Roman" w:cs="Times New Roman"/>
              </w:rPr>
              <w:t>.</w:t>
            </w:r>
            <w:r w:rsidR="00DC66B8">
              <w:rPr>
                <w:rFonts w:ascii="Times New Roman" w:hAnsi="Times New Roman" w:cs="Times New Roman"/>
              </w:rPr>
              <w:t xml:space="preserve">  </w:t>
            </w:r>
            <w:r w:rsidRPr="00CC3E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3505E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Содержание  программы…………………………………………………...</w:t>
            </w:r>
            <w:r w:rsidR="00DC6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43505E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Оценка результатов освоения программы……………………………….</w:t>
            </w:r>
            <w:r w:rsidR="00DC66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43505E" w:rsidRPr="00CC3E32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3.3. Фонд оценочных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итоговой аттестации……………………..13</w:t>
            </w: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pStyle w:val="af1"/>
              <w:tabs>
                <w:tab w:val="clear" w:pos="4677"/>
                <w:tab w:val="clear" w:pos="9355"/>
              </w:tabs>
              <w:spacing w:line="276" w:lineRule="auto"/>
              <w:ind w:right="-82"/>
              <w:rPr>
                <w:shd w:val="clear" w:color="auto" w:fill="FFFFFF"/>
              </w:rPr>
            </w:pPr>
            <w:r>
              <w:t>4.</w:t>
            </w:r>
            <w:r w:rsidRPr="00CC3E32">
              <w:t xml:space="preserve"> Планируемые результаты обучения ………………………..…</w:t>
            </w:r>
            <w:r>
              <w:t>…………….</w:t>
            </w:r>
            <w:r w:rsidRPr="00CC3E32">
              <w:t>…</w:t>
            </w:r>
            <w:r>
              <w:t>.</w:t>
            </w:r>
            <w:r w:rsidRPr="00CC3E32">
              <w:t xml:space="preserve">. </w:t>
            </w:r>
            <w:r>
              <w:t>14</w:t>
            </w: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364942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C3E32">
              <w:rPr>
                <w:rFonts w:ascii="Times New Roman" w:hAnsi="Times New Roman" w:cs="Times New Roman"/>
              </w:rPr>
              <w:t xml:space="preserve">.1 Результаты освоения </w:t>
            </w:r>
            <w:r w:rsidR="00364942">
              <w:rPr>
                <w:rFonts w:ascii="Times New Roman" w:hAnsi="Times New Roman" w:cs="Times New Roman"/>
              </w:rPr>
              <w:t xml:space="preserve"> основной программы  профессионального</w:t>
            </w:r>
          </w:p>
          <w:p w:rsidR="0043505E" w:rsidRPr="00CC3E32" w:rsidRDefault="00364942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обучения                                                                                                               </w:t>
            </w:r>
            <w:r w:rsidR="0043505E">
              <w:rPr>
                <w:rFonts w:ascii="Times New Roman" w:hAnsi="Times New Roman" w:cs="Times New Roman"/>
              </w:rPr>
              <w:t>14</w:t>
            </w:r>
          </w:p>
        </w:tc>
      </w:tr>
      <w:tr w:rsidR="0043505E" w:rsidRPr="00637842" w:rsidTr="0092035F">
        <w:tc>
          <w:tcPr>
            <w:tcW w:w="9348" w:type="dxa"/>
            <w:shd w:val="clear" w:color="auto" w:fill="auto"/>
          </w:tcPr>
          <w:p w:rsidR="0043505E" w:rsidRDefault="0043505E" w:rsidP="00DC66B8">
            <w:pPr>
              <w:widowControl/>
              <w:spacing w:line="276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5. Условия реализации программы……………………………………………..…..15</w:t>
            </w:r>
          </w:p>
          <w:p w:rsidR="0043505E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5.1.Кадровое обеспечение программы…………………………………….…..15</w:t>
            </w:r>
          </w:p>
          <w:p w:rsidR="0043505E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Учебно-методическое обеспечение и информационное</w:t>
            </w:r>
          </w:p>
          <w:p w:rsidR="0043505E" w:rsidRDefault="0043505E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сопровождение………………………………………………………</w:t>
            </w:r>
            <w:r w:rsidR="00E41E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…………16</w:t>
            </w:r>
          </w:p>
          <w:p w:rsidR="0043505E" w:rsidRDefault="00E41E91" w:rsidP="00DC66B8">
            <w:pPr>
              <w:widowControl/>
              <w:spacing w:line="276" w:lineRule="auto"/>
              <w:ind w:right="-82" w:firstLine="1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3505E">
              <w:rPr>
                <w:rFonts w:ascii="Times New Roman" w:hAnsi="Times New Roman" w:cs="Times New Roman"/>
              </w:rPr>
              <w:t xml:space="preserve"> Материально технические условия</w:t>
            </w:r>
            <w:r w:rsidR="00364942">
              <w:rPr>
                <w:rFonts w:ascii="Times New Roman" w:hAnsi="Times New Roman" w:cs="Times New Roman"/>
              </w:rPr>
              <w:t xml:space="preserve"> реализуемой  программы </w:t>
            </w:r>
            <w:r w:rsidR="0043505E">
              <w:rPr>
                <w:rFonts w:ascii="Times New Roman" w:hAnsi="Times New Roman" w:cs="Times New Roman"/>
              </w:rPr>
              <w:t>…</w:t>
            </w:r>
            <w:r w:rsidR="00364942">
              <w:rPr>
                <w:rFonts w:ascii="Times New Roman" w:hAnsi="Times New Roman" w:cs="Times New Roman"/>
              </w:rPr>
              <w:t xml:space="preserve">              </w:t>
            </w:r>
            <w:r w:rsidR="0043505E">
              <w:rPr>
                <w:rFonts w:ascii="Times New Roman" w:hAnsi="Times New Roman" w:cs="Times New Roman"/>
              </w:rPr>
              <w:t>.16</w:t>
            </w:r>
          </w:p>
          <w:p w:rsidR="0043505E" w:rsidRDefault="0043505E" w:rsidP="00DC66B8">
            <w:pPr>
              <w:widowControl/>
              <w:spacing w:line="276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41E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Система оценки результатов освоение программы……………………………..17</w:t>
            </w:r>
          </w:p>
          <w:p w:rsidR="0043505E" w:rsidRDefault="0043505E" w:rsidP="00DC66B8">
            <w:pPr>
              <w:widowControl/>
              <w:spacing w:line="276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41E9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Учебно-методические материалы, обеспечивающие реализацию программы..</w:t>
            </w:r>
            <w:r w:rsidR="00E41E91">
              <w:rPr>
                <w:rFonts w:ascii="Times New Roman" w:hAnsi="Times New Roman" w:cs="Times New Roman"/>
              </w:rPr>
              <w:t>18</w:t>
            </w:r>
          </w:p>
        </w:tc>
      </w:tr>
      <w:tr w:rsidR="0043505E" w:rsidRPr="00637842" w:rsidTr="0092035F">
        <w:trPr>
          <w:trHeight w:val="87"/>
        </w:trPr>
        <w:tc>
          <w:tcPr>
            <w:tcW w:w="9348" w:type="dxa"/>
            <w:shd w:val="clear" w:color="auto" w:fill="auto"/>
          </w:tcPr>
          <w:p w:rsidR="0043505E" w:rsidRPr="00CC3E32" w:rsidRDefault="0043505E" w:rsidP="00DC66B8">
            <w:pPr>
              <w:spacing w:line="276" w:lineRule="auto"/>
              <w:ind w:right="-82" w:firstLine="709"/>
              <w:jc w:val="both"/>
              <w:rPr>
                <w:rFonts w:ascii="Times New Roman" w:hAnsi="Times New Roman" w:cs="Times New Roman"/>
              </w:rPr>
            </w:pPr>
            <w:r w:rsidRPr="00CC3E32">
              <w:rPr>
                <w:rFonts w:ascii="Times New Roman" w:hAnsi="Times New Roman" w:cs="Times New Roman"/>
              </w:rPr>
              <w:t>Приложение 1</w:t>
            </w: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  <w:r w:rsidRPr="00CC3E32">
              <w:rPr>
                <w:rFonts w:ascii="Times New Roman" w:hAnsi="Times New Roman" w:cs="Times New Roman"/>
              </w:rPr>
              <w:t xml:space="preserve">…………….……… </w:t>
            </w:r>
            <w:r w:rsidR="00E41E91">
              <w:rPr>
                <w:rFonts w:ascii="Times New Roman" w:hAnsi="Times New Roman" w:cs="Times New Roman"/>
              </w:rPr>
              <w:t>19</w:t>
            </w:r>
          </w:p>
        </w:tc>
      </w:tr>
    </w:tbl>
    <w:p w:rsidR="001D0C11" w:rsidRPr="00637842" w:rsidRDefault="001D0C11" w:rsidP="00DC66B8">
      <w:pPr>
        <w:pStyle w:val="1"/>
        <w:spacing w:after="300" w:line="240" w:lineRule="auto"/>
        <w:ind w:firstLine="709"/>
        <w:jc w:val="both"/>
        <w:rPr>
          <w:b/>
          <w:bCs/>
          <w:sz w:val="24"/>
          <w:szCs w:val="24"/>
        </w:rPr>
      </w:pPr>
    </w:p>
    <w:p w:rsidR="001D0C11" w:rsidRPr="00637842" w:rsidRDefault="001D0C11" w:rsidP="00DC66B8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37842">
        <w:rPr>
          <w:rFonts w:ascii="Times New Roman" w:hAnsi="Times New Roman" w:cs="Times New Roman"/>
          <w:b/>
          <w:bCs/>
        </w:rPr>
        <w:br w:type="page"/>
      </w:r>
    </w:p>
    <w:p w:rsidR="001D0C11" w:rsidRPr="00556A9C" w:rsidRDefault="00475D77" w:rsidP="00142A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 записка  </w:t>
      </w:r>
    </w:p>
    <w:p w:rsidR="00D608FB" w:rsidRPr="00637842" w:rsidRDefault="00D608FB" w:rsidP="00142A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70E0B" w:rsidRPr="00257AAA" w:rsidRDefault="00F543E2" w:rsidP="00556A9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9A447D">
        <w:rPr>
          <w:rFonts w:ascii="Times New Roman" w:hAnsi="Times New Roman" w:cs="Times New Roman"/>
          <w:u w:val="single"/>
        </w:rPr>
        <w:t>Цель программы</w:t>
      </w:r>
      <w:r w:rsidRPr="00257AAA">
        <w:rPr>
          <w:rFonts w:ascii="Times New Roman" w:hAnsi="Times New Roman" w:cs="Times New Roman"/>
        </w:rPr>
        <w:t xml:space="preserve">: </w:t>
      </w:r>
      <w:r w:rsidR="00E70E0B" w:rsidRPr="00257AAA">
        <w:rPr>
          <w:rFonts w:ascii="Times New Roman" w:eastAsia="Times New Roman" w:hAnsi="Times New Roman" w:cs="Times New Roman"/>
          <w:color w:val="181818"/>
        </w:rPr>
        <w:t>профессиональная и</w:t>
      </w:r>
      <w:r w:rsidR="00E70E0B" w:rsidRPr="00257AAA">
        <w:rPr>
          <w:rFonts w:ascii="Times New Roman" w:eastAsia="Times New Roman" w:hAnsi="Times New Roman" w:cs="Times New Roman"/>
          <w:bCs/>
          <w:color w:val="181818"/>
        </w:rPr>
        <w:t> </w:t>
      </w:r>
      <w:r w:rsidR="00E70E0B" w:rsidRPr="00257AAA">
        <w:rPr>
          <w:rFonts w:ascii="Times New Roman" w:eastAsia="Times New Roman" w:hAnsi="Times New Roman" w:cs="Times New Roman"/>
          <w:color w:val="181818"/>
        </w:rPr>
        <w:t>личностная подготовка специалистов к буд</w:t>
      </w:r>
      <w:r w:rsidR="00E70E0B" w:rsidRPr="00257AAA">
        <w:rPr>
          <w:rFonts w:ascii="Times New Roman" w:eastAsia="Times New Roman" w:hAnsi="Times New Roman" w:cs="Times New Roman"/>
          <w:color w:val="181818"/>
        </w:rPr>
        <w:t>у</w:t>
      </w:r>
      <w:r w:rsidR="00E70E0B" w:rsidRPr="00257AAA">
        <w:rPr>
          <w:rFonts w:ascii="Times New Roman" w:eastAsia="Times New Roman" w:hAnsi="Times New Roman" w:cs="Times New Roman"/>
          <w:color w:val="181818"/>
        </w:rPr>
        <w:t>щей практической деятельности по должности вожатый в условиях организации отдыха и о</w:t>
      </w:r>
      <w:r w:rsidR="00E70E0B" w:rsidRPr="00257AAA">
        <w:rPr>
          <w:rFonts w:ascii="Times New Roman" w:eastAsia="Times New Roman" w:hAnsi="Times New Roman" w:cs="Times New Roman"/>
          <w:color w:val="181818"/>
        </w:rPr>
        <w:t>з</w:t>
      </w:r>
      <w:r w:rsidR="00E70E0B" w:rsidRPr="00257AAA">
        <w:rPr>
          <w:rFonts w:ascii="Times New Roman" w:eastAsia="Times New Roman" w:hAnsi="Times New Roman" w:cs="Times New Roman"/>
          <w:color w:val="181818"/>
        </w:rPr>
        <w:t>доровления (в образовательных организациях) детей под руководством педагогического р</w:t>
      </w:r>
      <w:r w:rsidR="00E70E0B" w:rsidRPr="00257AAA">
        <w:rPr>
          <w:rFonts w:ascii="Times New Roman" w:eastAsia="Times New Roman" w:hAnsi="Times New Roman" w:cs="Times New Roman"/>
          <w:color w:val="181818"/>
        </w:rPr>
        <w:t>а</w:t>
      </w:r>
      <w:r w:rsidR="00E70E0B" w:rsidRPr="00257AAA">
        <w:rPr>
          <w:rFonts w:ascii="Times New Roman" w:eastAsia="Times New Roman" w:hAnsi="Times New Roman" w:cs="Times New Roman"/>
          <w:color w:val="181818"/>
        </w:rPr>
        <w:t>ботника.</w:t>
      </w:r>
    </w:p>
    <w:p w:rsidR="004D4D04" w:rsidRPr="009A447D" w:rsidRDefault="004D4D04" w:rsidP="00556A9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u w:val="single"/>
        </w:rPr>
      </w:pPr>
      <w:r w:rsidRPr="009A447D">
        <w:rPr>
          <w:rFonts w:ascii="Times New Roman" w:eastAsia="Times New Roman" w:hAnsi="Times New Roman" w:cs="Times New Roman"/>
          <w:bCs/>
          <w:color w:val="181818"/>
          <w:u w:val="single"/>
        </w:rPr>
        <w:t>Задачи:</w:t>
      </w:r>
    </w:p>
    <w:p w:rsidR="004D4D04" w:rsidRPr="00257AAA" w:rsidRDefault="004D4D04" w:rsidP="00556A9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-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теоретическая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>: научить сопровождать детский коллектив в организациях отдыха д</w:t>
      </w:r>
      <w:r w:rsidRPr="00257AAA">
        <w:rPr>
          <w:rFonts w:ascii="Times New Roman" w:eastAsia="Times New Roman" w:hAnsi="Times New Roman" w:cs="Times New Roman"/>
          <w:color w:val="181818"/>
        </w:rPr>
        <w:t>е</w:t>
      </w:r>
      <w:r w:rsidRPr="00257AAA">
        <w:rPr>
          <w:rFonts w:ascii="Times New Roman" w:eastAsia="Times New Roman" w:hAnsi="Times New Roman" w:cs="Times New Roman"/>
          <w:color w:val="181818"/>
        </w:rPr>
        <w:t>тей и их оздоровления (образовательные организации), создавать условия для развития ко</w:t>
      </w:r>
      <w:r w:rsidRPr="00257AAA">
        <w:rPr>
          <w:rFonts w:ascii="Times New Roman" w:eastAsia="Times New Roman" w:hAnsi="Times New Roman" w:cs="Times New Roman"/>
          <w:color w:val="181818"/>
        </w:rPr>
        <w:t>л</w:t>
      </w:r>
      <w:r w:rsidRPr="00257AAA">
        <w:rPr>
          <w:rFonts w:ascii="Times New Roman" w:eastAsia="Times New Roman" w:hAnsi="Times New Roman" w:cs="Times New Roman"/>
          <w:color w:val="181818"/>
        </w:rPr>
        <w:t>лектива, знать законодательные и нормативные правовые акты в области защиты прав ребе</w:t>
      </w:r>
      <w:r w:rsidRPr="00257AAA">
        <w:rPr>
          <w:rFonts w:ascii="Times New Roman" w:eastAsia="Times New Roman" w:hAnsi="Times New Roman" w:cs="Times New Roman"/>
          <w:color w:val="181818"/>
        </w:rPr>
        <w:t>н</w:t>
      </w:r>
      <w:r w:rsidRPr="00257AAA">
        <w:rPr>
          <w:rFonts w:ascii="Times New Roman" w:eastAsia="Times New Roman" w:hAnsi="Times New Roman" w:cs="Times New Roman"/>
          <w:color w:val="181818"/>
        </w:rPr>
        <w:t>ка, локальные акты организации отдыха детей и их оздоровления, возрастные особенности детей, технологии проведения мероприятий;</w:t>
      </w:r>
    </w:p>
    <w:p w:rsidR="004D4D04" w:rsidRPr="00257AAA" w:rsidRDefault="004D4D04" w:rsidP="00556A9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практическая: сформировать умения планировать и реализовывать деятельность вр</w:t>
      </w:r>
      <w:r w:rsidRPr="00257AAA">
        <w:rPr>
          <w:rFonts w:ascii="Times New Roman" w:eastAsia="Times New Roman" w:hAnsi="Times New Roman" w:cs="Times New Roman"/>
          <w:color w:val="181818"/>
        </w:rPr>
        <w:t>е</w:t>
      </w:r>
      <w:r w:rsidRPr="00257AAA">
        <w:rPr>
          <w:rFonts w:ascii="Times New Roman" w:eastAsia="Times New Roman" w:hAnsi="Times New Roman" w:cs="Times New Roman"/>
          <w:color w:val="181818"/>
        </w:rPr>
        <w:t>менного детского коллектива, подбирать материалы для организационных сборов, меропри</w:t>
      </w:r>
      <w:r w:rsidRPr="00257AAA">
        <w:rPr>
          <w:rFonts w:ascii="Times New Roman" w:eastAsia="Times New Roman" w:hAnsi="Times New Roman" w:cs="Times New Roman"/>
          <w:color w:val="181818"/>
        </w:rPr>
        <w:t>я</w:t>
      </w:r>
      <w:r w:rsidRPr="00257AAA">
        <w:rPr>
          <w:rFonts w:ascii="Times New Roman" w:eastAsia="Times New Roman" w:hAnsi="Times New Roman" w:cs="Times New Roman"/>
          <w:color w:val="181818"/>
        </w:rPr>
        <w:t>тий и игр, направленных на формирование и развитие детского коллектива, умение анализ</w:t>
      </w:r>
      <w:r w:rsidRPr="00257AAA">
        <w:rPr>
          <w:rFonts w:ascii="Times New Roman" w:eastAsia="Times New Roman" w:hAnsi="Times New Roman" w:cs="Times New Roman"/>
          <w:color w:val="181818"/>
        </w:rPr>
        <w:t>и</w:t>
      </w:r>
      <w:r w:rsidRPr="00257AAA">
        <w:rPr>
          <w:rFonts w:ascii="Times New Roman" w:eastAsia="Times New Roman" w:hAnsi="Times New Roman" w:cs="Times New Roman"/>
          <w:color w:val="181818"/>
        </w:rPr>
        <w:t>ровать результаты деятельности и корректировать работу с целью развития личностных к</w:t>
      </w:r>
      <w:r w:rsidRPr="00257AAA">
        <w:rPr>
          <w:rFonts w:ascii="Times New Roman" w:eastAsia="Times New Roman" w:hAnsi="Times New Roman" w:cs="Times New Roman"/>
          <w:color w:val="181818"/>
        </w:rPr>
        <w:t>а</w:t>
      </w:r>
      <w:r w:rsidRPr="00257AAA">
        <w:rPr>
          <w:rFonts w:ascii="Times New Roman" w:eastAsia="Times New Roman" w:hAnsi="Times New Roman" w:cs="Times New Roman"/>
          <w:color w:val="181818"/>
        </w:rPr>
        <w:t>честв отдельного участника и всего детского коллектива в целом, применять современные педагогические технологии;</w:t>
      </w:r>
    </w:p>
    <w:p w:rsidR="004D4D04" w:rsidRPr="00257AAA" w:rsidRDefault="004D4D04" w:rsidP="00556A9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-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воспитательная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>: привить интерес к деятельности вожатого, ответственное отношение к своим профессиональным обязанностям.</w:t>
      </w:r>
    </w:p>
    <w:p w:rsidR="00F543E2" w:rsidRPr="00257AAA" w:rsidRDefault="00F543E2" w:rsidP="00556A9C">
      <w:pPr>
        <w:pStyle w:val="13"/>
        <w:spacing w:before="0" w:line="276" w:lineRule="auto"/>
        <w:ind w:firstLine="709"/>
        <w:rPr>
          <w:rFonts w:ascii="Times New Roman" w:hAnsi="Times New Roman"/>
        </w:rPr>
      </w:pPr>
      <w:r w:rsidRPr="00257AAA">
        <w:rPr>
          <w:rFonts w:ascii="Times New Roman" w:hAnsi="Times New Roman"/>
        </w:rPr>
        <w:t xml:space="preserve">Присваиваемый квалификационный разряд/класс/категория: </w:t>
      </w:r>
      <w:r w:rsidR="00EC3079" w:rsidRPr="00257AAA">
        <w:rPr>
          <w:rFonts w:ascii="Times New Roman" w:eastAsia="Times New Roman" w:hAnsi="Times New Roman"/>
          <w:color w:val="181818"/>
        </w:rPr>
        <w:t>Обучающиеся, успешно сдавшие квалиф</w:t>
      </w:r>
      <w:r w:rsidR="00EC3079" w:rsidRPr="00257AAA">
        <w:rPr>
          <w:rFonts w:ascii="Times New Roman" w:eastAsia="Times New Roman" w:hAnsi="Times New Roman"/>
          <w:color w:val="181818"/>
        </w:rPr>
        <w:t>и</w:t>
      </w:r>
      <w:r w:rsidR="00EC3079" w:rsidRPr="00257AAA">
        <w:rPr>
          <w:rFonts w:ascii="Times New Roman" w:eastAsia="Times New Roman" w:hAnsi="Times New Roman"/>
          <w:color w:val="181818"/>
        </w:rPr>
        <w:t>кационный экзамен, получают квалификацию по должности Вожатый, что подтверждается документом о кв</w:t>
      </w:r>
      <w:r w:rsidR="00EC3079" w:rsidRPr="00257AAA">
        <w:rPr>
          <w:rFonts w:ascii="Times New Roman" w:eastAsia="Times New Roman" w:hAnsi="Times New Roman"/>
          <w:color w:val="181818"/>
        </w:rPr>
        <w:t>а</w:t>
      </w:r>
      <w:r w:rsidR="00EC3079" w:rsidRPr="00257AAA">
        <w:rPr>
          <w:rFonts w:ascii="Times New Roman" w:eastAsia="Times New Roman" w:hAnsi="Times New Roman"/>
          <w:color w:val="181818"/>
        </w:rPr>
        <w:t>лификации (свидетельством о профессии рабочего, должности служащего).</w:t>
      </w:r>
    </w:p>
    <w:p w:rsidR="00F543E2" w:rsidRPr="00257AAA" w:rsidRDefault="00F543E2" w:rsidP="00556A9C">
      <w:pPr>
        <w:pStyle w:val="13"/>
        <w:spacing w:before="0" w:line="276" w:lineRule="auto"/>
        <w:ind w:firstLine="709"/>
        <w:rPr>
          <w:rFonts w:ascii="Times New Roman" w:hAnsi="Times New Roman"/>
        </w:rPr>
      </w:pPr>
      <w:r w:rsidRPr="00257AAA">
        <w:rPr>
          <w:rFonts w:ascii="Times New Roman" w:hAnsi="Times New Roman"/>
        </w:rPr>
        <w:t>Срок освоения (трудоёмкость/объем программы):</w:t>
      </w:r>
      <w:r w:rsidR="00D157E2">
        <w:rPr>
          <w:rFonts w:ascii="Times New Roman" w:hAnsi="Times New Roman"/>
        </w:rPr>
        <w:t xml:space="preserve">68 </w:t>
      </w:r>
      <w:r w:rsidRPr="00257AAA">
        <w:rPr>
          <w:rFonts w:ascii="Times New Roman" w:hAnsi="Times New Roman"/>
        </w:rPr>
        <w:t xml:space="preserve"> час.</w:t>
      </w:r>
    </w:p>
    <w:p w:rsidR="00F543E2" w:rsidRPr="00257AAA" w:rsidRDefault="00F543E2" w:rsidP="007566F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Категория слушателей:</w:t>
      </w:r>
      <w:r w:rsidR="00381DA4">
        <w:rPr>
          <w:rFonts w:ascii="Times New Roman" w:hAnsi="Times New Roman" w:cs="Times New Roman"/>
        </w:rPr>
        <w:t xml:space="preserve"> </w:t>
      </w:r>
      <w:r w:rsidR="00876F75">
        <w:rPr>
          <w:rFonts w:ascii="Times New Roman" w:hAnsi="Times New Roman" w:cs="Times New Roman"/>
        </w:rPr>
        <w:t>учащиеся общеобразовательных организаций в возрасте 1</w:t>
      </w:r>
      <w:r w:rsidR="00D157E2">
        <w:rPr>
          <w:rFonts w:ascii="Times New Roman" w:hAnsi="Times New Roman" w:cs="Times New Roman"/>
        </w:rPr>
        <w:t>6</w:t>
      </w:r>
      <w:r w:rsidR="00876F75">
        <w:rPr>
          <w:rFonts w:ascii="Times New Roman" w:hAnsi="Times New Roman" w:cs="Times New Roman"/>
        </w:rPr>
        <w:t>-18 лет.</w:t>
      </w:r>
      <w:r w:rsidR="00CF4746">
        <w:rPr>
          <w:rFonts w:ascii="Times New Roman" w:hAnsi="Times New Roman" w:cs="Times New Roman"/>
        </w:rPr>
        <w:t xml:space="preserve"> (10- 11 класс по 1 часу в неделю)</w:t>
      </w:r>
    </w:p>
    <w:p w:rsidR="001D0C11" w:rsidRPr="00257AAA" w:rsidRDefault="001D0C11" w:rsidP="00556A9C">
      <w:pPr>
        <w:spacing w:line="276" w:lineRule="auto"/>
        <w:ind w:firstLine="709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 xml:space="preserve">Форма итоговой аттестации: </w:t>
      </w:r>
      <w:r w:rsidR="00737DD3" w:rsidRPr="00257AAA">
        <w:rPr>
          <w:rFonts w:ascii="Times New Roman" w:hAnsi="Times New Roman" w:cs="Times New Roman"/>
        </w:rPr>
        <w:t>Квалификационный экзамен.</w:t>
      </w:r>
    </w:p>
    <w:p w:rsidR="00550EF5" w:rsidRPr="00257AAA" w:rsidRDefault="00550EF5" w:rsidP="00556A9C">
      <w:pPr>
        <w:spacing w:line="276" w:lineRule="auto"/>
        <w:ind w:firstLine="709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>Присвоение квалификационного разряда (категории) не предусмотрено.</w:t>
      </w:r>
    </w:p>
    <w:p w:rsidR="00142A00" w:rsidRPr="00257AAA" w:rsidRDefault="00142A00" w:rsidP="00556A9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1D0C11" w:rsidRPr="00257AAA" w:rsidRDefault="001D0C11" w:rsidP="00556A9C">
      <w:pPr>
        <w:spacing w:line="276" w:lineRule="auto"/>
        <w:ind w:firstLine="709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>Краткое содержание программ</w:t>
      </w:r>
      <w:bookmarkStart w:id="0" w:name="_GoBack"/>
      <w:bookmarkEnd w:id="0"/>
      <w:r w:rsidRPr="00257AAA">
        <w:rPr>
          <w:rFonts w:ascii="Times New Roman" w:hAnsi="Times New Roman" w:cs="Times New Roman"/>
        </w:rPr>
        <w:t>ы: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585"/>
        <w:gridCol w:w="6458"/>
      </w:tblGrid>
      <w:tr w:rsidR="001D0C11" w:rsidRPr="00257AAA" w:rsidTr="000B3C91">
        <w:tc>
          <w:tcPr>
            <w:tcW w:w="563" w:type="dxa"/>
            <w:shd w:val="clear" w:color="auto" w:fill="auto"/>
          </w:tcPr>
          <w:p w:rsidR="001D0C11" w:rsidRPr="00257AAA" w:rsidRDefault="001D0C11" w:rsidP="00B84F0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5" w:type="dxa"/>
            <w:shd w:val="clear" w:color="auto" w:fill="auto"/>
          </w:tcPr>
          <w:p w:rsidR="001D0C11" w:rsidRPr="00257AAA" w:rsidRDefault="001D0C11" w:rsidP="005B492C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Наименование мод</w:t>
            </w: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ля/раздела/дисциплины/темы</w:t>
            </w:r>
          </w:p>
        </w:tc>
        <w:tc>
          <w:tcPr>
            <w:tcW w:w="6458" w:type="dxa"/>
            <w:shd w:val="clear" w:color="auto" w:fill="auto"/>
          </w:tcPr>
          <w:p w:rsidR="001D0C11" w:rsidRPr="00257AAA" w:rsidRDefault="001D0C11" w:rsidP="005B492C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1D0C11" w:rsidRPr="00257AAA" w:rsidTr="000B3C91">
        <w:tc>
          <w:tcPr>
            <w:tcW w:w="563" w:type="dxa"/>
            <w:shd w:val="clear" w:color="auto" w:fill="auto"/>
          </w:tcPr>
          <w:p w:rsidR="001D0C11" w:rsidRPr="000D3B34" w:rsidRDefault="001D0C11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1D0C11" w:rsidRPr="00257AAA" w:rsidRDefault="00CA0A66" w:rsidP="00463D9C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257AAA">
              <w:rPr>
                <w:bCs/>
                <w:color w:val="181818"/>
                <w:sz w:val="20"/>
                <w:szCs w:val="20"/>
              </w:rPr>
              <w:t>Основы  общей педагогики</w:t>
            </w:r>
          </w:p>
        </w:tc>
        <w:tc>
          <w:tcPr>
            <w:tcW w:w="6458" w:type="dxa"/>
            <w:shd w:val="clear" w:color="auto" w:fill="auto"/>
          </w:tcPr>
          <w:p w:rsidR="003A3A0E" w:rsidRPr="00257AAA" w:rsidRDefault="00CA0A66" w:rsidP="00B84F0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Педагогика как наука. Педагогический процесс, образовательный пр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цесс, его составляющие.</w:t>
            </w:r>
          </w:p>
          <w:p w:rsidR="00CA0A66" w:rsidRPr="00257AAA" w:rsidRDefault="00257AAA" w:rsidP="00CA0A6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</w:t>
            </w:r>
            <w:r w:rsidR="00CA0A66"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рактические работы</w:t>
            </w:r>
          </w:p>
        </w:tc>
      </w:tr>
      <w:tr w:rsidR="001D0C11" w:rsidRPr="00257AAA" w:rsidTr="000B3C91">
        <w:tc>
          <w:tcPr>
            <w:tcW w:w="563" w:type="dxa"/>
            <w:shd w:val="clear" w:color="auto" w:fill="auto"/>
          </w:tcPr>
          <w:p w:rsidR="001D0C11" w:rsidRPr="000D3B34" w:rsidRDefault="001D0C11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1D0C11" w:rsidRPr="00257AAA" w:rsidRDefault="00936DDD" w:rsidP="00B84F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Основы детской психол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гии</w:t>
            </w:r>
          </w:p>
        </w:tc>
        <w:tc>
          <w:tcPr>
            <w:tcW w:w="6458" w:type="dxa"/>
            <w:shd w:val="clear" w:color="auto" w:fill="auto"/>
          </w:tcPr>
          <w:p w:rsidR="003A3A0E" w:rsidRPr="00257AAA" w:rsidRDefault="00936DDD" w:rsidP="00B84F0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Возрастные и индивидуальные особенности детей и подростков.</w:t>
            </w:r>
          </w:p>
          <w:p w:rsidR="00936DDD" w:rsidRPr="00257AAA" w:rsidRDefault="00936DDD" w:rsidP="00B84F0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Проявления нарушения развития и отклоняющегося поведения в де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ском и подростковом возрасте.</w:t>
            </w:r>
          </w:p>
          <w:p w:rsidR="00936DDD" w:rsidRPr="00257AAA" w:rsidRDefault="00936DDD" w:rsidP="00B84F0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Технология решения конфликтов.</w:t>
            </w:r>
          </w:p>
          <w:p w:rsidR="00936DDD" w:rsidRPr="00257AAA" w:rsidRDefault="00936DDD" w:rsidP="005D6313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Практическая работа</w:t>
            </w:r>
          </w:p>
        </w:tc>
      </w:tr>
      <w:tr w:rsidR="001D0C11" w:rsidRPr="00257AAA" w:rsidTr="000B3C91">
        <w:tc>
          <w:tcPr>
            <w:tcW w:w="563" w:type="dxa"/>
            <w:shd w:val="clear" w:color="auto" w:fill="auto"/>
          </w:tcPr>
          <w:p w:rsidR="001D0C11" w:rsidRPr="000D3B34" w:rsidRDefault="001D0C11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1D0C11" w:rsidRPr="00257AAA" w:rsidRDefault="005D6313" w:rsidP="00B84F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Основы возрастной физи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логии  и гигиены</w:t>
            </w:r>
          </w:p>
        </w:tc>
        <w:tc>
          <w:tcPr>
            <w:tcW w:w="6458" w:type="dxa"/>
            <w:shd w:val="clear" w:color="auto" w:fill="auto"/>
          </w:tcPr>
          <w:p w:rsidR="008176BC" w:rsidRPr="00257AAA" w:rsidRDefault="00FE1963" w:rsidP="00B84F0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Предмет и методы возрастной анатомии и физиологии. </w:t>
            </w:r>
          </w:p>
          <w:p w:rsidR="00FE1963" w:rsidRPr="00257AAA" w:rsidRDefault="00FE1963" w:rsidP="008176BC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Индивидуально-типологические особенности ребенка. </w:t>
            </w:r>
          </w:p>
          <w:p w:rsidR="00FE1963" w:rsidRPr="00257AAA" w:rsidRDefault="00FE1963" w:rsidP="00B84F0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Особенности сенсорной функции у детей и подростков.</w:t>
            </w:r>
          </w:p>
          <w:p w:rsidR="00FE1963" w:rsidRPr="00257AAA" w:rsidRDefault="00257AAA" w:rsidP="00257AAA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</w:t>
            </w:r>
            <w:r w:rsidR="00FE1963"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рактические работы</w:t>
            </w:r>
          </w:p>
        </w:tc>
      </w:tr>
      <w:tr w:rsidR="00335E3D" w:rsidRPr="00257AAA" w:rsidTr="000B3C91">
        <w:tc>
          <w:tcPr>
            <w:tcW w:w="563" w:type="dxa"/>
            <w:shd w:val="clear" w:color="auto" w:fill="auto"/>
          </w:tcPr>
          <w:p w:rsidR="00335E3D" w:rsidRPr="000D3B34" w:rsidRDefault="00335E3D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335E3D" w:rsidRPr="00257AAA" w:rsidRDefault="00335E3D" w:rsidP="00B84F0E">
            <w:pPr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Нормативно-правовое обеспечение професси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нальной деятельности в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жатого</w:t>
            </w:r>
          </w:p>
        </w:tc>
        <w:tc>
          <w:tcPr>
            <w:tcW w:w="6458" w:type="dxa"/>
            <w:shd w:val="clear" w:color="auto" w:fill="auto"/>
          </w:tcPr>
          <w:p w:rsidR="00E8770C" w:rsidRPr="00257AAA" w:rsidRDefault="00335E3D" w:rsidP="00E8770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Основные правовые акты международного образовательного законод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тельства. </w:t>
            </w:r>
          </w:p>
          <w:p w:rsidR="00335E3D" w:rsidRPr="00257AAA" w:rsidRDefault="00335E3D" w:rsidP="00E8770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Стратегия развития воспитания в Российской Федерации.</w:t>
            </w:r>
          </w:p>
          <w:p w:rsidR="00335E3D" w:rsidRPr="00257AAA" w:rsidRDefault="00257AAA" w:rsidP="00B84F0E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</w:t>
            </w:r>
            <w:r w:rsidR="00335E3D"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рактические работы</w:t>
            </w:r>
          </w:p>
        </w:tc>
      </w:tr>
      <w:tr w:rsidR="00335E3D" w:rsidRPr="00257AAA" w:rsidTr="000B3C91">
        <w:tc>
          <w:tcPr>
            <w:tcW w:w="563" w:type="dxa"/>
            <w:shd w:val="clear" w:color="auto" w:fill="auto"/>
          </w:tcPr>
          <w:p w:rsidR="00335E3D" w:rsidRPr="000D3B34" w:rsidRDefault="00335E3D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335E3D" w:rsidRPr="00257AAA" w:rsidRDefault="00335E3D" w:rsidP="00B84F0E">
            <w:pPr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6458" w:type="dxa"/>
            <w:shd w:val="clear" w:color="auto" w:fill="auto"/>
          </w:tcPr>
          <w:p w:rsidR="003C5982" w:rsidRPr="00257AAA" w:rsidRDefault="003C5982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Общая характеристика чрезвычайных ситуаций природного характера. Техногенные чрезвычайные ситуации. Действия при авариях, пожарах и взрывах.</w:t>
            </w:r>
          </w:p>
          <w:p w:rsidR="003C5982" w:rsidRPr="00257AAA" w:rsidRDefault="003C5982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Массовые заболевания. Действия при инфекционных заболеваниях: к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рантинный режим, обсервация.</w:t>
            </w:r>
          </w:p>
          <w:p w:rsidR="003C5982" w:rsidRPr="00257AAA" w:rsidRDefault="003C5982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Гражданская оборона.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Мероприятия по профилактике инфекционных заболеваний.</w:t>
            </w:r>
          </w:p>
          <w:p w:rsidR="003C5982" w:rsidRPr="00257AAA" w:rsidRDefault="003C5982" w:rsidP="00E8770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Оказание первой помощи</w:t>
            </w:r>
            <w:r w:rsidR="00E8770C"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</w:tr>
      <w:tr w:rsidR="00B477C3" w:rsidRPr="00257AAA" w:rsidTr="000B3C91">
        <w:tc>
          <w:tcPr>
            <w:tcW w:w="563" w:type="dxa"/>
            <w:shd w:val="clear" w:color="auto" w:fill="auto"/>
          </w:tcPr>
          <w:p w:rsidR="00B477C3" w:rsidRPr="000D3B34" w:rsidRDefault="00B477C3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B477C3" w:rsidRPr="00257AAA" w:rsidRDefault="00B477C3" w:rsidP="00B84F0E">
            <w:pPr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Профессиональная де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я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тельность вожатого</w:t>
            </w:r>
          </w:p>
        </w:tc>
        <w:tc>
          <w:tcPr>
            <w:tcW w:w="6458" w:type="dxa"/>
            <w:shd w:val="clear" w:color="auto" w:fill="auto"/>
          </w:tcPr>
          <w:p w:rsidR="002963A6" w:rsidRPr="00257AAA" w:rsidRDefault="00D23A18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Теоретические основы организации летнего отдыха школьников. </w:t>
            </w:r>
          </w:p>
          <w:p w:rsidR="00F04630" w:rsidRPr="00257AAA" w:rsidRDefault="00D23A18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Нормативные и правовые основы летнего отдыха школьников. </w:t>
            </w:r>
          </w:p>
          <w:p w:rsidR="00D23A18" w:rsidRPr="00257AAA" w:rsidRDefault="00D23A18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Содержание целостного педагогического процесса в лагере.</w:t>
            </w:r>
          </w:p>
          <w:p w:rsidR="002963A6" w:rsidRPr="00257AAA" w:rsidRDefault="00D23A18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Характеристика комплексной организации смены в лагере. </w:t>
            </w:r>
          </w:p>
          <w:p w:rsidR="00AE1F5D" w:rsidRPr="00257AAA" w:rsidRDefault="00AE1F5D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Изучение плана работы ДОЛ.</w:t>
            </w:r>
          </w:p>
          <w:p w:rsidR="00D23A18" w:rsidRPr="00257AAA" w:rsidRDefault="00257AAA" w:rsidP="00335E3D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</w:t>
            </w:r>
            <w:r w:rsidR="00D23A18"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рактические работы.</w:t>
            </w:r>
          </w:p>
        </w:tc>
      </w:tr>
      <w:tr w:rsidR="0084353F" w:rsidRPr="00257AAA" w:rsidTr="000B3C91">
        <w:tc>
          <w:tcPr>
            <w:tcW w:w="563" w:type="dxa"/>
            <w:shd w:val="clear" w:color="auto" w:fill="auto"/>
          </w:tcPr>
          <w:p w:rsidR="0084353F" w:rsidRPr="000D3B34" w:rsidRDefault="0084353F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84353F" w:rsidRPr="00257AAA" w:rsidRDefault="0084353F" w:rsidP="0084353F">
            <w:pPr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Организация жизнеде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я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тельности детского ко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л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лектива</w:t>
            </w:r>
          </w:p>
        </w:tc>
        <w:tc>
          <w:tcPr>
            <w:tcW w:w="6458" w:type="dxa"/>
            <w:shd w:val="clear" w:color="auto" w:fill="auto"/>
          </w:tcPr>
          <w:p w:rsidR="0084353F" w:rsidRPr="00257AAA" w:rsidRDefault="0084353F" w:rsidP="0084353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Особенности временного детского коллектива в летнем оздоровител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ь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ном лагере. </w:t>
            </w:r>
          </w:p>
          <w:p w:rsidR="00900083" w:rsidRPr="00257AAA" w:rsidRDefault="0084353F" w:rsidP="00900083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организации массовых мероприятий</w:t>
            </w:r>
            <w:r w:rsidR="00900083"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  <w:p w:rsidR="0084353F" w:rsidRPr="00257AAA" w:rsidRDefault="00257AAA" w:rsidP="00257AAA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</w:t>
            </w:r>
            <w:r w:rsidR="0084353F"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="0084353F"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ы</w:t>
            </w:r>
            <w:r w:rsidR="0084353F"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</w:tr>
      <w:tr w:rsidR="00C425D3" w:rsidRPr="00257AAA" w:rsidTr="000B3C91">
        <w:tc>
          <w:tcPr>
            <w:tcW w:w="563" w:type="dxa"/>
            <w:shd w:val="clear" w:color="auto" w:fill="auto"/>
          </w:tcPr>
          <w:p w:rsidR="00C425D3" w:rsidRPr="000D3B34" w:rsidRDefault="00C425D3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C425D3" w:rsidRPr="00257AAA" w:rsidRDefault="00C425D3" w:rsidP="00C425D3">
            <w:pPr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Производственное обуч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ние (учебная практика)</w:t>
            </w:r>
          </w:p>
        </w:tc>
        <w:tc>
          <w:tcPr>
            <w:tcW w:w="6458" w:type="dxa"/>
            <w:shd w:val="clear" w:color="auto" w:fill="auto"/>
          </w:tcPr>
          <w:p w:rsidR="00C425D3" w:rsidRPr="00257AAA" w:rsidRDefault="00C425D3" w:rsidP="00020BE0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Знакомство с учреждением. Материально-техническое оснащение для организации деятельности детского коллектива. Нормативно-правовые документы детского оздоровительного лагеря. Должностные обязанн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сти вожатого. Охрана труда, инструкции. Образовательная программа ДОЛ. </w:t>
            </w:r>
          </w:p>
        </w:tc>
      </w:tr>
      <w:tr w:rsidR="00C425D3" w:rsidRPr="00257AAA" w:rsidTr="000B3C91">
        <w:tc>
          <w:tcPr>
            <w:tcW w:w="563" w:type="dxa"/>
            <w:shd w:val="clear" w:color="auto" w:fill="auto"/>
          </w:tcPr>
          <w:p w:rsidR="00C425D3" w:rsidRPr="000D3B34" w:rsidRDefault="00C425D3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C425D3" w:rsidRPr="00257AAA" w:rsidRDefault="00C425D3" w:rsidP="00C425D3">
            <w:pPr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Практика на производстве (производственная практ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ка)</w:t>
            </w:r>
          </w:p>
        </w:tc>
        <w:tc>
          <w:tcPr>
            <w:tcW w:w="6458" w:type="dxa"/>
            <w:shd w:val="clear" w:color="auto" w:fill="auto"/>
          </w:tcPr>
          <w:p w:rsidR="005121B5" w:rsidRPr="00257AAA" w:rsidRDefault="00C425D3" w:rsidP="00C425D3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Разработка и защита сценария отрядного мероприятия в формате КТД в группах.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Подбор игр различных видов.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Наблюдение и анализ тренинга</w:t>
            </w:r>
            <w:r w:rsidR="002963A6"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, мастер-классов, 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проведения массового мероприятия с детьми. </w:t>
            </w:r>
          </w:p>
          <w:p w:rsidR="00C425D3" w:rsidRPr="00257AAA" w:rsidRDefault="00C425D3" w:rsidP="00C425D3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Разработка методической копилки.</w:t>
            </w:r>
          </w:p>
          <w:p w:rsidR="005121B5" w:rsidRPr="00257AAA" w:rsidRDefault="00C425D3" w:rsidP="005121B5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Организация жизнедеятельности в ДОЛ. </w:t>
            </w:r>
          </w:p>
          <w:p w:rsidR="00C425D3" w:rsidRPr="00257AAA" w:rsidRDefault="00C425D3" w:rsidP="005121B5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Организация </w:t>
            </w:r>
            <w:proofErr w:type="spellStart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туристическо-краеведческой</w:t>
            </w:r>
            <w:proofErr w:type="spellEnd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работы в лагере.</w:t>
            </w:r>
          </w:p>
        </w:tc>
      </w:tr>
      <w:tr w:rsidR="00C425D3" w:rsidRPr="00257AAA" w:rsidTr="000B3C91">
        <w:tc>
          <w:tcPr>
            <w:tcW w:w="563" w:type="dxa"/>
            <w:shd w:val="clear" w:color="auto" w:fill="auto"/>
          </w:tcPr>
          <w:p w:rsidR="00C425D3" w:rsidRPr="000D3B34" w:rsidRDefault="00C425D3" w:rsidP="00591F4E">
            <w:pPr>
              <w:pStyle w:val="af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C425D3" w:rsidRPr="00257AAA" w:rsidRDefault="00C425D3" w:rsidP="00C42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6458" w:type="dxa"/>
            <w:shd w:val="clear" w:color="auto" w:fill="auto"/>
          </w:tcPr>
          <w:p w:rsidR="00C425D3" w:rsidRPr="00257AAA" w:rsidRDefault="00C425D3" w:rsidP="00C425D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</w:tr>
    </w:tbl>
    <w:p w:rsidR="000F41A7" w:rsidRDefault="000F41A7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364942" w:rsidRDefault="00364942" w:rsidP="00995C3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1607C1" w:rsidRPr="00DD014B" w:rsidRDefault="000F41A7" w:rsidP="00591F4E">
      <w:pPr>
        <w:pStyle w:val="af"/>
        <w:numPr>
          <w:ilvl w:val="0"/>
          <w:numId w:val="4"/>
        </w:num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DD014B">
        <w:rPr>
          <w:b/>
          <w:sz w:val="28"/>
          <w:szCs w:val="28"/>
          <w:shd w:val="clear" w:color="auto" w:fill="FFFFFF"/>
        </w:rPr>
        <w:lastRenderedPageBreak/>
        <w:t>Общие положения</w:t>
      </w:r>
    </w:p>
    <w:p w:rsidR="001607C1" w:rsidRPr="009A447D" w:rsidRDefault="00DD014B" w:rsidP="00A97AAC">
      <w:pPr>
        <w:pStyle w:val="13"/>
        <w:shd w:val="clear" w:color="auto" w:fill="auto"/>
        <w:tabs>
          <w:tab w:val="left" w:pos="0"/>
        </w:tabs>
        <w:spacing w:before="0" w:line="276" w:lineRule="auto"/>
        <w:ind w:firstLine="709"/>
        <w:jc w:val="left"/>
        <w:rPr>
          <w:rFonts w:ascii="Times New Roman" w:hAnsi="Times New Roman"/>
          <w:b/>
          <w:sz w:val="22"/>
          <w:szCs w:val="22"/>
        </w:rPr>
      </w:pPr>
      <w:r w:rsidRPr="009A447D">
        <w:rPr>
          <w:rFonts w:ascii="Times New Roman" w:hAnsi="Times New Roman"/>
          <w:b/>
          <w:sz w:val="22"/>
          <w:szCs w:val="22"/>
        </w:rPr>
        <w:t xml:space="preserve">1.1 </w:t>
      </w:r>
      <w:r w:rsidR="001607C1" w:rsidRPr="009A447D">
        <w:rPr>
          <w:rFonts w:ascii="Times New Roman" w:hAnsi="Times New Roman"/>
          <w:b/>
          <w:sz w:val="22"/>
          <w:szCs w:val="22"/>
        </w:rPr>
        <w:t>Основные понятия, используемые в настоящей программе</w:t>
      </w:r>
    </w:p>
    <w:p w:rsidR="00257AAA" w:rsidRPr="00257AAA" w:rsidRDefault="00257AAA" w:rsidP="00257AAA"/>
    <w:p w:rsidR="00D608FB" w:rsidRPr="00637842" w:rsidRDefault="00C27344" w:rsidP="00A97AAC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Образовательная</w:t>
      </w:r>
      <w:r w:rsidR="00D608FB" w:rsidRPr="00637842">
        <w:rPr>
          <w:bCs/>
          <w:sz w:val="24"/>
          <w:szCs w:val="24"/>
        </w:rPr>
        <w:t xml:space="preserve"> программа профессионального обучения «</w:t>
      </w:r>
      <w:r>
        <w:rPr>
          <w:bCs/>
          <w:sz w:val="24"/>
          <w:szCs w:val="24"/>
        </w:rPr>
        <w:t>Вожатый</w:t>
      </w:r>
      <w:r w:rsidR="00D608FB" w:rsidRPr="00637842">
        <w:rPr>
          <w:bCs/>
          <w:sz w:val="24"/>
          <w:szCs w:val="24"/>
        </w:rPr>
        <w:t xml:space="preserve">» </w:t>
      </w:r>
      <w:r w:rsidR="00D608FB" w:rsidRPr="00637842">
        <w:rPr>
          <w:sz w:val="24"/>
          <w:szCs w:val="24"/>
        </w:rPr>
        <w:t xml:space="preserve">предназначена для </w:t>
      </w:r>
      <w:r>
        <w:rPr>
          <w:color w:val="181818"/>
          <w:sz w:val="24"/>
          <w:szCs w:val="24"/>
        </w:rPr>
        <w:t>лиц</w:t>
      </w:r>
      <w:r w:rsidRPr="0074587A">
        <w:rPr>
          <w:color w:val="181818"/>
          <w:sz w:val="24"/>
          <w:szCs w:val="24"/>
        </w:rPr>
        <w:t>, имеющи</w:t>
      </w:r>
      <w:r>
        <w:rPr>
          <w:color w:val="181818"/>
          <w:sz w:val="24"/>
          <w:szCs w:val="24"/>
        </w:rPr>
        <w:t>х</w:t>
      </w:r>
      <w:r w:rsidRPr="0074587A">
        <w:rPr>
          <w:color w:val="181818"/>
          <w:sz w:val="24"/>
          <w:szCs w:val="24"/>
        </w:rPr>
        <w:t xml:space="preserve"> образование не ниже основного общего образования, не имеющи</w:t>
      </w:r>
      <w:r>
        <w:rPr>
          <w:color w:val="181818"/>
          <w:sz w:val="24"/>
          <w:szCs w:val="24"/>
        </w:rPr>
        <w:t>х</w:t>
      </w:r>
      <w:r w:rsidRPr="0074587A">
        <w:rPr>
          <w:color w:val="181818"/>
          <w:sz w:val="24"/>
          <w:szCs w:val="24"/>
        </w:rPr>
        <w:t xml:space="preserve"> пр</w:t>
      </w:r>
      <w:r w:rsidRPr="0074587A">
        <w:rPr>
          <w:color w:val="181818"/>
          <w:sz w:val="24"/>
          <w:szCs w:val="24"/>
        </w:rPr>
        <w:t>о</w:t>
      </w:r>
      <w:r w:rsidRPr="0074587A">
        <w:rPr>
          <w:color w:val="181818"/>
          <w:sz w:val="24"/>
          <w:szCs w:val="24"/>
        </w:rPr>
        <w:t>фобразования, являющи</w:t>
      </w:r>
      <w:r>
        <w:rPr>
          <w:color w:val="181818"/>
          <w:sz w:val="24"/>
          <w:szCs w:val="24"/>
        </w:rPr>
        <w:t>х</w:t>
      </w:r>
      <w:r w:rsidRPr="0074587A">
        <w:rPr>
          <w:color w:val="181818"/>
          <w:sz w:val="24"/>
          <w:szCs w:val="24"/>
        </w:rPr>
        <w:t>ся участниками студенческих отрядов.</w:t>
      </w:r>
    </w:p>
    <w:p w:rsidR="00C27344" w:rsidRPr="00C27344" w:rsidRDefault="00D608FB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7344">
        <w:rPr>
          <w:rFonts w:ascii="Times New Roman" w:hAnsi="Times New Roman" w:cs="Times New Roman"/>
          <w:color w:val="auto"/>
        </w:rPr>
        <w:t xml:space="preserve">Профессиональное обучение направлено на приобретение </w:t>
      </w:r>
      <w:r w:rsidR="00C27344" w:rsidRPr="00C27344">
        <w:rPr>
          <w:rFonts w:ascii="Times New Roman" w:eastAsia="Times New Roman" w:hAnsi="Times New Roman" w:cs="Times New Roman"/>
          <w:color w:val="auto"/>
        </w:rPr>
        <w:t>профессиональной и</w:t>
      </w:r>
      <w:r w:rsidR="00C27344" w:rsidRPr="00C27344"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="00C27344" w:rsidRPr="00C27344">
        <w:rPr>
          <w:rFonts w:ascii="Times New Roman" w:eastAsia="Times New Roman" w:hAnsi="Times New Roman" w:cs="Times New Roman"/>
          <w:color w:val="auto"/>
        </w:rPr>
        <w:t>личностной подготовки специалистов к будущей практической деятельности по должности вожатый в условиях организации отдыха и оздоровления (в образовательных организациях) детей под руководством педагогического работника.</w:t>
      </w:r>
    </w:p>
    <w:p w:rsidR="00D608FB" w:rsidRPr="00637842" w:rsidRDefault="00D608FB" w:rsidP="00A97AAC">
      <w:pPr>
        <w:pStyle w:val="34"/>
        <w:tabs>
          <w:tab w:val="left" w:pos="-284"/>
        </w:tabs>
        <w:spacing w:before="0" w:after="0" w:line="276" w:lineRule="auto"/>
        <w:ind w:firstLine="709"/>
      </w:pPr>
      <w:r w:rsidRPr="00637842">
        <w:t xml:space="preserve">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 </w:t>
      </w:r>
    </w:p>
    <w:p w:rsidR="00D608FB" w:rsidRPr="00637842" w:rsidRDefault="00D608FB" w:rsidP="00A97AAC">
      <w:pPr>
        <w:pStyle w:val="34"/>
        <w:tabs>
          <w:tab w:val="left" w:pos="-284"/>
        </w:tabs>
        <w:spacing w:before="0" w:after="0" w:line="276" w:lineRule="auto"/>
        <w:ind w:firstLine="709"/>
      </w:pPr>
      <w:r w:rsidRPr="00637842">
        <w:t>Профессиональный стандарт - характеристика квалификации, необходимой работн</w:t>
      </w:r>
      <w:r w:rsidRPr="00637842">
        <w:t>и</w:t>
      </w:r>
      <w:r w:rsidRPr="00637842">
        <w:t>ку для осуществления определенного вида профессиональной деятельности.</w:t>
      </w:r>
    </w:p>
    <w:p w:rsidR="00D608FB" w:rsidRPr="00637842" w:rsidRDefault="00D608FB" w:rsidP="00A97AAC">
      <w:pPr>
        <w:pStyle w:val="34"/>
        <w:tabs>
          <w:tab w:val="left" w:pos="-284"/>
        </w:tabs>
        <w:spacing w:before="0" w:after="0" w:line="276" w:lineRule="auto"/>
        <w:ind w:firstLine="709"/>
      </w:pPr>
      <w:r w:rsidRPr="00637842">
        <w:t>Вид профессиональной деятельности - совокупность обобщенных трудовых функций, имеющих близкий характер, результаты и условия труда.</w:t>
      </w:r>
    </w:p>
    <w:p w:rsidR="00D608FB" w:rsidRPr="00637842" w:rsidRDefault="00D608FB" w:rsidP="00A97AAC">
      <w:pPr>
        <w:pStyle w:val="34"/>
        <w:tabs>
          <w:tab w:val="left" w:pos="-284"/>
        </w:tabs>
        <w:spacing w:before="0" w:after="0" w:line="276" w:lineRule="auto"/>
        <w:ind w:firstLine="709"/>
      </w:pPr>
      <w:r w:rsidRPr="00637842">
        <w:t>Обобщенная трудовая функция - совокупность связанных между собой трудовых функций, сложившихся в результате разделения труда в конкретном производственном или (бизнес-) процессе.</w:t>
      </w:r>
    </w:p>
    <w:p w:rsidR="00D608FB" w:rsidRPr="00637842" w:rsidRDefault="00D608FB" w:rsidP="00A97AAC">
      <w:pPr>
        <w:pStyle w:val="34"/>
        <w:tabs>
          <w:tab w:val="left" w:pos="-284"/>
        </w:tabs>
        <w:spacing w:before="0" w:after="0" w:line="276" w:lineRule="auto"/>
        <w:ind w:firstLine="709"/>
      </w:pPr>
      <w:r w:rsidRPr="00637842">
        <w:t>Трудовая функция - система трудовых действий в рамках обобщенной трудовой функции.</w:t>
      </w:r>
    </w:p>
    <w:p w:rsidR="00D608FB" w:rsidRPr="00637842" w:rsidRDefault="00D608FB" w:rsidP="00A97AAC">
      <w:pPr>
        <w:pStyle w:val="34"/>
        <w:tabs>
          <w:tab w:val="left" w:pos="-284"/>
        </w:tabs>
        <w:spacing w:before="0" w:after="0" w:line="276" w:lineRule="auto"/>
        <w:ind w:firstLine="709"/>
      </w:pPr>
      <w:r w:rsidRPr="00637842">
        <w:t>Трудовое действие - процесс взаимодействия работника с предметом труда, при кот</w:t>
      </w:r>
      <w:r w:rsidRPr="00637842">
        <w:t>о</w:t>
      </w:r>
      <w:r w:rsidRPr="00637842">
        <w:t>ром достигается определенная задача.</w:t>
      </w:r>
    </w:p>
    <w:p w:rsidR="00D608FB" w:rsidRPr="00637842" w:rsidRDefault="00D608FB" w:rsidP="00A97AAC">
      <w:pPr>
        <w:pStyle w:val="34"/>
        <w:tabs>
          <w:tab w:val="left" w:pos="-284"/>
        </w:tabs>
        <w:spacing w:before="0" w:after="0" w:line="276" w:lineRule="auto"/>
        <w:ind w:firstLine="709"/>
      </w:pPr>
      <w:r w:rsidRPr="00637842">
        <w:t>Компетенция - динамическая комбинация знаний и умений, способность их примен</w:t>
      </w:r>
      <w:r w:rsidRPr="00637842">
        <w:t>е</w:t>
      </w:r>
      <w:r w:rsidRPr="00637842">
        <w:t>ния для успешной профессиональной деятельности.</w:t>
      </w:r>
    </w:p>
    <w:p w:rsidR="00D608FB" w:rsidRDefault="00D608FB" w:rsidP="00A97AAC">
      <w:pPr>
        <w:pStyle w:val="1"/>
        <w:spacing w:line="276" w:lineRule="auto"/>
        <w:ind w:firstLine="709"/>
        <w:jc w:val="both"/>
        <w:rPr>
          <w:bCs/>
          <w:sz w:val="24"/>
          <w:szCs w:val="24"/>
        </w:rPr>
      </w:pPr>
    </w:p>
    <w:p w:rsidR="001607C1" w:rsidRPr="009A447D" w:rsidRDefault="00DD014B" w:rsidP="00A97AAC">
      <w:pPr>
        <w:pStyle w:val="13"/>
        <w:shd w:val="clear" w:color="auto" w:fill="auto"/>
        <w:tabs>
          <w:tab w:val="left" w:pos="0"/>
        </w:tabs>
        <w:spacing w:before="0" w:line="276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9A447D">
        <w:rPr>
          <w:rFonts w:ascii="Times New Roman" w:hAnsi="Times New Roman"/>
          <w:b/>
          <w:sz w:val="24"/>
          <w:szCs w:val="24"/>
        </w:rPr>
        <w:t xml:space="preserve">1.2 </w:t>
      </w:r>
      <w:r w:rsidR="001607C1" w:rsidRPr="009A447D">
        <w:rPr>
          <w:rFonts w:ascii="Times New Roman" w:hAnsi="Times New Roman"/>
          <w:b/>
          <w:sz w:val="24"/>
          <w:szCs w:val="24"/>
        </w:rPr>
        <w:t>Назначение программы</w:t>
      </w:r>
    </w:p>
    <w:p w:rsidR="00257AAA" w:rsidRPr="00257AAA" w:rsidRDefault="00257AAA" w:rsidP="00257AAA"/>
    <w:p w:rsidR="00DD57D3" w:rsidRPr="00257AAA" w:rsidRDefault="00DD57D3" w:rsidP="00A97AA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  <w:bCs/>
          <w:color w:val="181818"/>
        </w:rPr>
        <w:t>Общая краткая  характеристика профессии:</w:t>
      </w:r>
      <w:r w:rsidR="00915ECC">
        <w:rPr>
          <w:rFonts w:ascii="Times New Roman" w:hAnsi="Times New Roman" w:cs="Times New Roman"/>
          <w:bCs/>
          <w:color w:val="181818"/>
        </w:rPr>
        <w:t xml:space="preserve"> </w:t>
      </w:r>
      <w:r w:rsidRPr="00257AAA">
        <w:rPr>
          <w:rFonts w:ascii="Times New Roman" w:hAnsi="Times New Roman" w:cs="Times New Roman"/>
          <w:color w:val="181818"/>
        </w:rPr>
        <w:t>вид деятельности – содействие организ</w:t>
      </w:r>
      <w:r w:rsidRPr="00257AAA">
        <w:rPr>
          <w:rFonts w:ascii="Times New Roman" w:hAnsi="Times New Roman" w:cs="Times New Roman"/>
          <w:color w:val="181818"/>
        </w:rPr>
        <w:t>а</w:t>
      </w:r>
      <w:r w:rsidRPr="00257AAA">
        <w:rPr>
          <w:rFonts w:ascii="Times New Roman" w:hAnsi="Times New Roman" w:cs="Times New Roman"/>
          <w:color w:val="181818"/>
        </w:rPr>
        <w:t>ции  по сопровождению деятельности детского коллектива (группы, подразделения, объед</w:t>
      </w:r>
      <w:r w:rsidRPr="00257AAA">
        <w:rPr>
          <w:rFonts w:ascii="Times New Roman" w:hAnsi="Times New Roman" w:cs="Times New Roman"/>
          <w:color w:val="181818"/>
        </w:rPr>
        <w:t>и</w:t>
      </w:r>
      <w:r w:rsidRPr="00257AAA">
        <w:rPr>
          <w:rFonts w:ascii="Times New Roman" w:hAnsi="Times New Roman" w:cs="Times New Roman"/>
          <w:color w:val="181818"/>
        </w:rPr>
        <w:t>нения), основная цель вида профессиональной деятельности: сопровождение детского ко</w:t>
      </w:r>
      <w:r w:rsidRPr="00257AAA">
        <w:rPr>
          <w:rFonts w:ascii="Times New Roman" w:hAnsi="Times New Roman" w:cs="Times New Roman"/>
          <w:color w:val="181818"/>
        </w:rPr>
        <w:t>л</w:t>
      </w:r>
      <w:r w:rsidRPr="00257AAA">
        <w:rPr>
          <w:rFonts w:ascii="Times New Roman" w:hAnsi="Times New Roman" w:cs="Times New Roman"/>
          <w:color w:val="181818"/>
        </w:rPr>
        <w:t>лектива (группы, подразделения, объединения) в организациях отдыха детей и их оздоровл</w:t>
      </w:r>
      <w:r w:rsidRPr="00257AAA">
        <w:rPr>
          <w:rFonts w:ascii="Times New Roman" w:hAnsi="Times New Roman" w:cs="Times New Roman"/>
          <w:color w:val="181818"/>
        </w:rPr>
        <w:t>е</w:t>
      </w:r>
      <w:r w:rsidRPr="00257AAA">
        <w:rPr>
          <w:rFonts w:ascii="Times New Roman" w:hAnsi="Times New Roman" w:cs="Times New Roman"/>
          <w:color w:val="181818"/>
        </w:rPr>
        <w:t>ния (образовательных организациях), создание условий для развития коллектива, планиров</w:t>
      </w:r>
      <w:r w:rsidRPr="00257AAA">
        <w:rPr>
          <w:rFonts w:ascii="Times New Roman" w:hAnsi="Times New Roman" w:cs="Times New Roman"/>
          <w:color w:val="181818"/>
        </w:rPr>
        <w:t>а</w:t>
      </w:r>
      <w:r w:rsidRPr="00257AAA">
        <w:rPr>
          <w:rFonts w:ascii="Times New Roman" w:hAnsi="Times New Roman" w:cs="Times New Roman"/>
          <w:color w:val="181818"/>
        </w:rPr>
        <w:t>ние и реализация его деятельности под руководством педагогического работника.</w:t>
      </w:r>
    </w:p>
    <w:p w:rsidR="002E542E" w:rsidRDefault="002E542E">
      <w:pPr>
        <w:rPr>
          <w:rFonts w:ascii="Times New Roman" w:hAnsi="Times New Roman" w:cs="Times New Roman"/>
          <w:b/>
          <w:color w:val="auto"/>
        </w:rPr>
      </w:pPr>
    </w:p>
    <w:p w:rsidR="001607C1" w:rsidRPr="009A447D" w:rsidRDefault="00DD014B" w:rsidP="00A97AAC">
      <w:pPr>
        <w:pStyle w:val="13"/>
        <w:shd w:val="clear" w:color="auto" w:fill="auto"/>
        <w:tabs>
          <w:tab w:val="left" w:pos="0"/>
        </w:tabs>
        <w:spacing w:before="0" w:line="276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9A447D">
        <w:rPr>
          <w:rFonts w:ascii="Times New Roman" w:hAnsi="Times New Roman"/>
          <w:b/>
          <w:sz w:val="24"/>
          <w:szCs w:val="24"/>
        </w:rPr>
        <w:t xml:space="preserve">1.3 </w:t>
      </w:r>
      <w:r w:rsidR="001607C1" w:rsidRPr="009A447D">
        <w:rPr>
          <w:rFonts w:ascii="Times New Roman" w:hAnsi="Times New Roman"/>
          <w:b/>
          <w:sz w:val="24"/>
          <w:szCs w:val="24"/>
        </w:rPr>
        <w:t>Нормативные документы, используемые при разработке программы</w:t>
      </w:r>
    </w:p>
    <w:p w:rsidR="00257AAA" w:rsidRDefault="00257AAA" w:rsidP="00A97AAC">
      <w:pPr>
        <w:pStyle w:val="34"/>
        <w:spacing w:before="0" w:after="0" w:line="276" w:lineRule="auto"/>
        <w:ind w:firstLine="709"/>
      </w:pPr>
    </w:p>
    <w:p w:rsidR="00D11ED3" w:rsidRPr="00637842" w:rsidRDefault="00D11ED3" w:rsidP="00A97AAC">
      <w:pPr>
        <w:pStyle w:val="34"/>
        <w:spacing w:before="0" w:after="0" w:line="276" w:lineRule="auto"/>
        <w:ind w:firstLine="709"/>
      </w:pPr>
      <w:r w:rsidRPr="00637842">
        <w:t xml:space="preserve">Программа разработана в соответствии </w:t>
      </w:r>
      <w:proofErr w:type="gramStart"/>
      <w:r w:rsidRPr="00637842">
        <w:t>с</w:t>
      </w:r>
      <w:proofErr w:type="gramEnd"/>
      <w:r w:rsidRPr="00637842">
        <w:t xml:space="preserve"> следующими документами (с учетом сл</w:t>
      </w:r>
      <w:r w:rsidRPr="00637842">
        <w:t>е</w:t>
      </w:r>
      <w:r w:rsidRPr="00637842">
        <w:t>дующих документов):</w:t>
      </w:r>
    </w:p>
    <w:p w:rsidR="009A01CF" w:rsidRPr="009A447D" w:rsidRDefault="009A01CF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A447D">
        <w:rPr>
          <w:rFonts w:ascii="Times New Roman" w:eastAsia="Times New Roman" w:hAnsi="Times New Roman" w:cs="Times New Roman"/>
          <w:color w:val="auto"/>
        </w:rPr>
        <w:t>- Федеральный закон "Об образовании в Российской Федерации" от 29.12.2012 № 273-ФЗ; </w:t>
      </w:r>
      <w:r w:rsidR="00364942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proofErr w:type="gramStart"/>
      <w:r w:rsidR="00364942">
        <w:rPr>
          <w:rFonts w:ascii="Times New Roman" w:eastAsia="Times New Roman" w:hAnsi="Times New Roman" w:cs="Times New Roman"/>
          <w:color w:val="auto"/>
        </w:rPr>
        <w:t>ст</w:t>
      </w:r>
      <w:proofErr w:type="spellEnd"/>
      <w:proofErr w:type="gramEnd"/>
      <w:r w:rsidR="00364942">
        <w:rPr>
          <w:rFonts w:ascii="Times New Roman" w:eastAsia="Times New Roman" w:hAnsi="Times New Roman" w:cs="Times New Roman"/>
          <w:color w:val="auto"/>
        </w:rPr>
        <w:t xml:space="preserve"> 112</w:t>
      </w:r>
    </w:p>
    <w:p w:rsidR="009A447D" w:rsidRDefault="00777C70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A447D">
        <w:rPr>
          <w:rFonts w:ascii="Times New Roman" w:eastAsia="Times New Roman" w:hAnsi="Times New Roman" w:cs="Times New Roman"/>
          <w:color w:val="auto"/>
        </w:rPr>
        <w:t xml:space="preserve">- приказ Министерства просвещения  Российской Федерации от 126. 08.2020  № 438 </w:t>
      </w:r>
      <w:r w:rsidR="009A447D"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777C70" w:rsidRPr="009A447D" w:rsidRDefault="00777C70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A447D">
        <w:rPr>
          <w:rFonts w:ascii="Times New Roman" w:eastAsia="Times New Roman" w:hAnsi="Times New Roman" w:cs="Times New Roman"/>
          <w:color w:val="auto"/>
        </w:rPr>
        <w:t xml:space="preserve">« Об утверждении порядка </w:t>
      </w:r>
      <w:r w:rsidR="009A447D" w:rsidRPr="009A447D">
        <w:rPr>
          <w:rFonts w:ascii="Times New Roman" w:eastAsia="Times New Roman" w:hAnsi="Times New Roman" w:cs="Times New Roman"/>
          <w:color w:val="auto"/>
        </w:rPr>
        <w:t xml:space="preserve"> организации  и осуществления  образовательной  деятел</w:t>
      </w:r>
      <w:r w:rsidR="009A447D" w:rsidRPr="009A447D">
        <w:rPr>
          <w:rFonts w:ascii="Times New Roman" w:eastAsia="Times New Roman" w:hAnsi="Times New Roman" w:cs="Times New Roman"/>
          <w:color w:val="auto"/>
        </w:rPr>
        <w:t>ь</w:t>
      </w:r>
      <w:r w:rsidR="009A447D" w:rsidRPr="009A447D">
        <w:rPr>
          <w:rFonts w:ascii="Times New Roman" w:eastAsia="Times New Roman" w:hAnsi="Times New Roman" w:cs="Times New Roman"/>
          <w:color w:val="auto"/>
        </w:rPr>
        <w:t>ности  по  основным программам професси</w:t>
      </w:r>
      <w:r w:rsidR="009A447D">
        <w:rPr>
          <w:rFonts w:ascii="Times New Roman" w:eastAsia="Times New Roman" w:hAnsi="Times New Roman" w:cs="Times New Roman"/>
          <w:color w:val="auto"/>
        </w:rPr>
        <w:t>о</w:t>
      </w:r>
      <w:r w:rsidR="009A447D" w:rsidRPr="009A447D">
        <w:rPr>
          <w:rFonts w:ascii="Times New Roman" w:eastAsia="Times New Roman" w:hAnsi="Times New Roman" w:cs="Times New Roman"/>
          <w:color w:val="auto"/>
        </w:rPr>
        <w:t>нального обучения</w:t>
      </w:r>
      <w:r w:rsidR="009A447D">
        <w:rPr>
          <w:rFonts w:ascii="Times New Roman" w:eastAsia="Times New Roman" w:hAnsi="Times New Roman" w:cs="Times New Roman"/>
          <w:color w:val="auto"/>
        </w:rPr>
        <w:t>»</w:t>
      </w:r>
      <w:r w:rsidR="009A01CF" w:rsidRPr="009A447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A01CF" w:rsidRDefault="009A01CF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A447D">
        <w:rPr>
          <w:rFonts w:ascii="Times New Roman" w:eastAsia="Times New Roman" w:hAnsi="Times New Roman" w:cs="Times New Roman"/>
          <w:color w:val="auto"/>
        </w:rPr>
        <w:t xml:space="preserve">- приказ Министерства </w:t>
      </w:r>
      <w:r w:rsidR="009F45EC" w:rsidRPr="009A447D">
        <w:rPr>
          <w:rFonts w:ascii="Times New Roman" w:eastAsia="Times New Roman" w:hAnsi="Times New Roman" w:cs="Times New Roman"/>
          <w:color w:val="auto"/>
        </w:rPr>
        <w:t xml:space="preserve">просвещения </w:t>
      </w:r>
      <w:r w:rsidRPr="009A447D">
        <w:rPr>
          <w:rFonts w:ascii="Times New Roman" w:eastAsia="Times New Roman" w:hAnsi="Times New Roman" w:cs="Times New Roman"/>
          <w:color w:val="auto"/>
        </w:rPr>
        <w:t xml:space="preserve"> Российской Федерации от </w:t>
      </w:r>
      <w:r w:rsidR="00777C70" w:rsidRPr="009A447D">
        <w:rPr>
          <w:rFonts w:ascii="Times New Roman" w:eastAsia="Times New Roman" w:hAnsi="Times New Roman" w:cs="Times New Roman"/>
          <w:color w:val="auto"/>
        </w:rPr>
        <w:t>14</w:t>
      </w:r>
      <w:r w:rsidRPr="009A447D">
        <w:rPr>
          <w:rFonts w:ascii="Times New Roman" w:eastAsia="Times New Roman" w:hAnsi="Times New Roman" w:cs="Times New Roman"/>
          <w:color w:val="auto"/>
        </w:rPr>
        <w:t>.0</w:t>
      </w:r>
      <w:r w:rsidR="00777C70" w:rsidRPr="009A447D">
        <w:rPr>
          <w:rFonts w:ascii="Times New Roman" w:eastAsia="Times New Roman" w:hAnsi="Times New Roman" w:cs="Times New Roman"/>
          <w:color w:val="auto"/>
        </w:rPr>
        <w:t>7</w:t>
      </w:r>
      <w:r w:rsidRPr="009A447D">
        <w:rPr>
          <w:rFonts w:ascii="Times New Roman" w:eastAsia="Times New Roman" w:hAnsi="Times New Roman" w:cs="Times New Roman"/>
          <w:color w:val="auto"/>
        </w:rPr>
        <w:t>.20</w:t>
      </w:r>
      <w:r w:rsidR="009F45EC" w:rsidRPr="009A447D">
        <w:rPr>
          <w:rFonts w:ascii="Times New Roman" w:eastAsia="Times New Roman" w:hAnsi="Times New Roman" w:cs="Times New Roman"/>
          <w:color w:val="auto"/>
        </w:rPr>
        <w:t>2</w:t>
      </w:r>
      <w:r w:rsidR="00777C70" w:rsidRPr="009A447D">
        <w:rPr>
          <w:rFonts w:ascii="Times New Roman" w:eastAsia="Times New Roman" w:hAnsi="Times New Roman" w:cs="Times New Roman"/>
          <w:color w:val="auto"/>
        </w:rPr>
        <w:t xml:space="preserve">3 </w:t>
      </w:r>
      <w:r w:rsidRPr="009A447D">
        <w:rPr>
          <w:rFonts w:ascii="Times New Roman" w:eastAsia="Times New Roman" w:hAnsi="Times New Roman" w:cs="Times New Roman"/>
          <w:color w:val="auto"/>
        </w:rPr>
        <w:t xml:space="preserve"> № </w:t>
      </w:r>
      <w:r w:rsidR="00777C70" w:rsidRPr="009A447D">
        <w:rPr>
          <w:rFonts w:ascii="Times New Roman" w:eastAsia="Times New Roman" w:hAnsi="Times New Roman" w:cs="Times New Roman"/>
          <w:color w:val="auto"/>
        </w:rPr>
        <w:t>534</w:t>
      </w:r>
      <w:r w:rsidRPr="009A447D">
        <w:rPr>
          <w:rFonts w:ascii="Times New Roman" w:eastAsia="Times New Roman" w:hAnsi="Times New Roman" w:cs="Times New Roman"/>
          <w:color w:val="auto"/>
        </w:rPr>
        <w:t xml:space="preserve"> «Об утверждении Перечня профессий рабочих, должностей служащих, по которым осуществляе</w:t>
      </w:r>
      <w:r w:rsidRPr="009A447D">
        <w:rPr>
          <w:rFonts w:ascii="Times New Roman" w:eastAsia="Times New Roman" w:hAnsi="Times New Roman" w:cs="Times New Roman"/>
          <w:color w:val="auto"/>
        </w:rPr>
        <w:t>т</w:t>
      </w:r>
      <w:r w:rsidRPr="009A447D">
        <w:rPr>
          <w:rFonts w:ascii="Times New Roman" w:eastAsia="Times New Roman" w:hAnsi="Times New Roman" w:cs="Times New Roman"/>
          <w:color w:val="auto"/>
        </w:rPr>
        <w:lastRenderedPageBreak/>
        <w:t>ся профессиональное обучение».</w:t>
      </w:r>
    </w:p>
    <w:p w:rsidR="009A447D" w:rsidRPr="009A01CF" w:rsidRDefault="009B1D27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Единый </w:t>
      </w:r>
      <w:proofErr w:type="gramStart"/>
      <w:r w:rsidR="00364942"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</w:rPr>
        <w:t>валификационный  справочник должностей  руководителей ,  специалистов  и служащих, раздел «Квалификационные  характеристики  должностей  работников  образ</w:t>
      </w:r>
      <w:r>
        <w:rPr>
          <w:rFonts w:ascii="Times New Roman" w:eastAsia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вания «  утв. </w:t>
      </w:r>
      <w:r w:rsidR="003E23F3">
        <w:rPr>
          <w:rFonts w:ascii="Times New Roman" w:eastAsia="Times New Roman" w:hAnsi="Times New Roman" w:cs="Times New Roman"/>
          <w:color w:val="auto"/>
        </w:rPr>
        <w:t xml:space="preserve">Приказом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3E23F3">
        <w:rPr>
          <w:rFonts w:ascii="Times New Roman" w:eastAsia="Times New Roman" w:hAnsi="Times New Roman" w:cs="Times New Roman"/>
          <w:color w:val="auto"/>
        </w:rPr>
        <w:t xml:space="preserve">Министерства здравоохранения  и социального  развития РФ от 26 августа  2010 №761 </w:t>
      </w:r>
      <w:proofErr w:type="spellStart"/>
      <w:r w:rsidR="003E23F3">
        <w:rPr>
          <w:rFonts w:ascii="Times New Roman" w:eastAsia="Times New Roman" w:hAnsi="Times New Roman" w:cs="Times New Roman"/>
          <w:color w:val="auto"/>
        </w:rPr>
        <w:t>н</w:t>
      </w:r>
      <w:proofErr w:type="spellEnd"/>
      <w:r w:rsidR="003E23F3">
        <w:rPr>
          <w:rFonts w:ascii="Times New Roman" w:eastAsia="Times New Roman" w:hAnsi="Times New Roman" w:cs="Times New Roman"/>
          <w:color w:val="auto"/>
        </w:rPr>
        <w:t xml:space="preserve">( вожатый, младший воспитатель, помощник  воспитателя и </w:t>
      </w:r>
      <w:proofErr w:type="spellStart"/>
      <w:r w:rsidR="003E23F3">
        <w:rPr>
          <w:rFonts w:ascii="Times New Roman" w:eastAsia="Times New Roman" w:hAnsi="Times New Roman" w:cs="Times New Roman"/>
          <w:color w:val="auto"/>
        </w:rPr>
        <w:t>др</w:t>
      </w:r>
      <w:proofErr w:type="spellEnd"/>
      <w:r w:rsidR="003E23F3">
        <w:rPr>
          <w:rFonts w:ascii="Times New Roman" w:eastAsia="Times New Roman" w:hAnsi="Times New Roman" w:cs="Times New Roman"/>
          <w:color w:val="auto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37842" w:rsidRPr="00637842" w:rsidRDefault="00637842" w:rsidP="00A97AAC">
      <w:pPr>
        <w:pStyle w:val="34"/>
        <w:spacing w:before="0" w:after="0" w:line="276" w:lineRule="auto"/>
        <w:ind w:firstLine="709"/>
      </w:pPr>
    </w:p>
    <w:p w:rsidR="00F42A88" w:rsidRPr="00915ECC" w:rsidRDefault="00F42A88" w:rsidP="00364942">
      <w:pPr>
        <w:pStyle w:val="af"/>
        <w:numPr>
          <w:ilvl w:val="1"/>
          <w:numId w:val="7"/>
        </w:numPr>
        <w:spacing w:line="276" w:lineRule="auto"/>
        <w:contextualSpacing/>
        <w:rPr>
          <w:b/>
          <w:sz w:val="24"/>
          <w:szCs w:val="24"/>
        </w:rPr>
      </w:pPr>
      <w:r w:rsidRPr="00915ECC">
        <w:rPr>
          <w:b/>
          <w:spacing w:val="1"/>
          <w:sz w:val="24"/>
          <w:szCs w:val="24"/>
        </w:rPr>
        <w:t>Общая характеристика основной программы профессионального обучения</w:t>
      </w:r>
    </w:p>
    <w:p w:rsidR="00257AAA" w:rsidRDefault="00257AAA" w:rsidP="003F46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F46A4" w:rsidRPr="00257AAA" w:rsidRDefault="00F42A88" w:rsidP="003F46A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Категория</w:t>
      </w:r>
      <w:r w:rsidR="00915ECC">
        <w:rPr>
          <w:rFonts w:ascii="Times New Roman" w:hAnsi="Times New Roman" w:cs="Times New Roman"/>
        </w:rPr>
        <w:t xml:space="preserve"> слушателей</w:t>
      </w:r>
      <w:proofErr w:type="gramStart"/>
      <w:r w:rsidR="00915ECC">
        <w:rPr>
          <w:rFonts w:ascii="Times New Roman" w:hAnsi="Times New Roman" w:cs="Times New Roman"/>
        </w:rPr>
        <w:t xml:space="preserve"> </w:t>
      </w:r>
      <w:r w:rsidRPr="00257AAA">
        <w:rPr>
          <w:rFonts w:ascii="Times New Roman" w:hAnsi="Times New Roman" w:cs="Times New Roman"/>
        </w:rPr>
        <w:t>:</w:t>
      </w:r>
      <w:proofErr w:type="gramEnd"/>
      <w:r w:rsidRPr="00257AAA">
        <w:rPr>
          <w:rFonts w:ascii="Times New Roman" w:hAnsi="Times New Roman" w:cs="Times New Roman"/>
        </w:rPr>
        <w:t xml:space="preserve"> </w:t>
      </w:r>
    </w:p>
    <w:p w:rsidR="003F46A4" w:rsidRPr="00257AAA" w:rsidRDefault="003F46A4" w:rsidP="003F46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 xml:space="preserve">- Лица, обучающиеся по основным общеобразовательным программам; </w:t>
      </w:r>
    </w:p>
    <w:p w:rsidR="003F46A4" w:rsidRPr="00257AAA" w:rsidRDefault="003F46A4" w:rsidP="003F46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 xml:space="preserve">- Лица, обучающиеся по образовательным программам среднего профессионального образования, предусматривающим получение среднего общего образования; </w:t>
      </w:r>
    </w:p>
    <w:p w:rsidR="003F46A4" w:rsidRPr="00257AAA" w:rsidRDefault="003F46A4" w:rsidP="003F46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>- Лица, имеющие среднее профессиональное и (или) высшее образование, наличие указанного образования должно подтверждаться документом государственного или устано</w:t>
      </w:r>
      <w:r w:rsidRPr="00257AAA">
        <w:rPr>
          <w:rFonts w:ascii="Times New Roman" w:hAnsi="Times New Roman" w:cs="Times New Roman"/>
        </w:rPr>
        <w:t>в</w:t>
      </w:r>
      <w:r w:rsidRPr="00257AAA">
        <w:rPr>
          <w:rFonts w:ascii="Times New Roman" w:hAnsi="Times New Roman" w:cs="Times New Roman"/>
        </w:rPr>
        <w:t>ленного образца;</w:t>
      </w:r>
    </w:p>
    <w:p w:rsidR="003F46A4" w:rsidRPr="00257AAA" w:rsidRDefault="003F46A4" w:rsidP="003F46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57AAA">
        <w:rPr>
          <w:rFonts w:ascii="Times New Roman" w:hAnsi="Times New Roman" w:cs="Times New Roman"/>
        </w:rPr>
        <w:t>- Лица,</w:t>
      </w:r>
      <w:r w:rsidR="00915ECC">
        <w:rPr>
          <w:rFonts w:ascii="Times New Roman" w:hAnsi="Times New Roman" w:cs="Times New Roman"/>
        </w:rPr>
        <w:t xml:space="preserve"> </w:t>
      </w:r>
      <w:r w:rsidRPr="00257AAA">
        <w:rPr>
          <w:rFonts w:ascii="Times New Roman" w:hAnsi="Times New Roman" w:cs="Times New Roman"/>
        </w:rPr>
        <w:t xml:space="preserve"> получающие среднее профессиональное и (или) высшее образование (студе</w:t>
      </w:r>
      <w:r w:rsidRPr="00257AAA">
        <w:rPr>
          <w:rFonts w:ascii="Times New Roman" w:hAnsi="Times New Roman" w:cs="Times New Roman"/>
        </w:rPr>
        <w:t>н</w:t>
      </w:r>
      <w:r w:rsidRPr="00257AAA">
        <w:rPr>
          <w:rFonts w:ascii="Times New Roman" w:hAnsi="Times New Roman" w:cs="Times New Roman"/>
        </w:rPr>
        <w:t>ты, магистранты, аспиранты).</w:t>
      </w:r>
      <w:proofErr w:type="gramEnd"/>
    </w:p>
    <w:p w:rsidR="00F42A88" w:rsidRPr="00257AAA" w:rsidRDefault="00F42A88" w:rsidP="003F46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 xml:space="preserve">Срок освоения: трудоемкость обучения </w:t>
      </w:r>
      <w:r w:rsidR="00915ECC">
        <w:rPr>
          <w:rFonts w:ascii="Times New Roman" w:hAnsi="Times New Roman" w:cs="Times New Roman"/>
        </w:rPr>
        <w:t xml:space="preserve">68 </w:t>
      </w:r>
      <w:proofErr w:type="gramStart"/>
      <w:r w:rsidRPr="00257AAA">
        <w:rPr>
          <w:rFonts w:ascii="Times New Roman" w:hAnsi="Times New Roman" w:cs="Times New Roman"/>
        </w:rPr>
        <w:t>академических</w:t>
      </w:r>
      <w:proofErr w:type="gramEnd"/>
      <w:r w:rsidRPr="00257AAA">
        <w:rPr>
          <w:rFonts w:ascii="Times New Roman" w:hAnsi="Times New Roman" w:cs="Times New Roman"/>
        </w:rPr>
        <w:t xml:space="preserve"> час</w:t>
      </w:r>
      <w:r w:rsidR="00E177FE" w:rsidRPr="00257AAA">
        <w:rPr>
          <w:rFonts w:ascii="Times New Roman" w:hAnsi="Times New Roman" w:cs="Times New Roman"/>
        </w:rPr>
        <w:t>а</w:t>
      </w:r>
      <w:r w:rsidRPr="00257AAA">
        <w:rPr>
          <w:rFonts w:ascii="Times New Roman" w:hAnsi="Times New Roman" w:cs="Times New Roman"/>
        </w:rPr>
        <w:t>, включая все виды а</w:t>
      </w:r>
      <w:r w:rsidRPr="00257AAA">
        <w:rPr>
          <w:rFonts w:ascii="Times New Roman" w:hAnsi="Times New Roman" w:cs="Times New Roman"/>
        </w:rPr>
        <w:t>у</w:t>
      </w:r>
      <w:r w:rsidRPr="00257AAA">
        <w:rPr>
          <w:rFonts w:ascii="Times New Roman" w:hAnsi="Times New Roman" w:cs="Times New Roman"/>
        </w:rPr>
        <w:t>диторной и самостоятельной учебной работы слушателя, а также практику.</w:t>
      </w:r>
    </w:p>
    <w:p w:rsidR="00F42A88" w:rsidRPr="00257AAA" w:rsidRDefault="00F42A88" w:rsidP="00A97AAC">
      <w:pPr>
        <w:pStyle w:val="34"/>
        <w:shd w:val="clear" w:color="auto" w:fill="auto"/>
        <w:tabs>
          <w:tab w:val="left" w:pos="0"/>
        </w:tabs>
        <w:spacing w:before="0" w:after="0" w:line="276" w:lineRule="auto"/>
        <w:ind w:firstLine="709"/>
      </w:pPr>
      <w:r w:rsidRPr="00257AAA">
        <w:t>Сроки начала и окончания профессионального обучения определяются в соответс</w:t>
      </w:r>
      <w:r w:rsidRPr="00257AAA">
        <w:t>т</w:t>
      </w:r>
      <w:r w:rsidRPr="00257AAA">
        <w:t>вии с учебным планом, календарным учебным графиком и расписанием по настоящей пр</w:t>
      </w:r>
      <w:r w:rsidRPr="00257AAA">
        <w:t>о</w:t>
      </w:r>
      <w:r w:rsidRPr="00257AAA">
        <w:t xml:space="preserve">грамме. </w:t>
      </w:r>
    </w:p>
    <w:p w:rsidR="00F42A88" w:rsidRPr="00257AAA" w:rsidRDefault="00F42A88" w:rsidP="00A97AAC">
      <w:pPr>
        <w:pStyle w:val="34"/>
        <w:shd w:val="clear" w:color="auto" w:fill="auto"/>
        <w:tabs>
          <w:tab w:val="left" w:pos="0"/>
        </w:tabs>
        <w:spacing w:before="0" w:after="0" w:line="276" w:lineRule="auto"/>
        <w:ind w:firstLine="709"/>
      </w:pPr>
      <w:r w:rsidRPr="00257AAA">
        <w:t xml:space="preserve">Форма обучения: </w:t>
      </w:r>
      <w:r w:rsidR="00E177FE" w:rsidRPr="00257AAA">
        <w:t>очная.</w:t>
      </w:r>
    </w:p>
    <w:p w:rsidR="00F42A88" w:rsidRPr="00257AAA" w:rsidRDefault="00F42A88" w:rsidP="00A97AAC">
      <w:pPr>
        <w:pStyle w:val="34"/>
        <w:shd w:val="clear" w:color="auto" w:fill="auto"/>
        <w:tabs>
          <w:tab w:val="left" w:pos="0"/>
        </w:tabs>
        <w:spacing w:before="0" w:after="0" w:line="276" w:lineRule="auto"/>
        <w:ind w:firstLine="709"/>
      </w:pPr>
      <w:r w:rsidRPr="00257AAA">
        <w:t xml:space="preserve">Режим занятий: продолжительность 1 академического часа 45 минут. </w:t>
      </w:r>
    </w:p>
    <w:p w:rsidR="00B87B3F" w:rsidRPr="00257AAA" w:rsidRDefault="00B87B3F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Срок реализации программы составляет 2 </w:t>
      </w:r>
      <w:r w:rsidR="00652D4D">
        <w:rPr>
          <w:rFonts w:ascii="Times New Roman" w:eastAsia="Times New Roman" w:hAnsi="Times New Roman" w:cs="Times New Roman"/>
          <w:color w:val="181818"/>
        </w:rPr>
        <w:t>года</w:t>
      </w:r>
      <w:r w:rsidR="00652D4D" w:rsidRPr="00257AAA">
        <w:rPr>
          <w:rFonts w:ascii="Times New Roman" w:eastAsia="Times New Roman" w:hAnsi="Times New Roman" w:cs="Times New Roman"/>
          <w:color w:val="181818"/>
        </w:rPr>
        <w:t xml:space="preserve"> </w:t>
      </w:r>
      <w:r w:rsidRPr="00257AAA">
        <w:rPr>
          <w:rFonts w:ascii="Times New Roman" w:eastAsia="Times New Roman" w:hAnsi="Times New Roman" w:cs="Times New Roman"/>
          <w:color w:val="181818"/>
        </w:rPr>
        <w:t>(</w:t>
      </w:r>
      <w:r w:rsidR="00652D4D">
        <w:rPr>
          <w:rFonts w:ascii="Times New Roman" w:eastAsia="Times New Roman" w:hAnsi="Times New Roman" w:cs="Times New Roman"/>
          <w:color w:val="181818"/>
        </w:rPr>
        <w:t>6</w:t>
      </w:r>
      <w:r w:rsidRPr="00257AAA">
        <w:rPr>
          <w:rFonts w:ascii="Times New Roman" w:eastAsia="Times New Roman" w:hAnsi="Times New Roman" w:cs="Times New Roman"/>
          <w:color w:val="181818"/>
        </w:rPr>
        <w:t>8 недель).</w:t>
      </w:r>
    </w:p>
    <w:p w:rsidR="00E177FE" w:rsidRPr="00257AAA" w:rsidRDefault="00E177FE" w:rsidP="00A97AA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1607C1" w:rsidRPr="00257AAA" w:rsidRDefault="001607C1" w:rsidP="00A97AAC">
      <w:pPr>
        <w:spacing w:line="276" w:lineRule="auto"/>
        <w:ind w:firstLine="709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 xml:space="preserve">Форма итоговой аттестации по программе повышения квалификации: </w:t>
      </w:r>
      <w:r w:rsidR="00E177FE" w:rsidRPr="00257AAA">
        <w:rPr>
          <w:rFonts w:ascii="Times New Roman" w:hAnsi="Times New Roman" w:cs="Times New Roman"/>
        </w:rPr>
        <w:t>Квалификац</w:t>
      </w:r>
      <w:r w:rsidR="00E177FE" w:rsidRPr="00257AAA">
        <w:rPr>
          <w:rFonts w:ascii="Times New Roman" w:hAnsi="Times New Roman" w:cs="Times New Roman"/>
        </w:rPr>
        <w:t>и</w:t>
      </w:r>
      <w:r w:rsidR="00E177FE" w:rsidRPr="00257AAA">
        <w:rPr>
          <w:rFonts w:ascii="Times New Roman" w:hAnsi="Times New Roman" w:cs="Times New Roman"/>
        </w:rPr>
        <w:t>онный экзамен</w:t>
      </w:r>
      <w:r w:rsidRPr="00257AAA">
        <w:rPr>
          <w:rFonts w:ascii="Times New Roman" w:hAnsi="Times New Roman" w:cs="Times New Roman"/>
        </w:rPr>
        <w:t xml:space="preserve">. </w:t>
      </w:r>
    </w:p>
    <w:p w:rsidR="007E7CAB" w:rsidRPr="00257AAA" w:rsidRDefault="001607C1" w:rsidP="00A97AAC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Документ о квалификации, выдаваемый по итогам обучения:</w:t>
      </w:r>
      <w:r w:rsidR="00915ECC">
        <w:rPr>
          <w:rFonts w:ascii="Times New Roman" w:hAnsi="Times New Roman" w:cs="Times New Roman"/>
        </w:rPr>
        <w:t xml:space="preserve"> </w:t>
      </w:r>
      <w:r w:rsidR="00C27344" w:rsidRPr="00257AAA">
        <w:rPr>
          <w:rFonts w:ascii="Times New Roman" w:eastAsia="Times New Roman" w:hAnsi="Times New Roman" w:cs="Times New Roman"/>
          <w:color w:val="181818"/>
        </w:rPr>
        <w:t>Обучающиеся, успешно сдавшие квалификационный экзамен, получают квалификацию по должности Вожатый, что подтверждается документом о квалификации (свидетельством о профессии рабочего, дол</w:t>
      </w:r>
      <w:r w:rsidR="00C27344" w:rsidRPr="00257AAA">
        <w:rPr>
          <w:rFonts w:ascii="Times New Roman" w:eastAsia="Times New Roman" w:hAnsi="Times New Roman" w:cs="Times New Roman"/>
          <w:color w:val="181818"/>
        </w:rPr>
        <w:t>ж</w:t>
      </w:r>
      <w:r w:rsidR="00C27344" w:rsidRPr="00257AAA">
        <w:rPr>
          <w:rFonts w:ascii="Times New Roman" w:eastAsia="Times New Roman" w:hAnsi="Times New Roman" w:cs="Times New Roman"/>
          <w:color w:val="181818"/>
        </w:rPr>
        <w:t>ности служащего).</w:t>
      </w:r>
    </w:p>
    <w:p w:rsidR="00C27344" w:rsidRDefault="007E7CAB" w:rsidP="00A97AAC">
      <w:pPr>
        <w:spacing w:line="276" w:lineRule="auto"/>
        <w:ind w:firstLine="709"/>
        <w:rPr>
          <w:b/>
        </w:rPr>
      </w:pPr>
      <w:r w:rsidRPr="00257AAA">
        <w:rPr>
          <w:rFonts w:ascii="Times New Roman" w:hAnsi="Times New Roman" w:cs="Times New Roman"/>
        </w:rPr>
        <w:t>Присвоение квалификационного разряда (категории) не предусмотрено.</w:t>
      </w:r>
    </w:p>
    <w:p w:rsidR="003E23F3" w:rsidRPr="00A97AAC" w:rsidRDefault="00055073" w:rsidP="0043505E">
      <w:pPr>
        <w:pStyle w:val="5"/>
        <w:shd w:val="clear" w:color="auto" w:fill="auto"/>
        <w:tabs>
          <w:tab w:val="left" w:pos="0"/>
        </w:tabs>
        <w:spacing w:after="12" w:line="276" w:lineRule="auto"/>
        <w:ind w:firstLine="0"/>
        <w:rPr>
          <w:b/>
          <w:sz w:val="28"/>
          <w:szCs w:val="28"/>
        </w:rPr>
      </w:pPr>
      <w:r w:rsidRPr="00E42376">
        <w:rPr>
          <w:b/>
        </w:rPr>
        <w:br w:type="page"/>
      </w:r>
      <w:r w:rsidR="003E23F3">
        <w:rPr>
          <w:b/>
        </w:rPr>
        <w:lastRenderedPageBreak/>
        <w:t>2.</w:t>
      </w:r>
      <w:r w:rsidR="003E23F3" w:rsidRPr="00A97AAC">
        <w:rPr>
          <w:b/>
          <w:sz w:val="28"/>
          <w:szCs w:val="28"/>
        </w:rPr>
        <w:t xml:space="preserve"> </w:t>
      </w:r>
      <w:r w:rsidR="0043505E">
        <w:rPr>
          <w:b/>
          <w:sz w:val="28"/>
          <w:szCs w:val="28"/>
        </w:rPr>
        <w:t>Учебный план</w:t>
      </w:r>
    </w:p>
    <w:p w:rsidR="003E23F3" w:rsidRPr="00251061" w:rsidRDefault="003E23F3" w:rsidP="003E23F3">
      <w:pPr>
        <w:pStyle w:val="34"/>
        <w:shd w:val="clear" w:color="auto" w:fill="auto"/>
        <w:tabs>
          <w:tab w:val="left" w:pos="0"/>
        </w:tabs>
        <w:spacing w:before="120" w:after="120" w:line="276" w:lineRule="auto"/>
        <w:ind w:left="720"/>
        <w:jc w:val="left"/>
        <w:rPr>
          <w:b/>
        </w:rPr>
      </w:pPr>
      <w:r>
        <w:rPr>
          <w:b/>
        </w:rPr>
        <w:t>2.1 Учебный план программы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5406"/>
        <w:gridCol w:w="1286"/>
        <w:gridCol w:w="1843"/>
      </w:tblGrid>
      <w:tr w:rsidR="003E23F3" w:rsidRPr="00F24EAF" w:rsidTr="0092035F"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24EA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№</w:t>
            </w:r>
          </w:p>
        </w:tc>
        <w:tc>
          <w:tcPr>
            <w:tcW w:w="5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15EC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24EAF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Наименование</w:t>
            </w:r>
            <w:r w:rsidR="00915ECC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 xml:space="preserve">  модулей 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Количество</w:t>
            </w:r>
          </w:p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24EAF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ind w:right="27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Форма промеж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точной аттест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ции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Основы  общей педагогики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Зачет 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Основы детской психологии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Зачет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Основы возрастной физиологии  и гигиены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Зачет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Нормативно-правовое обеспечение профессиональной де</w:t>
            </w: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я</w:t>
            </w: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тельности вожатого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Зачет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Зачет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Профессиональная деятельность вожатого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Зачет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Организация жизнедеятельности детского коллектива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Зачет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Производственное обучение (учебная практика)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915ECC" w:rsidP="00EC3CF0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Зачет</w:t>
            </w: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915ECC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A978A5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A978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Итоговая аттестация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</w:tr>
      <w:tr w:rsidR="003E23F3" w:rsidRPr="00F24EAF" w:rsidTr="0092035F"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24EA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24EAF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F3" w:rsidRPr="00F24EAF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</w:tr>
    </w:tbl>
    <w:p w:rsidR="003E23F3" w:rsidRPr="00251061" w:rsidRDefault="003E23F3" w:rsidP="00915ECC">
      <w:pPr>
        <w:pStyle w:val="34"/>
        <w:shd w:val="clear" w:color="auto" w:fill="auto"/>
        <w:tabs>
          <w:tab w:val="left" w:pos="0"/>
        </w:tabs>
        <w:spacing w:before="120" w:after="120" w:line="300" w:lineRule="auto"/>
        <w:jc w:val="center"/>
        <w:rPr>
          <w:b/>
        </w:rPr>
      </w:pPr>
      <w:r>
        <w:rPr>
          <w:b/>
        </w:rPr>
        <w:t>2.2 Учебно-тематический план программы</w:t>
      </w:r>
    </w:p>
    <w:tbl>
      <w:tblPr>
        <w:tblW w:w="93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3178"/>
        <w:gridCol w:w="1037"/>
        <w:gridCol w:w="838"/>
        <w:gridCol w:w="990"/>
        <w:gridCol w:w="1160"/>
        <w:gridCol w:w="1413"/>
      </w:tblGrid>
      <w:tr w:rsidR="003E23F3" w:rsidRPr="00257AAA" w:rsidTr="0092035F"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№</w:t>
            </w:r>
          </w:p>
        </w:tc>
        <w:tc>
          <w:tcPr>
            <w:tcW w:w="31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Наименование раздела, дисци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лины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(модуля) и тем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Всего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Ак</w:t>
            </w:r>
            <w:proofErr w:type="spellEnd"/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.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часов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В том числе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Самост</w:t>
            </w:r>
            <w:proofErr w:type="spellEnd"/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. работа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ind w:right="27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Общая тр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у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доемкость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теория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практика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</w:tr>
      <w:tr w:rsidR="003E23F3" w:rsidRPr="00257AAA" w:rsidTr="0092035F">
        <w:tc>
          <w:tcPr>
            <w:tcW w:w="933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15EC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 xml:space="preserve">Профессиональный </w:t>
            </w:r>
            <w:r w:rsidR="00915ECC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 xml:space="preserve"> модуль</w:t>
            </w:r>
          </w:p>
        </w:tc>
      </w:tr>
      <w:tr w:rsidR="003E23F3" w:rsidRPr="00257AAA" w:rsidTr="0092035F"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Основы  общей педагогики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6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Педагогика как наука. Образов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ние. Педагогический процесс.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rPr>
          <w:trHeight w:val="597"/>
        </w:trPr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Основы педагогической деятел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ь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Коллектив в системе воспит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тельных отношений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Современные педагогические м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тодики и технологии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Семья как  </w:t>
            </w:r>
            <w:proofErr w:type="spellStart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социокультурная</w:t>
            </w:r>
            <w:proofErr w:type="spellEnd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среда воспитания личности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</w:tr>
      <w:tr w:rsidR="003E23F3" w:rsidRPr="00257AAA" w:rsidTr="0092035F"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Основы детской психологии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5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Возрастные и индивидуальные особенности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Проявления нарушения развития и отклоняющегося  поведения  в детском и подростковом возрасте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Общение как форма взаимодейс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вия субъектов педагогического процесса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Технология решения конфликтов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</w:tr>
      <w:tr w:rsidR="003E23F3" w:rsidRPr="00257AAA" w:rsidTr="0092035F"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Основы возрастной физиологии  и гигиены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Предмет и метод возрастной ан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томии и физиологии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Индивидуально-типологические особенности ребенка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rPr>
          <w:trHeight w:val="948"/>
        </w:trPr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Высшая нервная деятельность ребенка</w:t>
            </w:r>
          </w:p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Особенности обмена веществ у детей и подростков</w:t>
            </w:r>
          </w:p>
        </w:tc>
        <w:tc>
          <w:tcPr>
            <w:tcW w:w="1037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Характеристики физического ра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вития детей и подростков разных 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возрастов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Нормативно-правовое обеспеч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е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ние профессиональной деятельн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сти вожатого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</w:tr>
      <w:tr w:rsidR="003E23F3" w:rsidRPr="00257AAA" w:rsidTr="0092035F"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Основные правовые акты межд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народного образовательного з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конодательства. Конвенция о пр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вах ребенка. Декларация прав Р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бенка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Основные правовые акты образ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вательного законодательства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Санитарно-эпидемиологические требования к устройству, соде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жанию и организации стациона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ных организаций отдыха и озд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ровления детей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Обеспечение безопасности жи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з</w:t>
            </w: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недеятельности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Общая характеристика чрезв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ы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чайных ситуаций природного х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рактера и правила поведения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rPr>
          <w:trHeight w:val="948"/>
        </w:trPr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Техногенные чрезвычайные с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туации</w:t>
            </w:r>
          </w:p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Чрезвычайные ситуации социал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ь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ного характера</w:t>
            </w:r>
          </w:p>
        </w:tc>
        <w:tc>
          <w:tcPr>
            <w:tcW w:w="1037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Массовые заболевания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Гражданская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rPr>
          <w:trHeight w:val="1190"/>
        </w:trPr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Мероприятия </w:t>
            </w:r>
            <w:proofErr w:type="gramStart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</w:t>
            </w:r>
            <w:proofErr w:type="gramEnd"/>
          </w:p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профилактике инфекционных з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болеваний</w:t>
            </w:r>
          </w:p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Оказание первой</w:t>
            </w:r>
          </w:p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помощи</w:t>
            </w:r>
          </w:p>
        </w:tc>
        <w:tc>
          <w:tcPr>
            <w:tcW w:w="1037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933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Профессиональный цикл</w:t>
            </w:r>
          </w:p>
        </w:tc>
      </w:tr>
      <w:tr w:rsidR="003E23F3" w:rsidRPr="00257AAA" w:rsidTr="0092035F"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Профессиональная деятельность вожатого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7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Теоретические основы организ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ции летнего отдыха школьников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Педагогические кадры лагеря. Должность, профессия - вожатый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Содержание целостного педаг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гического процесса в лагере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Характеристика комплексной о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ганизации смены в лагере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Специфика трудоустройства об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чающихся в составе студенческих отрядов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</w:p>
        </w:tc>
      </w:tr>
      <w:tr w:rsidR="003E23F3" w:rsidRPr="00257AAA" w:rsidTr="0092035F"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Организация жизнедеятельности детского коллектива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6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Особенности временного детского коллектива в летнем оздоров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тельном лагере.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Микроколлективы</w:t>
            </w:r>
            <w:proofErr w:type="spellEnd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(группы, зв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нья, команды) в отряде, воспит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тельные возможности </w:t>
            </w:r>
            <w:proofErr w:type="spellStart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микроко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л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лективов</w:t>
            </w:r>
            <w:proofErr w:type="spellEnd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, виды </w:t>
            </w:r>
            <w:proofErr w:type="spellStart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микрогрупп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работы по коллекти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ному </w:t>
            </w:r>
            <w:proofErr w:type="spellStart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целеполаганию</w:t>
            </w:r>
            <w:proofErr w:type="spellEnd"/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и планир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ванию деятельности временного 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детского коллектива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применения  колле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тивных творческих дел в лагере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подготовки и провед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ния различных игр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подготовки и провед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ния тренинга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подготовки и провед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ния мастер-класса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23F3" w:rsidRPr="00257AAA" w:rsidRDefault="003E23F3" w:rsidP="0092035F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организации массовых мероприятий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</w:t>
            </w:r>
          </w:p>
        </w:tc>
      </w:tr>
      <w:tr w:rsidR="003E23F3" w:rsidRPr="00257AAA" w:rsidTr="0092035F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Производственное обучение (учебная практика)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2</w:t>
            </w:r>
            <w:r w:rsidR="003E23F3"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6</w:t>
            </w:r>
          </w:p>
        </w:tc>
      </w:tr>
      <w:tr w:rsidR="00EC3CF0" w:rsidRPr="00257AAA" w:rsidTr="00EC3CF0">
        <w:trPr>
          <w:trHeight w:val="301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257AAA" w:rsidRDefault="00EC3CF0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257AAA" w:rsidRDefault="00EC3CF0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Default="00EC3CF0" w:rsidP="00EC3CF0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381DA4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EC3CF0" w:rsidRDefault="00EC3CF0" w:rsidP="00EC3CF0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EC3CF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257AAA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10</w:t>
            </w:r>
          </w:p>
        </w:tc>
      </w:tr>
      <w:tr w:rsidR="00EC3CF0" w:rsidRPr="00257AAA" w:rsidTr="0092035F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257AAA" w:rsidRDefault="00EC3CF0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Default="00EC3CF0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Учебная практика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381DA4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EC3CF0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EC3CF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Pr="00257AAA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F0" w:rsidRDefault="00EC3CF0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16</w:t>
            </w:r>
          </w:p>
        </w:tc>
      </w:tr>
      <w:tr w:rsidR="003E23F3" w:rsidRPr="00257AAA" w:rsidTr="0092035F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Итоговая аттестация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381DA4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381DA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4</w:t>
            </w:r>
          </w:p>
        </w:tc>
      </w:tr>
      <w:tr w:rsidR="003E23F3" w:rsidRPr="00257AAA" w:rsidTr="0092035F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257AAA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ИТОГО: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81DA4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81DA4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F3" w:rsidRPr="00257AAA" w:rsidRDefault="003E23F3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</w:rPr>
              <w:t>68</w:t>
            </w:r>
          </w:p>
        </w:tc>
      </w:tr>
    </w:tbl>
    <w:p w:rsidR="003E23F3" w:rsidRDefault="003E23F3" w:rsidP="003E23F3">
      <w:pPr>
        <w:tabs>
          <w:tab w:val="num" w:pos="360"/>
          <w:tab w:val="left" w:pos="1134"/>
          <w:tab w:val="left" w:pos="1985"/>
          <w:tab w:val="right" w:pos="8906"/>
        </w:tabs>
        <w:spacing w:line="293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3E23F3" w:rsidRDefault="00B0147B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  <w:r>
        <w:rPr>
          <w:b/>
        </w:rPr>
        <w:t xml:space="preserve"> Производственная </w:t>
      </w:r>
      <w:r w:rsidR="00DC66B8">
        <w:rPr>
          <w:b/>
        </w:rPr>
        <w:t xml:space="preserve"> практика  будет реализована на базе  МБОУ СОШ №42  в пришкольном   оздоровительном лагере </w:t>
      </w: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915ECC" w:rsidRDefault="00915ECC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3E23F3" w:rsidRDefault="003E23F3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3E23F3" w:rsidRDefault="003E23F3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3E23F3" w:rsidRDefault="003E23F3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3E23F3" w:rsidRDefault="003E23F3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3E23F3" w:rsidRDefault="003E23F3" w:rsidP="003E23F3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</w:p>
    <w:p w:rsidR="003E23F3" w:rsidRDefault="00094C25" w:rsidP="00094C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811007" w:rsidRDefault="00094C25" w:rsidP="00811007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  <w:r>
        <w:rPr>
          <w:b/>
        </w:rPr>
        <w:lastRenderedPageBreak/>
        <w:t xml:space="preserve">            </w:t>
      </w:r>
      <w:r w:rsidR="00811007">
        <w:rPr>
          <w:b/>
        </w:rPr>
        <w:t xml:space="preserve">3. </w:t>
      </w:r>
      <w:r w:rsidR="00F0720F">
        <w:rPr>
          <w:b/>
        </w:rPr>
        <w:t>Рабочие программы по учебным пре</w:t>
      </w:r>
      <w:r w:rsidR="0043505E">
        <w:rPr>
          <w:b/>
        </w:rPr>
        <w:t>д</w:t>
      </w:r>
      <w:r w:rsidR="00F0720F">
        <w:rPr>
          <w:b/>
        </w:rPr>
        <w:t>метам</w:t>
      </w:r>
      <w:r w:rsidR="0043505E">
        <w:rPr>
          <w:b/>
        </w:rPr>
        <w:t>.</w:t>
      </w:r>
    </w:p>
    <w:p w:rsidR="0043505E" w:rsidRPr="00596DAA" w:rsidRDefault="0043505E" w:rsidP="00811007">
      <w:pPr>
        <w:pStyle w:val="34"/>
        <w:shd w:val="clear" w:color="auto" w:fill="auto"/>
        <w:tabs>
          <w:tab w:val="left" w:pos="0"/>
        </w:tabs>
        <w:spacing w:before="120" w:after="81" w:line="240" w:lineRule="exact"/>
        <w:ind w:left="720"/>
        <w:jc w:val="left"/>
        <w:rPr>
          <w:b/>
        </w:rPr>
      </w:pPr>
      <w:r>
        <w:rPr>
          <w:b/>
        </w:rPr>
        <w:t>3.1. Содержание программы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585"/>
        <w:gridCol w:w="6458"/>
      </w:tblGrid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15ECC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91">
              <w:rPr>
                <w:rFonts w:ascii="Times New Roman" w:hAnsi="Times New Roman" w:cs="Times New Roman"/>
                <w:sz w:val="20"/>
                <w:szCs w:val="20"/>
              </w:rPr>
              <w:t>Наименование модуля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9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74587A">
              <w:rPr>
                <w:b/>
                <w:bCs/>
                <w:color w:val="181818"/>
                <w:sz w:val="20"/>
                <w:szCs w:val="20"/>
              </w:rPr>
              <w:t>Основы  общей педагог</w:t>
            </w:r>
            <w:r w:rsidRPr="0074587A">
              <w:rPr>
                <w:b/>
                <w:bCs/>
                <w:color w:val="181818"/>
                <w:sz w:val="20"/>
                <w:szCs w:val="20"/>
              </w:rPr>
              <w:t>и</w:t>
            </w:r>
            <w:r w:rsidRPr="0074587A">
              <w:rPr>
                <w:b/>
                <w:bCs/>
                <w:color w:val="181818"/>
                <w:sz w:val="20"/>
                <w:szCs w:val="20"/>
              </w:rPr>
              <w:t>ки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Педагогика как наука: понятие и предмет педагогики, задачи, функции, отрасли педагогики, связь педагогики с другими науками. Педагогич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ский процесс, образовательный процесс, его составляющие.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Основы педагогической деятельности: </w:t>
            </w:r>
            <w:proofErr w:type="gramStart"/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Общая характеристика педагог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ческой профессии, сущность, структура, средства, результат педагог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ческой деятельности, система ценностей (педагогические, общественно-педагогические, профессионально-групповые, личностно-педагогические).</w:t>
            </w:r>
            <w:proofErr w:type="gramEnd"/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Требования к современному педагогу.  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Коллектив в системе воспитательных отношений: разработка теории коллектива в педагогике, сущность </w:t>
            </w:r>
            <w:proofErr w:type="spellStart"/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иорганизационные</w:t>
            </w:r>
            <w:proofErr w:type="spellEnd"/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основы деятел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ь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ности коллектива, основные этапы развития коллектива, управление развитием коллектива.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Современные педагогические методики и технологии: сущность педаг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гических технологий, современные технологии воспитания, воспитание в коллективе и через коллектив, методика коллективной творческой деятельности.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2 практические работы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Основы детской психол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гии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Возрастные и индивидуальные особенности детей и подростков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Проявления нарушения развития и отклоняющегося поведения в де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ском и подростковом во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зрасте.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Общение как форма взаимодействия субъектов педагогического проце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са: определение, направленность, специфика, единицы педагогического общения, уровневая структура общения. Коммуникативная компетен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ность вожатого.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Технология решения конфликтов: понятие, причины, виды конфлик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ных ситуаций, приемы и способы выхода из конфликтных ситуаций.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Практическая работа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Основы возрастной ф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зиологии  и гигиены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Предмет и методы возрастной анатомии и физиологии. Организм и его свойства. Онтогенез. Закономерности роста и развития.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Индивидуально-типологические особенности ребенка. Типологические особенности высшей нервной деятельности.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Развитие нервной системы у детей.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Высшая нервная деятельность ребенка.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Особенности обмена веществ у детей и подростков: обмен белков, ж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ров и углеводов, водно-солевой обмен, минеральный обмен, витамины. Энергетический обмен у детей и подростков. Возрастные изменения иммунитета.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Особенности сенсорной функции у детей и подростков: зрительная, слуховая, вкусовая, обонятельная, касательная или кожная чувствител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ь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ность.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2 практические работы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Нормативно-правовое обеспечение професси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нальной деятельности вожатого</w:t>
            </w:r>
          </w:p>
        </w:tc>
        <w:tc>
          <w:tcPr>
            <w:tcW w:w="6458" w:type="dxa"/>
            <w:shd w:val="clear" w:color="auto" w:fill="auto"/>
          </w:tcPr>
          <w:p w:rsidR="00811007" w:rsidRPr="0074587A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Основные правовые акты международного образовательного законод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тельства. Конвенция о правах ребенка. Декларация прав ребенка.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Основные правовые акты образовательного законодательства РФ. Ко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ституция РФ, Федеральный закон «Об образовании в РФ», приказы М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нистерства просвещения и Министерства здравоохранения. Стратегия развития воспитания в Российской Федерации.</w:t>
            </w:r>
          </w:p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2 практические работы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Обеспечение безопасн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сти жизнедеятельности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proofErr w:type="gramStart"/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Общая характеристика чрезвычайных ситуаций природного характера (землетрясения, солевые потоки и оползни, снежные лавины, ураганы, бури, смерчи, метели, снежные заносы, наводнения, природные пожары (лесные, подземные, степные).</w:t>
            </w:r>
            <w:proofErr w:type="gramEnd"/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Правила поведения в ЧС.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Техногенные чрезвычайные ситуации: производственные аварии (на химических, радиационных, </w:t>
            </w:r>
            <w:proofErr w:type="spellStart"/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пожаро-взрывоопасных</w:t>
            </w:r>
            <w:proofErr w:type="spellEnd"/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объектах) и катас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рофы. Действия при авариях, пожарах и взрывах.</w:t>
            </w:r>
          </w:p>
          <w:p w:rsidR="00811007" w:rsidRPr="0074587A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Чрезвычайные ситуации социального характера (аварии на железнод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рожном, автомобильном, морском и речном, авиационном транспорте, в метрополитене). Правила поведения в ЧС.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Массовые заболевания: инфекционные (эпидемический очаг, эпидемии, источник возбудителя инфекции), меры предупреждения. Действия при инфекционных заболеваниях: карантинный режим, обсервация.</w:t>
            </w:r>
          </w:p>
          <w:p w:rsidR="00811007" w:rsidRPr="0074587A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Гражданская оборона: основные понятия и определения, задачи сил гражданской обороны. Основные мероприятия ГО по защите населения от ЧС мирного и военного времени. Современные средства поражения, ВУВ, световое излучение, радиоактивное заражение местности и во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душного пространства.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Поражающие факторы химического оружия. Поражающие факторы биологического оружия. Способы массового заражения населения.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Мероприятия по профилактике инфекционных заболеваний – меропри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я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тия по направлениям: воздействие на источник инфекции; разрыв путей передачи инфекции; повышение невосприимчивости людей к инфекц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онным заболеваниям.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Оказание первой помощи: общие сведения, состав аптечки для оказания первой помощи пострадавшим.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Универсальная схема оказания первой помощи пострадавшим на месте происшествия. Внезапная остановка сердца. Искусственное дыхание и наружный массаж сердца. Первая помощь при кровотечениях. Первая помощь при получении травм. Первая помощь при поражении электр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ческим током и молнией.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Первая помощь при ожогах и обморожениях. Первая помощь при 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равлениях. Первая помощь при утоплении. Первая помощь при укусах змей, насекомых, животных.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Оказание первой помощи пострадавшим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Профессиональная де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я</w:t>
            </w:r>
            <w:r w:rsidRPr="0074587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тельность вожатого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Теоретические основы организации летнего отдыха школьников. Но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мативные и правовые основы летнего отдыха школьников. Трудовые отношения в детском оздоровительном лагере.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Педагогические кадры лагеря. Должность, профессия – вожатый. Пр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фессиональный стандарт «Специалист, участвующий в организации деятельности детского коллектива (вожатый)». Должностная инстру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ция вожатого. Ответственность вожатого. Основные обязанности и в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ды деятельности вожатого.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Содержание целостного педагогического процесса в лагере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Характеристика комплексной организации смены в лагере: структура смены; подготовительный, организационно-инструктивный, организ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ционно адаптационный, основной и заключительный период смены в лагере. Организация режимных моментов. Сущность детского сам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управления и условия его развития.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Специфика трудоустройства обучающихся в составе студенческих о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74587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рядов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Изучение плана работы ДОЛ.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2 практические работы.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Организация жизнеде</w:t>
            </w:r>
            <w:r w:rsidRPr="000B3C9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я</w:t>
            </w:r>
            <w:r w:rsidRPr="000B3C9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тельности детского ко</w:t>
            </w:r>
            <w:r w:rsidRPr="000B3C9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л</w:t>
            </w:r>
            <w:r w:rsidRPr="000B3C9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лектива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Особенности временного детского коллектива в летнем оздоровител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ь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ном лагере: среда, организация жизнедеятельности, позиция детей, х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рактер 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досуговой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деятельности, 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целеполагание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и совместное построение перспектив, организация жизни в лагере. 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proofErr w:type="gramStart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Микроколлективы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(группы, звенья, команды) в отряде, воспитательные возможности 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микроколлективов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, виды 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микрогрупп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: временные (творч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ская, инициативная, совет дел), постоянные.</w:t>
            </w:r>
            <w:proofErr w:type="gramEnd"/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Методика работы по коллективному 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целеполаганию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и планированию деятельности временного детского коллектива.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применения коллективных творческих дел в лагере. Опред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ление понятия «КТД».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подготовки и проведения различных игр: понятие игры, типы игр.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подготовки и проведения тренинга: понятие «тренинг», те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х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нология проведения различных тренингов; виды, методы проведения 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тренинговых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занятий.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подготовки и проведения мастер-класса: понятие, разнови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ности, участники, время проведения, подбор тематики и материалов МК.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Методика организации массовых мероприятий: принципы разработки сценария и проведения массовых мероприятий. Режиссура массовых мероприятий. Нетрадиционные праздники в лагере.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6 практических работ.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Производственное обуч</w:t>
            </w:r>
            <w:r w:rsidRPr="000B3C91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е</w:t>
            </w:r>
            <w:r w:rsidRPr="000B3C91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ние (учебная практика)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Знакомство с учреждением. Сведения об учреждении (ДОЛ), знакомс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во с персоналом ДОЛ. Обеспечение безопасности в ДОЛ. Медицинская служба. Организация режима и быта в ДОЛ. Материально-техническое оснащение для организации деятельности детского коллектива, событий в лагере. Нормативно-правовые документы детского оздоровительного лагеря. Локальные акты ДОЛ: устав, программа деятельности,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история лагеря. Кадровый состав, педагогический коллектив лагеря, взаимодействие со специалистами: педагогами дополнительного обр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а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зования, организаторами досуга, спорта, библиотекари и др. Должнос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ные обязанности вожатого. Охрана труда, инструкции. Образовательная программа ДОЛ. 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5" w:type="dxa"/>
            <w:shd w:val="clear" w:color="auto" w:fill="auto"/>
          </w:tcPr>
          <w:p w:rsidR="00811007" w:rsidRPr="000B3C91" w:rsidRDefault="00811007" w:rsidP="0092035F">
            <w:pPr>
              <w:contextualSpacing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Практика на производс</w:t>
            </w:r>
            <w:r w:rsidRPr="000B3C91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т</w:t>
            </w:r>
            <w:r w:rsidRPr="000B3C91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ве (производственная практика)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Разработка и защита сценария отрядного мероприятия в формате КТД в группах.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 Подбор игр различных видов.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br/>
              <w:t> Проведение игр на подгруппе. Наблюдение и анализ тренинга. Набл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ю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дение и анализ мастер-классов, проведение. Наблюдение и анализ пр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ведения массового мероприятия с детьми. Разработка методической копилки.</w:t>
            </w:r>
          </w:p>
          <w:p w:rsidR="00811007" w:rsidRPr="000B3C91" w:rsidRDefault="00811007" w:rsidP="0092035F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Организация жизнедеятельности в ДОЛ. Традиции лагеря. Организация и проведение творческих конкурсов. Мероприятия нравственно-патриотической направленности. Познавательно-развивающие мер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</w:t>
            </w:r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приятия. Организация 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туристическо-краеведческой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работы в лагере.</w:t>
            </w:r>
          </w:p>
        </w:tc>
      </w:tr>
      <w:tr w:rsidR="00811007" w:rsidRPr="000B3C91" w:rsidTr="0092035F">
        <w:tc>
          <w:tcPr>
            <w:tcW w:w="563" w:type="dxa"/>
            <w:shd w:val="clear" w:color="auto" w:fill="auto"/>
          </w:tcPr>
          <w:p w:rsidR="00811007" w:rsidRPr="00257AAA" w:rsidRDefault="00811007" w:rsidP="00920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5" w:type="dxa"/>
            <w:shd w:val="clear" w:color="auto" w:fill="auto"/>
          </w:tcPr>
          <w:p w:rsidR="00811007" w:rsidRPr="00257AAA" w:rsidRDefault="00811007" w:rsidP="009203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AAA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6458" w:type="dxa"/>
            <w:shd w:val="clear" w:color="auto" w:fill="auto"/>
          </w:tcPr>
          <w:p w:rsidR="00811007" w:rsidRPr="000B3C91" w:rsidRDefault="00811007" w:rsidP="0092035F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3C91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</w:tr>
    </w:tbl>
    <w:p w:rsidR="00811007" w:rsidRDefault="00811007" w:rsidP="00811007">
      <w:pPr>
        <w:keepNext/>
        <w:spacing w:line="276" w:lineRule="auto"/>
        <w:ind w:firstLine="709"/>
        <w:contextualSpacing/>
        <w:outlineLvl w:val="1"/>
        <w:rPr>
          <w:rFonts w:ascii="Times New Roman" w:hAnsi="Times New Roman" w:cs="Times New Roman"/>
          <w:b/>
        </w:rPr>
      </w:pPr>
    </w:p>
    <w:p w:rsidR="00811007" w:rsidRPr="00CF4746" w:rsidRDefault="00811007" w:rsidP="00811007">
      <w:pPr>
        <w:keepNext/>
        <w:spacing w:line="276" w:lineRule="auto"/>
        <w:ind w:firstLine="709"/>
        <w:contextualSpacing/>
        <w:outlineLvl w:val="1"/>
        <w:rPr>
          <w:rFonts w:ascii="Times New Roman" w:hAnsi="Times New Roman" w:cs="Times New Roman"/>
          <w:b/>
        </w:rPr>
      </w:pPr>
      <w:r w:rsidRPr="00A97AAC">
        <w:rPr>
          <w:rFonts w:ascii="Times New Roman" w:hAnsi="Times New Roman" w:cs="Times New Roman"/>
          <w:b/>
        </w:rPr>
        <w:t>3.</w:t>
      </w:r>
      <w:r w:rsidR="0043505E">
        <w:rPr>
          <w:rFonts w:ascii="Times New Roman" w:hAnsi="Times New Roman" w:cs="Times New Roman"/>
          <w:b/>
        </w:rPr>
        <w:t>2</w:t>
      </w:r>
      <w:r w:rsidRPr="00A97AAC">
        <w:rPr>
          <w:rFonts w:ascii="Times New Roman" w:hAnsi="Times New Roman" w:cs="Times New Roman"/>
          <w:b/>
        </w:rPr>
        <w:t xml:space="preserve"> Оцен</w:t>
      </w:r>
      <w:r>
        <w:rPr>
          <w:rFonts w:ascii="Times New Roman" w:hAnsi="Times New Roman" w:cs="Times New Roman"/>
          <w:b/>
        </w:rPr>
        <w:t>ка р</w:t>
      </w:r>
      <w:r w:rsidRPr="00A97AAC">
        <w:rPr>
          <w:rFonts w:ascii="Times New Roman" w:hAnsi="Times New Roman" w:cs="Times New Roman"/>
          <w:b/>
        </w:rPr>
        <w:t xml:space="preserve">езультатов </w:t>
      </w:r>
      <w:r>
        <w:rPr>
          <w:rFonts w:ascii="Times New Roman" w:hAnsi="Times New Roman" w:cs="Times New Roman"/>
          <w:b/>
        </w:rPr>
        <w:t>освоения программы</w:t>
      </w:r>
    </w:p>
    <w:p w:rsidR="00811007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</w:rPr>
      </w:pPr>
      <w:r w:rsidRPr="00163188">
        <w:rPr>
          <w:rFonts w:ascii="Times New Roman" w:hAnsi="Times New Roman" w:cs="Times New Roman"/>
          <w:color w:val="181818"/>
        </w:rPr>
        <w:t>Образовательная организация несет ответственность за реализацию программы в по</w:t>
      </w:r>
      <w:r w:rsidRPr="00163188">
        <w:rPr>
          <w:rFonts w:ascii="Times New Roman" w:hAnsi="Times New Roman" w:cs="Times New Roman"/>
          <w:color w:val="181818"/>
        </w:rPr>
        <w:t>л</w:t>
      </w:r>
      <w:r w:rsidRPr="00163188">
        <w:rPr>
          <w:rFonts w:ascii="Times New Roman" w:hAnsi="Times New Roman" w:cs="Times New Roman"/>
          <w:color w:val="181818"/>
        </w:rPr>
        <w:t>ном объеме в соответствии с учебным планом.</w:t>
      </w:r>
      <w:r w:rsidRPr="00163188">
        <w:rPr>
          <w:rFonts w:ascii="Times New Roman" w:hAnsi="Times New Roman" w:cs="Times New Roman"/>
          <w:color w:val="181818"/>
        </w:rPr>
        <w:br/>
        <w:t>Оценка качества освоения обучающимися основной программы профессионального обучения - программы профессиональной подготовки по должности «Вожатый» включает текущий контроль успеваемости, промежуточный контроль по каждому модулю и итоговую аттест</w:t>
      </w:r>
      <w:r w:rsidRPr="00163188">
        <w:rPr>
          <w:rFonts w:ascii="Times New Roman" w:hAnsi="Times New Roman" w:cs="Times New Roman"/>
          <w:color w:val="181818"/>
        </w:rPr>
        <w:t>а</w:t>
      </w:r>
      <w:r w:rsidRPr="00163188">
        <w:rPr>
          <w:rFonts w:ascii="Times New Roman" w:hAnsi="Times New Roman" w:cs="Times New Roman"/>
          <w:color w:val="181818"/>
        </w:rPr>
        <w:t>цию.</w:t>
      </w:r>
    </w:p>
    <w:p w:rsidR="00811007" w:rsidRPr="00CF4746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</w:rPr>
      </w:pPr>
      <w:r w:rsidRPr="00CF4746">
        <w:rPr>
          <w:rFonts w:ascii="Times New Roman" w:eastAsia="Times New Roman" w:hAnsi="Times New Roman" w:cs="Times New Roman"/>
          <w:b/>
          <w:i/>
          <w:color w:val="181818"/>
        </w:rPr>
        <w:t>Критерии оценивания</w:t>
      </w:r>
    </w:p>
    <w:p w:rsidR="00811007" w:rsidRPr="0074587A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«5» - отлично ставится, если выполнены все требования, предъявляемые к разработке и проведению КТД: емко и логично изложены необходимые сведения, сформ</w:t>
      </w:r>
      <w:r w:rsidRPr="0074587A">
        <w:rPr>
          <w:rFonts w:ascii="Times New Roman" w:eastAsia="Times New Roman" w:hAnsi="Times New Roman" w:cs="Times New Roman"/>
          <w:color w:val="181818"/>
        </w:rPr>
        <w:t>у</w:t>
      </w:r>
      <w:r w:rsidRPr="0074587A">
        <w:rPr>
          <w:rFonts w:ascii="Times New Roman" w:eastAsia="Times New Roman" w:hAnsi="Times New Roman" w:cs="Times New Roman"/>
          <w:color w:val="181818"/>
        </w:rPr>
        <w:t>лированы выводы, тема раскрыта полностью, выдержан объём, проведено согласно пре</w:t>
      </w:r>
      <w:r w:rsidRPr="0074587A">
        <w:rPr>
          <w:rFonts w:ascii="Times New Roman" w:eastAsia="Times New Roman" w:hAnsi="Times New Roman" w:cs="Times New Roman"/>
          <w:color w:val="181818"/>
        </w:rPr>
        <w:t>д</w:t>
      </w:r>
      <w:r w:rsidRPr="0074587A">
        <w:rPr>
          <w:rFonts w:ascii="Times New Roman" w:eastAsia="Times New Roman" w:hAnsi="Times New Roman" w:cs="Times New Roman"/>
          <w:color w:val="181818"/>
        </w:rPr>
        <w:t>ставленному плану.</w:t>
      </w:r>
    </w:p>
    <w:p w:rsidR="00811007" w:rsidRPr="0074587A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«4» - хорошо ставится, если имеются незначительные замечания к выполн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>нию требований, предъявляемых к разработке и проведению КТД: логично изложены нео</w:t>
      </w:r>
      <w:r w:rsidRPr="0074587A">
        <w:rPr>
          <w:rFonts w:ascii="Times New Roman" w:eastAsia="Times New Roman" w:hAnsi="Times New Roman" w:cs="Times New Roman"/>
          <w:color w:val="181818"/>
        </w:rPr>
        <w:t>б</w:t>
      </w:r>
      <w:r w:rsidRPr="0074587A">
        <w:rPr>
          <w:rFonts w:ascii="Times New Roman" w:eastAsia="Times New Roman" w:hAnsi="Times New Roman" w:cs="Times New Roman"/>
          <w:color w:val="181818"/>
        </w:rPr>
        <w:t>ходимые сведения, сформулированные выводы недостаточно глубокие, но при этом тема раскрыта полностью, выдержан объём, проведено согласно представленному плану.</w:t>
      </w:r>
    </w:p>
    <w:p w:rsidR="00811007" w:rsidRPr="0074587A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«3» – удовлетворительно ставится, если имеются замечания к выполнению требований, предъявляемых к разработке и проведению КТД: недостаточно логично излож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>ны необходимые сведения, выводы не сформулированы, но при этом тема раскрыта полн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стью, выдержан объём, проведено согласно представленному плану.</w:t>
      </w:r>
    </w:p>
    <w:p w:rsidR="00811007" w:rsidRPr="0074587A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«2» - неудовлетворительно тема не раскрыта, практическое задание не выпо</w:t>
      </w:r>
      <w:r w:rsidRPr="0074587A">
        <w:rPr>
          <w:rFonts w:ascii="Times New Roman" w:eastAsia="Times New Roman" w:hAnsi="Times New Roman" w:cs="Times New Roman"/>
          <w:color w:val="181818"/>
        </w:rPr>
        <w:t>л</w:t>
      </w:r>
      <w:r w:rsidRPr="0074587A">
        <w:rPr>
          <w:rFonts w:ascii="Times New Roman" w:eastAsia="Times New Roman" w:hAnsi="Times New Roman" w:cs="Times New Roman"/>
          <w:color w:val="181818"/>
        </w:rPr>
        <w:t>нено, обнаруживается существенное непонимание проблемы.</w:t>
      </w:r>
    </w:p>
    <w:p w:rsidR="00811007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В итоге квалификационного экзамена оценивается овладение обобщенной трудовой </w:t>
      </w:r>
      <w:r w:rsidRPr="0074587A">
        <w:rPr>
          <w:rFonts w:ascii="Times New Roman" w:eastAsia="Times New Roman" w:hAnsi="Times New Roman" w:cs="Times New Roman"/>
          <w:color w:val="181818"/>
        </w:rPr>
        <w:lastRenderedPageBreak/>
        <w:t>функцией Содействие организации и сопровождение деятельности детского коллектива (группы, подразделения, объединения) в организациях отдыха детей и их оздоровления (о</w:t>
      </w:r>
      <w:r w:rsidRPr="0074587A">
        <w:rPr>
          <w:rFonts w:ascii="Times New Roman" w:eastAsia="Times New Roman" w:hAnsi="Times New Roman" w:cs="Times New Roman"/>
          <w:color w:val="181818"/>
        </w:rPr>
        <w:t>б</w:t>
      </w:r>
      <w:r w:rsidRPr="0074587A">
        <w:rPr>
          <w:rFonts w:ascii="Times New Roman" w:eastAsia="Times New Roman" w:hAnsi="Times New Roman" w:cs="Times New Roman"/>
          <w:color w:val="181818"/>
        </w:rPr>
        <w:t>разовательных организациях) по результатам теоретической и практической части квалиф</w:t>
      </w:r>
      <w:r w:rsidRPr="0074587A">
        <w:rPr>
          <w:rFonts w:ascii="Times New Roman" w:eastAsia="Times New Roman" w:hAnsi="Times New Roman" w:cs="Times New Roman"/>
          <w:color w:val="181818"/>
        </w:rPr>
        <w:t>и</w:t>
      </w:r>
      <w:r w:rsidRPr="0074587A">
        <w:rPr>
          <w:rFonts w:ascii="Times New Roman" w:eastAsia="Times New Roman" w:hAnsi="Times New Roman" w:cs="Times New Roman"/>
          <w:color w:val="181818"/>
        </w:rPr>
        <w:t>кационного экзамена:</w:t>
      </w:r>
    </w:p>
    <w:tbl>
      <w:tblPr>
        <w:tblW w:w="96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4"/>
        <w:gridCol w:w="3969"/>
        <w:gridCol w:w="1701"/>
      </w:tblGrid>
      <w:tr w:rsidR="00811007" w:rsidRPr="0074587A" w:rsidTr="0092035F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Проверка теоретических знаний, умений и трудовых действий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Практическая квалификационная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Итог (владеет ОТФ/</w:t>
            </w:r>
            <w:proofErr w:type="gramEnd"/>
          </w:p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не владеет ОТФ)</w:t>
            </w:r>
          </w:p>
        </w:tc>
      </w:tr>
      <w:tr w:rsidR="00811007" w:rsidRPr="0074587A" w:rsidTr="0092035F"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Результат освоения теории более 60%</w:t>
            </w:r>
          </w:p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(получены оценки «5» - отлично, «4» - хорошо, «3» - удовлетвор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тельно)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Результат практической  подгото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в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ки более 60%</w:t>
            </w:r>
          </w:p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(получены оценки «5» - отлично, «4» - хорошо, «3» - удовлетвор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Владеет ОТФ</w:t>
            </w:r>
          </w:p>
        </w:tc>
      </w:tr>
      <w:tr w:rsidR="00811007" w:rsidRPr="0074587A" w:rsidTr="0092035F"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Результат освоения теории менее 60%</w:t>
            </w:r>
          </w:p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(получена оценка «2» - неудовл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е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творительно)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Результат практической  подгото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в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ки менее 60%</w:t>
            </w:r>
          </w:p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(получена оценка «2» - неудовл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е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творительно)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07" w:rsidRPr="0074587A" w:rsidRDefault="00811007" w:rsidP="0092035F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Не владеет ОТФ</w:t>
            </w:r>
          </w:p>
        </w:tc>
      </w:tr>
    </w:tbl>
    <w:p w:rsidR="00811007" w:rsidRDefault="00811007" w:rsidP="00811007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b/>
          <w:bCs/>
          <w:color w:val="181818"/>
        </w:rPr>
      </w:pPr>
    </w:p>
    <w:p w:rsidR="00811007" w:rsidRPr="00CF4746" w:rsidRDefault="00811007" w:rsidP="00811007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b/>
          <w:color w:val="181818"/>
        </w:rPr>
      </w:pPr>
      <w:r w:rsidRPr="005B6ED4">
        <w:rPr>
          <w:rFonts w:ascii="Times New Roman" w:hAnsi="Times New Roman" w:cs="Times New Roman"/>
          <w:b/>
          <w:bCs/>
          <w:color w:val="181818"/>
        </w:rPr>
        <w:t>3.</w:t>
      </w:r>
      <w:r w:rsidR="0043505E">
        <w:rPr>
          <w:rFonts w:ascii="Times New Roman" w:hAnsi="Times New Roman" w:cs="Times New Roman"/>
          <w:b/>
          <w:bCs/>
          <w:color w:val="181818"/>
        </w:rPr>
        <w:t>3</w:t>
      </w:r>
      <w:r w:rsidR="00F0720F">
        <w:rPr>
          <w:rFonts w:ascii="Times New Roman" w:hAnsi="Times New Roman" w:cs="Times New Roman"/>
          <w:b/>
          <w:bCs/>
          <w:color w:val="181818"/>
        </w:rPr>
        <w:t xml:space="preserve"> </w:t>
      </w:r>
      <w:r w:rsidRPr="005B6ED4">
        <w:rPr>
          <w:rFonts w:ascii="Times New Roman" w:hAnsi="Times New Roman" w:cs="Times New Roman"/>
          <w:b/>
          <w:bCs/>
          <w:color w:val="181818"/>
        </w:rPr>
        <w:t>Фонд оценочных сре</w:t>
      </w:r>
      <w:proofErr w:type="gramStart"/>
      <w:r w:rsidRPr="005B6ED4">
        <w:rPr>
          <w:rFonts w:ascii="Times New Roman" w:hAnsi="Times New Roman" w:cs="Times New Roman"/>
          <w:b/>
          <w:bCs/>
          <w:color w:val="181818"/>
        </w:rPr>
        <w:t>дств дл</w:t>
      </w:r>
      <w:proofErr w:type="gramEnd"/>
      <w:r w:rsidRPr="005B6ED4">
        <w:rPr>
          <w:rFonts w:ascii="Times New Roman" w:hAnsi="Times New Roman" w:cs="Times New Roman"/>
          <w:b/>
          <w:bCs/>
          <w:color w:val="181818"/>
        </w:rPr>
        <w:t>я итоговой аттестации</w:t>
      </w:r>
    </w:p>
    <w:p w:rsidR="00811007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363DF">
        <w:rPr>
          <w:rFonts w:ascii="Times New Roman" w:hAnsi="Times New Roman" w:cs="Times New Roman"/>
          <w:color w:val="auto"/>
        </w:rPr>
        <w:t>Профессиональное обучение завершается итоговой аттестацией в форме</w:t>
      </w:r>
      <w:r w:rsidRPr="00B363DF">
        <w:rPr>
          <w:rFonts w:ascii="Times New Roman" w:hAnsi="Times New Roman" w:cs="Times New Roman"/>
          <w:color w:val="auto"/>
        </w:rPr>
        <w:br/>
        <w:t>квалификационного экзамена. Квалификационный экзамен проводится для определения с</w:t>
      </w:r>
      <w:r w:rsidRPr="00B363DF">
        <w:rPr>
          <w:rFonts w:ascii="Times New Roman" w:hAnsi="Times New Roman" w:cs="Times New Roman"/>
          <w:color w:val="auto"/>
        </w:rPr>
        <w:t>о</w:t>
      </w:r>
      <w:r w:rsidRPr="00B363DF">
        <w:rPr>
          <w:rFonts w:ascii="Times New Roman" w:hAnsi="Times New Roman" w:cs="Times New Roman"/>
          <w:color w:val="auto"/>
        </w:rPr>
        <w:t>ответствия полученных знаний, умений и навыков по программе профессионального обуч</w:t>
      </w:r>
      <w:r w:rsidRPr="00B363DF">
        <w:rPr>
          <w:rFonts w:ascii="Times New Roman" w:hAnsi="Times New Roman" w:cs="Times New Roman"/>
          <w:color w:val="auto"/>
        </w:rPr>
        <w:t>е</w:t>
      </w:r>
      <w:r w:rsidRPr="00B363DF">
        <w:rPr>
          <w:rFonts w:ascii="Times New Roman" w:hAnsi="Times New Roman" w:cs="Times New Roman"/>
          <w:color w:val="auto"/>
        </w:rPr>
        <w:t>ния и установления на этой основе лицам, прошедшим профессиональное обучение, квал</w:t>
      </w:r>
      <w:r w:rsidRPr="00B363DF">
        <w:rPr>
          <w:rFonts w:ascii="Times New Roman" w:hAnsi="Times New Roman" w:cs="Times New Roman"/>
          <w:color w:val="auto"/>
        </w:rPr>
        <w:t>и</w:t>
      </w:r>
      <w:r w:rsidRPr="00B363DF">
        <w:rPr>
          <w:rFonts w:ascii="Times New Roman" w:hAnsi="Times New Roman" w:cs="Times New Roman"/>
          <w:color w:val="auto"/>
        </w:rPr>
        <w:t>фикационных разрядов, классов, категорий по соответствующим профессиям рабочих, дол</w:t>
      </w:r>
      <w:r w:rsidRPr="00B363DF">
        <w:rPr>
          <w:rFonts w:ascii="Times New Roman" w:hAnsi="Times New Roman" w:cs="Times New Roman"/>
          <w:color w:val="auto"/>
        </w:rPr>
        <w:t>ж</w:t>
      </w:r>
      <w:r w:rsidRPr="00B363DF">
        <w:rPr>
          <w:rFonts w:ascii="Times New Roman" w:hAnsi="Times New Roman" w:cs="Times New Roman"/>
          <w:color w:val="auto"/>
        </w:rPr>
        <w:t>ностям служащих.</w:t>
      </w:r>
    </w:p>
    <w:p w:rsidR="00811007" w:rsidRPr="00B363DF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363DF">
        <w:rPr>
          <w:rFonts w:ascii="Times New Roman" w:hAnsi="Times New Roman" w:cs="Times New Roman"/>
          <w:color w:val="auto"/>
        </w:rPr>
        <w:t>К проведению квалификационного экзамена привлекаются представители работодат</w:t>
      </w:r>
      <w:r w:rsidRPr="00B363DF">
        <w:rPr>
          <w:rFonts w:ascii="Times New Roman" w:hAnsi="Times New Roman" w:cs="Times New Roman"/>
          <w:color w:val="auto"/>
        </w:rPr>
        <w:t>е</w:t>
      </w:r>
      <w:r w:rsidRPr="00B363DF">
        <w:rPr>
          <w:rFonts w:ascii="Times New Roman" w:hAnsi="Times New Roman" w:cs="Times New Roman"/>
          <w:color w:val="auto"/>
        </w:rPr>
        <w:t>лей.</w:t>
      </w:r>
    </w:p>
    <w:p w:rsidR="00811007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363DF">
        <w:rPr>
          <w:rFonts w:ascii="Times New Roman" w:hAnsi="Times New Roman" w:cs="Times New Roman"/>
          <w:color w:val="auto"/>
        </w:rPr>
        <w:t>Обучающиеся, успешно сдавшие квалификационный экзамен, получают квалифик</w:t>
      </w:r>
      <w:r w:rsidRPr="00B363DF">
        <w:rPr>
          <w:rFonts w:ascii="Times New Roman" w:hAnsi="Times New Roman" w:cs="Times New Roman"/>
          <w:color w:val="auto"/>
        </w:rPr>
        <w:t>а</w:t>
      </w:r>
      <w:r w:rsidRPr="00B363DF">
        <w:rPr>
          <w:rFonts w:ascii="Times New Roman" w:hAnsi="Times New Roman" w:cs="Times New Roman"/>
          <w:color w:val="auto"/>
        </w:rPr>
        <w:t>цию по должности Вожатый, что подтверждается документом о квалификации (свидетельс</w:t>
      </w:r>
      <w:r w:rsidRPr="00B363DF">
        <w:rPr>
          <w:rFonts w:ascii="Times New Roman" w:hAnsi="Times New Roman" w:cs="Times New Roman"/>
          <w:color w:val="auto"/>
        </w:rPr>
        <w:t>т</w:t>
      </w:r>
      <w:r w:rsidRPr="00B363DF">
        <w:rPr>
          <w:rFonts w:ascii="Times New Roman" w:hAnsi="Times New Roman" w:cs="Times New Roman"/>
          <w:color w:val="auto"/>
        </w:rPr>
        <w:t>вом о профессии рабочего, должности служащего).</w:t>
      </w:r>
    </w:p>
    <w:p w:rsidR="00811007" w:rsidRPr="00B363DF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363DF">
        <w:rPr>
          <w:rFonts w:ascii="Times New Roman" w:hAnsi="Times New Roman" w:cs="Times New Roman"/>
          <w:color w:val="auto"/>
        </w:rPr>
        <w:t>Обучающимся, не прошедшим итоговой аттестации или получившим на итоговой а</w:t>
      </w:r>
      <w:r w:rsidRPr="00B363DF">
        <w:rPr>
          <w:rFonts w:ascii="Times New Roman" w:hAnsi="Times New Roman" w:cs="Times New Roman"/>
          <w:color w:val="auto"/>
        </w:rPr>
        <w:t>т</w:t>
      </w:r>
      <w:r w:rsidRPr="00B363DF">
        <w:rPr>
          <w:rFonts w:ascii="Times New Roman" w:hAnsi="Times New Roman" w:cs="Times New Roman"/>
          <w:color w:val="auto"/>
        </w:rPr>
        <w:t>тестации неудовлетворительные результаты, а также лицам, освоившим часть основной пр</w:t>
      </w:r>
      <w:r w:rsidRPr="00B363DF">
        <w:rPr>
          <w:rFonts w:ascii="Times New Roman" w:hAnsi="Times New Roman" w:cs="Times New Roman"/>
          <w:color w:val="auto"/>
        </w:rPr>
        <w:t>о</w:t>
      </w:r>
      <w:r w:rsidRPr="00B363DF">
        <w:rPr>
          <w:rFonts w:ascii="Times New Roman" w:hAnsi="Times New Roman" w:cs="Times New Roman"/>
          <w:color w:val="auto"/>
        </w:rPr>
        <w:t>граммы профессионального обучения - программы профессиональной подготовки по дол</w:t>
      </w:r>
      <w:r w:rsidRPr="00B363DF">
        <w:rPr>
          <w:rFonts w:ascii="Times New Roman" w:hAnsi="Times New Roman" w:cs="Times New Roman"/>
          <w:color w:val="auto"/>
        </w:rPr>
        <w:t>ж</w:t>
      </w:r>
      <w:r w:rsidRPr="00B363DF">
        <w:rPr>
          <w:rFonts w:ascii="Times New Roman" w:hAnsi="Times New Roman" w:cs="Times New Roman"/>
          <w:color w:val="auto"/>
        </w:rPr>
        <w:t>ности «Вожатых» и (или) отчисленным из образовательной организации, выдается справка об обучении или о периоде обучения.</w:t>
      </w:r>
    </w:p>
    <w:p w:rsidR="00811007" w:rsidRPr="00B363DF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363DF">
        <w:rPr>
          <w:rFonts w:ascii="Times New Roman" w:hAnsi="Times New Roman" w:cs="Times New Roman"/>
          <w:color w:val="auto"/>
        </w:rPr>
        <w:t>Квалификационный экзамен включает в себя практическую квалификационную раб</w:t>
      </w:r>
      <w:r w:rsidRPr="00B363DF">
        <w:rPr>
          <w:rFonts w:ascii="Times New Roman" w:hAnsi="Times New Roman" w:cs="Times New Roman"/>
          <w:color w:val="auto"/>
        </w:rPr>
        <w:t>о</w:t>
      </w:r>
      <w:r w:rsidRPr="00B363DF">
        <w:rPr>
          <w:rFonts w:ascii="Times New Roman" w:hAnsi="Times New Roman" w:cs="Times New Roman"/>
          <w:color w:val="auto"/>
        </w:rPr>
        <w:t xml:space="preserve">ту и проверку теоретических знаний, умений и трудовых действий, указанных в </w:t>
      </w:r>
      <w:proofErr w:type="spellStart"/>
      <w:r w:rsidRPr="00B363DF">
        <w:rPr>
          <w:rFonts w:ascii="Times New Roman" w:hAnsi="Times New Roman" w:cs="Times New Roman"/>
          <w:color w:val="auto"/>
        </w:rPr>
        <w:t>професси</w:t>
      </w:r>
      <w:r w:rsidRPr="00B363DF">
        <w:rPr>
          <w:rFonts w:ascii="Times New Roman" w:hAnsi="Times New Roman" w:cs="Times New Roman"/>
          <w:color w:val="auto"/>
        </w:rPr>
        <w:t>о</w:t>
      </w:r>
      <w:r w:rsidRPr="00B363DF">
        <w:rPr>
          <w:rFonts w:ascii="Times New Roman" w:hAnsi="Times New Roman" w:cs="Times New Roman"/>
          <w:color w:val="auto"/>
        </w:rPr>
        <w:t>нальномстандарте</w:t>
      </w:r>
      <w:proofErr w:type="spellEnd"/>
      <w:r w:rsidRPr="00B363DF">
        <w:rPr>
          <w:rFonts w:ascii="Times New Roman" w:hAnsi="Times New Roman" w:cs="Times New Roman"/>
          <w:color w:val="auto"/>
        </w:rPr>
        <w:t xml:space="preserve"> «Специалист, участвующий в организации деятельности </w:t>
      </w:r>
      <w:proofErr w:type="spellStart"/>
      <w:r w:rsidRPr="00B363DF">
        <w:rPr>
          <w:rFonts w:ascii="Times New Roman" w:hAnsi="Times New Roman" w:cs="Times New Roman"/>
          <w:color w:val="auto"/>
        </w:rPr>
        <w:t>детскогоколле</w:t>
      </w:r>
      <w:r w:rsidRPr="00B363DF">
        <w:rPr>
          <w:rFonts w:ascii="Times New Roman" w:hAnsi="Times New Roman" w:cs="Times New Roman"/>
          <w:color w:val="auto"/>
        </w:rPr>
        <w:t>к</w:t>
      </w:r>
      <w:r w:rsidRPr="00B363DF">
        <w:rPr>
          <w:rFonts w:ascii="Times New Roman" w:hAnsi="Times New Roman" w:cs="Times New Roman"/>
          <w:color w:val="auto"/>
        </w:rPr>
        <w:t>тива</w:t>
      </w:r>
      <w:proofErr w:type="spellEnd"/>
      <w:r w:rsidRPr="00B363DF">
        <w:rPr>
          <w:rFonts w:ascii="Times New Roman" w:hAnsi="Times New Roman" w:cs="Times New Roman"/>
          <w:color w:val="auto"/>
        </w:rPr>
        <w:t xml:space="preserve"> (вожатый)».</w:t>
      </w:r>
    </w:p>
    <w:p w:rsidR="00811007" w:rsidRPr="00B363DF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363DF">
        <w:rPr>
          <w:rFonts w:ascii="Times New Roman" w:hAnsi="Times New Roman" w:cs="Times New Roman"/>
          <w:color w:val="auto"/>
        </w:rPr>
        <w:t xml:space="preserve">Проверка теоретических знаний осуществляется </w:t>
      </w:r>
      <w:proofErr w:type="gramStart"/>
      <w:r w:rsidRPr="00B363DF">
        <w:rPr>
          <w:rFonts w:ascii="Times New Roman" w:hAnsi="Times New Roman" w:cs="Times New Roman"/>
          <w:color w:val="auto"/>
        </w:rPr>
        <w:t>через</w:t>
      </w:r>
      <w:proofErr w:type="gramEnd"/>
      <w:r w:rsidRPr="00B363DF">
        <w:rPr>
          <w:rFonts w:ascii="Times New Roman" w:hAnsi="Times New Roman" w:cs="Times New Roman"/>
          <w:color w:val="auto"/>
        </w:rPr>
        <w:t>:</w:t>
      </w:r>
    </w:p>
    <w:p w:rsidR="00811007" w:rsidRPr="00B363DF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B363DF">
        <w:rPr>
          <w:rFonts w:ascii="Times New Roman" w:hAnsi="Times New Roman" w:cs="Times New Roman"/>
          <w:color w:val="auto"/>
        </w:rPr>
        <w:t>ответ на теоретический вопрос;</w:t>
      </w:r>
    </w:p>
    <w:p w:rsidR="00811007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363DF">
        <w:rPr>
          <w:rFonts w:ascii="Times New Roman" w:hAnsi="Times New Roman" w:cs="Times New Roman"/>
          <w:color w:val="auto"/>
        </w:rPr>
        <w:t>- решение педагогических ситуаций.</w:t>
      </w:r>
    </w:p>
    <w:p w:rsidR="00811007" w:rsidRPr="00CF4746" w:rsidRDefault="00811007" w:rsidP="00811007">
      <w:pPr>
        <w:shd w:val="clear" w:color="auto" w:fill="FFFFFF"/>
        <w:spacing w:line="276" w:lineRule="auto"/>
        <w:ind w:firstLine="709"/>
        <w:jc w:val="both"/>
        <w:rPr>
          <w:rStyle w:val="12"/>
          <w:rFonts w:ascii="Times New Roman" w:hAnsi="Times New Roman" w:cs="Times New Roman"/>
          <w:color w:val="auto"/>
          <w:shd w:val="clear" w:color="auto" w:fill="auto"/>
        </w:rPr>
      </w:pPr>
      <w:r>
        <w:rPr>
          <w:rFonts w:ascii="Times New Roman" w:hAnsi="Times New Roman" w:cs="Times New Roman"/>
          <w:color w:val="auto"/>
        </w:rPr>
        <w:t>Примерные вопросы тестирования приведены в Приложении 1.</w:t>
      </w:r>
    </w:p>
    <w:p w:rsidR="00811007" w:rsidRDefault="00094C25" w:rsidP="00094C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811007" w:rsidRDefault="00811007" w:rsidP="00094C25">
      <w:pPr>
        <w:rPr>
          <w:rFonts w:ascii="Times New Roman" w:hAnsi="Times New Roman" w:cs="Times New Roman"/>
          <w:b/>
        </w:rPr>
      </w:pPr>
    </w:p>
    <w:p w:rsidR="00811007" w:rsidRDefault="00811007" w:rsidP="00094C25">
      <w:pPr>
        <w:rPr>
          <w:rFonts w:ascii="Times New Roman" w:hAnsi="Times New Roman" w:cs="Times New Roman"/>
          <w:b/>
        </w:rPr>
      </w:pPr>
    </w:p>
    <w:p w:rsidR="00811007" w:rsidRDefault="00811007" w:rsidP="00094C25">
      <w:pPr>
        <w:rPr>
          <w:rFonts w:ascii="Times New Roman" w:hAnsi="Times New Roman" w:cs="Times New Roman"/>
          <w:b/>
        </w:rPr>
      </w:pPr>
    </w:p>
    <w:p w:rsidR="00811007" w:rsidRDefault="00811007" w:rsidP="00094C25">
      <w:pPr>
        <w:rPr>
          <w:rFonts w:ascii="Times New Roman" w:hAnsi="Times New Roman" w:cs="Times New Roman"/>
          <w:b/>
        </w:rPr>
      </w:pPr>
    </w:p>
    <w:p w:rsidR="00D87324" w:rsidRPr="00DD014B" w:rsidRDefault="00DD014B" w:rsidP="00094C25">
      <w:pPr>
        <w:rPr>
          <w:rFonts w:ascii="Times New Roman" w:hAnsi="Times New Roman" w:cs="Times New Roman"/>
          <w:b/>
          <w:sz w:val="28"/>
          <w:szCs w:val="28"/>
        </w:rPr>
      </w:pPr>
      <w:r w:rsidRPr="00DD01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1100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B2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14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D87324" w:rsidRPr="00637842" w:rsidRDefault="00811007" w:rsidP="00A97AAC">
      <w:pPr>
        <w:pStyle w:val="34"/>
        <w:shd w:val="clear" w:color="auto" w:fill="auto"/>
        <w:spacing w:before="0" w:after="0" w:line="276" w:lineRule="auto"/>
        <w:ind w:firstLine="709"/>
        <w:jc w:val="left"/>
        <w:rPr>
          <w:b/>
        </w:rPr>
      </w:pPr>
      <w:r>
        <w:rPr>
          <w:b/>
        </w:rPr>
        <w:t>4</w:t>
      </w:r>
      <w:r w:rsidR="00D87324" w:rsidRPr="00637842">
        <w:rPr>
          <w:b/>
        </w:rPr>
        <w:t xml:space="preserve">.1 </w:t>
      </w:r>
      <w:r w:rsidR="007B28BC">
        <w:rPr>
          <w:b/>
        </w:rPr>
        <w:t xml:space="preserve"> </w:t>
      </w:r>
      <w:r w:rsidR="00D87324" w:rsidRPr="00637842">
        <w:rPr>
          <w:b/>
        </w:rPr>
        <w:t>Результаты освоения основной программы профессионального обучения</w:t>
      </w:r>
    </w:p>
    <w:p w:rsidR="00257AAA" w:rsidRDefault="00257A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В результате реализации программы у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обучающихся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 xml:space="preserve"> должны быть сформированы сл</w:t>
      </w:r>
      <w:r w:rsidRPr="00257AAA">
        <w:rPr>
          <w:rFonts w:ascii="Times New Roman" w:eastAsia="Times New Roman" w:hAnsi="Times New Roman" w:cs="Times New Roman"/>
          <w:color w:val="181818"/>
        </w:rPr>
        <w:t>е</w:t>
      </w:r>
      <w:r w:rsidRPr="00257AAA">
        <w:rPr>
          <w:rFonts w:ascii="Times New Roman" w:eastAsia="Times New Roman" w:hAnsi="Times New Roman" w:cs="Times New Roman"/>
          <w:color w:val="181818"/>
        </w:rPr>
        <w:t>дующие</w:t>
      </w:r>
      <w:r w:rsidR="00DD014B" w:rsidRPr="00257AAA">
        <w:rPr>
          <w:rFonts w:ascii="Times New Roman" w:eastAsia="Times New Roman" w:hAnsi="Times New Roman" w:cs="Times New Roman"/>
          <w:color w:val="181818"/>
        </w:rPr>
        <w:t xml:space="preserve"> компетенции:</w:t>
      </w:r>
    </w:p>
    <w:p w:rsidR="00A85CAA" w:rsidRPr="00257AAA" w:rsidRDefault="00DD014B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Д</w:t>
      </w:r>
      <w:r w:rsidR="00A85CAA" w:rsidRPr="00257AAA">
        <w:rPr>
          <w:rFonts w:ascii="Times New Roman" w:eastAsia="Times New Roman" w:hAnsi="Times New Roman" w:cs="Times New Roman"/>
          <w:color w:val="181818"/>
        </w:rPr>
        <w:t>олжен</w:t>
      </w:r>
      <w:r w:rsidR="00A85CAA" w:rsidRPr="00257AAA">
        <w:rPr>
          <w:rFonts w:ascii="Times New Roman" w:eastAsia="Times New Roman" w:hAnsi="Times New Roman" w:cs="Times New Roman"/>
          <w:bCs/>
          <w:color w:val="181818"/>
        </w:rPr>
        <w:t>знать</w:t>
      </w:r>
      <w:proofErr w:type="spellEnd"/>
      <w:r w:rsidR="00A85CAA" w:rsidRPr="00257AAA">
        <w:rPr>
          <w:rFonts w:ascii="Times New Roman" w:eastAsia="Times New Roman" w:hAnsi="Times New Roman" w:cs="Times New Roman"/>
          <w:bCs/>
          <w:color w:val="181818"/>
        </w:rPr>
        <w:t>: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bCs/>
          <w:color w:val="181818"/>
        </w:rPr>
        <w:t>-</w:t>
      </w:r>
      <w:r w:rsidRPr="00257AAA">
        <w:rPr>
          <w:rFonts w:ascii="Times New Roman" w:eastAsia="Times New Roman" w:hAnsi="Times New Roman" w:cs="Times New Roman"/>
          <w:color w:val="181818"/>
        </w:rPr>
        <w:t>законодательные и иные</w:t>
      </w:r>
      <w:r w:rsidRPr="00257AAA">
        <w:rPr>
          <w:rFonts w:ascii="Times New Roman" w:eastAsia="Times New Roman" w:hAnsi="Times New Roman" w:cs="Times New Roman"/>
          <w:bCs/>
          <w:color w:val="181818"/>
        </w:rPr>
        <w:t> </w:t>
      </w:r>
      <w:r w:rsidRPr="00257AAA">
        <w:rPr>
          <w:rFonts w:ascii="Times New Roman" w:eastAsia="Times New Roman" w:hAnsi="Times New Roman" w:cs="Times New Roman"/>
          <w:color w:val="181818"/>
        </w:rPr>
        <w:t>нормативные правовые акты в области защиты прав ребёнка, в том числе международные;</w:t>
      </w:r>
    </w:p>
    <w:p w:rsidR="00B500D9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нормативные правовые акты в сфере организации отдыха детей и их оздоровления, в сфере деятельности детских и молодёжных общественных организаций;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нормативные правовые акты в сфере информационной безопасности, включая защ</w:t>
      </w:r>
      <w:r w:rsidRPr="00257AAA">
        <w:rPr>
          <w:rFonts w:ascii="Times New Roman" w:eastAsia="Times New Roman" w:hAnsi="Times New Roman" w:cs="Times New Roman"/>
          <w:color w:val="181818"/>
        </w:rPr>
        <w:t>и</w:t>
      </w:r>
      <w:r w:rsidRPr="00257AAA">
        <w:rPr>
          <w:rFonts w:ascii="Times New Roman" w:eastAsia="Times New Roman" w:hAnsi="Times New Roman" w:cs="Times New Roman"/>
          <w:color w:val="181818"/>
        </w:rPr>
        <w:t>ту персональных данных;</w:t>
      </w:r>
    </w:p>
    <w:p w:rsidR="00B500D9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локальные нормативные акты по организации отдыха детей и их оздоровления;</w:t>
      </w:r>
    </w:p>
    <w:p w:rsidR="00B500D9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возрастные особенности детей, возрастной подход в развитии детского коллектива;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основные направления деятельности детских и молодежных общественных орган</w:t>
      </w:r>
      <w:r w:rsidRPr="00257AAA">
        <w:rPr>
          <w:rFonts w:ascii="Times New Roman" w:eastAsia="Times New Roman" w:hAnsi="Times New Roman" w:cs="Times New Roman"/>
          <w:color w:val="181818"/>
        </w:rPr>
        <w:t>и</w:t>
      </w:r>
      <w:r w:rsidRPr="00257AAA">
        <w:rPr>
          <w:rFonts w:ascii="Times New Roman" w:eastAsia="Times New Roman" w:hAnsi="Times New Roman" w:cs="Times New Roman"/>
          <w:color w:val="181818"/>
        </w:rPr>
        <w:t>заций и объединений, осуществляющих деятельность в сфере воспитания детей и молодежи;</w:t>
      </w:r>
    </w:p>
    <w:p w:rsidR="00B500D9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основы планирования деятельности временного детского коллектива (группы, по</w:t>
      </w:r>
      <w:r w:rsidRPr="00257AAA">
        <w:rPr>
          <w:rFonts w:ascii="Times New Roman" w:eastAsia="Times New Roman" w:hAnsi="Times New Roman" w:cs="Times New Roman"/>
          <w:color w:val="181818"/>
        </w:rPr>
        <w:t>д</w:t>
      </w:r>
      <w:r w:rsidRPr="00257AAA">
        <w:rPr>
          <w:rFonts w:ascii="Times New Roman" w:eastAsia="Times New Roman" w:hAnsi="Times New Roman" w:cs="Times New Roman"/>
          <w:color w:val="181818"/>
        </w:rPr>
        <w:t>разделения, объединения) в соответствии с планом работы организации;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технологии проведения игр, сборов и иных мероприятий во временном детском ко</w:t>
      </w:r>
      <w:r w:rsidRPr="00257AAA">
        <w:rPr>
          <w:rFonts w:ascii="Times New Roman" w:eastAsia="Times New Roman" w:hAnsi="Times New Roman" w:cs="Times New Roman"/>
          <w:color w:val="181818"/>
        </w:rPr>
        <w:t>л</w:t>
      </w:r>
      <w:r w:rsidRPr="00257AAA">
        <w:rPr>
          <w:rFonts w:ascii="Times New Roman" w:eastAsia="Times New Roman" w:hAnsi="Times New Roman" w:cs="Times New Roman"/>
          <w:color w:val="181818"/>
        </w:rPr>
        <w:t>лективе, направленных на формирование коллектива, его развитие и поддержание комфор</w:t>
      </w:r>
      <w:r w:rsidRPr="00257AAA">
        <w:rPr>
          <w:rFonts w:ascii="Times New Roman" w:eastAsia="Times New Roman" w:hAnsi="Times New Roman" w:cs="Times New Roman"/>
          <w:color w:val="181818"/>
        </w:rPr>
        <w:t>т</w:t>
      </w:r>
      <w:r w:rsidRPr="00257AAA">
        <w:rPr>
          <w:rFonts w:ascii="Times New Roman" w:eastAsia="Times New Roman" w:hAnsi="Times New Roman" w:cs="Times New Roman"/>
          <w:color w:val="181818"/>
        </w:rPr>
        <w:t>ного эмоционального состояния;</w:t>
      </w:r>
    </w:p>
    <w:p w:rsidR="00B500D9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подходы к организации мотивационных мероприятий для детей и подростков;</w:t>
      </w:r>
    </w:p>
    <w:p w:rsidR="00B500D9" w:rsidRPr="00257AAA" w:rsidRDefault="00DD014B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</w:rPr>
      </w:pPr>
      <w:r w:rsidRPr="00257AAA">
        <w:rPr>
          <w:rFonts w:ascii="Times New Roman" w:eastAsia="Times New Roman" w:hAnsi="Times New Roman" w:cs="Times New Roman"/>
          <w:bCs/>
          <w:color w:val="181818"/>
        </w:rPr>
        <w:t xml:space="preserve">Должен </w:t>
      </w:r>
      <w:r w:rsidR="00A85CAA" w:rsidRPr="00257AAA">
        <w:rPr>
          <w:rFonts w:ascii="Times New Roman" w:eastAsia="Times New Roman" w:hAnsi="Times New Roman" w:cs="Times New Roman"/>
          <w:bCs/>
          <w:color w:val="181818"/>
        </w:rPr>
        <w:t>уметь: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планировать деятельность детского коллектива (группы, подразделения, объедин</w:t>
      </w:r>
      <w:r w:rsidRPr="00257AAA">
        <w:rPr>
          <w:rFonts w:ascii="Times New Roman" w:eastAsia="Times New Roman" w:hAnsi="Times New Roman" w:cs="Times New Roman"/>
          <w:color w:val="181818"/>
        </w:rPr>
        <w:t>е</w:t>
      </w:r>
      <w:r w:rsidRPr="00257AAA">
        <w:rPr>
          <w:rFonts w:ascii="Times New Roman" w:eastAsia="Times New Roman" w:hAnsi="Times New Roman" w:cs="Times New Roman"/>
          <w:color w:val="181818"/>
        </w:rPr>
        <w:t xml:space="preserve">ния) с учетом мнения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обучающихся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>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составлять ежедневный план работы для временного детского коллектива в соотве</w:t>
      </w:r>
      <w:r w:rsidRPr="00257AAA">
        <w:rPr>
          <w:rFonts w:ascii="Times New Roman" w:eastAsia="Times New Roman" w:hAnsi="Times New Roman" w:cs="Times New Roman"/>
          <w:color w:val="181818"/>
        </w:rPr>
        <w:t>т</w:t>
      </w:r>
      <w:r w:rsidRPr="00257AAA">
        <w:rPr>
          <w:rFonts w:ascii="Times New Roman" w:eastAsia="Times New Roman" w:hAnsi="Times New Roman" w:cs="Times New Roman"/>
          <w:color w:val="181818"/>
        </w:rPr>
        <w:t>ствии с планом работы организации, возрастными особенностями детей;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B500D9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планировать деятельность временного детского коллектива (группы, подразделения, объединения) в соответствии с планом работы организации;</w:t>
      </w:r>
    </w:p>
    <w:p w:rsidR="00B500D9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анализировать внешние факторы проведения мероприятия (время суток, соответс</w:t>
      </w:r>
      <w:r w:rsidRPr="00257AAA">
        <w:rPr>
          <w:rFonts w:ascii="Times New Roman" w:eastAsia="Times New Roman" w:hAnsi="Times New Roman" w:cs="Times New Roman"/>
          <w:color w:val="181818"/>
        </w:rPr>
        <w:t>т</w:t>
      </w:r>
      <w:r w:rsidRPr="00257AAA">
        <w:rPr>
          <w:rFonts w:ascii="Times New Roman" w:eastAsia="Times New Roman" w:hAnsi="Times New Roman" w:cs="Times New Roman"/>
          <w:color w:val="181818"/>
        </w:rPr>
        <w:t>вие общему плану работы организации, погодные условия, условия безопасности);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- информировать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обучающихся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 xml:space="preserve"> о возможности создания и участия в деятельности де</w:t>
      </w:r>
      <w:r w:rsidRPr="00257AAA">
        <w:rPr>
          <w:rFonts w:ascii="Times New Roman" w:eastAsia="Times New Roman" w:hAnsi="Times New Roman" w:cs="Times New Roman"/>
          <w:color w:val="181818"/>
        </w:rPr>
        <w:t>т</w:t>
      </w:r>
      <w:r w:rsidRPr="00257AAA">
        <w:rPr>
          <w:rFonts w:ascii="Times New Roman" w:eastAsia="Times New Roman" w:hAnsi="Times New Roman" w:cs="Times New Roman"/>
          <w:color w:val="181818"/>
        </w:rPr>
        <w:t>ского коллектива (группы, подразделения, объединения);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информировать участников временного детского коллектива (группы, подраздел</w:t>
      </w:r>
      <w:r w:rsidRPr="00257AAA">
        <w:rPr>
          <w:rFonts w:ascii="Times New Roman" w:eastAsia="Times New Roman" w:hAnsi="Times New Roman" w:cs="Times New Roman"/>
          <w:color w:val="181818"/>
        </w:rPr>
        <w:t>е</w:t>
      </w:r>
      <w:r w:rsidRPr="00257AAA">
        <w:rPr>
          <w:rFonts w:ascii="Times New Roman" w:eastAsia="Times New Roman" w:hAnsi="Times New Roman" w:cs="Times New Roman"/>
          <w:color w:val="181818"/>
        </w:rPr>
        <w:t>ния, объединения) о системе мотивационных мероприятий организаций отдыха детей и их оздоровления.</w:t>
      </w:r>
    </w:p>
    <w:p w:rsidR="00A85CAA" w:rsidRPr="00257AAA" w:rsidRDefault="0048047D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Иметь практический опыт</w:t>
      </w:r>
      <w:r w:rsidR="00A85CAA" w:rsidRPr="00257AAA">
        <w:rPr>
          <w:rFonts w:ascii="Times New Roman" w:eastAsia="Times New Roman" w:hAnsi="Times New Roman" w:cs="Times New Roman"/>
          <w:bCs/>
          <w:color w:val="181818"/>
        </w:rPr>
        <w:t>: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- сопровождения деятельности временного детского коллектива (группы, подраздел</w:t>
      </w:r>
      <w:r w:rsidRPr="00257AAA">
        <w:rPr>
          <w:rFonts w:ascii="Times New Roman" w:eastAsia="Times New Roman" w:hAnsi="Times New Roman" w:cs="Times New Roman"/>
          <w:color w:val="181818"/>
        </w:rPr>
        <w:t>е</w:t>
      </w:r>
      <w:r w:rsidRPr="00257AAA">
        <w:rPr>
          <w:rFonts w:ascii="Times New Roman" w:eastAsia="Times New Roman" w:hAnsi="Times New Roman" w:cs="Times New Roman"/>
          <w:color w:val="181818"/>
        </w:rPr>
        <w:t>ния, объединения) в организациях отдыха детей и их оздоровления под руководством педаг</w:t>
      </w:r>
      <w:r w:rsidRPr="00257AAA">
        <w:rPr>
          <w:rFonts w:ascii="Times New Roman" w:eastAsia="Times New Roman" w:hAnsi="Times New Roman" w:cs="Times New Roman"/>
          <w:color w:val="181818"/>
        </w:rPr>
        <w:t>о</w:t>
      </w:r>
      <w:r w:rsidRPr="00257AAA">
        <w:rPr>
          <w:rFonts w:ascii="Times New Roman" w:eastAsia="Times New Roman" w:hAnsi="Times New Roman" w:cs="Times New Roman"/>
          <w:color w:val="181818"/>
        </w:rPr>
        <w:t>гического работника;</w:t>
      </w:r>
    </w:p>
    <w:p w:rsidR="00A85CAA" w:rsidRPr="00257AAA" w:rsidRDefault="00A85CAA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lastRenderedPageBreak/>
        <w:t>- 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</w:t>
      </w:r>
      <w:r w:rsidRPr="00257AAA">
        <w:rPr>
          <w:rFonts w:ascii="Times New Roman" w:eastAsia="Times New Roman" w:hAnsi="Times New Roman" w:cs="Times New Roman"/>
          <w:color w:val="181818"/>
        </w:rPr>
        <w:t>е</w:t>
      </w:r>
      <w:r w:rsidRPr="00257AAA">
        <w:rPr>
          <w:rFonts w:ascii="Times New Roman" w:eastAsia="Times New Roman" w:hAnsi="Times New Roman" w:cs="Times New Roman"/>
          <w:color w:val="181818"/>
        </w:rPr>
        <w:t>ния) под руководством педагогического работника.</w:t>
      </w:r>
      <w:proofErr w:type="gramEnd"/>
    </w:p>
    <w:p w:rsidR="0048047D" w:rsidRPr="00257AAA" w:rsidRDefault="0048047D" w:rsidP="00A97AA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sym w:font="Symbol" w:char="F02D"/>
      </w:r>
      <w:r w:rsidRPr="00257AAA">
        <w:rPr>
          <w:rFonts w:ascii="Times New Roman" w:hAnsi="Times New Roman" w:cs="Times New Roman"/>
        </w:rPr>
        <w:t xml:space="preserve"> планирование деятельности временного детского коллектива (группы, подраздел</w:t>
      </w:r>
      <w:r w:rsidRPr="00257AAA">
        <w:rPr>
          <w:rFonts w:ascii="Times New Roman" w:hAnsi="Times New Roman" w:cs="Times New Roman"/>
        </w:rPr>
        <w:t>е</w:t>
      </w:r>
      <w:r w:rsidRPr="00257AAA">
        <w:rPr>
          <w:rFonts w:ascii="Times New Roman" w:hAnsi="Times New Roman" w:cs="Times New Roman"/>
        </w:rPr>
        <w:t>ния, объединения) под руководством педагогического работника в соответствии с планом р</w:t>
      </w:r>
      <w:r w:rsidRPr="00257AAA">
        <w:rPr>
          <w:rFonts w:ascii="Times New Roman" w:hAnsi="Times New Roman" w:cs="Times New Roman"/>
        </w:rPr>
        <w:t>а</w:t>
      </w:r>
      <w:r w:rsidRPr="00257AAA">
        <w:rPr>
          <w:rFonts w:ascii="Times New Roman" w:hAnsi="Times New Roman" w:cs="Times New Roman"/>
        </w:rPr>
        <w:t xml:space="preserve">боты организации отдыха детей и их оздоровления; </w:t>
      </w:r>
    </w:p>
    <w:p w:rsidR="0048047D" w:rsidRPr="00257AAA" w:rsidRDefault="0048047D" w:rsidP="00A97AA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sym w:font="Symbol" w:char="F02D"/>
      </w:r>
      <w:r w:rsidRPr="00257AAA">
        <w:rPr>
          <w:rFonts w:ascii="Times New Roman" w:hAnsi="Times New Roman" w:cs="Times New Roman"/>
        </w:rPr>
        <w:t xml:space="preserve"> сопровождение временного детского коллектива (группы, подразделения, объедин</w:t>
      </w:r>
      <w:r w:rsidRPr="00257AAA">
        <w:rPr>
          <w:rFonts w:ascii="Times New Roman" w:hAnsi="Times New Roman" w:cs="Times New Roman"/>
        </w:rPr>
        <w:t>е</w:t>
      </w:r>
      <w:r w:rsidRPr="00257AAA">
        <w:rPr>
          <w:rFonts w:ascii="Times New Roman" w:hAnsi="Times New Roman" w:cs="Times New Roman"/>
        </w:rPr>
        <w:t>ния) под руководством педагогического работника в соответствии с ежедневным планом р</w:t>
      </w:r>
      <w:r w:rsidRPr="00257AAA">
        <w:rPr>
          <w:rFonts w:ascii="Times New Roman" w:hAnsi="Times New Roman" w:cs="Times New Roman"/>
        </w:rPr>
        <w:t>а</w:t>
      </w:r>
      <w:r w:rsidRPr="00257AAA">
        <w:rPr>
          <w:rFonts w:ascii="Times New Roman" w:hAnsi="Times New Roman" w:cs="Times New Roman"/>
        </w:rPr>
        <w:t xml:space="preserve">боты организации отдыха детей и их оздоровления; </w:t>
      </w:r>
    </w:p>
    <w:p w:rsidR="0048047D" w:rsidRPr="00257AAA" w:rsidRDefault="0048047D" w:rsidP="00A97AA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sym w:font="Symbol" w:char="F02D"/>
      </w:r>
      <w:r w:rsidRPr="00257AAA">
        <w:rPr>
          <w:rFonts w:ascii="Times New Roman" w:hAnsi="Times New Roman" w:cs="Times New Roman"/>
        </w:rPr>
        <w:t xml:space="preserve"> проведение под руководством педагогического работника игр, сборов и иных мер</w:t>
      </w:r>
      <w:r w:rsidRPr="00257AAA">
        <w:rPr>
          <w:rFonts w:ascii="Times New Roman" w:hAnsi="Times New Roman" w:cs="Times New Roman"/>
        </w:rPr>
        <w:t>о</w:t>
      </w:r>
      <w:r w:rsidRPr="00257AAA">
        <w:rPr>
          <w:rFonts w:ascii="Times New Roman" w:hAnsi="Times New Roman" w:cs="Times New Roman"/>
        </w:rPr>
        <w:t>приятий во временном детском коллективе (группе, подразделении, объединении), напра</w:t>
      </w:r>
      <w:r w:rsidRPr="00257AAA">
        <w:rPr>
          <w:rFonts w:ascii="Times New Roman" w:hAnsi="Times New Roman" w:cs="Times New Roman"/>
        </w:rPr>
        <w:t>в</w:t>
      </w:r>
      <w:r w:rsidRPr="00257AAA">
        <w:rPr>
          <w:rFonts w:ascii="Times New Roman" w:hAnsi="Times New Roman" w:cs="Times New Roman"/>
        </w:rPr>
        <w:t>ленных на формирование коллектива, его развитие, поддержание комфортного эмоционал</w:t>
      </w:r>
      <w:r w:rsidRPr="00257AAA">
        <w:rPr>
          <w:rFonts w:ascii="Times New Roman" w:hAnsi="Times New Roman" w:cs="Times New Roman"/>
        </w:rPr>
        <w:t>ь</w:t>
      </w:r>
      <w:r w:rsidRPr="00257AAA">
        <w:rPr>
          <w:rFonts w:ascii="Times New Roman" w:hAnsi="Times New Roman" w:cs="Times New Roman"/>
        </w:rPr>
        <w:t xml:space="preserve">ного состояния; </w:t>
      </w:r>
    </w:p>
    <w:p w:rsidR="0048047D" w:rsidRPr="00257AAA" w:rsidRDefault="0048047D" w:rsidP="00A97AA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sym w:font="Symbol" w:char="F02D"/>
      </w:r>
      <w:r w:rsidRPr="00257AAA">
        <w:rPr>
          <w:rFonts w:ascii="Times New Roman" w:hAnsi="Times New Roman" w:cs="Times New Roman"/>
        </w:rPr>
        <w:t xml:space="preserve"> 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</w:t>
      </w:r>
      <w:r w:rsidRPr="00257AAA">
        <w:rPr>
          <w:rFonts w:ascii="Times New Roman" w:hAnsi="Times New Roman" w:cs="Times New Roman"/>
        </w:rPr>
        <w:t>о</w:t>
      </w:r>
      <w:r w:rsidRPr="00257AAA">
        <w:rPr>
          <w:rFonts w:ascii="Times New Roman" w:hAnsi="Times New Roman" w:cs="Times New Roman"/>
        </w:rPr>
        <w:t xml:space="preserve">ровления; </w:t>
      </w:r>
      <w:r w:rsidRPr="00257AAA">
        <w:rPr>
          <w:rFonts w:ascii="Times New Roman" w:hAnsi="Times New Roman" w:cs="Times New Roman"/>
        </w:rPr>
        <w:sym w:font="Symbol" w:char="F02D"/>
      </w:r>
      <w:r w:rsidRPr="00257AAA">
        <w:rPr>
          <w:rFonts w:ascii="Times New Roman" w:hAnsi="Times New Roman" w:cs="Times New Roman"/>
        </w:rPr>
        <w:t xml:space="preserve"> информирование обучающихся о возможности создания и участия в деятельн</w:t>
      </w:r>
      <w:r w:rsidRPr="00257AAA">
        <w:rPr>
          <w:rFonts w:ascii="Times New Roman" w:hAnsi="Times New Roman" w:cs="Times New Roman"/>
        </w:rPr>
        <w:t>о</w:t>
      </w:r>
      <w:r w:rsidRPr="00257AAA">
        <w:rPr>
          <w:rFonts w:ascii="Times New Roman" w:hAnsi="Times New Roman" w:cs="Times New Roman"/>
        </w:rPr>
        <w:t xml:space="preserve">сти детского коллектива (группы, подразделения, объединения); </w:t>
      </w:r>
    </w:p>
    <w:p w:rsidR="0048047D" w:rsidRPr="00257AAA" w:rsidRDefault="0048047D" w:rsidP="00A97AA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sym w:font="Symbol" w:char="F02D"/>
      </w:r>
      <w:r w:rsidRPr="00257AAA">
        <w:rPr>
          <w:rFonts w:ascii="Times New Roman" w:hAnsi="Times New Roman" w:cs="Times New Roman"/>
        </w:rPr>
        <w:t xml:space="preserve"> планирование деятельности детского коллектива (группы, подразделения, объедин</w:t>
      </w:r>
      <w:r w:rsidRPr="00257AAA">
        <w:rPr>
          <w:rFonts w:ascii="Times New Roman" w:hAnsi="Times New Roman" w:cs="Times New Roman"/>
        </w:rPr>
        <w:t>е</w:t>
      </w:r>
      <w:r w:rsidRPr="00257AAA">
        <w:rPr>
          <w:rFonts w:ascii="Times New Roman" w:hAnsi="Times New Roman" w:cs="Times New Roman"/>
        </w:rPr>
        <w:t xml:space="preserve">ния) под руководством педагогического работника с учетом мнения обучающихся; </w:t>
      </w:r>
      <w:r w:rsidRPr="00257AAA">
        <w:rPr>
          <w:rFonts w:ascii="Times New Roman" w:hAnsi="Times New Roman" w:cs="Times New Roman"/>
        </w:rPr>
        <w:sym w:font="Symbol" w:char="F02D"/>
      </w:r>
      <w:r w:rsidRPr="00257AAA">
        <w:rPr>
          <w:rFonts w:ascii="Times New Roman" w:hAnsi="Times New Roman" w:cs="Times New Roman"/>
        </w:rPr>
        <w:t xml:space="preserve"> пров</w:t>
      </w:r>
      <w:r w:rsidRPr="00257AAA">
        <w:rPr>
          <w:rFonts w:ascii="Times New Roman" w:hAnsi="Times New Roman" w:cs="Times New Roman"/>
        </w:rPr>
        <w:t>е</w:t>
      </w:r>
      <w:r w:rsidRPr="00257AAA">
        <w:rPr>
          <w:rFonts w:ascii="Times New Roman" w:hAnsi="Times New Roman" w:cs="Times New Roman"/>
        </w:rPr>
        <w:t>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</w:t>
      </w:r>
      <w:r w:rsidRPr="00257AAA">
        <w:rPr>
          <w:rFonts w:ascii="Times New Roman" w:hAnsi="Times New Roman" w:cs="Times New Roman"/>
        </w:rPr>
        <w:t>е</w:t>
      </w:r>
      <w:r w:rsidRPr="00257AAA">
        <w:rPr>
          <w:rFonts w:ascii="Times New Roman" w:hAnsi="Times New Roman" w:cs="Times New Roman"/>
        </w:rPr>
        <w:t xml:space="preserve">ния, объединения), анализ результатов его деятельности; </w:t>
      </w:r>
    </w:p>
    <w:p w:rsidR="0048047D" w:rsidRPr="00257AAA" w:rsidRDefault="0048047D" w:rsidP="00A97AA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sym w:font="Symbol" w:char="F02D"/>
      </w:r>
      <w:r w:rsidRPr="00257AAA">
        <w:rPr>
          <w:rFonts w:ascii="Times New Roman" w:hAnsi="Times New Roman" w:cs="Times New Roman"/>
        </w:rPr>
        <w:t xml:space="preserve"> информирование обучающихся - членов детского коллектива (группы, подраздел</w:t>
      </w:r>
      <w:r w:rsidRPr="00257AAA">
        <w:rPr>
          <w:rFonts w:ascii="Times New Roman" w:hAnsi="Times New Roman" w:cs="Times New Roman"/>
        </w:rPr>
        <w:t>е</w:t>
      </w:r>
      <w:r w:rsidRPr="00257AAA">
        <w:rPr>
          <w:rFonts w:ascii="Times New Roman" w:hAnsi="Times New Roman" w:cs="Times New Roman"/>
        </w:rPr>
        <w:t>ния, объединения) о возможностях участия в конкурсах и проектах, направленных на разв</w:t>
      </w:r>
      <w:r w:rsidRPr="00257AAA">
        <w:rPr>
          <w:rFonts w:ascii="Times New Roman" w:hAnsi="Times New Roman" w:cs="Times New Roman"/>
        </w:rPr>
        <w:t>и</w:t>
      </w:r>
      <w:r w:rsidRPr="00257AAA">
        <w:rPr>
          <w:rFonts w:ascii="Times New Roman" w:hAnsi="Times New Roman" w:cs="Times New Roman"/>
        </w:rPr>
        <w:t>тие личностных качеств отдельных участников и всего детского коллектива в целом.</w:t>
      </w:r>
    </w:p>
    <w:p w:rsidR="0048047D" w:rsidRPr="0048047D" w:rsidRDefault="0048047D" w:rsidP="00A97AA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A97AAC" w:rsidRPr="00CF4746" w:rsidRDefault="00811007" w:rsidP="00F0720F">
      <w:pPr>
        <w:pStyle w:val="5"/>
        <w:shd w:val="clear" w:color="auto" w:fill="auto"/>
        <w:tabs>
          <w:tab w:val="left" w:pos="142"/>
        </w:tabs>
        <w:spacing w:line="300" w:lineRule="auto"/>
        <w:ind w:firstLine="0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>5</w:t>
      </w:r>
      <w:r w:rsidR="0043505E">
        <w:rPr>
          <w:rStyle w:val="12"/>
          <w:b/>
          <w:sz w:val="28"/>
          <w:szCs w:val="28"/>
        </w:rPr>
        <w:t>.</w:t>
      </w:r>
      <w:r w:rsidR="00A97AAC">
        <w:rPr>
          <w:rStyle w:val="12"/>
          <w:b/>
          <w:sz w:val="28"/>
          <w:szCs w:val="28"/>
        </w:rPr>
        <w:t xml:space="preserve"> </w:t>
      </w:r>
      <w:r w:rsidR="00F0720F">
        <w:rPr>
          <w:rStyle w:val="12"/>
          <w:b/>
          <w:sz w:val="28"/>
          <w:szCs w:val="28"/>
        </w:rPr>
        <w:t>У</w:t>
      </w:r>
      <w:r w:rsidR="00A97AAC" w:rsidRPr="00A97AAC">
        <w:rPr>
          <w:rStyle w:val="12"/>
          <w:b/>
          <w:sz w:val="28"/>
          <w:szCs w:val="28"/>
        </w:rPr>
        <w:t>словия реализации программы</w:t>
      </w:r>
    </w:p>
    <w:p w:rsidR="00D87324" w:rsidRPr="00371A9A" w:rsidRDefault="00811007" w:rsidP="00B500D9">
      <w:pPr>
        <w:pStyle w:val="5"/>
        <w:shd w:val="clear" w:color="auto" w:fill="auto"/>
        <w:tabs>
          <w:tab w:val="left" w:pos="142"/>
        </w:tabs>
        <w:spacing w:line="276" w:lineRule="auto"/>
        <w:ind w:firstLine="709"/>
        <w:rPr>
          <w:rStyle w:val="12"/>
          <w:b/>
          <w:sz w:val="24"/>
          <w:szCs w:val="24"/>
        </w:rPr>
      </w:pPr>
      <w:r>
        <w:rPr>
          <w:rStyle w:val="12"/>
          <w:b/>
          <w:sz w:val="24"/>
          <w:szCs w:val="24"/>
        </w:rPr>
        <w:t>5</w:t>
      </w:r>
      <w:r w:rsidR="00A97AAC">
        <w:rPr>
          <w:rStyle w:val="12"/>
          <w:b/>
          <w:sz w:val="24"/>
          <w:szCs w:val="24"/>
        </w:rPr>
        <w:t xml:space="preserve">.1 </w:t>
      </w:r>
      <w:r w:rsidR="00D87324" w:rsidRPr="00371A9A">
        <w:rPr>
          <w:rStyle w:val="12"/>
          <w:b/>
          <w:sz w:val="24"/>
          <w:szCs w:val="24"/>
        </w:rPr>
        <w:t>Кадровое обеспечение программы</w:t>
      </w:r>
    </w:p>
    <w:p w:rsidR="009B5468" w:rsidRDefault="009B5468" w:rsidP="00B500D9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71A9A">
        <w:rPr>
          <w:sz w:val="24"/>
          <w:szCs w:val="24"/>
        </w:rPr>
        <w:t>Реализация программы обеспечивается педагогическими кадрами, 100% которых им</w:t>
      </w:r>
      <w:r w:rsidRPr="00371A9A">
        <w:rPr>
          <w:sz w:val="24"/>
          <w:szCs w:val="24"/>
        </w:rPr>
        <w:t>е</w:t>
      </w:r>
      <w:r w:rsidRPr="00371A9A">
        <w:rPr>
          <w:sz w:val="24"/>
          <w:szCs w:val="24"/>
        </w:rPr>
        <w:t>ет высшее образование, соответствующее профилю преподаваемого модуля. 100 % препод</w:t>
      </w:r>
      <w:r w:rsidRPr="00371A9A">
        <w:rPr>
          <w:sz w:val="24"/>
          <w:szCs w:val="24"/>
        </w:rPr>
        <w:t>а</w:t>
      </w:r>
      <w:r w:rsidRPr="00371A9A">
        <w:rPr>
          <w:sz w:val="24"/>
          <w:szCs w:val="24"/>
        </w:rPr>
        <w:t>вателей имеют квалификационные категории - высшую и первую</w:t>
      </w:r>
      <w:r w:rsidR="0043505E">
        <w:rPr>
          <w:sz w:val="24"/>
          <w:szCs w:val="24"/>
        </w:rPr>
        <w:t xml:space="preserve"> квалификационную катег</w:t>
      </w:r>
      <w:r w:rsidR="0043505E">
        <w:rPr>
          <w:sz w:val="24"/>
          <w:szCs w:val="24"/>
        </w:rPr>
        <w:t>о</w:t>
      </w:r>
      <w:r w:rsidR="0043505E">
        <w:rPr>
          <w:sz w:val="24"/>
          <w:szCs w:val="24"/>
        </w:rPr>
        <w:t>рию</w:t>
      </w:r>
      <w:r w:rsidRPr="00371A9A">
        <w:rPr>
          <w:sz w:val="24"/>
          <w:szCs w:val="24"/>
        </w:rPr>
        <w:t xml:space="preserve"> и опыт деятельности в организациях соответствующей профессиональной сферы, прох</w:t>
      </w:r>
      <w:r w:rsidRPr="00371A9A">
        <w:rPr>
          <w:sz w:val="24"/>
          <w:szCs w:val="24"/>
        </w:rPr>
        <w:t>о</w:t>
      </w:r>
      <w:r w:rsidRPr="00371A9A">
        <w:rPr>
          <w:sz w:val="24"/>
          <w:szCs w:val="24"/>
        </w:rPr>
        <w:t>дят стажировку в профильных организациях не реже 1 раза в 3 года.</w:t>
      </w:r>
    </w:p>
    <w:p w:rsidR="00FA3AAF" w:rsidRDefault="00FA3AAF" w:rsidP="00FA3AAF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обеспечивается педагогическими кадрами образовательной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ганизации, а также лицами, привлекаемыми к реализации образовательной программы на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ловиях гражданско-правового договора, в том числе из числа сотрудников организаций,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тельность которых связана с направленностью программы профессионального обучения.</w:t>
      </w:r>
    </w:p>
    <w:p w:rsidR="00FA3AAF" w:rsidRDefault="00FA3AAF" w:rsidP="00FA3AAF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педагогических работников образовательной организации должна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вечать квалификационным требованиям, указанным в квалификационных справочниках и/или профессиональных стандартах (при наличии).</w:t>
      </w:r>
    </w:p>
    <w:p w:rsidR="00811007" w:rsidRDefault="00811007" w:rsidP="00FA3AAF">
      <w:pPr>
        <w:pStyle w:val="1"/>
        <w:spacing w:line="276" w:lineRule="auto"/>
        <w:ind w:firstLine="709"/>
        <w:jc w:val="both"/>
        <w:rPr>
          <w:sz w:val="24"/>
          <w:szCs w:val="24"/>
        </w:rPr>
      </w:pPr>
    </w:p>
    <w:p w:rsidR="00811007" w:rsidRPr="00637842" w:rsidRDefault="00811007" w:rsidP="003C63A7">
      <w:pPr>
        <w:pStyle w:val="1"/>
        <w:spacing w:line="276" w:lineRule="auto"/>
        <w:jc w:val="both"/>
        <w:rPr>
          <w:sz w:val="24"/>
          <w:szCs w:val="24"/>
        </w:rPr>
      </w:pPr>
    </w:p>
    <w:p w:rsidR="0043505E" w:rsidRDefault="0043505E" w:rsidP="00CF4746">
      <w:pPr>
        <w:pStyle w:val="5"/>
        <w:shd w:val="clear" w:color="auto" w:fill="auto"/>
        <w:tabs>
          <w:tab w:val="left" w:pos="142"/>
        </w:tabs>
        <w:spacing w:line="276" w:lineRule="auto"/>
        <w:ind w:firstLine="709"/>
        <w:rPr>
          <w:rStyle w:val="12"/>
          <w:b/>
          <w:sz w:val="24"/>
          <w:szCs w:val="24"/>
        </w:rPr>
      </w:pPr>
    </w:p>
    <w:p w:rsidR="00441D3C" w:rsidRDefault="00441D3C" w:rsidP="00441D3C">
      <w:pPr>
        <w:pStyle w:val="5"/>
        <w:shd w:val="clear" w:color="auto" w:fill="auto"/>
        <w:tabs>
          <w:tab w:val="left" w:pos="142"/>
        </w:tabs>
        <w:spacing w:line="276" w:lineRule="auto"/>
        <w:ind w:firstLine="0"/>
        <w:rPr>
          <w:rStyle w:val="12"/>
          <w:b/>
          <w:sz w:val="24"/>
          <w:szCs w:val="24"/>
        </w:rPr>
      </w:pPr>
    </w:p>
    <w:p w:rsidR="00441D3C" w:rsidRDefault="00441D3C" w:rsidP="00441D3C">
      <w:pPr>
        <w:pStyle w:val="5"/>
        <w:shd w:val="clear" w:color="auto" w:fill="auto"/>
        <w:tabs>
          <w:tab w:val="left" w:pos="142"/>
        </w:tabs>
        <w:spacing w:line="276" w:lineRule="auto"/>
        <w:ind w:firstLine="0"/>
        <w:rPr>
          <w:rStyle w:val="12"/>
          <w:b/>
          <w:sz w:val="24"/>
          <w:szCs w:val="24"/>
        </w:rPr>
      </w:pPr>
    </w:p>
    <w:p w:rsidR="00257AAA" w:rsidRPr="00CF4746" w:rsidRDefault="00811007" w:rsidP="00441D3C">
      <w:pPr>
        <w:pStyle w:val="5"/>
        <w:shd w:val="clear" w:color="auto" w:fill="auto"/>
        <w:tabs>
          <w:tab w:val="left" w:pos="142"/>
        </w:tabs>
        <w:spacing w:line="276" w:lineRule="auto"/>
        <w:ind w:firstLine="0"/>
        <w:rPr>
          <w:b/>
          <w:sz w:val="24"/>
          <w:szCs w:val="24"/>
          <w:shd w:val="clear" w:color="auto" w:fill="FFFFFF"/>
        </w:rPr>
      </w:pPr>
      <w:r>
        <w:rPr>
          <w:rStyle w:val="12"/>
          <w:b/>
          <w:sz w:val="24"/>
          <w:szCs w:val="24"/>
        </w:rPr>
        <w:lastRenderedPageBreak/>
        <w:t>5</w:t>
      </w:r>
      <w:r w:rsidR="00A97AAC">
        <w:rPr>
          <w:rStyle w:val="12"/>
          <w:b/>
          <w:sz w:val="24"/>
          <w:szCs w:val="24"/>
        </w:rPr>
        <w:t xml:space="preserve">.2 </w:t>
      </w:r>
      <w:r w:rsidR="00D87324" w:rsidRPr="00371A9A">
        <w:rPr>
          <w:rStyle w:val="12"/>
          <w:b/>
          <w:sz w:val="24"/>
          <w:szCs w:val="24"/>
        </w:rPr>
        <w:t>Учебно-методическое обеспечение и информационное сопровождение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  <w:bCs/>
        </w:rPr>
        <w:t>Методическое обеспечение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257AAA">
        <w:rPr>
          <w:rFonts w:ascii="Times New Roman" w:hAnsi="Times New Roman" w:cs="Times New Roman"/>
        </w:rPr>
        <w:t>обучающихся</w:t>
      </w:r>
      <w:proofErr w:type="gramEnd"/>
      <w:r w:rsidRPr="00257AAA">
        <w:rPr>
          <w:rFonts w:ascii="Times New Roman" w:hAnsi="Times New Roman" w:cs="Times New Roman"/>
        </w:rPr>
        <w:t xml:space="preserve"> включает: учебники, учебные пособия, электронные образовательные ресурсы, методические матери</w:t>
      </w:r>
      <w:r w:rsidRPr="00257AAA">
        <w:rPr>
          <w:rFonts w:ascii="Times New Roman" w:hAnsi="Times New Roman" w:cs="Times New Roman"/>
        </w:rPr>
        <w:t>а</w:t>
      </w:r>
      <w:r w:rsidRPr="00257AAA">
        <w:rPr>
          <w:rFonts w:ascii="Times New Roman" w:hAnsi="Times New Roman" w:cs="Times New Roman"/>
        </w:rPr>
        <w:t>лы.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 xml:space="preserve">Самостоятельная работа </w:t>
      </w:r>
      <w:proofErr w:type="gramStart"/>
      <w:r w:rsidRPr="00257AAA">
        <w:rPr>
          <w:rFonts w:ascii="Times New Roman" w:hAnsi="Times New Roman" w:cs="Times New Roman"/>
        </w:rPr>
        <w:t>обучающихся</w:t>
      </w:r>
      <w:proofErr w:type="gramEnd"/>
      <w:r w:rsidRPr="00257AAA">
        <w:rPr>
          <w:rFonts w:ascii="Times New Roman" w:hAnsi="Times New Roman" w:cs="Times New Roman"/>
        </w:rPr>
        <w:t xml:space="preserve"> является формой организации образовательн</w:t>
      </w:r>
      <w:r w:rsidRPr="00257AAA">
        <w:rPr>
          <w:rFonts w:ascii="Times New Roman" w:hAnsi="Times New Roman" w:cs="Times New Roman"/>
        </w:rPr>
        <w:t>о</w:t>
      </w:r>
      <w:r w:rsidRPr="00257AAA">
        <w:rPr>
          <w:rFonts w:ascii="Times New Roman" w:hAnsi="Times New Roman" w:cs="Times New Roman"/>
        </w:rPr>
        <w:t>го процесса и включает следующие виды деятельности: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- поиск (подбор) и обзор научной и учебной литературы, электронных источников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информации по изучаемой теме;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- работа с конспектом лекций, электронным учебником, со словарями и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справочниками, и др. источниками информации (конспектирование);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- составление плана и тезисов ответа;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- подготовка сообщения (доклада, реферата, эссе);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- выполнение индивидуальных заданий;</w:t>
      </w:r>
    </w:p>
    <w:p w:rsidR="00C41691" w:rsidRPr="00257AAA" w:rsidRDefault="00C41691" w:rsidP="00B500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181818"/>
        </w:rPr>
      </w:pPr>
      <w:r w:rsidRPr="00257AAA">
        <w:rPr>
          <w:rFonts w:ascii="Times New Roman" w:hAnsi="Times New Roman" w:cs="Times New Roman"/>
        </w:rPr>
        <w:t>- подготовка к практическим занятиям и др.;</w:t>
      </w:r>
    </w:p>
    <w:p w:rsidR="00A97AAC" w:rsidRPr="00257AAA" w:rsidRDefault="00C41691" w:rsidP="00CF4746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</w:rPr>
      </w:pPr>
      <w:r w:rsidRPr="00257AAA">
        <w:rPr>
          <w:rFonts w:ascii="Times New Roman" w:hAnsi="Times New Roman" w:cs="Times New Roman"/>
        </w:rPr>
        <w:t>- подготовка к экзамену.</w:t>
      </w:r>
    </w:p>
    <w:p w:rsidR="00503A7C" w:rsidRPr="00CF4746" w:rsidRDefault="00503A7C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181818"/>
        </w:rPr>
      </w:pPr>
      <w:r w:rsidRPr="00CF4746">
        <w:rPr>
          <w:rFonts w:ascii="Times New Roman" w:eastAsia="Times New Roman" w:hAnsi="Times New Roman" w:cs="Times New Roman"/>
          <w:b/>
          <w:bCs/>
          <w:i/>
        </w:rPr>
        <w:t>Информационное обеспечение программы</w:t>
      </w:r>
    </w:p>
    <w:p w:rsidR="00503A7C" w:rsidRPr="00257AAA" w:rsidRDefault="00503A7C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bCs/>
          <w:color w:val="181818"/>
        </w:rPr>
        <w:t>Основная литература</w:t>
      </w:r>
    </w:p>
    <w:p w:rsidR="00503A7C" w:rsidRPr="00257AAA" w:rsidRDefault="00503A7C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1. Борисова, М.М. Педагогика детского оздоровительного лагеря: учебное пособие для СПО, - М: 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Инфра-М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 xml:space="preserve">, 2020. – 224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с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>.</w:t>
      </w:r>
    </w:p>
    <w:p w:rsidR="00503A7C" w:rsidRPr="00257AAA" w:rsidRDefault="00503A7C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2. 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Вайндорф-Сысоева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>, М. Е.  Организация летнего отдыха детей и подростков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 :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 xml:space="preserve"> уче</w:t>
      </w:r>
      <w:r w:rsidRPr="00257AAA">
        <w:rPr>
          <w:rFonts w:ascii="Times New Roman" w:eastAsia="Times New Roman" w:hAnsi="Times New Roman" w:cs="Times New Roman"/>
          <w:color w:val="181818"/>
        </w:rPr>
        <w:t>б</w:t>
      </w:r>
      <w:r w:rsidRPr="00257AAA">
        <w:rPr>
          <w:rFonts w:ascii="Times New Roman" w:eastAsia="Times New Roman" w:hAnsi="Times New Roman" w:cs="Times New Roman"/>
          <w:color w:val="181818"/>
        </w:rPr>
        <w:t>ное пособие для СПО / М. Е. 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Вайндорф-Сысоева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 xml:space="preserve">. - М: Издательство 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Юрайт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 xml:space="preserve">, 2022. – 288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с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>.</w:t>
      </w:r>
    </w:p>
    <w:p w:rsidR="00503A7C" w:rsidRPr="00257AAA" w:rsidRDefault="00503A7C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3. Васюкова, М. В. Программы внеурочной деятельности. Методическое 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пособие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,-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>Волгоград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 xml:space="preserve">: Учитель, 2020. – 256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с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>.</w:t>
      </w:r>
    </w:p>
    <w:p w:rsidR="00503A7C" w:rsidRPr="00257AAA" w:rsidRDefault="00503A7C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4. Григорьев, О. А.  Организация физкультурно-оздоровительной работы в детском о</w:t>
      </w:r>
      <w:r w:rsidRPr="00257AAA">
        <w:rPr>
          <w:rFonts w:ascii="Times New Roman" w:eastAsia="Times New Roman" w:hAnsi="Times New Roman" w:cs="Times New Roman"/>
          <w:color w:val="181818"/>
        </w:rPr>
        <w:t>з</w:t>
      </w:r>
      <w:r w:rsidRPr="00257AAA">
        <w:rPr>
          <w:rFonts w:ascii="Times New Roman" w:eastAsia="Times New Roman" w:hAnsi="Times New Roman" w:cs="Times New Roman"/>
          <w:color w:val="181818"/>
        </w:rPr>
        <w:t>доровительном лагере: учебное пособие для СПО / О. А. Григорьев, Е. А. 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Стеблецов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>. - М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 :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 xml:space="preserve"> Издательство 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Юрайт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>, 2020. – 217 с.</w:t>
      </w:r>
    </w:p>
    <w:p w:rsidR="00503A7C" w:rsidRPr="00257AAA" w:rsidRDefault="00276EB9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5. Дрозд, К. В. </w:t>
      </w:r>
      <w:r w:rsidR="00503A7C" w:rsidRPr="00257AAA">
        <w:rPr>
          <w:rFonts w:ascii="Times New Roman" w:eastAsia="Times New Roman" w:hAnsi="Times New Roman" w:cs="Times New Roman"/>
          <w:color w:val="181818"/>
        </w:rPr>
        <w:t xml:space="preserve">Методика работы вожатого в детском оздоровительном лагере: учебное пособие для СПО / К. В.Дрозд, И. В.Плаксина.- М: Издательство </w:t>
      </w:r>
      <w:proofErr w:type="spellStart"/>
      <w:r w:rsidR="00503A7C" w:rsidRPr="00257AAA">
        <w:rPr>
          <w:rFonts w:ascii="Times New Roman" w:eastAsia="Times New Roman" w:hAnsi="Times New Roman" w:cs="Times New Roman"/>
          <w:color w:val="181818"/>
        </w:rPr>
        <w:t>Юрайт</w:t>
      </w:r>
      <w:proofErr w:type="spellEnd"/>
      <w:r w:rsidR="00503A7C" w:rsidRPr="00257AAA">
        <w:rPr>
          <w:rFonts w:ascii="Times New Roman" w:eastAsia="Times New Roman" w:hAnsi="Times New Roman" w:cs="Times New Roman"/>
          <w:color w:val="181818"/>
        </w:rPr>
        <w:t xml:space="preserve">, 2022. – 118 </w:t>
      </w:r>
      <w:proofErr w:type="gramStart"/>
      <w:r w:rsidR="00503A7C" w:rsidRPr="00257AAA">
        <w:rPr>
          <w:rFonts w:ascii="Times New Roman" w:eastAsia="Times New Roman" w:hAnsi="Times New Roman" w:cs="Times New Roman"/>
          <w:color w:val="181818"/>
        </w:rPr>
        <w:t>с</w:t>
      </w:r>
      <w:proofErr w:type="gramEnd"/>
      <w:r w:rsidR="00503A7C" w:rsidRPr="00257AAA">
        <w:rPr>
          <w:rFonts w:ascii="Times New Roman" w:eastAsia="Times New Roman" w:hAnsi="Times New Roman" w:cs="Times New Roman"/>
          <w:color w:val="181818"/>
        </w:rPr>
        <w:t>.</w:t>
      </w:r>
    </w:p>
    <w:p w:rsidR="00503A7C" w:rsidRPr="00257AAA" w:rsidRDefault="00503A7C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 xml:space="preserve">6. 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Кулаченко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>, М. П.  Социально-педагогические основы вожатской деятельности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 :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 xml:space="preserve"> учебное пособие для СПО / М. П. 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Кулаченко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 xml:space="preserve">.- М: Издательство </w:t>
      </w:r>
      <w:proofErr w:type="spellStart"/>
      <w:r w:rsidRPr="00257AAA">
        <w:rPr>
          <w:rFonts w:ascii="Times New Roman" w:eastAsia="Times New Roman" w:hAnsi="Times New Roman" w:cs="Times New Roman"/>
          <w:color w:val="181818"/>
        </w:rPr>
        <w:t>Юрайт</w:t>
      </w:r>
      <w:proofErr w:type="spellEnd"/>
      <w:r w:rsidRPr="00257AAA">
        <w:rPr>
          <w:rFonts w:ascii="Times New Roman" w:eastAsia="Times New Roman" w:hAnsi="Times New Roman" w:cs="Times New Roman"/>
          <w:color w:val="181818"/>
        </w:rPr>
        <w:t xml:space="preserve">, 2022. – 212 </w:t>
      </w:r>
      <w:proofErr w:type="gramStart"/>
      <w:r w:rsidRPr="00257AAA">
        <w:rPr>
          <w:rFonts w:ascii="Times New Roman" w:eastAsia="Times New Roman" w:hAnsi="Times New Roman" w:cs="Times New Roman"/>
          <w:color w:val="181818"/>
        </w:rPr>
        <w:t>с</w:t>
      </w:r>
      <w:proofErr w:type="gramEnd"/>
      <w:r w:rsidRPr="00257AAA">
        <w:rPr>
          <w:rFonts w:ascii="Times New Roman" w:eastAsia="Times New Roman" w:hAnsi="Times New Roman" w:cs="Times New Roman"/>
          <w:color w:val="181818"/>
        </w:rPr>
        <w:t>.</w:t>
      </w:r>
    </w:p>
    <w:p w:rsidR="00503A7C" w:rsidRPr="00257AAA" w:rsidRDefault="005B6ED4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257AAA">
        <w:rPr>
          <w:rFonts w:ascii="Times New Roman" w:eastAsia="Times New Roman" w:hAnsi="Times New Roman" w:cs="Times New Roman"/>
          <w:color w:val="181818"/>
        </w:rPr>
        <w:t>7</w:t>
      </w:r>
      <w:r w:rsidR="00503A7C" w:rsidRPr="00257AAA">
        <w:rPr>
          <w:rFonts w:ascii="Times New Roman" w:eastAsia="Times New Roman" w:hAnsi="Times New Roman" w:cs="Times New Roman"/>
          <w:color w:val="181818"/>
        </w:rPr>
        <w:t xml:space="preserve">. </w:t>
      </w:r>
      <w:proofErr w:type="spellStart"/>
      <w:r w:rsidR="00503A7C" w:rsidRPr="00257AAA">
        <w:rPr>
          <w:rFonts w:ascii="Times New Roman" w:eastAsia="Times New Roman" w:hAnsi="Times New Roman" w:cs="Times New Roman"/>
          <w:color w:val="181818"/>
        </w:rPr>
        <w:t>Слизкова</w:t>
      </w:r>
      <w:proofErr w:type="spellEnd"/>
      <w:r w:rsidR="00503A7C" w:rsidRPr="00257AAA">
        <w:rPr>
          <w:rFonts w:ascii="Times New Roman" w:eastAsia="Times New Roman" w:hAnsi="Times New Roman" w:cs="Times New Roman"/>
          <w:color w:val="181818"/>
        </w:rPr>
        <w:t>, Е. В.</w:t>
      </w:r>
      <w:r w:rsidR="00503A7C" w:rsidRPr="00257AAA">
        <w:rPr>
          <w:rFonts w:ascii="Times New Roman" w:eastAsia="Times New Roman" w:hAnsi="Times New Roman" w:cs="Times New Roman"/>
          <w:i/>
          <w:iCs/>
          <w:color w:val="181818"/>
        </w:rPr>
        <w:t> </w:t>
      </w:r>
      <w:r w:rsidR="00503A7C" w:rsidRPr="00257AAA">
        <w:rPr>
          <w:rFonts w:ascii="Times New Roman" w:eastAsia="Times New Roman" w:hAnsi="Times New Roman" w:cs="Times New Roman"/>
          <w:color w:val="181818"/>
        </w:rPr>
        <w:t> Подготовка педагога дополнительного образования. Методика р</w:t>
      </w:r>
      <w:r w:rsidR="00503A7C" w:rsidRPr="00257AAA">
        <w:rPr>
          <w:rFonts w:ascii="Times New Roman" w:eastAsia="Times New Roman" w:hAnsi="Times New Roman" w:cs="Times New Roman"/>
          <w:color w:val="181818"/>
        </w:rPr>
        <w:t>а</w:t>
      </w:r>
      <w:r w:rsidR="00503A7C" w:rsidRPr="00257AAA">
        <w:rPr>
          <w:rFonts w:ascii="Times New Roman" w:eastAsia="Times New Roman" w:hAnsi="Times New Roman" w:cs="Times New Roman"/>
          <w:color w:val="181818"/>
        </w:rPr>
        <w:t xml:space="preserve">боты вожатого: учебное пособие для </w:t>
      </w:r>
      <w:proofErr w:type="gramStart"/>
      <w:r w:rsidR="00503A7C" w:rsidRPr="00257AAA">
        <w:rPr>
          <w:rFonts w:ascii="Times New Roman" w:eastAsia="Times New Roman" w:hAnsi="Times New Roman" w:cs="Times New Roman"/>
          <w:color w:val="181818"/>
        </w:rPr>
        <w:t>СПО/ Е.</w:t>
      </w:r>
      <w:proofErr w:type="gramEnd"/>
      <w:r w:rsidR="00503A7C" w:rsidRPr="00257AAA">
        <w:rPr>
          <w:rFonts w:ascii="Times New Roman" w:eastAsia="Times New Roman" w:hAnsi="Times New Roman" w:cs="Times New Roman"/>
          <w:color w:val="181818"/>
        </w:rPr>
        <w:t> В. </w:t>
      </w:r>
      <w:proofErr w:type="spellStart"/>
      <w:r w:rsidR="00503A7C" w:rsidRPr="00257AAA">
        <w:rPr>
          <w:rFonts w:ascii="Times New Roman" w:eastAsia="Times New Roman" w:hAnsi="Times New Roman" w:cs="Times New Roman"/>
          <w:color w:val="181818"/>
        </w:rPr>
        <w:t>Слизкова</w:t>
      </w:r>
      <w:proofErr w:type="spellEnd"/>
      <w:r w:rsidR="00503A7C" w:rsidRPr="00257AAA">
        <w:rPr>
          <w:rFonts w:ascii="Times New Roman" w:eastAsia="Times New Roman" w:hAnsi="Times New Roman" w:cs="Times New Roman"/>
          <w:color w:val="181818"/>
        </w:rPr>
        <w:t>, И. И. </w:t>
      </w:r>
      <w:proofErr w:type="spellStart"/>
      <w:r w:rsidR="00503A7C" w:rsidRPr="00257AAA">
        <w:rPr>
          <w:rFonts w:ascii="Times New Roman" w:eastAsia="Times New Roman" w:hAnsi="Times New Roman" w:cs="Times New Roman"/>
          <w:color w:val="181818"/>
        </w:rPr>
        <w:t>Дереча</w:t>
      </w:r>
      <w:proofErr w:type="spellEnd"/>
      <w:r w:rsidR="00503A7C" w:rsidRPr="00257AAA">
        <w:rPr>
          <w:rFonts w:ascii="Times New Roman" w:eastAsia="Times New Roman" w:hAnsi="Times New Roman" w:cs="Times New Roman"/>
          <w:color w:val="181818"/>
        </w:rPr>
        <w:t xml:space="preserve">.- М: Издательство </w:t>
      </w:r>
      <w:proofErr w:type="spellStart"/>
      <w:r w:rsidR="00503A7C" w:rsidRPr="00257AAA">
        <w:rPr>
          <w:rFonts w:ascii="Times New Roman" w:eastAsia="Times New Roman" w:hAnsi="Times New Roman" w:cs="Times New Roman"/>
          <w:color w:val="181818"/>
        </w:rPr>
        <w:t>Юрайт</w:t>
      </w:r>
      <w:proofErr w:type="spellEnd"/>
      <w:r w:rsidR="00503A7C" w:rsidRPr="00257AAA">
        <w:rPr>
          <w:rFonts w:ascii="Times New Roman" w:eastAsia="Times New Roman" w:hAnsi="Times New Roman" w:cs="Times New Roman"/>
          <w:color w:val="181818"/>
        </w:rPr>
        <w:t xml:space="preserve">, 2022. – 156 </w:t>
      </w:r>
      <w:proofErr w:type="gramStart"/>
      <w:r w:rsidR="00503A7C" w:rsidRPr="00257AAA">
        <w:rPr>
          <w:rFonts w:ascii="Times New Roman" w:eastAsia="Times New Roman" w:hAnsi="Times New Roman" w:cs="Times New Roman"/>
          <w:color w:val="181818"/>
        </w:rPr>
        <w:t>с</w:t>
      </w:r>
      <w:proofErr w:type="gramEnd"/>
      <w:r w:rsidR="00503A7C" w:rsidRPr="00257AAA">
        <w:rPr>
          <w:rFonts w:ascii="Times New Roman" w:eastAsia="Times New Roman" w:hAnsi="Times New Roman" w:cs="Times New Roman"/>
          <w:color w:val="181818"/>
        </w:rPr>
        <w:t>.</w:t>
      </w:r>
    </w:p>
    <w:p w:rsidR="00503A7C" w:rsidRPr="00257AAA" w:rsidRDefault="00503A7C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7AAA">
        <w:rPr>
          <w:rFonts w:ascii="Times New Roman" w:eastAsia="Times New Roman" w:hAnsi="Times New Roman" w:cs="Times New Roman"/>
          <w:bCs/>
          <w:color w:val="auto"/>
        </w:rPr>
        <w:t>Интернет-ресурсы</w:t>
      </w:r>
    </w:p>
    <w:p w:rsidR="00503A7C" w:rsidRPr="00257AAA" w:rsidRDefault="00A167A4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8" w:tgtFrame="_blank" w:history="1">
        <w:r w:rsidR="00503A7C" w:rsidRPr="00257AAA">
          <w:rPr>
            <w:rFonts w:ascii="Times New Roman" w:eastAsia="Times New Roman" w:hAnsi="Times New Roman" w:cs="Times New Roman"/>
            <w:color w:val="auto"/>
          </w:rPr>
          <w:t>http://vozhatiki.ru/</w:t>
        </w:r>
      </w:hyperlink>
    </w:p>
    <w:p w:rsidR="00503A7C" w:rsidRPr="00257AAA" w:rsidRDefault="00A167A4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auto"/>
        </w:rPr>
      </w:pPr>
      <w:hyperlink r:id="rId9" w:tgtFrame="_blank" w:history="1">
        <w:r w:rsidR="00503A7C" w:rsidRPr="00257AAA">
          <w:rPr>
            <w:rFonts w:ascii="Times New Roman" w:eastAsia="Times New Roman" w:hAnsi="Times New Roman" w:cs="Times New Roman"/>
            <w:color w:val="auto"/>
          </w:rPr>
          <w:t>http://campclub.narod.ru/</w:t>
        </w:r>
      </w:hyperlink>
    </w:p>
    <w:p w:rsidR="00503A7C" w:rsidRDefault="00A167A4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auto"/>
        </w:rPr>
      </w:pPr>
      <w:hyperlink r:id="rId10" w:history="1">
        <w:r w:rsidR="00CF4746" w:rsidRPr="00434A35">
          <w:rPr>
            <w:rStyle w:val="ae"/>
            <w:rFonts w:ascii="Times New Roman" w:eastAsia="Times New Roman" w:hAnsi="Times New Roman"/>
          </w:rPr>
          <w:t>https://summercamp.ru/</w:t>
        </w:r>
      </w:hyperlink>
    </w:p>
    <w:p w:rsidR="00811007" w:rsidRDefault="00811007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auto"/>
        </w:rPr>
      </w:pPr>
    </w:p>
    <w:p w:rsidR="00D87324" w:rsidRDefault="00E41E91" w:rsidP="00B500D9">
      <w:pPr>
        <w:pStyle w:val="5"/>
        <w:shd w:val="clear" w:color="auto" w:fill="auto"/>
        <w:tabs>
          <w:tab w:val="left" w:pos="142"/>
        </w:tabs>
        <w:spacing w:line="276" w:lineRule="auto"/>
        <w:ind w:firstLine="709"/>
        <w:rPr>
          <w:rStyle w:val="12"/>
          <w:b/>
          <w:sz w:val="24"/>
          <w:szCs w:val="24"/>
        </w:rPr>
      </w:pPr>
      <w:r>
        <w:rPr>
          <w:rStyle w:val="12"/>
          <w:b/>
          <w:sz w:val="24"/>
          <w:szCs w:val="24"/>
        </w:rPr>
        <w:t>6.</w:t>
      </w:r>
      <w:r w:rsidR="00A97AAC">
        <w:rPr>
          <w:rStyle w:val="12"/>
          <w:b/>
          <w:sz w:val="24"/>
          <w:szCs w:val="24"/>
        </w:rPr>
        <w:t xml:space="preserve"> </w:t>
      </w:r>
      <w:r w:rsidR="00D87324" w:rsidRPr="00611731">
        <w:rPr>
          <w:rStyle w:val="12"/>
          <w:b/>
          <w:sz w:val="24"/>
          <w:szCs w:val="24"/>
        </w:rPr>
        <w:t>Материально-технические условия реализации программы</w:t>
      </w:r>
    </w:p>
    <w:p w:rsidR="00257AAA" w:rsidRPr="00611731" w:rsidRDefault="00257AAA" w:rsidP="00B500D9">
      <w:pPr>
        <w:pStyle w:val="5"/>
        <w:shd w:val="clear" w:color="auto" w:fill="auto"/>
        <w:tabs>
          <w:tab w:val="left" w:pos="142"/>
        </w:tabs>
        <w:spacing w:line="276" w:lineRule="auto"/>
        <w:ind w:firstLine="709"/>
        <w:rPr>
          <w:b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7"/>
        <w:gridCol w:w="2884"/>
        <w:gridCol w:w="4771"/>
      </w:tblGrid>
      <w:tr w:rsidR="00235BDC" w:rsidRPr="00FF095C" w:rsidTr="00AA2A3F">
        <w:trPr>
          <w:trHeight w:val="600"/>
        </w:trPr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2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оборудования,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программного обеспечения</w:t>
            </w:r>
          </w:p>
        </w:tc>
      </w:tr>
      <w:tr w:rsidR="00235BDC" w:rsidRPr="00FF095C" w:rsidTr="00AA2A3F">
        <w:trPr>
          <w:trHeight w:val="141"/>
        </w:trPr>
        <w:tc>
          <w:tcPr>
            <w:tcW w:w="1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5BDC" w:rsidRPr="00FF095C" w:rsidTr="00AA2A3F">
        <w:trPr>
          <w:trHeight w:val="300"/>
        </w:trPr>
        <w:tc>
          <w:tcPr>
            <w:tcW w:w="1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E41E91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Производственное обучение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(учебная практика)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Практика на производстве (производственная практика)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235BDC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стол двухместный – 15 шт., стул - 30 шт., стол уч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тельский – 1 </w:t>
            </w:r>
            <w:proofErr w:type="spellStart"/>
            <w:proofErr w:type="gramStart"/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  стул учительский – 1 </w:t>
            </w:r>
            <w:proofErr w:type="spellStart"/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   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зор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шт., 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шт., 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шт., 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принадлежности.</w:t>
            </w:r>
          </w:p>
          <w:p w:rsidR="00235BDC" w:rsidRPr="00FF095C" w:rsidRDefault="00235BDC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5BDC" w:rsidRPr="00FF095C" w:rsidTr="00AA2A3F">
        <w:trPr>
          <w:trHeight w:val="814"/>
        </w:trPr>
        <w:tc>
          <w:tcPr>
            <w:tcW w:w="1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Актовый зал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 (учебная практика)</w:t>
            </w:r>
          </w:p>
          <w:p w:rsidR="00235BDC" w:rsidRPr="00FF095C" w:rsidRDefault="00235BDC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на производстве (производственная практика)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BDC" w:rsidRPr="00FF095C" w:rsidRDefault="00235BDC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посадочные места – 1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шт., микрофон – 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шт., ноу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бук с выходом в Интернет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gramStart"/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т., </w:t>
            </w:r>
            <w:proofErr w:type="spellStart"/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– 1 шт., демонстрационный экран – 1 </w:t>
            </w:r>
            <w:proofErr w:type="spellStart"/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41E91">
              <w:rPr>
                <w:rFonts w:ascii="Times New Roman" w:eastAsia="Times New Roman" w:hAnsi="Times New Roman" w:cs="Times New Roman"/>
                <w:sz w:val="20"/>
                <w:szCs w:val="20"/>
              </w:rPr>
              <w:t>зыкальная аппаратура, реквизит.</w:t>
            </w: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35BDC" w:rsidRPr="00FF095C" w:rsidRDefault="00235BDC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FF09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11007" w:rsidRDefault="00811007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11007" w:rsidRPr="0074587A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</w:rPr>
        <w:t>Реализация программы требует наличие расходных материалов (канцелярских тов</w:t>
      </w:r>
      <w:r w:rsidRPr="0074587A">
        <w:rPr>
          <w:rFonts w:ascii="Times New Roman" w:eastAsia="Times New Roman" w:hAnsi="Times New Roman" w:cs="Times New Roman"/>
        </w:rPr>
        <w:t>а</w:t>
      </w:r>
      <w:r w:rsidRPr="0074587A">
        <w:rPr>
          <w:rFonts w:ascii="Times New Roman" w:eastAsia="Times New Roman" w:hAnsi="Times New Roman" w:cs="Times New Roman"/>
        </w:rPr>
        <w:t>ров) и спортивного инвентаря.</w:t>
      </w:r>
    </w:p>
    <w:p w:rsidR="00811007" w:rsidRDefault="00811007" w:rsidP="00E41E9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11007" w:rsidRDefault="00E41E91" w:rsidP="00811007">
      <w:pPr>
        <w:pStyle w:val="34"/>
        <w:shd w:val="clear" w:color="auto" w:fill="auto"/>
        <w:tabs>
          <w:tab w:val="left" w:pos="0"/>
        </w:tabs>
        <w:spacing w:before="0" w:after="0" w:line="276" w:lineRule="auto"/>
        <w:ind w:firstLine="709"/>
        <w:jc w:val="left"/>
        <w:rPr>
          <w:b/>
          <w:bCs/>
          <w:color w:val="181818"/>
        </w:rPr>
      </w:pPr>
      <w:r>
        <w:rPr>
          <w:b/>
          <w:bCs/>
          <w:color w:val="181818"/>
        </w:rPr>
        <w:t>7</w:t>
      </w:r>
      <w:r w:rsidR="00811007">
        <w:rPr>
          <w:b/>
          <w:bCs/>
          <w:color w:val="181818"/>
        </w:rPr>
        <w:t>.  Система оценки результатов освоения программы</w:t>
      </w:r>
    </w:p>
    <w:p w:rsidR="00811007" w:rsidRDefault="00811007" w:rsidP="00811007">
      <w:pPr>
        <w:pStyle w:val="34"/>
        <w:shd w:val="clear" w:color="auto" w:fill="auto"/>
        <w:tabs>
          <w:tab w:val="left" w:pos="0"/>
        </w:tabs>
        <w:spacing w:before="0" w:after="0" w:line="276" w:lineRule="auto"/>
        <w:ind w:firstLine="709"/>
        <w:jc w:val="left"/>
        <w:rPr>
          <w:bCs/>
          <w:color w:val="181818"/>
        </w:rPr>
      </w:pPr>
    </w:p>
    <w:p w:rsidR="00811007" w:rsidRDefault="00811007" w:rsidP="00811007">
      <w:pPr>
        <w:pStyle w:val="34"/>
        <w:shd w:val="clear" w:color="auto" w:fill="auto"/>
        <w:tabs>
          <w:tab w:val="left" w:pos="0"/>
        </w:tabs>
        <w:spacing w:before="0" w:after="0" w:line="276" w:lineRule="auto"/>
        <w:ind w:firstLine="709"/>
        <w:jc w:val="left"/>
        <w:rPr>
          <w:bCs/>
          <w:color w:val="181818"/>
        </w:rPr>
      </w:pPr>
      <w:r w:rsidRPr="00FE7C16">
        <w:rPr>
          <w:bCs/>
          <w:color w:val="181818"/>
        </w:rPr>
        <w:t xml:space="preserve">Оценка качества освоения </w:t>
      </w:r>
      <w:r>
        <w:rPr>
          <w:bCs/>
          <w:color w:val="181818"/>
        </w:rPr>
        <w:t>программы профессионального обучения предполагает проведение промежуточной аттестации и итоговой аттестации слушателей по контрольно-измерительным материалам, разработанным в соответствии с заявленными целями и план</w:t>
      </w:r>
      <w:r>
        <w:rPr>
          <w:bCs/>
          <w:color w:val="181818"/>
        </w:rPr>
        <w:t>и</w:t>
      </w:r>
      <w:r>
        <w:rPr>
          <w:bCs/>
          <w:color w:val="181818"/>
        </w:rPr>
        <w:t>руемыми результатами освоения программы.</w:t>
      </w:r>
    </w:p>
    <w:p w:rsidR="00811007" w:rsidRPr="00FE7C16" w:rsidRDefault="00811007" w:rsidP="00811007">
      <w:pPr>
        <w:pStyle w:val="34"/>
        <w:shd w:val="clear" w:color="auto" w:fill="auto"/>
        <w:tabs>
          <w:tab w:val="left" w:pos="0"/>
        </w:tabs>
        <w:spacing w:before="0" w:after="0" w:line="276" w:lineRule="auto"/>
        <w:ind w:firstLine="709"/>
        <w:jc w:val="left"/>
        <w:rPr>
          <w:bCs/>
          <w:color w:val="181818"/>
        </w:rPr>
      </w:pPr>
      <w:r>
        <w:rPr>
          <w:bCs/>
          <w:color w:val="181818"/>
        </w:rPr>
        <w:t xml:space="preserve">Промежуточная аттестация и итоговая аттестация являются обязательными для </w:t>
      </w:r>
      <w:proofErr w:type="gramStart"/>
      <w:r>
        <w:rPr>
          <w:bCs/>
          <w:color w:val="181818"/>
        </w:rPr>
        <w:t>об</w:t>
      </w:r>
      <w:r>
        <w:rPr>
          <w:bCs/>
          <w:color w:val="181818"/>
        </w:rPr>
        <w:t>у</w:t>
      </w:r>
      <w:r>
        <w:rPr>
          <w:bCs/>
          <w:color w:val="181818"/>
        </w:rPr>
        <w:t>чающихся</w:t>
      </w:r>
      <w:proofErr w:type="gramEnd"/>
      <w:r>
        <w:rPr>
          <w:bCs/>
          <w:color w:val="181818"/>
        </w:rPr>
        <w:t xml:space="preserve"> по программе профессионального обучения.</w:t>
      </w:r>
    </w:p>
    <w:p w:rsidR="00811007" w:rsidRPr="00257AAA" w:rsidRDefault="00811007" w:rsidP="00811007">
      <w:pPr>
        <w:pStyle w:val="34"/>
        <w:shd w:val="clear" w:color="auto" w:fill="auto"/>
        <w:tabs>
          <w:tab w:val="left" w:pos="0"/>
        </w:tabs>
        <w:spacing w:before="0" w:after="0" w:line="276" w:lineRule="auto"/>
        <w:ind w:firstLine="709"/>
        <w:jc w:val="left"/>
        <w:rPr>
          <w:bCs/>
          <w:color w:val="181818"/>
        </w:rPr>
      </w:pPr>
      <w:r w:rsidRPr="00257AAA">
        <w:rPr>
          <w:bCs/>
          <w:color w:val="181818"/>
        </w:rPr>
        <w:t>Способы текущего контроля:</w:t>
      </w:r>
    </w:p>
    <w:p w:rsidR="00811007" w:rsidRPr="00085709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 xml:space="preserve">- педагогическое наблюдение </w:t>
      </w:r>
    </w:p>
    <w:p w:rsidR="00811007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анализ стремления к самообразованию, саморазвитию, планированию професси</w:t>
      </w:r>
      <w:r w:rsidRPr="00085709">
        <w:rPr>
          <w:rFonts w:ascii="Times New Roman" w:eastAsia="Times New Roman" w:hAnsi="Times New Roman" w:cs="Times New Roman"/>
          <w:color w:val="181818"/>
        </w:rPr>
        <w:t>о</w:t>
      </w:r>
      <w:r w:rsidRPr="00085709">
        <w:rPr>
          <w:rFonts w:ascii="Times New Roman" w:eastAsia="Times New Roman" w:hAnsi="Times New Roman" w:cs="Times New Roman"/>
          <w:color w:val="181818"/>
        </w:rPr>
        <w:t xml:space="preserve">нального развития, </w:t>
      </w:r>
    </w:p>
    <w:p w:rsidR="00811007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085709">
        <w:rPr>
          <w:rFonts w:ascii="Times New Roman" w:eastAsia="Times New Roman" w:hAnsi="Times New Roman" w:cs="Times New Roman"/>
          <w:color w:val="181818"/>
        </w:rPr>
        <w:t>анализ умения осуществлять профессиональную деятельность в условиях и обновл</w:t>
      </w:r>
      <w:r w:rsidRPr="00085709">
        <w:rPr>
          <w:rFonts w:ascii="Times New Roman" w:eastAsia="Times New Roman" w:hAnsi="Times New Roman" w:cs="Times New Roman"/>
          <w:color w:val="181818"/>
        </w:rPr>
        <w:t>е</w:t>
      </w:r>
      <w:r w:rsidRPr="00085709">
        <w:rPr>
          <w:rFonts w:ascii="Times New Roman" w:eastAsia="Times New Roman" w:hAnsi="Times New Roman" w:cs="Times New Roman"/>
          <w:color w:val="181818"/>
        </w:rPr>
        <w:t xml:space="preserve">ния целей, содержания, технологий, </w:t>
      </w:r>
    </w:p>
    <w:p w:rsidR="00811007" w:rsidRPr="00085709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085709">
        <w:rPr>
          <w:rFonts w:ascii="Times New Roman" w:eastAsia="Times New Roman" w:hAnsi="Times New Roman" w:cs="Times New Roman"/>
          <w:color w:val="181818"/>
        </w:rPr>
        <w:t>анализ эффективности и обоснованности выбора форм и методов профилактики травматизма, обеспечения охраны жизни и здоровья детей;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анализ отношения к профессии;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контроль демонстрации эффективности и качества выполнения профессиональных задач.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опрос и демонстрация способности принимать решения в стандартных и нестандар</w:t>
      </w:r>
      <w:r w:rsidRPr="00085709">
        <w:rPr>
          <w:rFonts w:ascii="Times New Roman" w:eastAsia="Times New Roman" w:hAnsi="Times New Roman" w:cs="Times New Roman"/>
          <w:color w:val="181818"/>
        </w:rPr>
        <w:t>т</w:t>
      </w:r>
      <w:r w:rsidRPr="00085709">
        <w:rPr>
          <w:rFonts w:ascii="Times New Roman" w:eastAsia="Times New Roman" w:hAnsi="Times New Roman" w:cs="Times New Roman"/>
          <w:color w:val="181818"/>
        </w:rPr>
        <w:t>ных ситуациях и нести за них ответственность.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контроль применения информационно-коммуникационных технологий для решения конкретных задач профессиональной деятельности;</w:t>
      </w:r>
    </w:p>
    <w:p w:rsidR="00811007" w:rsidRPr="00085709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анализ взаимодействия с обучающимися, преподавателями и руководителями пра</w:t>
      </w:r>
      <w:r w:rsidRPr="00085709">
        <w:rPr>
          <w:rFonts w:ascii="Times New Roman" w:eastAsia="Times New Roman" w:hAnsi="Times New Roman" w:cs="Times New Roman"/>
          <w:color w:val="181818"/>
        </w:rPr>
        <w:t>к</w:t>
      </w:r>
      <w:r w:rsidRPr="00085709">
        <w:rPr>
          <w:rFonts w:ascii="Times New Roman" w:eastAsia="Times New Roman" w:hAnsi="Times New Roman" w:cs="Times New Roman"/>
          <w:color w:val="181818"/>
        </w:rPr>
        <w:t>тики в ходе обучения и при решении профессиональных задач;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анализ построения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коммуникации.</w:t>
      </w:r>
    </w:p>
    <w:p w:rsidR="00811007" w:rsidRPr="00085709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опрос (обоснованность и точность в определении целей, задач, выборе методов и приемов);</w:t>
      </w:r>
    </w:p>
    <w:p w:rsidR="00811007" w:rsidRPr="00085709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lastRenderedPageBreak/>
        <w:t>- анализ соблюдения требований при планировании, организации и контроле деятел</w:t>
      </w:r>
      <w:r w:rsidRPr="00085709">
        <w:rPr>
          <w:rFonts w:ascii="Times New Roman" w:eastAsia="Times New Roman" w:hAnsi="Times New Roman" w:cs="Times New Roman"/>
          <w:color w:val="181818"/>
        </w:rPr>
        <w:t>ь</w:t>
      </w:r>
      <w:r w:rsidRPr="00085709">
        <w:rPr>
          <w:rFonts w:ascii="Times New Roman" w:eastAsia="Times New Roman" w:hAnsi="Times New Roman" w:cs="Times New Roman"/>
          <w:color w:val="181818"/>
        </w:rPr>
        <w:t>ности учащихся;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-контроль проявления ответственности за качество воспитательного процесса.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контроль соблюдения требований безопасности жизнедеятельности, охраны труда при организации воспитательного процесса.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контроль соблюдения правовых норм профессиональной деятельности в ходе вза</w:t>
      </w:r>
      <w:r w:rsidRPr="00085709">
        <w:rPr>
          <w:rFonts w:ascii="Times New Roman" w:eastAsia="Times New Roman" w:hAnsi="Times New Roman" w:cs="Times New Roman"/>
          <w:color w:val="181818"/>
        </w:rPr>
        <w:t>и</w:t>
      </w:r>
      <w:r w:rsidRPr="00085709">
        <w:rPr>
          <w:rFonts w:ascii="Times New Roman" w:eastAsia="Times New Roman" w:hAnsi="Times New Roman" w:cs="Times New Roman"/>
          <w:color w:val="181818"/>
        </w:rPr>
        <w:t>модействия с коллективом детей, с каждым ребенком в отдельности, коллективом коллег, п</w:t>
      </w:r>
      <w:r w:rsidRPr="00085709">
        <w:rPr>
          <w:rFonts w:ascii="Times New Roman" w:eastAsia="Times New Roman" w:hAnsi="Times New Roman" w:cs="Times New Roman"/>
          <w:color w:val="181818"/>
        </w:rPr>
        <w:t>е</w:t>
      </w:r>
      <w:r w:rsidRPr="00085709">
        <w:rPr>
          <w:rFonts w:ascii="Times New Roman" w:eastAsia="Times New Roman" w:hAnsi="Times New Roman" w:cs="Times New Roman"/>
          <w:color w:val="181818"/>
        </w:rPr>
        <w:t>дагогов.</w:t>
      </w:r>
    </w:p>
    <w:p w:rsidR="00811007" w:rsidRPr="00085709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контроль усвоения знаний (тестирование по вопросам планирования деятельности детского коллектива)</w:t>
      </w:r>
    </w:p>
    <w:p w:rsidR="00811007" w:rsidRPr="00085709" w:rsidRDefault="00811007" w:rsidP="00811007">
      <w:pPr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085709">
        <w:rPr>
          <w:rFonts w:ascii="Times New Roman" w:eastAsia="Times New Roman" w:hAnsi="Times New Roman" w:cs="Times New Roman"/>
          <w:color w:val="181818"/>
        </w:rPr>
        <w:t>- контроль усвоения знаний (тестирование) по вопросам, связанным с системой мот</w:t>
      </w:r>
      <w:r w:rsidRPr="00085709">
        <w:rPr>
          <w:rFonts w:ascii="Times New Roman" w:eastAsia="Times New Roman" w:hAnsi="Times New Roman" w:cs="Times New Roman"/>
          <w:color w:val="181818"/>
        </w:rPr>
        <w:t>и</w:t>
      </w:r>
      <w:r w:rsidRPr="00085709">
        <w:rPr>
          <w:rFonts w:ascii="Times New Roman" w:eastAsia="Times New Roman" w:hAnsi="Times New Roman" w:cs="Times New Roman"/>
          <w:color w:val="181818"/>
        </w:rPr>
        <w:t>вационных мероприятий организации отдыха детей и их оздоровления</w:t>
      </w:r>
    </w:p>
    <w:p w:rsidR="00811007" w:rsidRPr="00366804" w:rsidRDefault="00811007" w:rsidP="00811007">
      <w:pPr>
        <w:spacing w:line="242" w:lineRule="atLeast"/>
        <w:ind w:firstLine="709"/>
        <w:rPr>
          <w:rFonts w:ascii="Times New Roman" w:eastAsia="Times New Roman" w:hAnsi="Times New Roman" w:cs="Times New Roman"/>
          <w:color w:val="181818"/>
          <w:sz w:val="20"/>
          <w:szCs w:val="20"/>
        </w:rPr>
      </w:pPr>
    </w:p>
    <w:p w:rsidR="00811007" w:rsidRPr="0074587A" w:rsidRDefault="00811007" w:rsidP="008110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Промежуточный контроль осуществляется по окончании изучения учебной дисципл</w:t>
      </w:r>
      <w:r w:rsidRPr="0074587A">
        <w:rPr>
          <w:rFonts w:ascii="Times New Roman" w:eastAsia="Times New Roman" w:hAnsi="Times New Roman" w:cs="Times New Roman"/>
          <w:color w:val="181818"/>
        </w:rPr>
        <w:t>и</w:t>
      </w:r>
      <w:r w:rsidRPr="0074587A">
        <w:rPr>
          <w:rFonts w:ascii="Times New Roman" w:eastAsia="Times New Roman" w:hAnsi="Times New Roman" w:cs="Times New Roman"/>
          <w:color w:val="181818"/>
        </w:rPr>
        <w:t xml:space="preserve">ны, профессионального модуля, производственного обучения, практики на производстве.  Уровень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сформированности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профессиональных компетенций проверяется в процессе пров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>дения зачета/дифференцированного зачета.</w:t>
      </w:r>
    </w:p>
    <w:p w:rsidR="00811007" w:rsidRDefault="00811007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28BC" w:rsidRDefault="007B28BC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Освоение образовательной программы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</w:t>
      </w:r>
      <w:r w:rsidR="0039634F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тических </w:t>
      </w:r>
      <w:r w:rsidR="0039634F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наний.</w:t>
      </w:r>
    </w:p>
    <w:p w:rsidR="00811007" w:rsidRDefault="00811007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634F" w:rsidRDefault="0039634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проведению квалификационного экзамена привлекаются представители образов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тельных организаций (ДТДМ, </w:t>
      </w:r>
      <w:r w:rsidRPr="0039634F">
        <w:rPr>
          <w:rFonts w:ascii="Times New Roman" w:eastAsia="Times New Roman" w:hAnsi="Times New Roman" w:cs="Times New Roman"/>
        </w:rPr>
        <w:t>Тверской колледж культуры имени Н. А. Львова</w:t>
      </w:r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).</w:t>
      </w:r>
    </w:p>
    <w:p w:rsidR="0039634F" w:rsidRDefault="0039634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634F" w:rsidRDefault="0039634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Лицо, успешно сдавшее квалификационный экзамен, получает квалификацию по пр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фессии «Вожатый», что подтверждается документом о квалификации, (свидетельством о профессии «Вожатый»).</w:t>
      </w:r>
    </w:p>
    <w:p w:rsidR="0039634F" w:rsidRDefault="0039634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634F" w:rsidRDefault="0039634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 же лицам, освоившим часть основной программы профессионального обучения и (или) отчисленным из образовательной организации выдается справка об обучении или о периоде </w:t>
      </w:r>
      <w:proofErr w:type="gramStart"/>
      <w:r>
        <w:rPr>
          <w:rFonts w:ascii="Times New Roman" w:eastAsia="Times New Roman" w:hAnsi="Times New Roman" w:cs="Times New Roman"/>
        </w:rPr>
        <w:t>обучения по образцу</w:t>
      </w:r>
      <w:proofErr w:type="gramEnd"/>
      <w:r>
        <w:rPr>
          <w:rFonts w:ascii="Times New Roman" w:eastAsia="Times New Roman" w:hAnsi="Times New Roman" w:cs="Times New Roman"/>
        </w:rPr>
        <w:t>, самостоятельно установленному образцу образовательной организацией.</w:t>
      </w:r>
    </w:p>
    <w:p w:rsidR="0039634F" w:rsidRDefault="0039634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11007" w:rsidRPr="00F0720F" w:rsidRDefault="00E41E91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0720F" w:rsidRPr="00F0720F">
        <w:rPr>
          <w:rFonts w:ascii="Times New Roman" w:eastAsia="Times New Roman" w:hAnsi="Times New Roman" w:cs="Times New Roman"/>
          <w:b/>
          <w:sz w:val="28"/>
          <w:szCs w:val="28"/>
        </w:rPr>
        <w:t>. Учебно-методические материалы, обеспечивающие реализацию программы</w:t>
      </w:r>
    </w:p>
    <w:p w:rsidR="00F0720F" w:rsidRDefault="00F0720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Учебно-методические материалы представлены</w:t>
      </w:r>
      <w:r w:rsidRPr="0043505E">
        <w:rPr>
          <w:rFonts w:ascii="Times New Roman" w:eastAsia="Times New Roman" w:hAnsi="Times New Roman" w:cs="Times New Roman"/>
        </w:rPr>
        <w:t>:</w:t>
      </w:r>
    </w:p>
    <w:p w:rsidR="00F0720F" w:rsidRDefault="00F0720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образовательной программой</w:t>
      </w:r>
      <w:r w:rsidRPr="0043505E">
        <w:rPr>
          <w:rFonts w:ascii="Times New Roman" w:eastAsia="Times New Roman" w:hAnsi="Times New Roman" w:cs="Times New Roman"/>
        </w:rPr>
        <w:t>;</w:t>
      </w:r>
    </w:p>
    <w:p w:rsidR="00F0720F" w:rsidRPr="00F0720F" w:rsidRDefault="00F0720F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материалами для проведения промежуточной аттестации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, утвержде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ными руководителем организации, осуществляющей образовательную деятельность.</w:t>
      </w:r>
    </w:p>
    <w:p w:rsidR="00811007" w:rsidRDefault="00811007" w:rsidP="006508C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11007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11731">
        <w:rPr>
          <w:rFonts w:ascii="Times New Roman" w:eastAsia="Times New Roman" w:hAnsi="Times New Roman" w:cs="Times New Roman"/>
        </w:rPr>
        <w:t xml:space="preserve">РАЗРАБОТАНО: </w:t>
      </w:r>
      <w:r>
        <w:rPr>
          <w:rFonts w:ascii="Times New Roman" w:eastAsia="Times New Roman" w:hAnsi="Times New Roman" w:cs="Times New Roman"/>
        </w:rPr>
        <w:t xml:space="preserve"> МБОУ СОШ №42 г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 xml:space="preserve">верь </w:t>
      </w:r>
    </w:p>
    <w:p w:rsidR="00811007" w:rsidRDefault="00811007" w:rsidP="008110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11731">
        <w:rPr>
          <w:rFonts w:ascii="Times New Roman" w:eastAsia="Times New Roman" w:hAnsi="Times New Roman" w:cs="Times New Roman"/>
        </w:rPr>
        <w:t xml:space="preserve">РАЗРАБОТЧИКИ: </w:t>
      </w:r>
      <w:r>
        <w:rPr>
          <w:rFonts w:ascii="Times New Roman" w:eastAsia="Times New Roman" w:hAnsi="Times New Roman" w:cs="Times New Roman"/>
        </w:rPr>
        <w:t xml:space="preserve">Романова Ольга Геннадьевна заместитель директора по УВР </w:t>
      </w:r>
    </w:p>
    <w:p w:rsidR="00F0720F" w:rsidRPr="006508CC" w:rsidRDefault="006508CC" w:rsidP="006508C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Москвин  Михаил  Юрьевич заместитель директора по общим вопросам</w:t>
      </w:r>
    </w:p>
    <w:p w:rsidR="006508CC" w:rsidRDefault="006508CC" w:rsidP="007B28BC">
      <w:pPr>
        <w:pStyle w:val="1"/>
        <w:tabs>
          <w:tab w:val="left" w:pos="728"/>
        </w:tabs>
        <w:spacing w:line="276" w:lineRule="auto"/>
        <w:ind w:firstLine="0"/>
        <w:jc w:val="right"/>
        <w:rPr>
          <w:bCs/>
          <w:sz w:val="24"/>
          <w:szCs w:val="24"/>
        </w:rPr>
      </w:pPr>
    </w:p>
    <w:p w:rsidR="00811007" w:rsidRDefault="00811007" w:rsidP="007B28BC">
      <w:pPr>
        <w:pStyle w:val="1"/>
        <w:tabs>
          <w:tab w:val="left" w:pos="728"/>
        </w:tabs>
        <w:spacing w:line="276" w:lineRule="auto"/>
        <w:ind w:firstLine="0"/>
        <w:jc w:val="right"/>
        <w:rPr>
          <w:bCs/>
          <w:sz w:val="24"/>
          <w:szCs w:val="24"/>
        </w:rPr>
      </w:pPr>
      <w:r w:rsidRPr="00EF1893">
        <w:rPr>
          <w:bCs/>
          <w:sz w:val="24"/>
          <w:szCs w:val="24"/>
        </w:rPr>
        <w:lastRenderedPageBreak/>
        <w:t>Приложение 1</w:t>
      </w:r>
    </w:p>
    <w:p w:rsidR="00811007" w:rsidRDefault="00811007" w:rsidP="006A035A">
      <w:pPr>
        <w:pStyle w:val="1"/>
        <w:tabs>
          <w:tab w:val="left" w:pos="728"/>
        </w:tabs>
        <w:spacing w:line="276" w:lineRule="auto"/>
        <w:ind w:firstLine="709"/>
        <w:jc w:val="center"/>
        <w:rPr>
          <w:rStyle w:val="12"/>
          <w:b/>
        </w:rPr>
      </w:pPr>
    </w:p>
    <w:p w:rsidR="006A035A" w:rsidRPr="006A035A" w:rsidRDefault="006A035A" w:rsidP="006A035A">
      <w:pPr>
        <w:pStyle w:val="1"/>
        <w:tabs>
          <w:tab w:val="left" w:pos="728"/>
        </w:tabs>
        <w:spacing w:line="276" w:lineRule="auto"/>
        <w:ind w:firstLine="709"/>
        <w:jc w:val="center"/>
        <w:rPr>
          <w:rStyle w:val="12"/>
          <w:b/>
        </w:rPr>
      </w:pPr>
      <w:r w:rsidRPr="006A035A">
        <w:rPr>
          <w:rStyle w:val="12"/>
          <w:b/>
        </w:rPr>
        <w:t>Фонд оценочных сре</w:t>
      </w:r>
      <w:proofErr w:type="gramStart"/>
      <w:r w:rsidRPr="006A035A">
        <w:rPr>
          <w:rStyle w:val="12"/>
          <w:b/>
        </w:rPr>
        <w:t>дств дл</w:t>
      </w:r>
      <w:proofErr w:type="gramEnd"/>
      <w:r w:rsidRPr="006A035A">
        <w:rPr>
          <w:rStyle w:val="12"/>
          <w:b/>
        </w:rPr>
        <w:t>я аттестации</w:t>
      </w:r>
    </w:p>
    <w:p w:rsidR="006D149A" w:rsidRPr="006D149A" w:rsidRDefault="006D149A" w:rsidP="00591F4E">
      <w:pPr>
        <w:pStyle w:val="af"/>
        <w:numPr>
          <w:ilvl w:val="0"/>
          <w:numId w:val="3"/>
        </w:numPr>
        <w:shd w:val="clear" w:color="auto" w:fill="FFFFFF"/>
        <w:spacing w:before="0" w:after="0" w:line="276" w:lineRule="auto"/>
        <w:ind w:left="0" w:firstLine="709"/>
        <w:jc w:val="both"/>
        <w:rPr>
          <w:color w:val="181818"/>
        </w:rPr>
      </w:pPr>
      <w:r w:rsidRPr="006D149A">
        <w:rPr>
          <w:b/>
          <w:bCs/>
          <w:color w:val="181818"/>
        </w:rPr>
        <w:t>Задание для дифференцированного зачета в форме тестирования «Основы общей педаг</w:t>
      </w:r>
      <w:r w:rsidRPr="006D149A">
        <w:rPr>
          <w:b/>
          <w:bCs/>
          <w:color w:val="181818"/>
        </w:rPr>
        <w:t>о</w:t>
      </w:r>
      <w:r w:rsidRPr="006D149A">
        <w:rPr>
          <w:b/>
          <w:bCs/>
          <w:color w:val="181818"/>
        </w:rPr>
        <w:t>гики»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1.</w:t>
      </w:r>
      <w:r w:rsidRPr="0074587A">
        <w:rPr>
          <w:rFonts w:ascii="Times New Roman" w:eastAsia="Times New Roman" w:hAnsi="Times New Roman" w:cs="Times New Roman"/>
          <w:color w:val="181818"/>
        </w:rPr>
        <w:t>Функции педагогической науки: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</w:t>
      </w:r>
      <w:r w:rsidRPr="0074587A">
        <w:rPr>
          <w:rFonts w:ascii="Times New Roman" w:eastAsia="Times New Roman" w:hAnsi="Times New Roman" w:cs="Times New Roman"/>
        </w:rPr>
        <w:t>Теоретическая, технологическая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Контрольная, оценочная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>Практическая, нормативная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4.</w:t>
      </w:r>
      <w:r w:rsidRPr="0074587A">
        <w:rPr>
          <w:rFonts w:ascii="Times New Roman" w:eastAsia="Times New Roman" w:hAnsi="Times New Roman" w:cs="Times New Roman"/>
          <w:b/>
          <w:bCs/>
        </w:rPr>
        <w:t>Дидактическая; воспитательная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Развивающая, социализирующая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2.</w:t>
      </w:r>
      <w:r w:rsidRPr="0074587A">
        <w:rPr>
          <w:rFonts w:ascii="Times New Roman" w:eastAsia="Times New Roman" w:hAnsi="Times New Roman" w:cs="Times New Roman"/>
        </w:rPr>
        <w:t>Предмет педагогики: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</w:t>
      </w:r>
      <w:r w:rsidRPr="0074587A">
        <w:rPr>
          <w:rFonts w:ascii="Times New Roman" w:eastAsia="Times New Roman" w:hAnsi="Times New Roman" w:cs="Times New Roman"/>
        </w:rPr>
        <w:t>Образование как реальный педагогический процесс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2.</w:t>
      </w:r>
      <w:r w:rsidRPr="0074587A">
        <w:rPr>
          <w:rFonts w:ascii="Times New Roman" w:eastAsia="Times New Roman" w:hAnsi="Times New Roman" w:cs="Times New Roman"/>
          <w:b/>
          <w:bCs/>
        </w:rPr>
        <w:t>Воспитание и образование личности, рассматриваемые как социальное явл</w:t>
      </w:r>
      <w:r w:rsidRPr="0074587A">
        <w:rPr>
          <w:rFonts w:ascii="Times New Roman" w:eastAsia="Times New Roman" w:hAnsi="Times New Roman" w:cs="Times New Roman"/>
          <w:b/>
          <w:bCs/>
        </w:rPr>
        <w:t>е</w:t>
      </w:r>
      <w:r w:rsidRPr="0074587A">
        <w:rPr>
          <w:rFonts w:ascii="Times New Roman" w:eastAsia="Times New Roman" w:hAnsi="Times New Roman" w:cs="Times New Roman"/>
          <w:b/>
          <w:bCs/>
        </w:rPr>
        <w:t>ние, педагогическая система, процесс, деятельность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>Педагогическая деятельность, направленная на передачу культуры и опыта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Реальная общественная воспитательная практика формирования подрастающих п</w:t>
      </w:r>
      <w:r w:rsidRPr="0074587A">
        <w:rPr>
          <w:rFonts w:ascii="Times New Roman" w:eastAsia="Times New Roman" w:hAnsi="Times New Roman" w:cs="Times New Roman"/>
        </w:rPr>
        <w:t>о</w:t>
      </w:r>
      <w:r w:rsidRPr="0074587A">
        <w:rPr>
          <w:rFonts w:ascii="Times New Roman" w:eastAsia="Times New Roman" w:hAnsi="Times New Roman" w:cs="Times New Roman"/>
        </w:rPr>
        <w:t>колений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Сущность детской личности, её формирование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3.</w:t>
      </w:r>
      <w:r w:rsidRPr="0074587A">
        <w:rPr>
          <w:rFonts w:ascii="Times New Roman" w:eastAsia="Times New Roman" w:hAnsi="Times New Roman" w:cs="Times New Roman"/>
        </w:rPr>
        <w:t>Первые педагогические мысли встречаются в трудах: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</w:t>
      </w:r>
      <w:r w:rsidR="00276EB9">
        <w:rPr>
          <w:rFonts w:ascii="Times New Roman" w:eastAsia="Times New Roman" w:hAnsi="Times New Roman" w:cs="Times New Roman"/>
          <w:color w:val="181818"/>
        </w:rPr>
        <w:t xml:space="preserve">. </w:t>
      </w:r>
      <w:r w:rsidRPr="0074587A">
        <w:rPr>
          <w:rFonts w:ascii="Times New Roman" w:eastAsia="Times New Roman" w:hAnsi="Times New Roman" w:cs="Times New Roman"/>
        </w:rPr>
        <w:t>Коперник, Ньютон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 xml:space="preserve">Галилей, </w:t>
      </w:r>
      <w:proofErr w:type="gramStart"/>
      <w:r w:rsidR="006D149A" w:rsidRPr="0074587A">
        <w:rPr>
          <w:rFonts w:ascii="Times New Roman" w:eastAsia="Times New Roman" w:hAnsi="Times New Roman" w:cs="Times New Roman"/>
        </w:rPr>
        <w:t>Дж</w:t>
      </w:r>
      <w:proofErr w:type="gramEnd"/>
      <w:r w:rsidR="006D149A" w:rsidRPr="0074587A">
        <w:rPr>
          <w:rFonts w:ascii="Times New Roman" w:eastAsia="Times New Roman" w:hAnsi="Times New Roman" w:cs="Times New Roman"/>
        </w:rPr>
        <w:t>. Бруно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3.</w:t>
      </w:r>
      <w:r w:rsidRPr="0074587A">
        <w:rPr>
          <w:rFonts w:ascii="Times New Roman" w:eastAsia="Times New Roman" w:hAnsi="Times New Roman" w:cs="Times New Roman"/>
          <w:b/>
          <w:bCs/>
        </w:rPr>
        <w:t>Сократ, Платон, Аристотель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Леонардо да Винчи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Ф. Бекон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4.</w:t>
      </w:r>
      <w:r w:rsidRPr="0074587A">
        <w:rPr>
          <w:rFonts w:ascii="Times New Roman" w:eastAsia="Times New Roman" w:hAnsi="Times New Roman" w:cs="Times New Roman"/>
        </w:rPr>
        <w:t>Воспитание - это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</w:t>
      </w:r>
      <w:r w:rsidRPr="0074587A">
        <w:rPr>
          <w:rFonts w:ascii="Times New Roman" w:eastAsia="Times New Roman" w:hAnsi="Times New Roman" w:cs="Times New Roman"/>
        </w:rPr>
        <w:t>Процесс целенаправленного воздействия воспитателя на сознание и поведение во</w:t>
      </w:r>
      <w:r w:rsidRPr="0074587A">
        <w:rPr>
          <w:rFonts w:ascii="Times New Roman" w:eastAsia="Times New Roman" w:hAnsi="Times New Roman" w:cs="Times New Roman"/>
        </w:rPr>
        <w:t>с</w:t>
      </w:r>
      <w:r w:rsidRPr="0074587A">
        <w:rPr>
          <w:rFonts w:ascii="Times New Roman" w:eastAsia="Times New Roman" w:hAnsi="Times New Roman" w:cs="Times New Roman"/>
        </w:rPr>
        <w:t>питанника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2.</w:t>
      </w:r>
      <w:r w:rsidRPr="0074587A">
        <w:rPr>
          <w:rFonts w:ascii="Times New Roman" w:eastAsia="Times New Roman" w:hAnsi="Times New Roman" w:cs="Times New Roman"/>
          <w:b/>
          <w:bCs/>
        </w:rPr>
        <w:t>Управление процессом развития и социализации личности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</w:rPr>
        <w:t>Процесс влияния на подрастающее поколение с целью передачи им культуры и опыта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Деятельность человека, направленная на саморазвитие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Совокупность взглядов и убеждений, уровень практической подготовки к жизни и труду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5.</w:t>
      </w:r>
      <w:r w:rsidRPr="0074587A">
        <w:rPr>
          <w:rFonts w:ascii="Times New Roman" w:eastAsia="Times New Roman" w:hAnsi="Times New Roman" w:cs="Times New Roman"/>
        </w:rPr>
        <w:t>Понятие "Педагогика" означает: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Учение об искусстве воспитания человека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2.</w:t>
      </w:r>
      <w:r w:rsidRPr="0074587A">
        <w:rPr>
          <w:rFonts w:ascii="Times New Roman" w:eastAsia="Times New Roman" w:hAnsi="Times New Roman" w:cs="Times New Roman"/>
          <w:b/>
          <w:bCs/>
        </w:rPr>
        <w:t>Научная отрасль, изучающая формирование и развитие человеческой личности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>Наука о воспитании и образовании личности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Наука об обучении человека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</w:t>
      </w:r>
      <w:r w:rsidR="00276EB9">
        <w:rPr>
          <w:rFonts w:ascii="Times New Roman" w:eastAsia="Times New Roman" w:hAnsi="Times New Roman" w:cs="Times New Roman"/>
          <w:color w:val="181818"/>
        </w:rPr>
        <w:t xml:space="preserve">. </w:t>
      </w:r>
      <w:r w:rsidRPr="0074587A">
        <w:rPr>
          <w:rFonts w:ascii="Times New Roman" w:eastAsia="Times New Roman" w:hAnsi="Times New Roman" w:cs="Times New Roman"/>
        </w:rPr>
        <w:t>Наука о личности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6.</w:t>
      </w:r>
      <w:r w:rsidRPr="0074587A">
        <w:rPr>
          <w:rFonts w:ascii="Times New Roman" w:eastAsia="Times New Roman" w:hAnsi="Times New Roman" w:cs="Times New Roman"/>
        </w:rPr>
        <w:t>Развитие педагогики как науки определило: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Прогресс науки и техники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Забота родителей о счастье детей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</w:rPr>
        <w:t>Биологический закон сохранения рода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Объективная потребность в подготовке человека к жизни и труду</w:t>
      </w:r>
    </w:p>
    <w:p w:rsidR="006D149A" w:rsidRPr="0074587A" w:rsidRDefault="00276EB9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Повышение роли воспитания в общественной жизни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7.</w:t>
      </w:r>
      <w:r w:rsidRPr="0074587A">
        <w:rPr>
          <w:rFonts w:ascii="Times New Roman" w:eastAsia="Times New Roman" w:hAnsi="Times New Roman" w:cs="Times New Roman"/>
        </w:rPr>
        <w:t xml:space="preserve">Науки, входящие в систему </w:t>
      </w:r>
      <w:proofErr w:type="gramStart"/>
      <w:r w:rsidRPr="0074587A">
        <w:rPr>
          <w:rFonts w:ascii="Times New Roman" w:eastAsia="Times New Roman" w:hAnsi="Times New Roman" w:cs="Times New Roman"/>
        </w:rPr>
        <w:t>педагогических</w:t>
      </w:r>
      <w:proofErr w:type="gramEnd"/>
      <w:r w:rsidRPr="0074587A">
        <w:rPr>
          <w:rFonts w:ascii="Times New Roman" w:eastAsia="Times New Roman" w:hAnsi="Times New Roman" w:cs="Times New Roman"/>
        </w:rPr>
        <w:t>:</w:t>
      </w:r>
    </w:p>
    <w:p w:rsidR="006D149A" w:rsidRPr="0074587A" w:rsidRDefault="00B86776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Дидактика, психология, история, философия, школоведение</w:t>
      </w:r>
    </w:p>
    <w:p w:rsidR="006D149A" w:rsidRPr="0074587A" w:rsidRDefault="00B86776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Общая педагогика, возрастная педагогика, социальная педагогика, методики изучения отдельных предметов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 xml:space="preserve">Педагогика дошкольных учреждений, педагогика школы, социология, </w:t>
      </w:r>
      <w:proofErr w:type="spellStart"/>
      <w:r w:rsidRPr="0074587A">
        <w:rPr>
          <w:rFonts w:ascii="Times New Roman" w:eastAsia="Times New Roman" w:hAnsi="Times New Roman" w:cs="Times New Roman"/>
        </w:rPr>
        <w:t>культурология</w:t>
      </w:r>
      <w:proofErr w:type="spellEnd"/>
    </w:p>
    <w:p w:rsidR="006D149A" w:rsidRPr="0074587A" w:rsidRDefault="00B86776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4.</w:t>
      </w:r>
      <w:r w:rsidR="006D149A" w:rsidRPr="0074587A">
        <w:rPr>
          <w:rFonts w:ascii="Times New Roman" w:eastAsia="Times New Roman" w:hAnsi="Times New Roman" w:cs="Times New Roman"/>
        </w:rPr>
        <w:t>Общая педагогика, этика, эстетика, возрастная физиология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История педагогики, педагогика высшей школы, теория воспитания, школьная г</w:t>
      </w:r>
      <w:r w:rsidRPr="0074587A">
        <w:rPr>
          <w:rFonts w:ascii="Times New Roman" w:eastAsia="Times New Roman" w:hAnsi="Times New Roman" w:cs="Times New Roman"/>
        </w:rPr>
        <w:t>и</w:t>
      </w:r>
      <w:r w:rsidRPr="0074587A">
        <w:rPr>
          <w:rFonts w:ascii="Times New Roman" w:eastAsia="Times New Roman" w:hAnsi="Times New Roman" w:cs="Times New Roman"/>
        </w:rPr>
        <w:t>гиена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8.</w:t>
      </w:r>
      <w:r w:rsidRPr="0074587A">
        <w:rPr>
          <w:rFonts w:ascii="Times New Roman" w:eastAsia="Times New Roman" w:hAnsi="Times New Roman" w:cs="Times New Roman"/>
        </w:rPr>
        <w:t>Факторы, оказывающие влияние на развитие личности: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1.</w:t>
      </w:r>
      <w:r w:rsidRPr="0074587A">
        <w:rPr>
          <w:rFonts w:ascii="Times New Roman" w:eastAsia="Times New Roman" w:hAnsi="Times New Roman" w:cs="Times New Roman"/>
          <w:b/>
          <w:bCs/>
        </w:rPr>
        <w:t>Наследственность, среда, воспитание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</w:t>
      </w:r>
      <w:r w:rsidRPr="0074587A">
        <w:rPr>
          <w:rFonts w:ascii="Times New Roman" w:eastAsia="Times New Roman" w:hAnsi="Times New Roman" w:cs="Times New Roman"/>
        </w:rPr>
        <w:t>Наследственность, обучение</w:t>
      </w:r>
    </w:p>
    <w:p w:rsidR="006D149A" w:rsidRPr="0074587A" w:rsidRDefault="00B86776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</w:rPr>
        <w:t>Цвет кожи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Среда, обучение</w:t>
      </w:r>
    </w:p>
    <w:p w:rsidR="006D149A" w:rsidRPr="0074587A" w:rsidRDefault="00B86776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Наследственность, воспитание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9.</w:t>
      </w:r>
      <w:r w:rsidRPr="0074587A">
        <w:rPr>
          <w:rFonts w:ascii="Times New Roman" w:eastAsia="Times New Roman" w:hAnsi="Times New Roman" w:cs="Times New Roman"/>
        </w:rPr>
        <w:t>Реальная действительность, в условиях которой происходит развитие личности: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1.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Среда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</w:t>
      </w:r>
      <w:r w:rsidRPr="0074587A">
        <w:rPr>
          <w:rFonts w:ascii="Times New Roman" w:eastAsia="Times New Roman" w:hAnsi="Times New Roman" w:cs="Times New Roman"/>
        </w:rPr>
        <w:t>Искусство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>Деятельность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Наследственность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Школа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10.</w:t>
      </w:r>
      <w:r w:rsidRPr="0074587A">
        <w:rPr>
          <w:rFonts w:ascii="Times New Roman" w:eastAsia="Times New Roman" w:hAnsi="Times New Roman" w:cs="Times New Roman"/>
        </w:rPr>
        <w:t>Движущие силы развития личности - это: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Деятельность (активная)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2.</w:t>
      </w:r>
      <w:r w:rsidRPr="0074587A">
        <w:rPr>
          <w:rFonts w:ascii="Times New Roman" w:eastAsia="Times New Roman" w:hAnsi="Times New Roman" w:cs="Times New Roman"/>
          <w:b/>
          <w:bCs/>
        </w:rPr>
        <w:t>Противоречия (внешние и внутренние)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</w:rPr>
        <w:t>Самосознание, саморазвитие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</w:rPr>
        <w:t>Учение, труд, общение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Потребности, склонности, интересы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11.</w:t>
      </w:r>
      <w:r w:rsidRPr="0074587A">
        <w:rPr>
          <w:rFonts w:ascii="Times New Roman" w:eastAsia="Times New Roman" w:hAnsi="Times New Roman" w:cs="Times New Roman"/>
        </w:rPr>
        <w:t xml:space="preserve">Впереди развития (по </w:t>
      </w:r>
      <w:proofErr w:type="spellStart"/>
      <w:r w:rsidRPr="0074587A">
        <w:rPr>
          <w:rFonts w:ascii="Times New Roman" w:eastAsia="Times New Roman" w:hAnsi="Times New Roman" w:cs="Times New Roman"/>
        </w:rPr>
        <w:t>Выготскому</w:t>
      </w:r>
      <w:proofErr w:type="spellEnd"/>
      <w:r w:rsidRPr="0074587A">
        <w:rPr>
          <w:rFonts w:ascii="Times New Roman" w:eastAsia="Times New Roman" w:hAnsi="Times New Roman" w:cs="Times New Roman"/>
        </w:rPr>
        <w:t xml:space="preserve"> Л.С.) идут процессы: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Воспитание и игра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Обучение и самообразование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Воспитание и обучение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</w:rPr>
        <w:t>Деятельность и общение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Активность и сознательность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12.</w:t>
      </w:r>
      <w:r w:rsidRPr="0074587A">
        <w:rPr>
          <w:rFonts w:ascii="Times New Roman" w:eastAsia="Times New Roman" w:hAnsi="Times New Roman" w:cs="Times New Roman"/>
        </w:rPr>
        <w:t>Дополнительный фактор личностного развития: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Общение / взаимодействие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2. Д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еятельность / активность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>Учеба / труд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4.</w:t>
      </w:r>
      <w:r w:rsidR="006D149A" w:rsidRPr="0074587A">
        <w:rPr>
          <w:rFonts w:ascii="Times New Roman" w:eastAsia="Times New Roman" w:hAnsi="Times New Roman" w:cs="Times New Roman"/>
        </w:rPr>
        <w:t>Игра / досуг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Саморазвитие / самовоспитание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13.</w:t>
      </w:r>
      <w:r w:rsidRPr="0074587A">
        <w:rPr>
          <w:rFonts w:ascii="Times New Roman" w:eastAsia="Times New Roman" w:hAnsi="Times New Roman" w:cs="Times New Roman"/>
        </w:rPr>
        <w:t>Стадии социализации: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Начальная, основная, завершающая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Детство, отрочество, юность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3. </w:t>
      </w:r>
      <w:proofErr w:type="spellStart"/>
      <w:r w:rsidR="006D149A" w:rsidRPr="0074587A">
        <w:rPr>
          <w:rFonts w:ascii="Times New Roman" w:eastAsia="Times New Roman" w:hAnsi="Times New Roman" w:cs="Times New Roman"/>
          <w:b/>
          <w:bCs/>
        </w:rPr>
        <w:t>Дотрудовая</w:t>
      </w:r>
      <w:proofErr w:type="spellEnd"/>
      <w:r w:rsidR="006D149A" w:rsidRPr="0074587A">
        <w:rPr>
          <w:rFonts w:ascii="Times New Roman" w:eastAsia="Times New Roman" w:hAnsi="Times New Roman" w:cs="Times New Roman"/>
          <w:b/>
          <w:bCs/>
        </w:rPr>
        <w:t xml:space="preserve">, трудовая, </w:t>
      </w:r>
      <w:proofErr w:type="spellStart"/>
      <w:r w:rsidR="006D149A" w:rsidRPr="0074587A">
        <w:rPr>
          <w:rFonts w:ascii="Times New Roman" w:eastAsia="Times New Roman" w:hAnsi="Times New Roman" w:cs="Times New Roman"/>
          <w:b/>
          <w:bCs/>
        </w:rPr>
        <w:t>послетрудовая</w:t>
      </w:r>
      <w:proofErr w:type="spellEnd"/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</w:rPr>
        <w:t>Дошкольная, школьная, юношеская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Молодость, зрелость, старость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14.</w:t>
      </w:r>
      <w:r w:rsidRPr="0074587A">
        <w:rPr>
          <w:rFonts w:ascii="Times New Roman" w:eastAsia="Times New Roman" w:hAnsi="Times New Roman" w:cs="Times New Roman"/>
        </w:rPr>
        <w:t>Основные группы факторов социализации: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Семья, ближайшее окружение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Общество, государство, этнос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3. </w:t>
      </w:r>
      <w:proofErr w:type="spellStart"/>
      <w:r w:rsidR="006D149A" w:rsidRPr="0074587A">
        <w:rPr>
          <w:rFonts w:ascii="Times New Roman" w:eastAsia="Times New Roman" w:hAnsi="Times New Roman" w:cs="Times New Roman"/>
          <w:b/>
          <w:bCs/>
        </w:rPr>
        <w:t>Макрофакторы</w:t>
      </w:r>
      <w:proofErr w:type="spellEnd"/>
      <w:r w:rsidR="006D149A" w:rsidRPr="0074587A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6D149A" w:rsidRPr="0074587A">
        <w:rPr>
          <w:rFonts w:ascii="Times New Roman" w:eastAsia="Times New Roman" w:hAnsi="Times New Roman" w:cs="Times New Roman"/>
          <w:b/>
          <w:bCs/>
        </w:rPr>
        <w:t>мезофакторы</w:t>
      </w:r>
      <w:proofErr w:type="spellEnd"/>
      <w:r w:rsidR="006D149A" w:rsidRPr="0074587A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6D149A" w:rsidRPr="0074587A">
        <w:rPr>
          <w:rFonts w:ascii="Times New Roman" w:eastAsia="Times New Roman" w:hAnsi="Times New Roman" w:cs="Times New Roman"/>
          <w:b/>
          <w:bCs/>
        </w:rPr>
        <w:t>микрофакторы</w:t>
      </w:r>
      <w:proofErr w:type="spellEnd"/>
      <w:r w:rsidR="006D149A" w:rsidRPr="0074587A">
        <w:rPr>
          <w:rFonts w:ascii="Times New Roman" w:eastAsia="Times New Roman" w:hAnsi="Times New Roman" w:cs="Times New Roman"/>
          <w:b/>
          <w:bCs/>
        </w:rPr>
        <w:t xml:space="preserve"> социальной среды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</w:rPr>
        <w:t>Наследственность, среда, воспитание, деятельность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Тип поселения, культуры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15.</w:t>
      </w:r>
      <w:r w:rsidRPr="0074587A">
        <w:rPr>
          <w:rFonts w:ascii="Times New Roman" w:eastAsia="Times New Roman" w:hAnsi="Times New Roman" w:cs="Times New Roman"/>
        </w:rPr>
        <w:t>Социализация человека включает: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proofErr w:type="spellStart"/>
      <w:r w:rsidR="006D149A" w:rsidRPr="0074587A">
        <w:rPr>
          <w:rFonts w:ascii="Times New Roman" w:eastAsia="Times New Roman" w:hAnsi="Times New Roman" w:cs="Times New Roman"/>
        </w:rPr>
        <w:t>Персонализацию</w:t>
      </w:r>
      <w:proofErr w:type="spellEnd"/>
      <w:r w:rsidR="006D149A" w:rsidRPr="0074587A">
        <w:rPr>
          <w:rFonts w:ascii="Times New Roman" w:eastAsia="Times New Roman" w:hAnsi="Times New Roman" w:cs="Times New Roman"/>
        </w:rPr>
        <w:t>, адаптацию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Адаптацию, интеграцию, самореализацию, индивидуализацию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Адаптацию, интеграцию, самореализацию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</w:rPr>
        <w:t xml:space="preserve">Адаптацию, </w:t>
      </w:r>
      <w:proofErr w:type="spellStart"/>
      <w:r w:rsidR="006D149A" w:rsidRPr="0074587A">
        <w:rPr>
          <w:rFonts w:ascii="Times New Roman" w:eastAsia="Times New Roman" w:hAnsi="Times New Roman" w:cs="Times New Roman"/>
        </w:rPr>
        <w:t>персонализацию</w:t>
      </w:r>
      <w:proofErr w:type="spellEnd"/>
      <w:r w:rsidR="006D149A" w:rsidRPr="0074587A">
        <w:rPr>
          <w:rFonts w:ascii="Times New Roman" w:eastAsia="Times New Roman" w:hAnsi="Times New Roman" w:cs="Times New Roman"/>
        </w:rPr>
        <w:t>, интеграцию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Интеграцию, дифференциацию, индивидуализацию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16.</w:t>
      </w:r>
      <w:r w:rsidRPr="0074587A">
        <w:rPr>
          <w:rFonts w:ascii="Times New Roman" w:eastAsia="Times New Roman" w:hAnsi="Times New Roman" w:cs="Times New Roman"/>
        </w:rPr>
        <w:t>Формирование личности означает: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Количественные изменения, происходящие в организме человека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</w:t>
      </w:r>
      <w:r w:rsidRPr="0074587A">
        <w:rPr>
          <w:rFonts w:ascii="Times New Roman" w:eastAsia="Times New Roman" w:hAnsi="Times New Roman" w:cs="Times New Roman"/>
        </w:rPr>
        <w:t>Качественные изменения, происходящие в организме человека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3.</w:t>
      </w:r>
      <w:r w:rsidRPr="0074587A">
        <w:rPr>
          <w:rFonts w:ascii="Times New Roman" w:eastAsia="Times New Roman" w:hAnsi="Times New Roman" w:cs="Times New Roman"/>
          <w:b/>
          <w:bCs/>
        </w:rPr>
        <w:t>Целенаправленное становление человека как социальной личности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Вхождение человека в социальную среду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Влияние на взгляды и мысли воспитанника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17.</w:t>
      </w:r>
      <w:r w:rsidRPr="0074587A">
        <w:rPr>
          <w:rFonts w:ascii="Times New Roman" w:eastAsia="Times New Roman" w:hAnsi="Times New Roman" w:cs="Times New Roman"/>
        </w:rPr>
        <w:t>Личность - это: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Живое существо</w:t>
      </w:r>
      <w:r w:rsidR="006D149A">
        <w:rPr>
          <w:rFonts w:ascii="Times New Roman" w:eastAsia="Times New Roman" w:hAnsi="Times New Roman" w:cs="Times New Roman"/>
        </w:rPr>
        <w:t>,</w:t>
      </w:r>
      <w:r w:rsidR="006D149A" w:rsidRPr="0074587A">
        <w:rPr>
          <w:rFonts w:ascii="Times New Roman" w:eastAsia="Times New Roman" w:hAnsi="Times New Roman" w:cs="Times New Roman"/>
        </w:rPr>
        <w:t xml:space="preserve"> обладающее даром мышления и речи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Своеобразие психики и личности индивида, её неповторимость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3.</w:t>
      </w:r>
      <w:r w:rsidRPr="0074587A">
        <w:rPr>
          <w:rFonts w:ascii="Times New Roman" w:eastAsia="Times New Roman" w:hAnsi="Times New Roman" w:cs="Times New Roman"/>
          <w:b/>
          <w:bCs/>
        </w:rPr>
        <w:t>Человек, как субъект отношений и сознательной деятельности, способный к самопознанию и саморазвитию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</w:rPr>
        <w:t>Человек, как неповторимый представитель рода, с его психофизиологическими свойствами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Специфика характера, темперамента, интеллекта, потребностей, способностей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18.</w:t>
      </w:r>
      <w:r w:rsidRPr="0074587A">
        <w:rPr>
          <w:rFonts w:ascii="Times New Roman" w:eastAsia="Times New Roman" w:hAnsi="Times New Roman" w:cs="Times New Roman"/>
        </w:rPr>
        <w:t>«Развитие» - это: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</w:t>
      </w:r>
      <w:r w:rsidRPr="0074587A">
        <w:rPr>
          <w:rFonts w:ascii="Times New Roman" w:eastAsia="Times New Roman" w:hAnsi="Times New Roman" w:cs="Times New Roman"/>
        </w:rPr>
        <w:t>Накопление количественных изменений в организме человека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</w:t>
      </w:r>
      <w:r w:rsidRPr="0074587A">
        <w:rPr>
          <w:rFonts w:ascii="Times New Roman" w:eastAsia="Times New Roman" w:hAnsi="Times New Roman" w:cs="Times New Roman"/>
        </w:rPr>
        <w:t>Уничтожение старого и возникновение нового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>Становление человека как социального существа, которое происходит в процессе жизни и деятельности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Процесс количественных и качественных изменений в важнейших сферах личности, осуществляющийся под влиянием внешних и внутренних факторов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</w:rPr>
        <w:t>Целенаправленный процесс формирования у людей заданных качеств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19.</w:t>
      </w:r>
      <w:r w:rsidRPr="0074587A">
        <w:rPr>
          <w:rFonts w:ascii="Times New Roman" w:eastAsia="Times New Roman" w:hAnsi="Times New Roman" w:cs="Times New Roman"/>
        </w:rPr>
        <w:t>Под методологией понимают: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Общие принципы и категориальный строй науки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20.</w:t>
      </w:r>
      <w:r w:rsidRPr="0074587A">
        <w:rPr>
          <w:rFonts w:ascii="Times New Roman" w:eastAsia="Times New Roman" w:hAnsi="Times New Roman" w:cs="Times New Roman"/>
        </w:rPr>
        <w:t>Учение о принципах построения, формах и методах научного познания - это:</w:t>
      </w:r>
    </w:p>
    <w:p w:rsidR="006D149A" w:rsidRPr="0074587A" w:rsidRDefault="0000293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Методология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</w:t>
      </w:r>
      <w:r w:rsidRPr="0074587A">
        <w:rPr>
          <w:rFonts w:ascii="Times New Roman" w:eastAsia="Times New Roman" w:hAnsi="Times New Roman" w:cs="Times New Roman"/>
        </w:rPr>
        <w:t>Идеология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>Аксиология</w:t>
      </w:r>
    </w:p>
    <w:p w:rsidR="006D149A" w:rsidRPr="0074587A" w:rsidRDefault="00987453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</w:rPr>
        <w:t>Философия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Акмеология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21.</w:t>
      </w:r>
      <w:r w:rsidRPr="0074587A">
        <w:rPr>
          <w:rFonts w:ascii="Times New Roman" w:eastAsia="Times New Roman" w:hAnsi="Times New Roman" w:cs="Times New Roman"/>
        </w:rPr>
        <w:t>Метод научно-педагогического исследования – это:</w:t>
      </w:r>
    </w:p>
    <w:p w:rsidR="006D149A" w:rsidRPr="0074587A" w:rsidRDefault="00987453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Выполнение умственных или письменных действий с целью углубления знаний</w:t>
      </w:r>
    </w:p>
    <w:p w:rsidR="006D149A" w:rsidRPr="0074587A" w:rsidRDefault="00987453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Словесное пояснение, анализ, доказательство и истолкование различных положений материала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3.</w:t>
      </w:r>
      <w:r w:rsidRPr="0074587A">
        <w:rPr>
          <w:rFonts w:ascii="Times New Roman" w:eastAsia="Times New Roman" w:hAnsi="Times New Roman" w:cs="Times New Roman"/>
          <w:b/>
          <w:bCs/>
        </w:rPr>
        <w:t>Способ изучения педагогических явлений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Восприятие исследуемого объекта в точно учитываемых условиях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Диалог между исследователем и респондентом с целью сбора каких-либо сведений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22.</w:t>
      </w:r>
      <w:r w:rsidRPr="0074587A">
        <w:rPr>
          <w:rFonts w:ascii="Times New Roman" w:eastAsia="Times New Roman" w:hAnsi="Times New Roman" w:cs="Times New Roman"/>
        </w:rPr>
        <w:t>Межличностные отношения в коллективе можно изучить:</w:t>
      </w:r>
    </w:p>
    <w:p w:rsidR="006D149A" w:rsidRPr="0074587A" w:rsidRDefault="00987453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Тестированием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</w:t>
      </w:r>
      <w:r w:rsidRPr="0074587A">
        <w:rPr>
          <w:rFonts w:ascii="Times New Roman" w:eastAsia="Times New Roman" w:hAnsi="Times New Roman" w:cs="Times New Roman"/>
        </w:rPr>
        <w:t>Наблюдением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3.</w:t>
      </w:r>
      <w:r w:rsidRPr="0074587A">
        <w:rPr>
          <w:rFonts w:ascii="Times New Roman" w:eastAsia="Times New Roman" w:hAnsi="Times New Roman" w:cs="Times New Roman"/>
          <w:b/>
          <w:bCs/>
        </w:rPr>
        <w:t>Социометрией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Сочинением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Беседой с родителями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23.</w:t>
      </w:r>
      <w:r w:rsidRPr="0074587A">
        <w:rPr>
          <w:rFonts w:ascii="Times New Roman" w:eastAsia="Times New Roman" w:hAnsi="Times New Roman" w:cs="Times New Roman"/>
        </w:rPr>
        <w:t>В результате педагогических исследований устанавливается:</w:t>
      </w:r>
    </w:p>
    <w:p w:rsidR="006D149A" w:rsidRPr="0074587A" w:rsidRDefault="000111C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</w:rPr>
        <w:t>Правила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2.</w:t>
      </w:r>
      <w:r w:rsidRPr="0074587A">
        <w:rPr>
          <w:rFonts w:ascii="Times New Roman" w:eastAsia="Times New Roman" w:hAnsi="Times New Roman" w:cs="Times New Roman"/>
          <w:b/>
          <w:bCs/>
        </w:rPr>
        <w:t>Закономерности</w:t>
      </w:r>
    </w:p>
    <w:p w:rsidR="006D149A" w:rsidRPr="0074587A" w:rsidRDefault="000111C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</w:rPr>
        <w:t>Нормы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Принципы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Методы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24.</w:t>
      </w:r>
      <w:r w:rsidRPr="0074587A">
        <w:rPr>
          <w:rFonts w:ascii="Times New Roman" w:eastAsia="Times New Roman" w:hAnsi="Times New Roman" w:cs="Times New Roman"/>
        </w:rPr>
        <w:t>Движущими силами педагогического процесса являются: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1.</w:t>
      </w:r>
      <w:r w:rsidRPr="0074587A">
        <w:rPr>
          <w:rFonts w:ascii="Times New Roman" w:eastAsia="Times New Roman" w:hAnsi="Times New Roman" w:cs="Times New Roman"/>
          <w:b/>
          <w:bCs/>
        </w:rPr>
        <w:t>Противоречия развивающейся личности</w:t>
      </w:r>
    </w:p>
    <w:p w:rsidR="006D149A" w:rsidRPr="0074587A" w:rsidRDefault="00714911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</w:rPr>
        <w:t>Отношения между субъектами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3.</w:t>
      </w:r>
      <w:r w:rsidR="006D149A" w:rsidRPr="0074587A">
        <w:rPr>
          <w:rFonts w:ascii="Times New Roman" w:eastAsia="Times New Roman" w:hAnsi="Times New Roman" w:cs="Times New Roman"/>
        </w:rPr>
        <w:t>Закономерности, отражающие внутренние и внешние связи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</w:t>
      </w:r>
      <w:r w:rsidRPr="0074587A">
        <w:rPr>
          <w:rFonts w:ascii="Times New Roman" w:eastAsia="Times New Roman" w:hAnsi="Times New Roman" w:cs="Times New Roman"/>
        </w:rPr>
        <w:t>Взаимодействия между субъектами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</w:t>
      </w:r>
      <w:r w:rsidRPr="0074587A">
        <w:rPr>
          <w:rFonts w:ascii="Times New Roman" w:eastAsia="Times New Roman" w:hAnsi="Times New Roman" w:cs="Times New Roman"/>
        </w:rPr>
        <w:t>Принципы, которыми следует руководствоваться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</w:rPr>
        <w:t>25.</w:t>
      </w:r>
      <w:r w:rsidRPr="0074587A">
        <w:rPr>
          <w:rFonts w:ascii="Times New Roman" w:eastAsia="Times New Roman" w:hAnsi="Times New Roman" w:cs="Times New Roman"/>
        </w:rPr>
        <w:t xml:space="preserve">Для педагогического процесса </w:t>
      </w:r>
      <w:proofErr w:type="gramStart"/>
      <w:r w:rsidRPr="0074587A">
        <w:rPr>
          <w:rFonts w:ascii="Times New Roman" w:eastAsia="Times New Roman" w:hAnsi="Times New Roman" w:cs="Times New Roman"/>
        </w:rPr>
        <w:t>характерны</w:t>
      </w:r>
      <w:proofErr w:type="gramEnd"/>
      <w:r w:rsidRPr="0074587A">
        <w:rPr>
          <w:rFonts w:ascii="Times New Roman" w:eastAsia="Times New Roman" w:hAnsi="Times New Roman" w:cs="Times New Roman"/>
        </w:rPr>
        <w:t>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</w:t>
      </w:r>
      <w:r w:rsidRPr="0074587A">
        <w:rPr>
          <w:rFonts w:ascii="Times New Roman" w:eastAsia="Times New Roman" w:hAnsi="Times New Roman" w:cs="Times New Roman"/>
        </w:rPr>
        <w:t>Противоречия функционирования процесса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</w:t>
      </w:r>
      <w:r w:rsidRPr="0074587A">
        <w:rPr>
          <w:rFonts w:ascii="Times New Roman" w:eastAsia="Times New Roman" w:hAnsi="Times New Roman" w:cs="Times New Roman"/>
        </w:rPr>
        <w:t>Противоречия осуществления реального процесса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</w:t>
      </w:r>
      <w:r w:rsidRPr="0074587A">
        <w:rPr>
          <w:rFonts w:ascii="Times New Roman" w:eastAsia="Times New Roman" w:hAnsi="Times New Roman" w:cs="Times New Roman"/>
        </w:rPr>
        <w:t>Противоречия планирования процесса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</w:rPr>
        <w:t>Противоречия взаимодействующих субъектов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  <w:b/>
          <w:bCs/>
        </w:rPr>
        <w:t>Внешние и внутренние противоречия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</w:rPr>
        <w:t>Критерии оценивания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</w:rPr>
        <w:lastRenderedPageBreak/>
        <w:t>Оценивание результатов выполнения теста осуществляется по аналитической шкале:</w:t>
      </w:r>
    </w:p>
    <w:tbl>
      <w:tblPr>
        <w:tblW w:w="8909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3959"/>
      </w:tblGrid>
      <w:tr w:rsidR="006D149A" w:rsidRPr="0074587A" w:rsidTr="008176BC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100-90% заданий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«отлично»</w:t>
            </w:r>
          </w:p>
        </w:tc>
      </w:tr>
      <w:tr w:rsidR="006D149A" w:rsidRPr="0074587A" w:rsidTr="008176BC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89-75% заданий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«хорошо»</w:t>
            </w:r>
          </w:p>
        </w:tc>
      </w:tr>
      <w:tr w:rsidR="006D149A" w:rsidRPr="0074587A" w:rsidTr="008176BC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74-60% заданий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«удовлетворительно»</w:t>
            </w:r>
          </w:p>
        </w:tc>
      </w:tr>
      <w:tr w:rsidR="006D149A" w:rsidRPr="0074587A" w:rsidTr="008176BC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59% и менее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«неудовлетворительно»</w:t>
            </w:r>
          </w:p>
        </w:tc>
      </w:tr>
    </w:tbl>
    <w:p w:rsidR="006D149A" w:rsidRPr="0074587A" w:rsidRDefault="006D149A" w:rsidP="006D149A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color w:val="181818"/>
        </w:rPr>
      </w:pPr>
    </w:p>
    <w:p w:rsidR="006D149A" w:rsidRDefault="006D149A" w:rsidP="006D149A">
      <w:pPr>
        <w:shd w:val="clear" w:color="auto" w:fill="FFFFFF"/>
        <w:spacing w:line="24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2. 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Задание для дифференцированного зачета в форме тестирования</w:t>
      </w: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 «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Основы де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т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ской психологии</w:t>
      </w:r>
      <w:r>
        <w:rPr>
          <w:rFonts w:ascii="Times New Roman" w:eastAsia="Times New Roman" w:hAnsi="Times New Roman" w:cs="Times New Roman"/>
          <w:b/>
          <w:bCs/>
          <w:color w:val="181818"/>
        </w:rPr>
        <w:t>»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Родоначальником психологии является…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Ж. Пиаже;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Аристотель;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+ В.Вундт.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Как определяется термин «психика»?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+ свойство самой высокоорганизованной материи;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совокупность всех качеств индивида;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процесс мыслительной деятельности.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В чем заключается ключевая особенность (специфика) психологии как науки?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в методах изучения;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+ в совпадении объекта и субъекта исследования;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в субъективности полученных данных.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Кто является автором теории «бессознательного»?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Ш.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Рише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+ З. Фрейд;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В. Джемс.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Какой вид темперамента подходит под описание (по Стендалю): </w:t>
      </w:r>
      <w:r w:rsidR="006D149A" w:rsidRPr="0074587A">
        <w:rPr>
          <w:rFonts w:ascii="Times New Roman" w:eastAsia="Times New Roman" w:hAnsi="Times New Roman" w:cs="Times New Roman"/>
          <w:i/>
          <w:iCs/>
          <w:color w:val="181818"/>
        </w:rPr>
        <w:t>«весёлый, жизн</w:t>
      </w:r>
      <w:r w:rsidR="006D149A" w:rsidRPr="0074587A">
        <w:rPr>
          <w:rFonts w:ascii="Times New Roman" w:eastAsia="Times New Roman" w:hAnsi="Times New Roman" w:cs="Times New Roman"/>
          <w:i/>
          <w:iCs/>
          <w:color w:val="181818"/>
        </w:rPr>
        <w:t>е</w:t>
      </w:r>
      <w:r w:rsidR="006D149A" w:rsidRPr="0074587A">
        <w:rPr>
          <w:rFonts w:ascii="Times New Roman" w:eastAsia="Times New Roman" w:hAnsi="Times New Roman" w:cs="Times New Roman"/>
          <w:i/>
          <w:iCs/>
          <w:color w:val="181818"/>
        </w:rPr>
        <w:t>радостный человек, приятный в общении, благожелательный и нежный к окружающим, но не отличающийся постоянством привычек и глубиной ума»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холерик;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+ сангвиник;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флегматик.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6.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Продолжите фразу: «безусловный стимул…»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вызывает условную реакцию;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+ вызывает безусловную реакцию;</w:t>
      </w:r>
    </w:p>
    <w:p w:rsidR="006D149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-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вызывает условный рефлекс.</w:t>
      </w:r>
    </w:p>
    <w:p w:rsidR="002E35D2" w:rsidRPr="0074587A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7.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Бихевиоризм поставил предметом изучения психологии…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явления сознания;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высшую нервную деятельность;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+ поведение.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lastRenderedPageBreak/>
        <w:t xml:space="preserve">8.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Что предполагает метод интроспекции?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+ изучение свойств и законов сознания с помощью самонаблюдения;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-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изучение поведения индивида посредством наблюдения за его реакциями;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  <w:shd w:val="clear" w:color="auto" w:fill="FFFFFF"/>
        </w:rPr>
        <w:t>- исследование работы высшей нервной деятельности индивида посредством специальной аппаратуры.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spacing w:val="8"/>
        </w:rPr>
        <w:t>9</w:t>
      </w:r>
      <w:r w:rsidRPr="0074587A">
        <w:rPr>
          <w:rFonts w:ascii="Times New Roman" w:eastAsia="Times New Roman" w:hAnsi="Times New Roman" w:cs="Times New Roman"/>
          <w:spacing w:val="8"/>
        </w:rPr>
        <w:t>. В чем отличие метода интроспекции от самонаблюдения?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самонаблюдение представляет «сырой материал» для дальнейшего анал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и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за;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интроспекция не является основным способом исследования в психологии;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самонаблюдение представляет собой опосредованное постижение фактов со</w:t>
      </w:r>
      <w:r w:rsidRPr="0074587A">
        <w:rPr>
          <w:rFonts w:ascii="Times New Roman" w:eastAsia="Times New Roman" w:hAnsi="Times New Roman" w:cs="Times New Roman"/>
          <w:spacing w:val="8"/>
        </w:rPr>
        <w:t>з</w:t>
      </w:r>
      <w:r w:rsidRPr="0074587A">
        <w:rPr>
          <w:rFonts w:ascii="Times New Roman" w:eastAsia="Times New Roman" w:hAnsi="Times New Roman" w:cs="Times New Roman"/>
          <w:spacing w:val="8"/>
        </w:rPr>
        <w:t>нания.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10. </w:t>
      </w:r>
      <w:r w:rsidR="006D149A" w:rsidRPr="0074587A">
        <w:rPr>
          <w:rFonts w:ascii="Times New Roman" w:eastAsia="Times New Roman" w:hAnsi="Times New Roman" w:cs="Times New Roman"/>
          <w:spacing w:val="8"/>
        </w:rPr>
        <w:t xml:space="preserve">Что называется «ошибкой стимула» в экспериментах </w:t>
      </w:r>
      <w:proofErr w:type="spellStart"/>
      <w:r w:rsidR="006D149A" w:rsidRPr="0074587A">
        <w:rPr>
          <w:rFonts w:ascii="Times New Roman" w:eastAsia="Times New Roman" w:hAnsi="Times New Roman" w:cs="Times New Roman"/>
          <w:spacing w:val="8"/>
        </w:rPr>
        <w:t>Э.Титченера</w:t>
      </w:r>
      <w:proofErr w:type="spellEnd"/>
      <w:r w:rsidR="006D149A" w:rsidRPr="0074587A">
        <w:rPr>
          <w:rFonts w:ascii="Times New Roman" w:eastAsia="Times New Roman" w:hAnsi="Times New Roman" w:cs="Times New Roman"/>
          <w:spacing w:val="8"/>
        </w:rPr>
        <w:t>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ситуация, в которой испытуемый описывает собственные ощущения от стим</w:t>
      </w:r>
      <w:r w:rsidRPr="0074587A">
        <w:rPr>
          <w:rFonts w:ascii="Times New Roman" w:eastAsia="Times New Roman" w:hAnsi="Times New Roman" w:cs="Times New Roman"/>
          <w:spacing w:val="8"/>
        </w:rPr>
        <w:t>у</w:t>
      </w:r>
      <w:r w:rsidRPr="0074587A">
        <w:rPr>
          <w:rFonts w:ascii="Times New Roman" w:eastAsia="Times New Roman" w:hAnsi="Times New Roman" w:cs="Times New Roman"/>
          <w:spacing w:val="8"/>
        </w:rPr>
        <w:t>ла;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ситуация, в которой испытуемый воспроизводит качества стимула, а не собственные ощущения;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  <w:shd w:val="clear" w:color="auto" w:fill="FFFFFF"/>
        </w:rPr>
        <w:t>- ситуация, в которой исследователь воздействует на стимул.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11. </w:t>
      </w:r>
      <w:r w:rsidR="006D149A" w:rsidRPr="0074587A">
        <w:rPr>
          <w:rFonts w:ascii="Times New Roman" w:eastAsia="Times New Roman" w:hAnsi="Times New Roman" w:cs="Times New Roman"/>
          <w:spacing w:val="8"/>
        </w:rPr>
        <w:t>К эмоциональным психическим процессам относится: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ощущение;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воображение;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spacing w:val="8"/>
        </w:rPr>
        <w:t>+ чувства.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spacing w:val="8"/>
        </w:rPr>
        <w:t>12. Чувственное познание всегда...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объективно;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 xml:space="preserve">- </w:t>
      </w:r>
      <w:proofErr w:type="spellStart"/>
      <w:r w:rsidRPr="0074587A">
        <w:rPr>
          <w:rFonts w:ascii="Times New Roman" w:eastAsia="Times New Roman" w:hAnsi="Times New Roman" w:cs="Times New Roman"/>
          <w:spacing w:val="8"/>
        </w:rPr>
        <w:t>дедуктивно</w:t>
      </w:r>
      <w:proofErr w:type="spellEnd"/>
      <w:r w:rsidRPr="0074587A">
        <w:rPr>
          <w:rFonts w:ascii="Times New Roman" w:eastAsia="Times New Roman" w:hAnsi="Times New Roman" w:cs="Times New Roman"/>
          <w:spacing w:val="8"/>
        </w:rPr>
        <w:t>;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субъективно.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13. </w:t>
      </w:r>
      <w:r w:rsidR="006D149A" w:rsidRPr="0074587A">
        <w:rPr>
          <w:rFonts w:ascii="Times New Roman" w:eastAsia="Times New Roman" w:hAnsi="Times New Roman" w:cs="Times New Roman"/>
          <w:spacing w:val="8"/>
        </w:rPr>
        <w:t>К особенностям чувственного познания относятся: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spacing w:val="8"/>
        </w:rPr>
        <w:t>+ непосредственность</w:t>
      </w:r>
      <w:r w:rsidRPr="0074587A">
        <w:rPr>
          <w:rFonts w:ascii="Times New Roman" w:eastAsia="Times New Roman" w:hAnsi="Times New Roman" w:cs="Times New Roman"/>
          <w:spacing w:val="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абстрактность и обобщенность;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опора на результаты чувственного познания.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14. </w:t>
      </w:r>
      <w:r w:rsidR="006D149A" w:rsidRPr="0074587A">
        <w:rPr>
          <w:rFonts w:ascii="Times New Roman" w:eastAsia="Times New Roman" w:hAnsi="Times New Roman" w:cs="Times New Roman"/>
          <w:spacing w:val="8"/>
        </w:rPr>
        <w:t>Известная фраза «познай через самого себя» принадлежит: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Аристотелю;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Цицерону;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Сократу.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15. </w:t>
      </w:r>
      <w:r w:rsidR="006D149A" w:rsidRPr="0074587A">
        <w:rPr>
          <w:rFonts w:ascii="Times New Roman" w:eastAsia="Times New Roman" w:hAnsi="Times New Roman" w:cs="Times New Roman"/>
          <w:spacing w:val="8"/>
        </w:rPr>
        <w:t>К школе Ассоцианизма относится: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Г.Мюллер;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В.Вундт;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 xml:space="preserve">- </w:t>
      </w:r>
      <w:proofErr w:type="spellStart"/>
      <w:r w:rsidRPr="0074587A">
        <w:rPr>
          <w:rFonts w:ascii="Times New Roman" w:eastAsia="Times New Roman" w:hAnsi="Times New Roman" w:cs="Times New Roman"/>
          <w:spacing w:val="8"/>
        </w:rPr>
        <w:t>Э.Титченер</w:t>
      </w:r>
      <w:proofErr w:type="spellEnd"/>
      <w:r w:rsidRPr="0074587A">
        <w:rPr>
          <w:rFonts w:ascii="Times New Roman" w:eastAsia="Times New Roman" w:hAnsi="Times New Roman" w:cs="Times New Roman"/>
          <w:spacing w:val="8"/>
        </w:rPr>
        <w:t>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spacing w:val="8"/>
        </w:rPr>
        <w:t>16.</w:t>
      </w:r>
      <w:r w:rsidRPr="0074587A">
        <w:rPr>
          <w:rFonts w:ascii="Times New Roman" w:eastAsia="Times New Roman" w:hAnsi="Times New Roman" w:cs="Times New Roman"/>
          <w:spacing w:val="8"/>
        </w:rPr>
        <w:t xml:space="preserve">Как называется способность живых организмов реагировать на биологически </w:t>
      </w:r>
      <w:r w:rsidRPr="0074587A">
        <w:rPr>
          <w:rFonts w:ascii="Times New Roman" w:eastAsia="Times New Roman" w:hAnsi="Times New Roman" w:cs="Times New Roman"/>
          <w:spacing w:val="8"/>
        </w:rPr>
        <w:lastRenderedPageBreak/>
        <w:t>важные воздействия внешней среды?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чувствительность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раздражимость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рефлекс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17. </w:t>
      </w:r>
      <w:r w:rsidR="006D149A" w:rsidRPr="0074587A">
        <w:rPr>
          <w:rFonts w:ascii="Times New Roman" w:eastAsia="Times New Roman" w:hAnsi="Times New Roman" w:cs="Times New Roman"/>
          <w:spacing w:val="8"/>
        </w:rPr>
        <w:t>Кто написал первое сочинение по психологии «Трактат о Душе»?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 xml:space="preserve">- </w:t>
      </w:r>
      <w:proofErr w:type="spellStart"/>
      <w:r w:rsidRPr="0074587A">
        <w:rPr>
          <w:rFonts w:ascii="Times New Roman" w:eastAsia="Times New Roman" w:hAnsi="Times New Roman" w:cs="Times New Roman"/>
          <w:spacing w:val="8"/>
        </w:rPr>
        <w:t>Г.Хэд</w:t>
      </w:r>
      <w:proofErr w:type="spellEnd"/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Аристотель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В.Вундт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18. </w:t>
      </w:r>
      <w:r w:rsidR="006D149A" w:rsidRPr="0074587A">
        <w:rPr>
          <w:rFonts w:ascii="Times New Roman" w:eastAsia="Times New Roman" w:hAnsi="Times New Roman" w:cs="Times New Roman"/>
          <w:spacing w:val="8"/>
        </w:rPr>
        <w:t>Основной метод исследования в психологии сознания – это: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наблюдение;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эксперимент;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интроспекция.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19. </w:t>
      </w:r>
      <w:r w:rsidR="006D149A" w:rsidRPr="0074587A">
        <w:rPr>
          <w:rFonts w:ascii="Times New Roman" w:eastAsia="Times New Roman" w:hAnsi="Times New Roman" w:cs="Times New Roman"/>
          <w:spacing w:val="8"/>
        </w:rPr>
        <w:t xml:space="preserve">Согласно теории З.Фрейда, сознание делится </w:t>
      </w:r>
      <w:proofErr w:type="gramStart"/>
      <w:r w:rsidR="006D149A" w:rsidRPr="0074587A">
        <w:rPr>
          <w:rFonts w:ascii="Times New Roman" w:eastAsia="Times New Roman" w:hAnsi="Times New Roman" w:cs="Times New Roman"/>
          <w:spacing w:val="8"/>
        </w:rPr>
        <w:t>на</w:t>
      </w:r>
      <w:proofErr w:type="gramEnd"/>
      <w:r w:rsidR="006D149A" w:rsidRPr="0074587A">
        <w:rPr>
          <w:rFonts w:ascii="Times New Roman" w:eastAsia="Times New Roman" w:hAnsi="Times New Roman" w:cs="Times New Roman"/>
          <w:spacing w:val="8"/>
        </w:rPr>
        <w:t>: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 xml:space="preserve">Оно, Я, </w:t>
      </w:r>
      <w:proofErr w:type="spellStart"/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сверх-Я</w:t>
      </w:r>
      <w:proofErr w:type="spellEnd"/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сознательное, бессознательное, сверхсознательное;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Я, Мы, Они.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8"/>
        </w:rPr>
      </w:pP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spacing w:val="8"/>
        </w:rPr>
        <w:t xml:space="preserve">20. </w:t>
      </w:r>
      <w:proofErr w:type="spellStart"/>
      <w:r w:rsidR="006D149A" w:rsidRPr="0074587A">
        <w:rPr>
          <w:rFonts w:ascii="Times New Roman" w:eastAsia="Times New Roman" w:hAnsi="Times New Roman" w:cs="Times New Roman"/>
          <w:spacing w:val="8"/>
        </w:rPr>
        <w:t>Гештальт</w:t>
      </w:r>
      <w:proofErr w:type="spellEnd"/>
      <w:r w:rsidR="006D149A" w:rsidRPr="0074587A">
        <w:rPr>
          <w:rFonts w:ascii="Times New Roman" w:eastAsia="Times New Roman" w:hAnsi="Times New Roman" w:cs="Times New Roman"/>
          <w:spacing w:val="8"/>
        </w:rPr>
        <w:t xml:space="preserve"> – это…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spacing w:val="8"/>
        </w:rPr>
        <w:t>- неполноценная структура, не воспринимающаяся как единое целое;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spacing w:val="8"/>
        </w:rPr>
        <w:t xml:space="preserve">+ 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структура, которая воспринимается как единое целое и не сводится к с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о</w:t>
      </w:r>
      <w:r w:rsidR="006D149A" w:rsidRPr="0074587A">
        <w:rPr>
          <w:rFonts w:ascii="Times New Roman" w:eastAsia="Times New Roman" w:hAnsi="Times New Roman" w:cs="Times New Roman"/>
          <w:b/>
          <w:bCs/>
          <w:spacing w:val="8"/>
        </w:rPr>
        <w:t>вокупности её элементов;</w:t>
      </w:r>
    </w:p>
    <w:p w:rsidR="006D149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pacing w:val="8"/>
          <w:shd w:val="clear" w:color="auto" w:fill="FFFFFF"/>
        </w:rPr>
      </w:pPr>
      <w:r w:rsidRPr="0074587A">
        <w:rPr>
          <w:rFonts w:ascii="Times New Roman" w:eastAsia="Times New Roman" w:hAnsi="Times New Roman" w:cs="Times New Roman"/>
          <w:spacing w:val="8"/>
          <w:shd w:val="clear" w:color="auto" w:fill="FFFFFF"/>
        </w:rPr>
        <w:t>- фигура, бессознательно выделяющаяся на периферии других фигур.</w:t>
      </w:r>
    </w:p>
    <w:p w:rsidR="002E35D2" w:rsidRPr="0074587A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</w:rPr>
        <w:t>Оценивание результатов выполнения теста осуществляется по аналитической шкале:</w:t>
      </w:r>
    </w:p>
    <w:tbl>
      <w:tblPr>
        <w:tblW w:w="990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4950"/>
      </w:tblGrid>
      <w:tr w:rsidR="006D149A" w:rsidRPr="0074587A" w:rsidTr="006D149A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100-90% заданий</w:t>
            </w: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«отлично»</w:t>
            </w:r>
          </w:p>
        </w:tc>
      </w:tr>
      <w:tr w:rsidR="006D149A" w:rsidRPr="0074587A" w:rsidTr="006D149A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89-75% заданий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«хорошо»</w:t>
            </w:r>
          </w:p>
        </w:tc>
      </w:tr>
      <w:tr w:rsidR="006D149A" w:rsidRPr="0074587A" w:rsidTr="006D149A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74-60% заданий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«удовлетворительно»</w:t>
            </w:r>
          </w:p>
        </w:tc>
      </w:tr>
      <w:tr w:rsidR="006D149A" w:rsidRPr="0074587A" w:rsidTr="006D149A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59% и менее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«неудовлетворительно»</w:t>
            </w:r>
          </w:p>
        </w:tc>
      </w:tr>
    </w:tbl>
    <w:p w:rsidR="006D149A" w:rsidRDefault="006D149A" w:rsidP="006D149A">
      <w:pPr>
        <w:shd w:val="clear" w:color="auto" w:fill="FFFFFF"/>
        <w:spacing w:line="242" w:lineRule="atLeast"/>
        <w:ind w:firstLine="708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3. 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Задание для дифференцированного зачета в форме тестирования</w:t>
      </w:r>
      <w:r w:rsidRPr="0074587A">
        <w:rPr>
          <w:rFonts w:ascii="Times New Roman" w:eastAsia="Times New Roman" w:hAnsi="Times New Roman" w:cs="Times New Roman"/>
          <w:b/>
          <w:bCs/>
          <w:spacing w:val="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</w:rPr>
        <w:t>«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Основы во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з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растной физиологии и гигиены</w:t>
      </w:r>
      <w:r>
        <w:rPr>
          <w:rFonts w:ascii="Times New Roman" w:eastAsia="Times New Roman" w:hAnsi="Times New Roman" w:cs="Times New Roman"/>
          <w:b/>
          <w:bCs/>
          <w:color w:val="181818"/>
        </w:rPr>
        <w:t>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1.Что означает слово «анатомия»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А) Рассекаю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Природа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Здоровье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Душа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 Основной структурной единицей всех живых организмов является…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ДНК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Б) Клетка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Орган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Органоид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3. Ученый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–с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>оздатель современной анатомии.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А)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Герофил</w:t>
      </w:r>
      <w:proofErr w:type="spellEnd"/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Гиппократ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В) Везалий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Павлов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 Место синтеза белковых молекул в клетке.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А) Аппарат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Гольджи</w:t>
      </w:r>
      <w:proofErr w:type="spellEnd"/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Мембрана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В) Эндоплазматическая сеть шероховатая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Митохондрии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 К соединительной ткани относятся: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Мышечная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Нервная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Эпителиальная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Г) Костная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 Две системы управления организмом человека: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А) Нервная и Эндокринная системы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Нервная и Кровеносная системы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Нервная и Пищеварительная системы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Г) Нервная и Опорно-двигательная системы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7.Серое вещество нервной системы это: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А) Совокупность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глиальных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клеток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Совокупность аксонов в миелиновой оболочке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В) Совокупность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дендритов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Г) Совокупность тел нервных клеток и дендритов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8. Белое вещество нервной системы это: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А) Совокупность аксонов в миелиновой оболочке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Б) Совокупность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дендритов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В) Совокупность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глиальных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клеток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Совокупность тел нервных клеток и дендритов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9. Серое вещество в спинном мозге: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А) имеет форму бабочки на срезе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оформлено в виде слоев нервных клеток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располагается в виде ядер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оформлено в виде слоев нервных клеток и располагается в виде ядер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10. Серое вещество в стволе головного мозга: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имеет форму бабочки на срезе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Б) располагается в виде ядер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lastRenderedPageBreak/>
        <w:t>В) оформлено в виде слоев нервных клеток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оформлено в виде слоев нервных клеток и располагается в виде ядер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11. Серое вещество в коре больших полушарий головного мозга: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имеет форму бабочки на срезе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располагается в виде ядер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В) оформлено в виде слоев нервных клеток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оформлено в виде слоев нервных клеток и располагается в виде ядер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12. Серое вещество в мозжечке: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имеет форму бабочки на срезе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располагается в виде ядер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оформлено в виде слоев нервных клеток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Г) оформлено в виде слоев нервных клеток и располагается в виде ядер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13. Несовершенство мелкой моторики пальцев рук дошкольника связано с незрел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стью ядер: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продолговатого мозга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спинного мозга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В) среднего мозга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промежуточного мозга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14. Центры условных рефлексов располагаются: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в среднем мозге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Б)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в спинном мозге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в продолговатом мозге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Г) В больших полушариях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15. Двигательный центр речи находится: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в мозжечке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Б) в левом полушарии головного мозга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в правом полушарии головного мозга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в спинном мозге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16. Выберите игру для ребенка с сильным неуравновешенным типом нервной сист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>мы: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шахматы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эстафета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В) конструктор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путаница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17. Выберите для ребенка со слабым типом нервной системы игру: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шахматы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конструктор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В) эстафета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Г) путаница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18. Рецепторы зрительного анализатора: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свободные нервные окончания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Б) тельца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Мейсснера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и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Руффини</w:t>
      </w:r>
      <w:proofErr w:type="spellEnd"/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В) колба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Краузе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и тельце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Пачини</w:t>
      </w:r>
      <w:proofErr w:type="spellEnd"/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Г) Палочки и колбочки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19. Рецепторы слухового анализатора: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свободные нервные окончания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Б) тельца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Мейсснера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и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Руффини</w:t>
      </w:r>
      <w:proofErr w:type="spellEnd"/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В) волосковые клетки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Г) колба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Краузе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и тельце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Пачини</w:t>
      </w:r>
      <w:proofErr w:type="spellEnd"/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20. Заболевание среднего уха – средний отит, чаще встречается у дошкольников так как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А) дети много времени проводят на свежем воздухе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Б) детям чаще попадает вода в уши при водных процедурах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В) дети чаще засовывают мелкие предметы в слуховой проход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Г) евстахиева труба у детей относительно широкая, короткая и прямая</w:t>
      </w:r>
    </w:p>
    <w:p w:rsidR="002E35D2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</w:rPr>
        <w:t>Оценивание результатов выполнения теста осуществляется по аналитической шкале:</w:t>
      </w:r>
    </w:p>
    <w:tbl>
      <w:tblPr>
        <w:tblW w:w="990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4950"/>
      </w:tblGrid>
      <w:tr w:rsidR="006D149A" w:rsidRPr="0074587A" w:rsidTr="006D149A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100-90% заданий</w:t>
            </w: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«отлично»</w:t>
            </w:r>
          </w:p>
        </w:tc>
      </w:tr>
      <w:tr w:rsidR="006D149A" w:rsidRPr="0074587A" w:rsidTr="006D149A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89-75% заданий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«хорошо»</w:t>
            </w:r>
          </w:p>
        </w:tc>
      </w:tr>
      <w:tr w:rsidR="006D149A" w:rsidRPr="0074587A" w:rsidTr="006D149A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74-60% заданий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«удовлетворительно»</w:t>
            </w:r>
          </w:p>
        </w:tc>
      </w:tr>
      <w:tr w:rsidR="006D149A" w:rsidRPr="0074587A" w:rsidTr="006D149A">
        <w:tc>
          <w:tcPr>
            <w:tcW w:w="4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59% и менее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«неудовлетворительно»</w:t>
            </w:r>
          </w:p>
        </w:tc>
      </w:tr>
    </w:tbl>
    <w:p w:rsidR="006D149A" w:rsidRPr="0074587A" w:rsidRDefault="006D149A" w:rsidP="006D149A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4. 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 xml:space="preserve">Задание для дифференцированного зачета в форме доклада </w:t>
      </w:r>
      <w:r>
        <w:rPr>
          <w:rFonts w:ascii="Times New Roman" w:eastAsia="Times New Roman" w:hAnsi="Times New Roman" w:cs="Times New Roman"/>
          <w:b/>
          <w:bCs/>
          <w:color w:val="181818"/>
        </w:rPr>
        <w:t>«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Нормативно-правовое обеспечение профессиональной деятельности вожатого</w:t>
      </w:r>
      <w:r>
        <w:rPr>
          <w:rFonts w:ascii="Times New Roman" w:eastAsia="Times New Roman" w:hAnsi="Times New Roman" w:cs="Times New Roman"/>
          <w:b/>
          <w:bCs/>
          <w:color w:val="181818"/>
        </w:rPr>
        <w:t>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Примерный перечень тем для доклада: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Детские общественные объединения и ученическое самоуправление: различие и возможности взаимодействия.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Правовое обеспечение жизнедеятельности и развития ребенка в детском оздоров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и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тельном лагере.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Санитарные и иные нормы пребывания детей в различных типах лагерей.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  <w:r>
        <w:rPr>
          <w:rFonts w:ascii="Times New Roman" w:eastAsia="Times New Roman" w:hAnsi="Times New Roman" w:cs="Times New Roman"/>
          <w:color w:val="181818"/>
        </w:rPr>
        <w:t xml:space="preserve"> дифференцированного зачета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7704"/>
        <w:gridCol w:w="1492"/>
      </w:tblGrid>
      <w:tr w:rsidR="006D149A" w:rsidRPr="0074587A" w:rsidTr="008176BC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 xml:space="preserve">№ </w:t>
            </w:r>
            <w:proofErr w:type="spellStart"/>
            <w:proofErr w:type="gramStart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п</w:t>
            </w:r>
            <w:proofErr w:type="spellEnd"/>
            <w:proofErr w:type="gramEnd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/</w:t>
            </w:r>
            <w:proofErr w:type="spellStart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п</w:t>
            </w:r>
            <w:proofErr w:type="spellEnd"/>
          </w:p>
        </w:tc>
        <w:tc>
          <w:tcPr>
            <w:tcW w:w="7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Оцениваемые параметры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Оценка в баллах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Качество доклада: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свободная речь, доклад производит выдающееся впечатление, сопр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вождается иллюстративным материалом;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доклад рассказывается, но не объясняется суть работы, речь косно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я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зычна;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свободное владение текстом, обращение к слушателям;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текст зачитывается монотонно, без обращения к слушателям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7378A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1-2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2.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Использование демонстрационного материала: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автор представил демонстрационный материал и прекрасно в нем ор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ентировался;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использовался в докладе, хорошо оформлен, но есть неточности;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представленный демонстрационный материал не использовался до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ладчиком или был оформлен плохо, неграмотно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7378A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1-3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3.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Качество ответов на вопросы: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отвечает на вопросы;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не может ответить на большинство вопросов;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не может четко ответить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1-4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4.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Владение научным и специальным аппаратом: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показано владение специальным аппаратом;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использованы общенаучные и специальные термины;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показано владение базовым аппаратом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1-3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5.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Четкость выводов: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полностью характеризуют работу;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нечеткие;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имеются, но не доказаны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7378A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1-2</w:t>
            </w:r>
          </w:p>
        </w:tc>
      </w:tr>
      <w:tr w:rsidR="006D149A" w:rsidRPr="0074587A" w:rsidTr="008176BC">
        <w:tc>
          <w:tcPr>
            <w:tcW w:w="8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Итого:</w:t>
            </w:r>
          </w:p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14 баллов</w:t>
            </w:r>
          </w:p>
        </w:tc>
      </w:tr>
    </w:tbl>
    <w:p w:rsidR="006D149A" w:rsidRPr="0074587A" w:rsidRDefault="006D149A" w:rsidP="006D149A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 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«отлично»- от 11 до 14 баллов.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Оценка «хорошо»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- от 8 до 10 баллов.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Оценка «удовлетворительно»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- от 4 до 7 баллов.</w:t>
      </w:r>
    </w:p>
    <w:p w:rsidR="006D149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При количестве баллов менее 4 – рекомендовать доработать доклад и представить его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тезисно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5. 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 xml:space="preserve">Задание для дифференцированного зачета в форме доклада </w:t>
      </w:r>
      <w:r>
        <w:rPr>
          <w:rFonts w:ascii="Times New Roman" w:eastAsia="Times New Roman" w:hAnsi="Times New Roman" w:cs="Times New Roman"/>
          <w:b/>
          <w:bCs/>
          <w:color w:val="181818"/>
        </w:rPr>
        <w:t>«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Обеспечение без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о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пасности жизнедеятельности</w:t>
      </w:r>
      <w:r>
        <w:rPr>
          <w:rFonts w:ascii="Times New Roman" w:eastAsia="Times New Roman" w:hAnsi="Times New Roman" w:cs="Times New Roman"/>
          <w:b/>
          <w:bCs/>
          <w:color w:val="181818"/>
        </w:rPr>
        <w:t>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Примерный перечень тем для доклада: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Алгоритмы поведения вожатого в экстремальных ситуациях.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2.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Алгоритм поведения вожатого в опасных и чрезвычайных ситуациях природного, техногенного и социального характера.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Ответственность вожатого за соблюдение правил пожарной безопасности.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Обеспечение безопасности при проведении спортивных мероприятий.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7704"/>
        <w:gridCol w:w="1492"/>
      </w:tblGrid>
      <w:tr w:rsidR="006D149A" w:rsidRPr="0074587A" w:rsidTr="008176BC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 xml:space="preserve">№ </w:t>
            </w:r>
            <w:proofErr w:type="spellStart"/>
            <w:proofErr w:type="gramStart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п</w:t>
            </w:r>
            <w:proofErr w:type="spellEnd"/>
            <w:proofErr w:type="gramEnd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/</w:t>
            </w:r>
            <w:proofErr w:type="spellStart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п</w:t>
            </w:r>
            <w:proofErr w:type="spellEnd"/>
          </w:p>
        </w:tc>
        <w:tc>
          <w:tcPr>
            <w:tcW w:w="7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Оцениваемые параметры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Оценка в баллах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Качество доклада: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свободная речь, доклад производит выдающееся впечатление, сопр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о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вождается иллюстративным материалом;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доклад рассказывается, но не объясняется суть работы, речь косно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я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зычна;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свободное владение текстом, обращение к слушателям;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текст зачитывается монотонно, без обращения к слушателям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7378A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1-2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2.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Использование демонстрационного материала: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автор представил демонстрационный материал и прекрасно в нем ор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ентировался;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использовался в докладе, хорошо оформлен, но есть неточности;</w:t>
            </w:r>
          </w:p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представленный демонстрационный материал не использовался до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</w:t>
            </w: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ладчиком или был оформлен плохо, неграмотно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7378A2" w:rsidP="007378A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</w:t>
            </w:r>
            <w:r w:rsidR="006D149A" w:rsidRPr="0074587A">
              <w:rPr>
                <w:rFonts w:ascii="Times New Roman" w:eastAsia="Times New Roman" w:hAnsi="Times New Roman" w:cs="Times New Roman"/>
                <w:color w:val="181818"/>
              </w:rPr>
              <w:t>-3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3.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Качество ответов на вопросы: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отвечает на вопросы;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не может ответить на большинство вопросов;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не может четко ответить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1-4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4.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Владение научным и специальным аппаратом: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показано владение специальным аппаратом;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использованы общенаучные и специальные термины;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показано владение базовым аппаратом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1-3</w:t>
            </w:r>
          </w:p>
        </w:tc>
      </w:tr>
      <w:tr w:rsidR="006D149A" w:rsidRPr="0074587A" w:rsidTr="008176BC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5.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Четкость выводов: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полностью характеризуют работу;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нечеткие;</w:t>
            </w:r>
          </w:p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- имеются, но не доказаны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7378A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1-2</w:t>
            </w:r>
          </w:p>
        </w:tc>
      </w:tr>
      <w:tr w:rsidR="006D149A" w:rsidRPr="0074587A" w:rsidTr="008176BC">
        <w:tc>
          <w:tcPr>
            <w:tcW w:w="8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Итого:</w:t>
            </w:r>
          </w:p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14 баллов</w:t>
            </w:r>
          </w:p>
        </w:tc>
      </w:tr>
    </w:tbl>
    <w:p w:rsidR="006D149A" w:rsidRPr="0074587A" w:rsidRDefault="006D149A" w:rsidP="006D149A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 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«отлично»- от 11 до 14 баллов.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«хорошо»- от 8 до 10 баллов.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«удовлетворительно»- от 4 до 7 баллов.</w:t>
      </w:r>
    </w:p>
    <w:p w:rsidR="006D149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При количестве баллов менее 4 – рекомендовать доработать доклад и представить его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тезисно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6. 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 xml:space="preserve">Задание для дифференцированного зачета в форме открытого вопроса </w:t>
      </w:r>
      <w:r w:rsidR="002C4706">
        <w:rPr>
          <w:rFonts w:ascii="Times New Roman" w:eastAsia="Times New Roman" w:hAnsi="Times New Roman" w:cs="Times New Roman"/>
          <w:b/>
          <w:bCs/>
          <w:color w:val="181818"/>
        </w:rPr>
        <w:t>«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Пр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о</w:t>
      </w: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фессиональная деятельность вожатого</w:t>
      </w:r>
      <w:r w:rsidR="002C4706">
        <w:rPr>
          <w:rFonts w:ascii="Times New Roman" w:eastAsia="Times New Roman" w:hAnsi="Times New Roman" w:cs="Times New Roman"/>
          <w:b/>
          <w:bCs/>
          <w:color w:val="181818"/>
        </w:rPr>
        <w:t>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Перечень открытых вопросов: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Идеи И.П. Иванова об отношениях доверия, уважения, творческого сотрудничества и товарищества между воспитателями и воспитанниками.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2.Проблема формирования коллективистической направленности личност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и(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>по И.П. Иванову).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Коллективное творческое дело как психолого-педагогический инструмент комм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у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нарской методики.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4.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История создания и актуализация опыта деятельности Всероссийских детских це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н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тров «Орленок», «Ок</w:t>
      </w:r>
      <w:r>
        <w:rPr>
          <w:rFonts w:ascii="Times New Roman" w:eastAsia="Times New Roman" w:hAnsi="Times New Roman" w:cs="Times New Roman"/>
          <w:color w:val="181818"/>
        </w:rPr>
        <w:t>е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ан», «Смена», Международного детского центра «Артек».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Современная специфика деятельности Всероссийских детских центров «Орленок», «Ок</w:t>
      </w:r>
      <w:r>
        <w:rPr>
          <w:rFonts w:ascii="Times New Roman" w:eastAsia="Times New Roman" w:hAnsi="Times New Roman" w:cs="Times New Roman"/>
          <w:color w:val="181818"/>
        </w:rPr>
        <w:t>е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ан», «Смена», Международного детского центра «Артек».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6. </w:t>
      </w:r>
      <w:proofErr w:type="spellStart"/>
      <w:r w:rsidR="006D149A" w:rsidRPr="0074587A">
        <w:rPr>
          <w:rFonts w:ascii="Times New Roman" w:eastAsia="Times New Roman" w:hAnsi="Times New Roman" w:cs="Times New Roman"/>
          <w:color w:val="181818"/>
        </w:rPr>
        <w:t>Орлятские</w:t>
      </w:r>
      <w:proofErr w:type="spellEnd"/>
      <w:r w:rsidR="006D149A" w:rsidRPr="0074587A">
        <w:rPr>
          <w:rFonts w:ascii="Times New Roman" w:eastAsia="Times New Roman" w:hAnsi="Times New Roman" w:cs="Times New Roman"/>
          <w:color w:val="181818"/>
        </w:rPr>
        <w:t xml:space="preserve"> традиции, методика инициации.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7.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Профильные смены в лагере.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8.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 xml:space="preserve">Воспитательные возможности, виды, формы </w:t>
      </w:r>
      <w:proofErr w:type="gramStart"/>
      <w:r w:rsidR="006D149A" w:rsidRPr="0074587A">
        <w:rPr>
          <w:rFonts w:ascii="Times New Roman" w:eastAsia="Times New Roman" w:hAnsi="Times New Roman" w:cs="Times New Roman"/>
          <w:color w:val="181818"/>
        </w:rPr>
        <w:t>коллективного</w:t>
      </w:r>
      <w:proofErr w:type="gramEnd"/>
      <w:r w:rsidR="006D149A" w:rsidRPr="0074587A">
        <w:rPr>
          <w:rFonts w:ascii="Times New Roman" w:eastAsia="Times New Roman" w:hAnsi="Times New Roman" w:cs="Times New Roman"/>
          <w:color w:val="181818"/>
        </w:rPr>
        <w:t xml:space="preserve"> творческого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дела.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9.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Актуализация позитивного опыта коммунарской методики в современных условиях.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10.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Опыт деятельности Всероссийских и Международных детских центров.</w:t>
      </w:r>
    </w:p>
    <w:p w:rsidR="006D149A" w:rsidRPr="0074587A" w:rsidRDefault="000D082E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11.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Современные тенденции развития вожатской деятельности.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«5» - отлично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глубокое и прочное усвоение материала темы или раздела;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знание положений нормативных правовых актов;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полные, последовательные, грамотные и логически излагаемые ответы;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воспроизведение учебного материала с требуемой степенью точности.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«4» - хорошо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lastRenderedPageBreak/>
        <w:t xml:space="preserve">- наличие несущественных ошибок, уверенно исправляемых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обучающимся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после д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полнительных и наводящих вопросов;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демонстрация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обучающимся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знаний в объеме пройденной программы;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четкое изложение учебного материала.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«3» - удовлетворительно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наличие несущественных ошибок в ответе, не исправляемых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обучающимся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демонстрация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обучающимся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недостаточно полных знаний по пройденной програ</w:t>
      </w:r>
      <w:r w:rsidRPr="0074587A">
        <w:rPr>
          <w:rFonts w:ascii="Times New Roman" w:eastAsia="Times New Roman" w:hAnsi="Times New Roman" w:cs="Times New Roman"/>
          <w:color w:val="181818"/>
        </w:rPr>
        <w:t>м</w:t>
      </w:r>
      <w:r w:rsidRPr="0074587A">
        <w:rPr>
          <w:rFonts w:ascii="Times New Roman" w:eastAsia="Times New Roman" w:hAnsi="Times New Roman" w:cs="Times New Roman"/>
          <w:color w:val="181818"/>
        </w:rPr>
        <w:t>ме;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неструктурированное, нестройное изложение учебного материала при ответе.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«2» - неудовлетворительно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незнание материала темы или раздела;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при ответе грубые ошибки;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незнание положений нормативных правовых актов.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2C4706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7. 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З</w:t>
      </w:r>
      <w:r w:rsidR="00A97AAC">
        <w:rPr>
          <w:rFonts w:ascii="Times New Roman" w:eastAsia="Times New Roman" w:hAnsi="Times New Roman" w:cs="Times New Roman"/>
          <w:b/>
          <w:bCs/>
          <w:color w:val="181818"/>
        </w:rPr>
        <w:t xml:space="preserve">адание для зачета в форме эссе </w:t>
      </w:r>
      <w:r>
        <w:rPr>
          <w:rFonts w:ascii="Times New Roman" w:eastAsia="Times New Roman" w:hAnsi="Times New Roman" w:cs="Times New Roman"/>
          <w:b/>
          <w:bCs/>
          <w:color w:val="181818"/>
        </w:rPr>
        <w:t>«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Организация жизнедеятельности детского коллектива</w:t>
      </w:r>
      <w:r>
        <w:rPr>
          <w:rFonts w:ascii="Times New Roman" w:eastAsia="Times New Roman" w:hAnsi="Times New Roman" w:cs="Times New Roman"/>
          <w:b/>
          <w:bCs/>
          <w:color w:val="181818"/>
        </w:rPr>
        <w:t>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Примерный перечень тем эссе: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1.Организация и проведение массовых мероприятий.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2.Особенности подготовки и проведения праздников в школе и детском лагере.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3.Фестиваль: виды, цель и задачи.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4.Методика подготовки и проведения выставок, ярмарок, образовательных сессий, конференций, концертов, акций, слётов, форумов, конкурсов различной направленности и др.</w:t>
      </w:r>
      <w:proofErr w:type="gramEnd"/>
    </w:p>
    <w:p w:rsidR="006D149A" w:rsidRPr="0074587A" w:rsidRDefault="007378A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5.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Детский коллектив как организатор массовых мероприятий.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6.Организация дискуссионных мероприятий.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7.Организация и проведение линеек.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8.Мотивация к здоровому образу жизни у детей через систему мероприятий.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9.Организация спортивных мероприятий</w:t>
      </w:r>
    </w:p>
    <w:p w:rsidR="006D149A" w:rsidRPr="0074587A" w:rsidRDefault="007378A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10. 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Формирование осознанной гражданской позиции и патриотизма в детском колле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к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тиве.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11.Современные формы организации патриотических мероприятий в образовательной организации и детском лагере.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12.Современные экологические проблемы и задачи экологического воспитания.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13.Туризм и краеведение как актуальная технология работы вожатого в образовател</w:t>
      </w:r>
      <w:r w:rsidRPr="0074587A">
        <w:rPr>
          <w:rFonts w:ascii="Times New Roman" w:eastAsia="Times New Roman" w:hAnsi="Times New Roman" w:cs="Times New Roman"/>
          <w:color w:val="181818"/>
        </w:rPr>
        <w:t>ь</w:t>
      </w:r>
      <w:r w:rsidRPr="0074587A">
        <w:rPr>
          <w:rFonts w:ascii="Times New Roman" w:eastAsia="Times New Roman" w:hAnsi="Times New Roman" w:cs="Times New Roman"/>
          <w:color w:val="181818"/>
        </w:rPr>
        <w:t>ной организации и детском лагере.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Раскрытие смысла высказывания – 1 балл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Представление и пояснение собственной позиции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обучающего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– 1 балл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Характер и уровень приводимых суждений и аргументов – 3 балла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Максимальный балл 5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Задание для зачета по производственному обучению (учебной практике)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Подобрать материалы для «Вожатского чемоданчика» по следующим темам: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Нормативно-правовые документы ДОЛ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Локальные акты ДОЛ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Кадровый состав, педагогический коллектив, взаимодействие между специалистами ДОЛ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Образовательная программа ДОЛ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lastRenderedPageBreak/>
        <w:t xml:space="preserve">-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Материально-технические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оснащение ДОЛ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Обеспечение безопасности в ДОЛ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Организация режима и быта в ДОЛ</w:t>
      </w:r>
    </w:p>
    <w:p w:rsidR="006D149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Результатом производственного обучения (учебной практики) является зачет. «Зачт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 xml:space="preserve">но» как результат аттестации, обучающиеся получают при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наличииметодической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копилки «Вожатский чемоданчик» с условием вып</w:t>
      </w:r>
      <w:r w:rsidR="007378A2">
        <w:rPr>
          <w:rFonts w:ascii="Times New Roman" w:eastAsia="Times New Roman" w:hAnsi="Times New Roman" w:cs="Times New Roman"/>
          <w:color w:val="181818"/>
        </w:rPr>
        <w:t xml:space="preserve">олнения заданий от 60% до 100%. </w:t>
      </w:r>
      <w:r w:rsidRPr="0074587A">
        <w:rPr>
          <w:rFonts w:ascii="Times New Roman" w:eastAsia="Times New Roman" w:hAnsi="Times New Roman" w:cs="Times New Roman"/>
          <w:color w:val="181818"/>
        </w:rPr>
        <w:t>При выполнении менее 60% заданий – рекомендовать доработать «Вожатский чемоданчик» и представить его.</w:t>
      </w:r>
    </w:p>
    <w:p w:rsidR="002C4706" w:rsidRPr="0074587A" w:rsidRDefault="002C4706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2C4706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8. 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Задание для дифференцированного зачета по практике на производстве (пр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о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изводственной практике)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Формы и методы контроля и оценки результатов практики на производстве (произво</w:t>
      </w:r>
      <w:r w:rsidRPr="0074587A">
        <w:rPr>
          <w:rFonts w:ascii="Times New Roman" w:eastAsia="Times New Roman" w:hAnsi="Times New Roman" w:cs="Times New Roman"/>
          <w:color w:val="181818"/>
        </w:rPr>
        <w:t>д</w:t>
      </w:r>
      <w:r w:rsidRPr="0074587A">
        <w:rPr>
          <w:rFonts w:ascii="Times New Roman" w:eastAsia="Times New Roman" w:hAnsi="Times New Roman" w:cs="Times New Roman"/>
          <w:color w:val="181818"/>
        </w:rPr>
        <w:t xml:space="preserve">ственной практики) должны позволять проверять у обучающихся не только уровень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сформ</w:t>
      </w:r>
      <w:r w:rsidRPr="0074587A">
        <w:rPr>
          <w:rFonts w:ascii="Times New Roman" w:eastAsia="Times New Roman" w:hAnsi="Times New Roman" w:cs="Times New Roman"/>
          <w:color w:val="181818"/>
        </w:rPr>
        <w:t>и</w:t>
      </w:r>
      <w:r w:rsidRPr="0074587A">
        <w:rPr>
          <w:rFonts w:ascii="Times New Roman" w:eastAsia="Times New Roman" w:hAnsi="Times New Roman" w:cs="Times New Roman"/>
          <w:color w:val="181818"/>
        </w:rPr>
        <w:t>рованности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профессиональных компетенций, но и развитие общих компетенций и обеспеч</w:t>
      </w:r>
      <w:r w:rsidRPr="0074587A">
        <w:rPr>
          <w:rFonts w:ascii="Times New Roman" w:eastAsia="Times New Roman" w:hAnsi="Times New Roman" w:cs="Times New Roman"/>
          <w:color w:val="181818"/>
        </w:rPr>
        <w:t>и</w:t>
      </w:r>
      <w:r w:rsidRPr="0074587A">
        <w:rPr>
          <w:rFonts w:ascii="Times New Roman" w:eastAsia="Times New Roman" w:hAnsi="Times New Roman" w:cs="Times New Roman"/>
          <w:color w:val="181818"/>
        </w:rPr>
        <w:t>вающих их умений.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По итогам производственной практики проводится дифференцированный зачет по р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 xml:space="preserve">зультатам демонстрации практических умений и опыта проведения мероприятий в условиях, приближенных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к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лагерным.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Примерный перечень мероприятий: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-Разработка и защита сценария отрядного мероприятия в формате КТД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Подбор и проведение игр различных видов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Разработка и проведение тренинга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Разработка и проведение мастер-классов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Разработка и проведение массового мероприятия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Разработка и проведение творческого конкурса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Разработка и проведение познавательно-развивающего мероприятия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Разработка и проведение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туристическо-краеведческой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работы в лагере</w:t>
      </w:r>
    </w:p>
    <w:p w:rsidR="002E35D2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B5603">
        <w:rPr>
          <w:rFonts w:ascii="Times New Roman" w:eastAsia="Times New Roman" w:hAnsi="Times New Roman" w:cs="Times New Roman"/>
          <w:color w:val="auto"/>
        </w:rPr>
        <w:t>Результатом практики на производстве (производственной практики) явл</w:t>
      </w:r>
      <w:r w:rsidR="002E35D2">
        <w:rPr>
          <w:rFonts w:ascii="Times New Roman" w:eastAsia="Times New Roman" w:hAnsi="Times New Roman" w:cs="Times New Roman"/>
          <w:color w:val="auto"/>
        </w:rPr>
        <w:t>яется дифф</w:t>
      </w:r>
      <w:r w:rsidR="002E35D2">
        <w:rPr>
          <w:rFonts w:ascii="Times New Roman" w:eastAsia="Times New Roman" w:hAnsi="Times New Roman" w:cs="Times New Roman"/>
          <w:color w:val="auto"/>
        </w:rPr>
        <w:t>е</w:t>
      </w:r>
      <w:r w:rsidR="002E35D2">
        <w:rPr>
          <w:rFonts w:ascii="Times New Roman" w:eastAsia="Times New Roman" w:hAnsi="Times New Roman" w:cs="Times New Roman"/>
          <w:color w:val="auto"/>
        </w:rPr>
        <w:t>ренцированный зачет.</w:t>
      </w:r>
    </w:p>
    <w:p w:rsidR="006D149A" w:rsidRPr="003B5603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B5603">
        <w:rPr>
          <w:rFonts w:ascii="Times New Roman" w:eastAsia="Times New Roman" w:hAnsi="Times New Roman" w:cs="Times New Roman"/>
          <w:color w:val="auto"/>
        </w:rPr>
        <w:t>Критерии оценивания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6"/>
        <w:gridCol w:w="1979"/>
      </w:tblGrid>
      <w:tr w:rsidR="006D149A" w:rsidRPr="003B5603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Баллы</w:t>
            </w:r>
          </w:p>
        </w:tc>
      </w:tr>
      <w:tr w:rsidR="006D149A" w:rsidRPr="003B5603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Актуальность, значимость выбора темы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до 5 баллов</w:t>
            </w:r>
          </w:p>
        </w:tc>
      </w:tr>
      <w:tr w:rsidR="006D149A" w:rsidRPr="003B5603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Глубина, полнота и оригинальность содержания и формы провед</w:t>
            </w:r>
            <w:r w:rsidRPr="003B5603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3B5603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до 5 баллов</w:t>
            </w:r>
          </w:p>
        </w:tc>
      </w:tr>
      <w:tr w:rsidR="006D149A" w:rsidRPr="003B5603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Научная, методическая и практическая ценность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до 5 баллов</w:t>
            </w:r>
          </w:p>
        </w:tc>
      </w:tr>
      <w:tr w:rsidR="006D149A" w:rsidRPr="003B5603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 xml:space="preserve">Оригинальность, самобытность, продуктивность используемых приемов работы с </w:t>
            </w:r>
            <w:proofErr w:type="gramStart"/>
            <w:r w:rsidRPr="003B5603"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до 5 баллов</w:t>
            </w:r>
          </w:p>
        </w:tc>
      </w:tr>
      <w:tr w:rsidR="006D149A" w:rsidRPr="003B5603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Общая культура и эрудиция (речь, манера поведения, внешний вид)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до 5 баллов</w:t>
            </w:r>
          </w:p>
        </w:tc>
      </w:tr>
      <w:tr w:rsidR="006D149A" w:rsidRPr="003B5603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Соответствие проведенного мероприятия формату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до 5 баллов</w:t>
            </w:r>
          </w:p>
        </w:tc>
      </w:tr>
      <w:tr w:rsidR="006D149A" w:rsidRPr="003B5603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Максимальное количество баллов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3B5603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3B5603">
              <w:rPr>
                <w:rFonts w:ascii="Times New Roman" w:eastAsia="Times New Roman" w:hAnsi="Times New Roman" w:cs="Times New Roman"/>
                <w:color w:val="auto"/>
              </w:rPr>
              <w:t>30 баллов</w:t>
            </w:r>
          </w:p>
        </w:tc>
      </w:tr>
    </w:tbl>
    <w:p w:rsidR="006D149A" w:rsidRPr="0074587A" w:rsidRDefault="006D149A" w:rsidP="006D149A">
      <w:pPr>
        <w:shd w:val="clear" w:color="auto" w:fill="FFFFFF"/>
        <w:spacing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6D149A">
      <w:pPr>
        <w:shd w:val="clear" w:color="auto" w:fill="FFFFFF"/>
        <w:spacing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</w:rPr>
        <w:t>Оценивание результатов выполнения задания осуществляется по аналитической шкале: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9"/>
        <w:gridCol w:w="4432"/>
      </w:tblGrid>
      <w:tr w:rsidR="006D149A" w:rsidRPr="0074587A" w:rsidTr="002C4706"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100-90% баллов</w:t>
            </w:r>
          </w:p>
        </w:tc>
        <w:tc>
          <w:tcPr>
            <w:tcW w:w="4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«отлично»</w:t>
            </w:r>
          </w:p>
        </w:tc>
      </w:tr>
      <w:tr w:rsidR="006D149A" w:rsidRPr="0074587A" w:rsidTr="002C4706">
        <w:tc>
          <w:tcPr>
            <w:tcW w:w="5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89-75% баллов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«хорошо»</w:t>
            </w:r>
          </w:p>
        </w:tc>
      </w:tr>
      <w:tr w:rsidR="006D149A" w:rsidRPr="0074587A" w:rsidTr="002C4706">
        <w:tc>
          <w:tcPr>
            <w:tcW w:w="5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74-60% баллов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«удовлетворительно»</w:t>
            </w:r>
          </w:p>
        </w:tc>
      </w:tr>
      <w:tr w:rsidR="006D149A" w:rsidRPr="0074587A" w:rsidTr="002C4706">
        <w:tc>
          <w:tcPr>
            <w:tcW w:w="5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59% и менее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«неудовлетворительно»</w:t>
            </w:r>
          </w:p>
        </w:tc>
      </w:tr>
    </w:tbl>
    <w:p w:rsidR="006D149A" w:rsidRPr="0074587A" w:rsidRDefault="006D149A" w:rsidP="006D149A">
      <w:pPr>
        <w:shd w:val="clear" w:color="auto" w:fill="FFFFFF"/>
        <w:spacing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7378A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9</w:t>
      </w:r>
      <w:r w:rsidR="002C4706">
        <w:rPr>
          <w:rFonts w:ascii="Times New Roman" w:eastAsia="Times New Roman" w:hAnsi="Times New Roman" w:cs="Times New Roman"/>
          <w:b/>
          <w:bCs/>
          <w:color w:val="181818"/>
        </w:rPr>
        <w:t>.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Фонд оценочных сре</w:t>
      </w:r>
      <w:proofErr w:type="gramStart"/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дств дл</w:t>
      </w:r>
      <w:proofErr w:type="gramEnd"/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я итоговой аттестации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lastRenderedPageBreak/>
        <w:t>Примерные теоретические вопросы:</w:t>
      </w:r>
    </w:p>
    <w:p w:rsidR="007378A2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 Воспитание в педагогическом процессе. Опишите один из методов воспитания, к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торый Вы считаете наиболее эффективным для применения в детском оздоровительном лаг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>ре. Докажите свою точку зрения.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 Личностные и профессионально значимые качества, которыми должен обладать с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временный вожатый.</w:t>
      </w:r>
    </w:p>
    <w:p w:rsidR="007378A2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 Профессиональный стандарт специалиста, участвующего в организации</w:t>
      </w:r>
      <w:r w:rsidRPr="0074587A">
        <w:rPr>
          <w:rFonts w:ascii="Times New Roman" w:eastAsia="Times New Roman" w:hAnsi="Times New Roman" w:cs="Times New Roman"/>
          <w:color w:val="181818"/>
        </w:rPr>
        <w:br/>
        <w:t>жизнедеятельности детского коллектива (вожатый). Характеристика обобщенных трудовых функций вожатого детского оздоровительного лагеря.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 Основные обязанности и виды деятельности вожатого по обеспечению охраны тр</w:t>
      </w:r>
      <w:r w:rsidRPr="0074587A">
        <w:rPr>
          <w:rFonts w:ascii="Times New Roman" w:eastAsia="Times New Roman" w:hAnsi="Times New Roman" w:cs="Times New Roman"/>
          <w:color w:val="181818"/>
        </w:rPr>
        <w:t>у</w:t>
      </w:r>
      <w:r w:rsidRPr="0074587A">
        <w:rPr>
          <w:rFonts w:ascii="Times New Roman" w:eastAsia="Times New Roman" w:hAnsi="Times New Roman" w:cs="Times New Roman"/>
          <w:color w:val="181818"/>
        </w:rPr>
        <w:t>да.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 Права и ответственность вожатого.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 Социально-психологический портрет современного подростка.</w:t>
      </w:r>
    </w:p>
    <w:p w:rsidR="007378A2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7. Общая характеристика воспитательного коллектива и особенности временного ко</w:t>
      </w:r>
      <w:r w:rsidRPr="0074587A">
        <w:rPr>
          <w:rFonts w:ascii="Times New Roman" w:eastAsia="Times New Roman" w:hAnsi="Times New Roman" w:cs="Times New Roman"/>
          <w:color w:val="181818"/>
        </w:rPr>
        <w:t>л</w:t>
      </w:r>
      <w:r w:rsidRPr="0074587A">
        <w:rPr>
          <w:rFonts w:ascii="Times New Roman" w:eastAsia="Times New Roman" w:hAnsi="Times New Roman" w:cs="Times New Roman"/>
          <w:color w:val="181818"/>
        </w:rPr>
        <w:t>лектива в детском оздоровительном лагере.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8. Методика работы по коллективному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целеполаганию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и планированию деятельности временного детского коллектива.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9. Целесообразность создания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микроколлективов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(групп, команд, звеньев и т.п.) в де</w:t>
      </w:r>
      <w:r w:rsidRPr="0074587A">
        <w:rPr>
          <w:rFonts w:ascii="Times New Roman" w:eastAsia="Times New Roman" w:hAnsi="Times New Roman" w:cs="Times New Roman"/>
          <w:color w:val="181818"/>
        </w:rPr>
        <w:t>т</w:t>
      </w:r>
      <w:r w:rsidRPr="0074587A">
        <w:rPr>
          <w:rFonts w:ascii="Times New Roman" w:eastAsia="Times New Roman" w:hAnsi="Times New Roman" w:cs="Times New Roman"/>
          <w:color w:val="181818"/>
        </w:rPr>
        <w:t xml:space="preserve">ском коллективе с точки зрения детей, с точки зрения вожатого. Какими могут быть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микр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коллективы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, как их формировать?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10. Организация аналитической работы с детьми в отряде.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11. Методика организации и проведения отрядных огоньков.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12. Характеристика смены в летнем оздоровительном лагере, логика ее построения, особенности периодов в течение смены.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13. Законы и правила жизни в отряде и лагере. Педагогическая роль вожатого в орг</w:t>
      </w:r>
      <w:r w:rsidRPr="0074587A">
        <w:rPr>
          <w:rFonts w:ascii="Times New Roman" w:eastAsia="Times New Roman" w:hAnsi="Times New Roman" w:cs="Times New Roman"/>
          <w:color w:val="181818"/>
        </w:rPr>
        <w:t>а</w:t>
      </w:r>
      <w:r w:rsidRPr="0074587A">
        <w:rPr>
          <w:rFonts w:ascii="Times New Roman" w:eastAsia="Times New Roman" w:hAnsi="Times New Roman" w:cs="Times New Roman"/>
          <w:color w:val="181818"/>
        </w:rPr>
        <w:t>низации режима и быта в отряде и лагере.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14. Коллективное творческое дело, воспитательная значимость, виды и разнообразные формы.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«5» - отлично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глубокое и прочное усвоение материала темы или раздела;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знание положений нормативных правовых актов;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полные, последовательные, грамотные и логически излагаемые ответы;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воспроизведение учебного материала с требуемой степенью точности.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«4» - хорошо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наличие несущественных ошибок, уверенно исправляемых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обучающимся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после д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полнительных и наводящих вопросов;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демонстрация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обучающимся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знаний в объеме пройденной программы;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четкое изложение учебного материала.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«3» - удовлетворительно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наличие несущественных ошибок в ответе, не исправляемых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обучающимся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демонстрация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обучающимся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недостаточно полных знаний по пройденной програ</w:t>
      </w:r>
      <w:r w:rsidRPr="0074587A">
        <w:rPr>
          <w:rFonts w:ascii="Times New Roman" w:eastAsia="Times New Roman" w:hAnsi="Times New Roman" w:cs="Times New Roman"/>
          <w:color w:val="181818"/>
        </w:rPr>
        <w:t>м</w:t>
      </w:r>
      <w:r w:rsidRPr="0074587A">
        <w:rPr>
          <w:rFonts w:ascii="Times New Roman" w:eastAsia="Times New Roman" w:hAnsi="Times New Roman" w:cs="Times New Roman"/>
          <w:color w:val="181818"/>
        </w:rPr>
        <w:t>ме;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неструктурированное, нестройное изложение учебного материала при ответе.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«2» - неудовлетворительно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lastRenderedPageBreak/>
        <w:t>- незнание материала темы или раздела;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при ответе грубые ошибки;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незнание положений нормативных правовых актов.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b/>
          <w:bCs/>
          <w:color w:val="181818"/>
        </w:rPr>
        <w:t>Педагогические ситуации для решения:</w:t>
      </w:r>
    </w:p>
    <w:p w:rsidR="007378A2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Задание: Опишите Ваши действия в одной из предложенных ситуаций:</w:t>
      </w:r>
    </w:p>
    <w:p w:rsidR="007378A2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1. Мальчик 12 лет с самого начала смены постоянно ругался с девочкой 12 лет. Дево</w:t>
      </w:r>
      <w:r w:rsidRPr="0074587A">
        <w:rPr>
          <w:rFonts w:ascii="Times New Roman" w:eastAsia="Times New Roman" w:hAnsi="Times New Roman" w:cs="Times New Roman"/>
          <w:color w:val="181818"/>
        </w:rPr>
        <w:t>ч</w:t>
      </w:r>
      <w:r w:rsidRPr="0074587A">
        <w:rPr>
          <w:rFonts w:ascii="Times New Roman" w:eastAsia="Times New Roman" w:hAnsi="Times New Roman" w:cs="Times New Roman"/>
          <w:color w:val="181818"/>
        </w:rPr>
        <w:t>ка по комплекции была больше, чем он. Дело не закончилось только конфликтом на словах, начались драки. Девочке хватало одного удара, чтобы мальчик оказался на полу. Он стал действовать «умнее»: ночью мазал ее пастой, ставил подножки и т.д. Далее начались откр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венные угрозы...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 Ребенок просится домой, объясняя это тем, что ему скучно, что хочет к маме. Л</w:t>
      </w:r>
      <w:r w:rsidRPr="0074587A">
        <w:rPr>
          <w:rFonts w:ascii="Times New Roman" w:eastAsia="Times New Roman" w:hAnsi="Times New Roman" w:cs="Times New Roman"/>
          <w:color w:val="181818"/>
        </w:rPr>
        <w:t>ю</w:t>
      </w:r>
      <w:r w:rsidRPr="0074587A">
        <w:rPr>
          <w:rFonts w:ascii="Times New Roman" w:eastAsia="Times New Roman" w:hAnsi="Times New Roman" w:cs="Times New Roman"/>
          <w:color w:val="181818"/>
        </w:rPr>
        <w:t>бые попытки чем-либо его увлечь отвергает...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 Мальчики 6 лет дерутся. Один начинает душить другого. Вожатая, узнав об этом, прибежала и, пытаясь разнять их, делает ребенку больно. Реакция ребенка: крик, слезы, ист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>рика...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 В отряде был ребенок (12 лет), которого не уважали. Он постоянно вредничал, ж</w:t>
      </w:r>
      <w:r w:rsidRPr="0074587A">
        <w:rPr>
          <w:rFonts w:ascii="Times New Roman" w:eastAsia="Times New Roman" w:hAnsi="Times New Roman" w:cs="Times New Roman"/>
          <w:color w:val="181818"/>
        </w:rPr>
        <w:t>а</w:t>
      </w:r>
      <w:r w:rsidRPr="0074587A">
        <w:rPr>
          <w:rFonts w:ascii="Times New Roman" w:eastAsia="Times New Roman" w:hAnsi="Times New Roman" w:cs="Times New Roman"/>
          <w:color w:val="181818"/>
        </w:rPr>
        <w:t>ловался. Мальчики из отряда (13 лет) решили по-своему с ним разобраться, но не били его. Вожатые и воспитатели об этом не знали. Когда к этому мальчику приезжает отец, он расск</w:t>
      </w:r>
      <w:r w:rsidRPr="0074587A">
        <w:rPr>
          <w:rFonts w:ascii="Times New Roman" w:eastAsia="Times New Roman" w:hAnsi="Times New Roman" w:cs="Times New Roman"/>
          <w:color w:val="181818"/>
        </w:rPr>
        <w:t>а</w:t>
      </w:r>
      <w:r w:rsidRPr="0074587A">
        <w:rPr>
          <w:rFonts w:ascii="Times New Roman" w:eastAsia="Times New Roman" w:hAnsi="Times New Roman" w:cs="Times New Roman"/>
          <w:color w:val="181818"/>
        </w:rPr>
        <w:t>зывает папе, что его бьют, обижают...</w:t>
      </w:r>
    </w:p>
    <w:p w:rsidR="007378A2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 Ребенок привез с собой в лагерь ящерицу, при этом 1,5 недели ее прятал. Когда в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жатые это увидели, они предложили отдать ящерицу родителям. Он не согласился...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 Девочка 14 лет еще до смены в своем городе создала себе репутацию «девушки ле</w:t>
      </w:r>
      <w:r w:rsidRPr="0074587A">
        <w:rPr>
          <w:rFonts w:ascii="Times New Roman" w:eastAsia="Times New Roman" w:hAnsi="Times New Roman" w:cs="Times New Roman"/>
          <w:color w:val="181818"/>
        </w:rPr>
        <w:t>г</w:t>
      </w:r>
      <w:r w:rsidRPr="0074587A">
        <w:rPr>
          <w:rFonts w:ascii="Times New Roman" w:eastAsia="Times New Roman" w:hAnsi="Times New Roman" w:cs="Times New Roman"/>
          <w:color w:val="181818"/>
        </w:rPr>
        <w:t>кого поведения». В начале смены мальчики из ее города рассказали всем о ее поведении. В результате дети в лагере начали ее дразнить, задирать, издеваться. Директор неоднократно вызывал ее маму. Как оказалось, мама очень многое позволяла своей дочери, не имела на нее влияния...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7. В отряде был ребенок 12 лет, к которому изначально не очень хорошо отнеслись. Мальчик был достаточно крупным по сравнению с другими ребятами, его дразнили. Н</w:t>
      </w:r>
      <w:r w:rsidRPr="0074587A">
        <w:rPr>
          <w:rFonts w:ascii="Times New Roman" w:eastAsia="Times New Roman" w:hAnsi="Times New Roman" w:cs="Times New Roman"/>
          <w:color w:val="181818"/>
        </w:rPr>
        <w:t>е</w:t>
      </w:r>
      <w:r w:rsidRPr="0074587A">
        <w:rPr>
          <w:rFonts w:ascii="Times New Roman" w:eastAsia="Times New Roman" w:hAnsi="Times New Roman" w:cs="Times New Roman"/>
          <w:color w:val="181818"/>
        </w:rPr>
        <w:t>сколько раз он пытался убежать, но не за территорию, а прятался внутри...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8. Ребенок не хочет ни в чем участвовать, просит, чтобы его оставили в покое. Гов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рит, что приехал в лагерь отдыхать. Другие дети, глядя на него, начинают вести себя так же...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9. Девочка не была принята отрядом, и сама противопоставляла себя ребятам. Нач</w:t>
      </w:r>
      <w:r w:rsidRPr="0074587A">
        <w:rPr>
          <w:rFonts w:ascii="Times New Roman" w:eastAsia="Times New Roman" w:hAnsi="Times New Roman" w:cs="Times New Roman"/>
          <w:color w:val="181818"/>
        </w:rPr>
        <w:t>а</w:t>
      </w:r>
      <w:r w:rsidRPr="0074587A">
        <w:rPr>
          <w:rFonts w:ascii="Times New Roman" w:eastAsia="Times New Roman" w:hAnsi="Times New Roman" w:cs="Times New Roman"/>
          <w:color w:val="181818"/>
        </w:rPr>
        <w:t>лись пропажи конфет и прочее, ее обвинили в воровстве. Ребята находят «улики» - фантики от конфет, пропавшее печенье в ее тумбочке. Все сходится, но похоже на то, что инсценир</w:t>
      </w:r>
      <w:r w:rsidRPr="0074587A">
        <w:rPr>
          <w:rFonts w:ascii="Times New Roman" w:eastAsia="Times New Roman" w:hAnsi="Times New Roman" w:cs="Times New Roman"/>
          <w:color w:val="181818"/>
        </w:rPr>
        <w:t>у</w:t>
      </w:r>
      <w:r w:rsidRPr="0074587A">
        <w:rPr>
          <w:rFonts w:ascii="Times New Roman" w:eastAsia="Times New Roman" w:hAnsi="Times New Roman" w:cs="Times New Roman"/>
          <w:color w:val="181818"/>
        </w:rPr>
        <w:t>ется самими детьми...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10. Ребенок семи лет требовал полного внимания вожатой. Он ревновал вожатую к другим детям, не подпускал их к ней. Если вожатая начинала заниматься с другими детьми, он сильно нервничал. Он мог даже избить этих детей, которым уделялось внимание, залезть в труднодоступное место, отказываться от еды и питья...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11. Ребенок просит переселить его в отдельную комнату, и дети просят о том же. Их раздражают его манеры...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12. Ребенок (мальчик 12 лет) занимается самоистязанием в прямом и переносном смысле. Сначала он объяснял то любовью к девочке, которая не отвечала ему взаимностью. Позже он «на публике» стал резать руки, прыгать с высоких турников, с балконов, потом п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казывал всем раны...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lastRenderedPageBreak/>
        <w:t>13. Ребенок не участвовал в выступлении в концерте для родителей. Он очень хотел выступать, но у него что-то не получалось и ему не разрешили выйти на сцену. Родители п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сле концерта стали оскорблять вожатого в некомпетентности...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14. Воспитатель активно пытается навязать свои методы работы с детьми, поучает в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жатых, диктует, что и как нужно делать. У воспитателя достаточно весомый авторитет в л</w:t>
      </w:r>
      <w:r w:rsidRPr="0074587A">
        <w:rPr>
          <w:rFonts w:ascii="Times New Roman" w:eastAsia="Times New Roman" w:hAnsi="Times New Roman" w:cs="Times New Roman"/>
          <w:color w:val="181818"/>
        </w:rPr>
        <w:t>а</w:t>
      </w:r>
      <w:r w:rsidRPr="0074587A">
        <w:rPr>
          <w:rFonts w:ascii="Times New Roman" w:eastAsia="Times New Roman" w:hAnsi="Times New Roman" w:cs="Times New Roman"/>
          <w:color w:val="181818"/>
        </w:rPr>
        <w:t>гере, к нему прислушиваются. Но своим поведением ограничивает работу вожатых, мешает реализовать их творческий потенциал...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6"/>
        <w:gridCol w:w="1979"/>
      </w:tblGrid>
      <w:tr w:rsidR="006D149A" w:rsidRPr="0074587A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Критерии оценки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Баллы</w:t>
            </w:r>
          </w:p>
        </w:tc>
      </w:tr>
      <w:tr w:rsidR="006D149A" w:rsidRPr="0074587A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Описание предложенной ситуации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до 5 баллов</w:t>
            </w:r>
          </w:p>
        </w:tc>
      </w:tr>
      <w:tr w:rsidR="006D149A" w:rsidRPr="0074587A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Выделение пробле</w:t>
            </w:r>
            <w:proofErr w:type="gramStart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м(</w:t>
            </w:r>
            <w:proofErr w:type="spellStart"/>
            <w:proofErr w:type="gramEnd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ы</w:t>
            </w:r>
            <w:proofErr w:type="spellEnd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до 5 баллов</w:t>
            </w:r>
          </w:p>
        </w:tc>
      </w:tr>
      <w:tr w:rsidR="006D149A" w:rsidRPr="0074587A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Определение возможных причин пробле</w:t>
            </w:r>
            <w:proofErr w:type="gramStart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м(</w:t>
            </w:r>
            <w:proofErr w:type="spellStart"/>
            <w:proofErr w:type="gramEnd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ы</w:t>
            </w:r>
            <w:proofErr w:type="spellEnd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до 5 баллов</w:t>
            </w:r>
          </w:p>
        </w:tc>
      </w:tr>
      <w:tr w:rsidR="006D149A" w:rsidRPr="0074587A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 xml:space="preserve">Формулировка способов </w:t>
            </w:r>
            <w:proofErr w:type="gramStart"/>
            <w:r w:rsidRPr="0074587A">
              <w:rPr>
                <w:rFonts w:ascii="Times New Roman" w:eastAsia="Times New Roman" w:hAnsi="Times New Roman" w:cs="Times New Roman"/>
                <w:color w:val="181818"/>
              </w:rPr>
              <w:t>решения педагогической ситуации</w:t>
            </w:r>
            <w:proofErr w:type="gramEnd"/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до 5 баллов</w:t>
            </w:r>
          </w:p>
        </w:tc>
      </w:tr>
      <w:tr w:rsidR="006D149A" w:rsidRPr="0074587A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Предложенное решение соответствует проблеме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до 5 баллов</w:t>
            </w:r>
          </w:p>
        </w:tc>
      </w:tr>
      <w:tr w:rsidR="006D149A" w:rsidRPr="0074587A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Профессиональная грамотность речи (терминология, научность)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до 5 баллов</w:t>
            </w:r>
          </w:p>
        </w:tc>
      </w:tr>
      <w:tr w:rsidR="006D149A" w:rsidRPr="0074587A" w:rsidTr="008176BC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Итого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49A" w:rsidRPr="0074587A" w:rsidRDefault="006D149A" w:rsidP="008176BC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30 баллов</w:t>
            </w:r>
          </w:p>
        </w:tc>
      </w:tr>
    </w:tbl>
    <w:p w:rsidR="006D149A" w:rsidRPr="0074587A" w:rsidRDefault="006D149A" w:rsidP="006D149A">
      <w:pPr>
        <w:shd w:val="clear" w:color="auto" w:fill="FFFFFF"/>
        <w:spacing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</w:rPr>
        <w:t>Оценивание результатов выполнения задания осуществляется по аналитической шкале: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9"/>
        <w:gridCol w:w="4290"/>
      </w:tblGrid>
      <w:tr w:rsidR="006D149A" w:rsidRPr="0074587A" w:rsidTr="002C4706"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100-90% баллов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«отлично»</w:t>
            </w:r>
          </w:p>
        </w:tc>
      </w:tr>
      <w:tr w:rsidR="006D149A" w:rsidRPr="0074587A" w:rsidTr="002C4706">
        <w:tc>
          <w:tcPr>
            <w:tcW w:w="5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89-75% баллов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«хорошо»</w:t>
            </w:r>
          </w:p>
        </w:tc>
      </w:tr>
      <w:tr w:rsidR="006D149A" w:rsidRPr="0074587A" w:rsidTr="002C4706">
        <w:tc>
          <w:tcPr>
            <w:tcW w:w="5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74-60% баллов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«удовлетворительно»</w:t>
            </w:r>
          </w:p>
        </w:tc>
      </w:tr>
      <w:tr w:rsidR="006D149A" w:rsidRPr="0074587A" w:rsidTr="002C4706">
        <w:tc>
          <w:tcPr>
            <w:tcW w:w="5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59% и менее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9A" w:rsidRPr="0074587A" w:rsidRDefault="006D149A" w:rsidP="008176B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4587A">
              <w:rPr>
                <w:rFonts w:ascii="Times New Roman" w:eastAsia="Times New Roman" w:hAnsi="Times New Roman" w:cs="Times New Roman"/>
                <w:color w:val="181818"/>
              </w:rPr>
              <w:t>«неудовлетворительно»</w:t>
            </w:r>
          </w:p>
        </w:tc>
      </w:tr>
    </w:tbl>
    <w:p w:rsidR="006D149A" w:rsidRPr="0074587A" w:rsidRDefault="006D149A" w:rsidP="006D149A">
      <w:pPr>
        <w:shd w:val="clear" w:color="auto" w:fill="FFFFFF"/>
        <w:spacing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Практическая квалификационная работа состоит из двух частей: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представление методической копилки «Вожатский чемоданчик»;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разработка и представление замысла одной из форм коллективной творческой де</w:t>
      </w:r>
      <w:r w:rsidRPr="0074587A">
        <w:rPr>
          <w:rFonts w:ascii="Times New Roman" w:eastAsia="Times New Roman" w:hAnsi="Times New Roman" w:cs="Times New Roman"/>
          <w:color w:val="181818"/>
        </w:rPr>
        <w:t>я</w:t>
      </w:r>
      <w:r w:rsidRPr="0074587A">
        <w:rPr>
          <w:rFonts w:ascii="Times New Roman" w:eastAsia="Times New Roman" w:hAnsi="Times New Roman" w:cs="Times New Roman"/>
          <w:color w:val="181818"/>
        </w:rPr>
        <w:t>тельности.</w:t>
      </w:r>
    </w:p>
    <w:p w:rsidR="00897595" w:rsidRDefault="00897595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897595" w:rsidRDefault="00897595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10</w:t>
      </w:r>
      <w:r w:rsidR="002C4706">
        <w:rPr>
          <w:rFonts w:ascii="Times New Roman" w:eastAsia="Times New Roman" w:hAnsi="Times New Roman" w:cs="Times New Roman"/>
          <w:b/>
          <w:bCs/>
          <w:color w:val="181818"/>
        </w:rPr>
        <w:t>.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Примерное содержание методической копилки «Вожатский чемоданчик»</w:t>
      </w:r>
    </w:p>
    <w:p w:rsidR="00897595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Разделы:</w:t>
      </w:r>
    </w:p>
    <w:p w:rsidR="006D149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I. Охрана жизни и здоровья детей. Интересные педагогические находки и приёмы по организации охраны жизни и здоровья детей в отряде.</w:t>
      </w:r>
    </w:p>
    <w:p w:rsidR="002E35D2" w:rsidRPr="0074587A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II. Организация режима и быта детей в отряде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2.1. Педагогические приёмы по организации выполнения режима.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2.2. Организационно - хозяйственный сбор отряда.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2.3. Педагогические находки по соблюдению санитарных норм и гигиены: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2.3.1. Порядок в спальне, на отрядном месте, в туалетах.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2.3.2. Соблюдение чистоты на прилегающей территории и на отрядном месте.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2.3.3. Чемоданы и личные вещи.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2.3.4. Дорогие вещи, телефоны,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гаджеты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, деньги.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2.3.5. Поддержание порядка в столовой.</w:t>
      </w:r>
    </w:p>
    <w:p w:rsidR="006D149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2.3.6. Отряд дежурный.</w:t>
      </w:r>
    </w:p>
    <w:p w:rsidR="002E35D2" w:rsidRPr="0074587A" w:rsidRDefault="002E35D2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III. Работа с органами самоуправления отряда (организация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коллективнойтворческой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жизни в отряде)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3.1. Работа с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микроколлективом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(звеном, экипажем, группой, бригадой).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3.2. Виды отрядных сборов: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lastRenderedPageBreak/>
        <w:t>3.2.1. сбор-старт;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3.2.2. сбор-планирование;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3.2.4. сбор подведения итогов (дня, события, дела, периода др.);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3.2.5. сборы-«огоньки».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3.3. Чередование Творческих Поручени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й-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ЧТП.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3.4. Совет дела.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3.5. Творческая группа.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3.6. Совет командиров.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3.7. Командир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микроколлектива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3.8. Командир отряда.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3.9. Дежурный командир.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IV. Коллективные творческие дела </w:t>
      </w:r>
      <w:r w:rsidR="00897595">
        <w:rPr>
          <w:rFonts w:ascii="Times New Roman" w:eastAsia="Times New Roman" w:hAnsi="Times New Roman" w:cs="Times New Roman"/>
          <w:color w:val="181818"/>
        </w:rPr>
        <w:t>–</w:t>
      </w:r>
      <w:r w:rsidRPr="0074587A">
        <w:rPr>
          <w:rFonts w:ascii="Times New Roman" w:eastAsia="Times New Roman" w:hAnsi="Times New Roman" w:cs="Times New Roman"/>
          <w:color w:val="181818"/>
        </w:rPr>
        <w:t xml:space="preserve"> КТД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4.1. КТД организаторские.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4.2. КТД познавательные.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4.3. КТД военно-спортивные.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4.4. КТД спортивные.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4.5. КТД культурологические.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V. Игры с отрядом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5.1. Игры в автобусе, поезде.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5.2. Игры на плохую погоду. Игры в помещении.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5.3. Игры на воздухе. Игры на прогулке.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5.4. Игры с залом.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5.6. Длительная игра на смену.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VI. Песни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6.1. Песни строевые.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6.2. Песни спортивные.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6.3. Песни о дружбе.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6.4. Песня – гимн отряда.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6.5. Песни у костра.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6.6. Хорошие песни.</w:t>
      </w:r>
    </w:p>
    <w:p w:rsidR="002E35D2" w:rsidRDefault="002E35D2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VII.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Речёвки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,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кричалки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.</w:t>
      </w:r>
      <w:r w:rsidRPr="0074587A">
        <w:rPr>
          <w:rFonts w:ascii="Times New Roman" w:eastAsia="Times New Roman" w:hAnsi="Times New Roman" w:cs="Times New Roman"/>
          <w:color w:val="181818"/>
        </w:rPr>
        <w:br/>
      </w:r>
    </w:p>
    <w:p w:rsidR="00897595" w:rsidRDefault="002C4706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1</w:t>
      </w:r>
      <w:r w:rsidR="00897595">
        <w:rPr>
          <w:rFonts w:ascii="Times New Roman" w:eastAsia="Times New Roman" w:hAnsi="Times New Roman" w:cs="Times New Roman"/>
          <w:b/>
          <w:bCs/>
          <w:color w:val="181818"/>
        </w:rPr>
        <w:t>1</w:t>
      </w: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. 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Рекомендации по оформлению «Вожатского чемодан</w:t>
      </w:r>
      <w:r w:rsidR="00B500D9">
        <w:rPr>
          <w:rFonts w:ascii="Times New Roman" w:eastAsia="Times New Roman" w:hAnsi="Times New Roman" w:cs="Times New Roman"/>
          <w:b/>
          <w:bCs/>
          <w:color w:val="181818"/>
        </w:rPr>
        <w:t>чика» _____________________________________________________</w:t>
      </w:r>
      <w:r w:rsidR="006D149A" w:rsidRPr="0074587A">
        <w:rPr>
          <w:rFonts w:ascii="Times New Roman" w:eastAsia="Times New Roman" w:hAnsi="Times New Roman" w:cs="Times New Roman"/>
          <w:color w:val="181818"/>
        </w:rPr>
        <w:t>_______________________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(ФИО слушателя)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Общие требования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название файла = название материала;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один материал = один файл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Word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Требования при наборе текста: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без расстановки переносов (особенно с использованием дефиса в качестве знака</w:t>
      </w:r>
      <w:r w:rsidRPr="0074587A">
        <w:rPr>
          <w:rFonts w:ascii="Times New Roman" w:eastAsia="Times New Roman" w:hAnsi="Times New Roman" w:cs="Times New Roman"/>
          <w:color w:val="181818"/>
        </w:rPr>
        <w:br/>
        <w:t>переноса);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без использования клавиши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CapsLock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lastRenderedPageBreak/>
        <w:t>- без использования неразрывного интервала (помимо случаев, когда не должны быть отделены строками цифры и относящиеся к ним слова, фамилия и инициалы);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соблюдение «Общих правил компьютерного набора текста»;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применение табуляции нежелательно.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Требования к оформлению: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формат листа А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4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поля страницы по 2 см со всех сторон;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шрифт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TimesNewRoman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, 12 кегль (для основного текста);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красная строка – 1,25 см;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 выравнивание «по ширине» (для основного текста);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 интервалы: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межстрочный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1,0; до абзаца – 0; после абзаца – 0.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Критерии оценивания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Результатом представления методической копилки «Вожатский чемоданчик» является наполнение согласно указанной тематике и соблюдение требований к оформлению. 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«5» - отлично выставляется при наполнении методической копилки «Вожа</w:t>
      </w:r>
      <w:r w:rsidRPr="0074587A">
        <w:rPr>
          <w:rFonts w:ascii="Times New Roman" w:eastAsia="Times New Roman" w:hAnsi="Times New Roman" w:cs="Times New Roman"/>
          <w:color w:val="181818"/>
        </w:rPr>
        <w:t>т</w:t>
      </w:r>
      <w:r w:rsidRPr="0074587A">
        <w:rPr>
          <w:rFonts w:ascii="Times New Roman" w:eastAsia="Times New Roman" w:hAnsi="Times New Roman" w:cs="Times New Roman"/>
          <w:color w:val="181818"/>
        </w:rPr>
        <w:t>ский чемоданчик», согласно указанной тематике и соблюдении требований к оформлению.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«4» - хорошо выставляется при наполнении методической копилки «Вожа</w:t>
      </w:r>
      <w:r w:rsidRPr="0074587A">
        <w:rPr>
          <w:rFonts w:ascii="Times New Roman" w:eastAsia="Times New Roman" w:hAnsi="Times New Roman" w:cs="Times New Roman"/>
          <w:color w:val="181818"/>
        </w:rPr>
        <w:t>т</w:t>
      </w:r>
      <w:r w:rsidRPr="0074587A">
        <w:rPr>
          <w:rFonts w:ascii="Times New Roman" w:eastAsia="Times New Roman" w:hAnsi="Times New Roman" w:cs="Times New Roman"/>
          <w:color w:val="181818"/>
        </w:rPr>
        <w:t>ский чемоданчик», согласно указанной тематике, имеются замечания к оформлению.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«3» - удовлетворительно выставляется при наполнении методической копилки «Вожатский чемоданчик», согласно указанной тематике на 60%, имеются замечания к оформлению.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Оценка «2» - неудовлетворительно выставляется при наполнении методической к</w:t>
      </w:r>
      <w:r w:rsidRPr="0074587A">
        <w:rPr>
          <w:rFonts w:ascii="Times New Roman" w:eastAsia="Times New Roman" w:hAnsi="Times New Roman" w:cs="Times New Roman"/>
          <w:color w:val="181818"/>
        </w:rPr>
        <w:t>о</w:t>
      </w:r>
      <w:r w:rsidRPr="0074587A">
        <w:rPr>
          <w:rFonts w:ascii="Times New Roman" w:eastAsia="Times New Roman" w:hAnsi="Times New Roman" w:cs="Times New Roman"/>
          <w:color w:val="181818"/>
        </w:rPr>
        <w:t>пилки «Вожатский чемоданчик», согласно указанной тематике менее 60%, имеются замеч</w:t>
      </w:r>
      <w:r w:rsidRPr="0074587A">
        <w:rPr>
          <w:rFonts w:ascii="Times New Roman" w:eastAsia="Times New Roman" w:hAnsi="Times New Roman" w:cs="Times New Roman"/>
          <w:color w:val="181818"/>
        </w:rPr>
        <w:t>а</w:t>
      </w:r>
      <w:r w:rsidRPr="0074587A">
        <w:rPr>
          <w:rFonts w:ascii="Times New Roman" w:eastAsia="Times New Roman" w:hAnsi="Times New Roman" w:cs="Times New Roman"/>
          <w:color w:val="181818"/>
        </w:rPr>
        <w:t>ния к оформлению.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</w:p>
    <w:p w:rsidR="00897595" w:rsidRDefault="002C4706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1</w:t>
      </w:r>
      <w:r w:rsidR="002E35D2">
        <w:rPr>
          <w:rFonts w:ascii="Times New Roman" w:eastAsia="Times New Roman" w:hAnsi="Times New Roman" w:cs="Times New Roman"/>
          <w:b/>
          <w:bCs/>
          <w:color w:val="181818"/>
        </w:rPr>
        <w:t>2</w:t>
      </w: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. </w:t>
      </w:r>
      <w:r w:rsidR="006D149A" w:rsidRPr="0074587A">
        <w:rPr>
          <w:rFonts w:ascii="Times New Roman" w:eastAsia="Times New Roman" w:hAnsi="Times New Roman" w:cs="Times New Roman"/>
          <w:b/>
          <w:bCs/>
          <w:color w:val="181818"/>
        </w:rPr>
        <w:t>Разработка замысла одной из форм коллективной творческой деятельности</w:t>
      </w:r>
    </w:p>
    <w:p w:rsidR="00897595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Задание:</w:t>
      </w:r>
    </w:p>
    <w:p w:rsidR="00B500D9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Предложите вариант подготовки и проведения коллективного творческого дела (далее КТД) в отряде ______</w:t>
      </w:r>
      <w:r w:rsidR="00B500D9">
        <w:rPr>
          <w:rFonts w:ascii="Times New Roman" w:eastAsia="Times New Roman" w:hAnsi="Times New Roman" w:cs="Times New Roman"/>
          <w:color w:val="181818"/>
        </w:rPr>
        <w:t>__________________________</w:t>
      </w:r>
      <w:r w:rsidRPr="0074587A">
        <w:rPr>
          <w:rFonts w:ascii="Times New Roman" w:eastAsia="Times New Roman" w:hAnsi="Times New Roman" w:cs="Times New Roman"/>
          <w:color w:val="181818"/>
        </w:rPr>
        <w:t>__ (указать) возрастной группы по плану: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-Каков замысел или идея КТД?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-Какие задачи будет решать данное КТД?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-Как будет проходить планирование КТД?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-Каким образом буд</w:t>
      </w:r>
      <w:r w:rsidR="00897595">
        <w:rPr>
          <w:rFonts w:ascii="Times New Roman" w:eastAsia="Times New Roman" w:hAnsi="Times New Roman" w:cs="Times New Roman"/>
          <w:color w:val="181818"/>
        </w:rPr>
        <w:t>ет организована подготовка КТД?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-Как будут участвовать ребята отряда в организации предстоящего дела?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-Кто будет ведущим?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-Как будете подводить итоги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проведенного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КТД?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-Будет ли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последействие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и </w:t>
      </w:r>
      <w:proofErr w:type="gramStart"/>
      <w:r w:rsidRPr="0074587A">
        <w:rPr>
          <w:rFonts w:ascii="Times New Roman" w:eastAsia="Times New Roman" w:hAnsi="Times New Roman" w:cs="Times New Roman"/>
          <w:color w:val="181818"/>
        </w:rPr>
        <w:t>каким</w:t>
      </w:r>
      <w:proofErr w:type="gramEnd"/>
      <w:r w:rsidRPr="0074587A">
        <w:rPr>
          <w:rFonts w:ascii="Times New Roman" w:eastAsia="Times New Roman" w:hAnsi="Times New Roman" w:cs="Times New Roman"/>
          <w:color w:val="181818"/>
        </w:rPr>
        <w:t xml:space="preserve"> после проведения этого КТД?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Возможные формы организации коллективной творческой деятельности: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Квест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экологический;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Квест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краеведческий;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-Социальная акция «Сдавайся, мусор»;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Арт-моб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-Биржа труда;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-Диалог с историей;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-Мировое кафе;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-Конкурс «Звезды загораются»;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lastRenderedPageBreak/>
        <w:t>-Бродячий цирк;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-Вечер легенд «О нас и вокруг нас»;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-Коман</w:t>
      </w:r>
      <w:r w:rsidR="00897595">
        <w:rPr>
          <w:rFonts w:ascii="Times New Roman" w:eastAsia="Times New Roman" w:hAnsi="Times New Roman" w:cs="Times New Roman"/>
          <w:color w:val="181818"/>
        </w:rPr>
        <w:t xml:space="preserve">дные соревнования «Знай </w:t>
      </w:r>
      <w:proofErr w:type="gramStart"/>
      <w:r w:rsidR="00897595">
        <w:rPr>
          <w:rFonts w:ascii="Times New Roman" w:eastAsia="Times New Roman" w:hAnsi="Times New Roman" w:cs="Times New Roman"/>
          <w:color w:val="181818"/>
        </w:rPr>
        <w:t>наших</w:t>
      </w:r>
      <w:proofErr w:type="gramEnd"/>
      <w:r w:rsidR="00897595">
        <w:rPr>
          <w:rFonts w:ascii="Times New Roman" w:eastAsia="Times New Roman" w:hAnsi="Times New Roman" w:cs="Times New Roman"/>
          <w:color w:val="181818"/>
        </w:rPr>
        <w:t>»;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-Шляпное сражение;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r w:rsidR="00897595">
        <w:rPr>
          <w:rFonts w:ascii="Times New Roman" w:eastAsia="Times New Roman" w:hAnsi="Times New Roman" w:cs="Times New Roman"/>
          <w:color w:val="181818"/>
        </w:rPr>
        <w:t xml:space="preserve"> Митинг сказочных героев;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Музейдетского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аппетита;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 Выставка лесных достижений;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 xml:space="preserve">- Конкурс 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видеокляпов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r w:rsidR="00897595">
        <w:rPr>
          <w:rFonts w:ascii="Times New Roman" w:eastAsia="Times New Roman" w:hAnsi="Times New Roman" w:cs="Times New Roman"/>
          <w:color w:val="181818"/>
        </w:rPr>
        <w:t xml:space="preserve"> Выставка «Страна </w:t>
      </w:r>
      <w:proofErr w:type="spellStart"/>
      <w:r w:rsidR="00897595">
        <w:rPr>
          <w:rFonts w:ascii="Times New Roman" w:eastAsia="Times New Roman" w:hAnsi="Times New Roman" w:cs="Times New Roman"/>
          <w:color w:val="181818"/>
        </w:rPr>
        <w:t>Вообразилия</w:t>
      </w:r>
      <w:proofErr w:type="spellEnd"/>
      <w:r w:rsidR="00897595">
        <w:rPr>
          <w:rFonts w:ascii="Times New Roman" w:eastAsia="Times New Roman" w:hAnsi="Times New Roman" w:cs="Times New Roman"/>
          <w:color w:val="181818"/>
        </w:rPr>
        <w:t>»;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-Конкурс градостроит</w:t>
      </w:r>
      <w:r w:rsidR="00897595">
        <w:rPr>
          <w:rFonts w:ascii="Times New Roman" w:eastAsia="Times New Roman" w:hAnsi="Times New Roman" w:cs="Times New Roman"/>
          <w:color w:val="181818"/>
        </w:rPr>
        <w:t xml:space="preserve">елей или </w:t>
      </w:r>
      <w:proofErr w:type="spellStart"/>
      <w:r w:rsidR="00897595">
        <w:rPr>
          <w:rFonts w:ascii="Times New Roman" w:eastAsia="Times New Roman" w:hAnsi="Times New Roman" w:cs="Times New Roman"/>
          <w:color w:val="181818"/>
        </w:rPr>
        <w:t>замкостроительный</w:t>
      </w:r>
      <w:proofErr w:type="spellEnd"/>
      <w:r w:rsidR="00897595">
        <w:rPr>
          <w:rFonts w:ascii="Times New Roman" w:eastAsia="Times New Roman" w:hAnsi="Times New Roman" w:cs="Times New Roman"/>
          <w:color w:val="181818"/>
        </w:rPr>
        <w:t xml:space="preserve"> бум;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Закоулочная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 xml:space="preserve"> экскурсия;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-Мыльная феерия;</w:t>
      </w:r>
    </w:p>
    <w:p w:rsidR="00897595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r w:rsidR="00897595">
        <w:rPr>
          <w:rFonts w:ascii="Times New Roman" w:eastAsia="Times New Roman" w:hAnsi="Times New Roman" w:cs="Times New Roman"/>
          <w:color w:val="181818"/>
        </w:rPr>
        <w:t xml:space="preserve"> Песенная перестрелка;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-Ручейковая регата;</w:t>
      </w:r>
    </w:p>
    <w:p w:rsidR="006D149A" w:rsidRPr="0074587A" w:rsidRDefault="00897595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="006D149A" w:rsidRPr="0074587A">
        <w:rPr>
          <w:rFonts w:ascii="Times New Roman" w:eastAsia="Times New Roman" w:hAnsi="Times New Roman" w:cs="Times New Roman"/>
          <w:color w:val="181818"/>
        </w:rPr>
        <w:t xml:space="preserve">Турнир </w:t>
      </w:r>
      <w:proofErr w:type="spellStart"/>
      <w:r w:rsidR="006D149A" w:rsidRPr="0074587A">
        <w:rPr>
          <w:rFonts w:ascii="Times New Roman" w:eastAsia="Times New Roman" w:hAnsi="Times New Roman" w:cs="Times New Roman"/>
          <w:color w:val="181818"/>
        </w:rPr>
        <w:t>СЛАБОков</w:t>
      </w:r>
      <w:proofErr w:type="spellEnd"/>
      <w:r w:rsidR="006D149A"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-Патруль добра;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Теледень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-Чемпионат по фигурному катанию без коньков;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r w:rsidR="002E35D2">
        <w:rPr>
          <w:rFonts w:ascii="Times New Roman" w:eastAsia="Times New Roman" w:hAnsi="Times New Roman" w:cs="Times New Roman"/>
          <w:color w:val="181818"/>
        </w:rPr>
        <w:t xml:space="preserve"> Напольная игра;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r w:rsidR="002E35D2">
        <w:rPr>
          <w:rFonts w:ascii="Times New Roman" w:eastAsia="Times New Roman" w:hAnsi="Times New Roman" w:cs="Times New Roman"/>
          <w:color w:val="181818"/>
        </w:rPr>
        <w:t xml:space="preserve"> </w:t>
      </w:r>
      <w:proofErr w:type="spellStart"/>
      <w:r w:rsidR="002E35D2">
        <w:rPr>
          <w:rFonts w:ascii="Times New Roman" w:eastAsia="Times New Roman" w:hAnsi="Times New Roman" w:cs="Times New Roman"/>
          <w:color w:val="181818"/>
        </w:rPr>
        <w:t>Арт-тир</w:t>
      </w:r>
      <w:proofErr w:type="spellEnd"/>
      <w:r w:rsidR="002E35D2">
        <w:rPr>
          <w:rFonts w:ascii="Times New Roman" w:eastAsia="Times New Roman" w:hAnsi="Times New Roman" w:cs="Times New Roman"/>
          <w:color w:val="181818"/>
        </w:rPr>
        <w:t xml:space="preserve"> (интеллект-тир);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</w:t>
      </w:r>
      <w:proofErr w:type="spellStart"/>
      <w:r w:rsidRPr="0074587A">
        <w:rPr>
          <w:rFonts w:ascii="Times New Roman" w:eastAsia="Times New Roman" w:hAnsi="Times New Roman" w:cs="Times New Roman"/>
          <w:color w:val="181818"/>
        </w:rPr>
        <w:t>Арт-квест</w:t>
      </w:r>
      <w:proofErr w:type="spellEnd"/>
      <w:r w:rsidRPr="0074587A">
        <w:rPr>
          <w:rFonts w:ascii="Times New Roman" w:eastAsia="Times New Roman" w:hAnsi="Times New Roman" w:cs="Times New Roman"/>
          <w:color w:val="181818"/>
        </w:rPr>
        <w:t>;</w:t>
      </w:r>
    </w:p>
    <w:p w:rsidR="006D149A" w:rsidRPr="0074587A" w:rsidRDefault="006D149A" w:rsidP="00B500D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-Шоу гениев;</w:t>
      </w:r>
    </w:p>
    <w:p w:rsidR="001D0C11" w:rsidRPr="002E35D2" w:rsidRDefault="006D149A" w:rsidP="002E35D2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181818"/>
        </w:rPr>
      </w:pPr>
      <w:r w:rsidRPr="0074587A">
        <w:rPr>
          <w:rFonts w:ascii="Times New Roman" w:eastAsia="Times New Roman" w:hAnsi="Times New Roman" w:cs="Times New Roman"/>
          <w:color w:val="181818"/>
        </w:rPr>
        <w:t>-Неспортивное пятиборье.</w:t>
      </w:r>
    </w:p>
    <w:sectPr w:rsidR="001D0C11" w:rsidRPr="002E35D2" w:rsidSect="002A2D83">
      <w:footerReference w:type="default" r:id="rId11"/>
      <w:footerReference w:type="first" r:id="rId12"/>
      <w:pgSz w:w="11900" w:h="16840"/>
      <w:pgMar w:top="893" w:right="668" w:bottom="1260" w:left="1550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6A" w:rsidRDefault="003A096A">
      <w:r>
        <w:separator/>
      </w:r>
    </w:p>
  </w:endnote>
  <w:endnote w:type="continuationSeparator" w:id="1">
    <w:p w:rsidR="003A096A" w:rsidRDefault="003A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7114"/>
      <w:docPartObj>
        <w:docPartGallery w:val="Page Numbers (Bottom of Page)"/>
        <w:docPartUnique/>
      </w:docPartObj>
    </w:sdtPr>
    <w:sdtContent>
      <w:p w:rsidR="00364942" w:rsidRDefault="00A167A4">
        <w:pPr>
          <w:pStyle w:val="af1"/>
          <w:jc w:val="center"/>
        </w:pPr>
        <w:fldSimple w:instr=" PAGE   \* MERGEFORMAT ">
          <w:r w:rsidR="00B0147B">
            <w:rPr>
              <w:noProof/>
            </w:rPr>
            <w:t>9</w:t>
          </w:r>
        </w:fldSimple>
      </w:p>
    </w:sdtContent>
  </w:sdt>
  <w:p w:rsidR="00364942" w:rsidRDefault="0036494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42" w:rsidRDefault="00364942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6A" w:rsidRDefault="003A096A"/>
  </w:footnote>
  <w:footnote w:type="continuationSeparator" w:id="1">
    <w:p w:rsidR="003A096A" w:rsidRDefault="003A09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DED"/>
    <w:multiLevelType w:val="hybridMultilevel"/>
    <w:tmpl w:val="CD6EA2B6"/>
    <w:lvl w:ilvl="0" w:tplc="1B3409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9228F"/>
    <w:multiLevelType w:val="hybridMultilevel"/>
    <w:tmpl w:val="9CC4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1D01"/>
    <w:multiLevelType w:val="multilevel"/>
    <w:tmpl w:val="EBB651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54DB2421"/>
    <w:multiLevelType w:val="hybridMultilevel"/>
    <w:tmpl w:val="A762D040"/>
    <w:lvl w:ilvl="0" w:tplc="7F2AE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5DCD"/>
    <w:multiLevelType w:val="multilevel"/>
    <w:tmpl w:val="EBB651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6FC34E9C"/>
    <w:multiLevelType w:val="multilevel"/>
    <w:tmpl w:val="1992686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color w:val="auto"/>
      </w:rPr>
    </w:lvl>
  </w:abstractNum>
  <w:abstractNum w:abstractNumId="6">
    <w:nsid w:val="79517251"/>
    <w:multiLevelType w:val="multilevel"/>
    <w:tmpl w:val="617E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4CD4"/>
    <w:rsid w:val="0000293A"/>
    <w:rsid w:val="00006412"/>
    <w:rsid w:val="00007A19"/>
    <w:rsid w:val="000111C2"/>
    <w:rsid w:val="00020BE0"/>
    <w:rsid w:val="00026DCB"/>
    <w:rsid w:val="00040BC0"/>
    <w:rsid w:val="000458E0"/>
    <w:rsid w:val="00047925"/>
    <w:rsid w:val="00055073"/>
    <w:rsid w:val="000621F7"/>
    <w:rsid w:val="00063265"/>
    <w:rsid w:val="000641ED"/>
    <w:rsid w:val="00074714"/>
    <w:rsid w:val="00075A99"/>
    <w:rsid w:val="00085709"/>
    <w:rsid w:val="00091D21"/>
    <w:rsid w:val="00094C25"/>
    <w:rsid w:val="000A0321"/>
    <w:rsid w:val="000B3C91"/>
    <w:rsid w:val="000D082E"/>
    <w:rsid w:val="000D3B34"/>
    <w:rsid w:val="000D3BC2"/>
    <w:rsid w:val="000F41A7"/>
    <w:rsid w:val="0010634F"/>
    <w:rsid w:val="00115D56"/>
    <w:rsid w:val="00124A7C"/>
    <w:rsid w:val="00130767"/>
    <w:rsid w:val="00142A00"/>
    <w:rsid w:val="00151F77"/>
    <w:rsid w:val="001607C1"/>
    <w:rsid w:val="00163188"/>
    <w:rsid w:val="00180396"/>
    <w:rsid w:val="0018657A"/>
    <w:rsid w:val="001930C4"/>
    <w:rsid w:val="001A2266"/>
    <w:rsid w:val="001A3943"/>
    <w:rsid w:val="001B18D3"/>
    <w:rsid w:val="001C72D2"/>
    <w:rsid w:val="001D0C11"/>
    <w:rsid w:val="001D752D"/>
    <w:rsid w:val="001E6905"/>
    <w:rsid w:val="001F0E3A"/>
    <w:rsid w:val="0023342A"/>
    <w:rsid w:val="002348D1"/>
    <w:rsid w:val="00235BDC"/>
    <w:rsid w:val="00236A19"/>
    <w:rsid w:val="00245C7E"/>
    <w:rsid w:val="00251061"/>
    <w:rsid w:val="00257AAA"/>
    <w:rsid w:val="0026757C"/>
    <w:rsid w:val="00271BED"/>
    <w:rsid w:val="00274A9A"/>
    <w:rsid w:val="00276EB9"/>
    <w:rsid w:val="00282B14"/>
    <w:rsid w:val="002963A6"/>
    <w:rsid w:val="00297992"/>
    <w:rsid w:val="002A2D83"/>
    <w:rsid w:val="002C4706"/>
    <w:rsid w:val="002C56AF"/>
    <w:rsid w:val="002D2C83"/>
    <w:rsid w:val="002E35D2"/>
    <w:rsid w:val="002E542E"/>
    <w:rsid w:val="002E6EA3"/>
    <w:rsid w:val="002F2E31"/>
    <w:rsid w:val="002F3EC0"/>
    <w:rsid w:val="00335E3D"/>
    <w:rsid w:val="00364942"/>
    <w:rsid w:val="00366504"/>
    <w:rsid w:val="00366804"/>
    <w:rsid w:val="00371A9A"/>
    <w:rsid w:val="00381DA4"/>
    <w:rsid w:val="0039634F"/>
    <w:rsid w:val="003A011C"/>
    <w:rsid w:val="003A096A"/>
    <w:rsid w:val="003A3A0E"/>
    <w:rsid w:val="003B0344"/>
    <w:rsid w:val="003B32CD"/>
    <w:rsid w:val="003C03FD"/>
    <w:rsid w:val="003C5982"/>
    <w:rsid w:val="003C63A7"/>
    <w:rsid w:val="003E23F3"/>
    <w:rsid w:val="003F46A4"/>
    <w:rsid w:val="00401119"/>
    <w:rsid w:val="00427A87"/>
    <w:rsid w:val="0043505E"/>
    <w:rsid w:val="004359C9"/>
    <w:rsid w:val="0043672B"/>
    <w:rsid w:val="00441D3C"/>
    <w:rsid w:val="00445A74"/>
    <w:rsid w:val="00457BB9"/>
    <w:rsid w:val="00457C8A"/>
    <w:rsid w:val="00463D9C"/>
    <w:rsid w:val="00475D77"/>
    <w:rsid w:val="0048047D"/>
    <w:rsid w:val="004836D2"/>
    <w:rsid w:val="00484259"/>
    <w:rsid w:val="004A4F12"/>
    <w:rsid w:val="004B29FD"/>
    <w:rsid w:val="004C20E1"/>
    <w:rsid w:val="004D0D17"/>
    <w:rsid w:val="004D4D04"/>
    <w:rsid w:val="004D4D4C"/>
    <w:rsid w:val="00503A7C"/>
    <w:rsid w:val="005121B5"/>
    <w:rsid w:val="005327F8"/>
    <w:rsid w:val="00532A6F"/>
    <w:rsid w:val="0054584B"/>
    <w:rsid w:val="00550EF5"/>
    <w:rsid w:val="00555C8B"/>
    <w:rsid w:val="00556A9C"/>
    <w:rsid w:val="00573EE0"/>
    <w:rsid w:val="005765A0"/>
    <w:rsid w:val="00591F4E"/>
    <w:rsid w:val="005921A2"/>
    <w:rsid w:val="00596DAA"/>
    <w:rsid w:val="005B279A"/>
    <w:rsid w:val="005B3713"/>
    <w:rsid w:val="005B492C"/>
    <w:rsid w:val="005B4B59"/>
    <w:rsid w:val="005B6ED4"/>
    <w:rsid w:val="005D6313"/>
    <w:rsid w:val="005E5D9C"/>
    <w:rsid w:val="00611731"/>
    <w:rsid w:val="00637842"/>
    <w:rsid w:val="0064367F"/>
    <w:rsid w:val="006508CC"/>
    <w:rsid w:val="00652D4D"/>
    <w:rsid w:val="00675D05"/>
    <w:rsid w:val="00696C91"/>
    <w:rsid w:val="006A035A"/>
    <w:rsid w:val="006B3B1F"/>
    <w:rsid w:val="006B581F"/>
    <w:rsid w:val="006C6AE1"/>
    <w:rsid w:val="006D149A"/>
    <w:rsid w:val="006D707C"/>
    <w:rsid w:val="006E5335"/>
    <w:rsid w:val="006F1258"/>
    <w:rsid w:val="00701590"/>
    <w:rsid w:val="00714911"/>
    <w:rsid w:val="00721F17"/>
    <w:rsid w:val="00736850"/>
    <w:rsid w:val="007378A2"/>
    <w:rsid w:val="00737DD3"/>
    <w:rsid w:val="007463D1"/>
    <w:rsid w:val="007566FD"/>
    <w:rsid w:val="00760703"/>
    <w:rsid w:val="00771CDC"/>
    <w:rsid w:val="00777C70"/>
    <w:rsid w:val="00784B27"/>
    <w:rsid w:val="0079485A"/>
    <w:rsid w:val="007A5A04"/>
    <w:rsid w:val="007A5E2A"/>
    <w:rsid w:val="007A707A"/>
    <w:rsid w:val="007B28BC"/>
    <w:rsid w:val="007C091B"/>
    <w:rsid w:val="007D3396"/>
    <w:rsid w:val="007E7CAB"/>
    <w:rsid w:val="007F18B2"/>
    <w:rsid w:val="007F6912"/>
    <w:rsid w:val="00806ED4"/>
    <w:rsid w:val="008104D1"/>
    <w:rsid w:val="00811007"/>
    <w:rsid w:val="0081528C"/>
    <w:rsid w:val="008176BC"/>
    <w:rsid w:val="00824C4E"/>
    <w:rsid w:val="008321C1"/>
    <w:rsid w:val="00833821"/>
    <w:rsid w:val="0084353F"/>
    <w:rsid w:val="0085043B"/>
    <w:rsid w:val="00876F75"/>
    <w:rsid w:val="00885942"/>
    <w:rsid w:val="00896FF3"/>
    <w:rsid w:val="00897595"/>
    <w:rsid w:val="008A22A2"/>
    <w:rsid w:val="008B270F"/>
    <w:rsid w:val="008C57DE"/>
    <w:rsid w:val="008C6509"/>
    <w:rsid w:val="008E4162"/>
    <w:rsid w:val="008E4EBF"/>
    <w:rsid w:val="00900083"/>
    <w:rsid w:val="00913CA3"/>
    <w:rsid w:val="00915260"/>
    <w:rsid w:val="00915ECC"/>
    <w:rsid w:val="0092035F"/>
    <w:rsid w:val="00936DDD"/>
    <w:rsid w:val="0093793B"/>
    <w:rsid w:val="00955DC5"/>
    <w:rsid w:val="00971B55"/>
    <w:rsid w:val="00973429"/>
    <w:rsid w:val="00974B59"/>
    <w:rsid w:val="00977415"/>
    <w:rsid w:val="00987453"/>
    <w:rsid w:val="00995C3C"/>
    <w:rsid w:val="009A01CF"/>
    <w:rsid w:val="009A447D"/>
    <w:rsid w:val="009A6A56"/>
    <w:rsid w:val="009A7F48"/>
    <w:rsid w:val="009B003E"/>
    <w:rsid w:val="009B1D27"/>
    <w:rsid w:val="009B32AE"/>
    <w:rsid w:val="009B5468"/>
    <w:rsid w:val="009B5C65"/>
    <w:rsid w:val="009C0B8F"/>
    <w:rsid w:val="009E3382"/>
    <w:rsid w:val="009F45EC"/>
    <w:rsid w:val="00A04564"/>
    <w:rsid w:val="00A1045B"/>
    <w:rsid w:val="00A1194D"/>
    <w:rsid w:val="00A167A4"/>
    <w:rsid w:val="00A443BE"/>
    <w:rsid w:val="00A76198"/>
    <w:rsid w:val="00A761C1"/>
    <w:rsid w:val="00A803CD"/>
    <w:rsid w:val="00A80614"/>
    <w:rsid w:val="00A82099"/>
    <w:rsid w:val="00A85A4E"/>
    <w:rsid w:val="00A85CAA"/>
    <w:rsid w:val="00A93E08"/>
    <w:rsid w:val="00A94A44"/>
    <w:rsid w:val="00A978A5"/>
    <w:rsid w:val="00A97AAC"/>
    <w:rsid w:val="00AA2A3F"/>
    <w:rsid w:val="00AE1C73"/>
    <w:rsid w:val="00AE1F5D"/>
    <w:rsid w:val="00AF69ED"/>
    <w:rsid w:val="00B000B4"/>
    <w:rsid w:val="00B0147B"/>
    <w:rsid w:val="00B20D7C"/>
    <w:rsid w:val="00B357CF"/>
    <w:rsid w:val="00B363DF"/>
    <w:rsid w:val="00B421D5"/>
    <w:rsid w:val="00B477C3"/>
    <w:rsid w:val="00B500D9"/>
    <w:rsid w:val="00B50981"/>
    <w:rsid w:val="00B53D25"/>
    <w:rsid w:val="00B54129"/>
    <w:rsid w:val="00B84F0E"/>
    <w:rsid w:val="00B86776"/>
    <w:rsid w:val="00B87B3F"/>
    <w:rsid w:val="00B90375"/>
    <w:rsid w:val="00BA48EB"/>
    <w:rsid w:val="00BB3437"/>
    <w:rsid w:val="00BB4CD0"/>
    <w:rsid w:val="00BC0011"/>
    <w:rsid w:val="00BC302B"/>
    <w:rsid w:val="00BC3AA7"/>
    <w:rsid w:val="00BD41D2"/>
    <w:rsid w:val="00BD4626"/>
    <w:rsid w:val="00BD5DCF"/>
    <w:rsid w:val="00C01AE7"/>
    <w:rsid w:val="00C14A7E"/>
    <w:rsid w:val="00C27344"/>
    <w:rsid w:val="00C37EFB"/>
    <w:rsid w:val="00C41691"/>
    <w:rsid w:val="00C425D3"/>
    <w:rsid w:val="00C54503"/>
    <w:rsid w:val="00C748C4"/>
    <w:rsid w:val="00CA0A66"/>
    <w:rsid w:val="00CA3ED7"/>
    <w:rsid w:val="00CB1BA5"/>
    <w:rsid w:val="00CB4504"/>
    <w:rsid w:val="00CC207B"/>
    <w:rsid w:val="00CC3E32"/>
    <w:rsid w:val="00CE396D"/>
    <w:rsid w:val="00CE4964"/>
    <w:rsid w:val="00CF4746"/>
    <w:rsid w:val="00D11ED3"/>
    <w:rsid w:val="00D13BB4"/>
    <w:rsid w:val="00D14AA7"/>
    <w:rsid w:val="00D157E2"/>
    <w:rsid w:val="00D21DC9"/>
    <w:rsid w:val="00D23A18"/>
    <w:rsid w:val="00D44CD4"/>
    <w:rsid w:val="00D608FB"/>
    <w:rsid w:val="00D87324"/>
    <w:rsid w:val="00DA576D"/>
    <w:rsid w:val="00DB6E37"/>
    <w:rsid w:val="00DC66B8"/>
    <w:rsid w:val="00DD014B"/>
    <w:rsid w:val="00DD096C"/>
    <w:rsid w:val="00DD16A6"/>
    <w:rsid w:val="00DD18F3"/>
    <w:rsid w:val="00DD57D3"/>
    <w:rsid w:val="00E078F0"/>
    <w:rsid w:val="00E177FE"/>
    <w:rsid w:val="00E210E9"/>
    <w:rsid w:val="00E3014B"/>
    <w:rsid w:val="00E41E91"/>
    <w:rsid w:val="00E42376"/>
    <w:rsid w:val="00E45361"/>
    <w:rsid w:val="00E62FF1"/>
    <w:rsid w:val="00E63DF4"/>
    <w:rsid w:val="00E654F0"/>
    <w:rsid w:val="00E70E0B"/>
    <w:rsid w:val="00E771F2"/>
    <w:rsid w:val="00E85639"/>
    <w:rsid w:val="00E8770C"/>
    <w:rsid w:val="00EC3079"/>
    <w:rsid w:val="00EC3CF0"/>
    <w:rsid w:val="00ED4346"/>
    <w:rsid w:val="00EE4E78"/>
    <w:rsid w:val="00EF0F07"/>
    <w:rsid w:val="00EF1893"/>
    <w:rsid w:val="00EF26C8"/>
    <w:rsid w:val="00F04630"/>
    <w:rsid w:val="00F0720F"/>
    <w:rsid w:val="00F13755"/>
    <w:rsid w:val="00F24EAF"/>
    <w:rsid w:val="00F42A88"/>
    <w:rsid w:val="00F44FE7"/>
    <w:rsid w:val="00F543E2"/>
    <w:rsid w:val="00F56EAC"/>
    <w:rsid w:val="00F676F5"/>
    <w:rsid w:val="00F8022E"/>
    <w:rsid w:val="00F936ED"/>
    <w:rsid w:val="00F94CDC"/>
    <w:rsid w:val="00FA3AAF"/>
    <w:rsid w:val="00FA4E87"/>
    <w:rsid w:val="00FB3E3D"/>
    <w:rsid w:val="00FC72C7"/>
    <w:rsid w:val="00FD1CDF"/>
    <w:rsid w:val="00FE1473"/>
    <w:rsid w:val="00FE1963"/>
    <w:rsid w:val="00FE30A7"/>
    <w:rsid w:val="00FE7C16"/>
    <w:rsid w:val="00FF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626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9"/>
    <w:qFormat/>
    <w:rsid w:val="003A011C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4626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rsid w:val="00BD4626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D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BD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BD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BD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F23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BD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D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BD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D4626"/>
    <w:pPr>
      <w:spacing w:after="40"/>
      <w:jc w:val="center"/>
    </w:pPr>
    <w:rPr>
      <w:rFonts w:ascii="Arial" w:eastAsia="Arial" w:hAnsi="Arial" w:cs="Arial"/>
      <w:color w:val="333333"/>
      <w:sz w:val="15"/>
      <w:szCs w:val="15"/>
    </w:rPr>
  </w:style>
  <w:style w:type="paragraph" w:customStyle="1" w:styleId="32">
    <w:name w:val="Основной текст (3)"/>
    <w:basedOn w:val="a"/>
    <w:link w:val="31"/>
    <w:rsid w:val="00BD4626"/>
    <w:pPr>
      <w:spacing w:after="100" w:line="230" w:lineRule="auto"/>
      <w:jc w:val="center"/>
    </w:pPr>
    <w:rPr>
      <w:rFonts w:ascii="Arial" w:eastAsia="Arial" w:hAnsi="Arial" w:cs="Arial"/>
      <w:b/>
      <w:bCs/>
      <w:color w:val="333333"/>
      <w:sz w:val="22"/>
      <w:szCs w:val="22"/>
    </w:rPr>
  </w:style>
  <w:style w:type="paragraph" w:customStyle="1" w:styleId="40">
    <w:name w:val="Основной текст (4)"/>
    <w:basedOn w:val="a"/>
    <w:link w:val="4"/>
    <w:rsid w:val="00BD4626"/>
    <w:pPr>
      <w:spacing w:after="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D4626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BD462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BD4626"/>
    <w:rPr>
      <w:rFonts w:ascii="Times New Roman" w:eastAsia="Times New Roman" w:hAnsi="Times New Roman" w:cs="Times New Roman"/>
      <w:color w:val="1C1F23"/>
      <w:sz w:val="20"/>
      <w:szCs w:val="20"/>
    </w:rPr>
  </w:style>
  <w:style w:type="paragraph" w:customStyle="1" w:styleId="a7">
    <w:name w:val="Другое"/>
    <w:basedOn w:val="a"/>
    <w:link w:val="a6"/>
    <w:rsid w:val="00BD4626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D4626"/>
    <w:pPr>
      <w:spacing w:after="60" w:line="257" w:lineRule="auto"/>
      <w:ind w:firstLine="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BD46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rsid w:val="003A01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3A011C"/>
    <w:rPr>
      <w:rFonts w:ascii="Cambria" w:eastAsia="Times New Roman" w:hAnsi="Cambria" w:cs="Cambria"/>
      <w:b/>
      <w:bCs/>
      <w:color w:val="4F81BD"/>
      <w:lang w:bidi="ar-SA"/>
    </w:rPr>
  </w:style>
  <w:style w:type="paragraph" w:styleId="ab">
    <w:name w:val="Body Text"/>
    <w:basedOn w:val="a"/>
    <w:link w:val="ac"/>
    <w:uiPriority w:val="1"/>
    <w:qFormat/>
    <w:rsid w:val="00A82099"/>
    <w:pPr>
      <w:widowControl/>
      <w:autoSpaceDE w:val="0"/>
      <w:autoSpaceDN w:val="0"/>
      <w:adjustRightInd w:val="0"/>
      <w:ind w:left="40"/>
    </w:pPr>
    <w:rPr>
      <w:rFonts w:ascii="Times New Roman" w:hAnsi="Times New Roman" w:cs="Times New Roman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uiPriority w:val="1"/>
    <w:rsid w:val="00A82099"/>
    <w:rPr>
      <w:rFonts w:ascii="Times New Roman" w:hAnsi="Times New Roman" w:cs="Times New Roman"/>
      <w:sz w:val="28"/>
      <w:szCs w:val="28"/>
      <w:lang w:bidi="ar-SA"/>
    </w:rPr>
  </w:style>
  <w:style w:type="table" w:styleId="ad">
    <w:name w:val="Table Grid"/>
    <w:basedOn w:val="a1"/>
    <w:uiPriority w:val="59"/>
    <w:rsid w:val="006E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091D21"/>
    <w:rPr>
      <w:rFonts w:cs="Times New Roman"/>
      <w:color w:val="0000FF"/>
      <w:u w:val="single"/>
    </w:rPr>
  </w:style>
  <w:style w:type="paragraph" w:styleId="af">
    <w:name w:val="List Paragraph"/>
    <w:aliases w:val="Содержание. 2 уровень"/>
    <w:basedOn w:val="a"/>
    <w:link w:val="af0"/>
    <w:uiPriority w:val="34"/>
    <w:qFormat/>
    <w:rsid w:val="00091D21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091D21"/>
    <w:rPr>
      <w:rFonts w:ascii="Times New Roman" w:eastAsia="Times New Roman" w:hAnsi="Times New Roman" w:cs="Times New Roman"/>
      <w:lang w:bidi="ar-SA"/>
    </w:rPr>
  </w:style>
  <w:style w:type="paragraph" w:styleId="af1">
    <w:name w:val="footer"/>
    <w:basedOn w:val="a"/>
    <w:link w:val="af2"/>
    <w:uiPriority w:val="99"/>
    <w:rsid w:val="002D2C83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2D2C83"/>
    <w:rPr>
      <w:rFonts w:ascii="Times New Roman" w:eastAsia="Times New Roman" w:hAnsi="Times New Roman" w:cs="Times New Roman"/>
      <w:lang w:bidi="ar-SA"/>
    </w:rPr>
  </w:style>
  <w:style w:type="character" w:customStyle="1" w:styleId="12">
    <w:name w:val="Оглавление 1 Знак"/>
    <w:link w:val="13"/>
    <w:uiPriority w:val="39"/>
    <w:locked/>
    <w:rsid w:val="002D2C83"/>
    <w:rPr>
      <w:shd w:val="clear" w:color="auto" w:fill="FFFFFF"/>
    </w:rPr>
  </w:style>
  <w:style w:type="paragraph" w:styleId="13">
    <w:name w:val="toc 1"/>
    <w:basedOn w:val="a"/>
    <w:next w:val="a"/>
    <w:link w:val="12"/>
    <w:uiPriority w:val="39"/>
    <w:rsid w:val="002D2C83"/>
    <w:pPr>
      <w:shd w:val="clear" w:color="auto" w:fill="FFFFFF"/>
      <w:spacing w:before="300" w:line="274" w:lineRule="exact"/>
      <w:jc w:val="both"/>
    </w:pPr>
    <w:rPr>
      <w:rFonts w:cs="Times New Roman"/>
      <w:color w:val="auto"/>
      <w:sz w:val="20"/>
      <w:szCs w:val="20"/>
      <w:lang w:bidi="ar-SA"/>
    </w:rPr>
  </w:style>
  <w:style w:type="paragraph" w:customStyle="1" w:styleId="normacttext">
    <w:name w:val="norm_act_text"/>
    <w:basedOn w:val="a"/>
    <w:rsid w:val="001607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3">
    <w:name w:val="Заголовок №3_"/>
    <w:basedOn w:val="a0"/>
    <w:link w:val="34"/>
    <w:rsid w:val="00D608F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D608FB"/>
    <w:pPr>
      <w:shd w:val="clear" w:color="auto" w:fill="FFFFFF"/>
      <w:spacing w:before="300" w:after="18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pacing w:val="1"/>
    </w:rPr>
  </w:style>
  <w:style w:type="paragraph" w:customStyle="1" w:styleId="5">
    <w:name w:val="Основной текст5"/>
    <w:basedOn w:val="a"/>
    <w:rsid w:val="00F42A88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unhideWhenUsed/>
    <w:rsid w:val="00D87324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D87324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5">
    <w:name w:val="footnote reference"/>
    <w:basedOn w:val="a0"/>
    <w:uiPriority w:val="99"/>
    <w:unhideWhenUsed/>
    <w:rsid w:val="00D87324"/>
    <w:rPr>
      <w:vertAlign w:val="superscript"/>
    </w:rPr>
  </w:style>
  <w:style w:type="character" w:customStyle="1" w:styleId="11pt0pt">
    <w:name w:val="Основной текст + 11 pt;Курсив;Интервал 0 pt"/>
    <w:basedOn w:val="a3"/>
    <w:rsid w:val="00D87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873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7324"/>
    <w:pPr>
      <w:shd w:val="clear" w:color="auto" w:fill="FFFFFF"/>
      <w:spacing w:line="293" w:lineRule="exact"/>
      <w:ind w:hanging="54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A045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04564"/>
    <w:rPr>
      <w:color w:val="000000"/>
    </w:rPr>
  </w:style>
  <w:style w:type="paragraph" w:styleId="af8">
    <w:name w:val="Balloon Text"/>
    <w:basedOn w:val="a"/>
    <w:link w:val="af9"/>
    <w:uiPriority w:val="99"/>
    <w:semiHidden/>
    <w:unhideWhenUsed/>
    <w:rsid w:val="006D707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70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zhatik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mmerca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club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C93A-6244-45E1-BE0F-96568381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38</Pages>
  <Words>11241</Words>
  <Characters>64075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q1</cp:lastModifiedBy>
  <cp:revision>5</cp:revision>
  <cp:lastPrinted>2023-11-02T07:47:00Z</cp:lastPrinted>
  <dcterms:created xsi:type="dcterms:W3CDTF">2024-02-06T13:55:00Z</dcterms:created>
  <dcterms:modified xsi:type="dcterms:W3CDTF">2024-02-12T13:33:00Z</dcterms:modified>
</cp:coreProperties>
</file>