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2" w:rsidRDefault="00BC64A2" w:rsidP="00BC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64A2" w:rsidRDefault="00BC64A2" w:rsidP="00BC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Муниципальное бюджетное общеобразовательное  учреждение</w:t>
      </w:r>
    </w:p>
    <w:p w:rsidR="00BC64A2" w:rsidRDefault="00BC64A2" w:rsidP="00BC6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«Средняя  общеобразовательная  школа  № 42»</w:t>
      </w:r>
    </w:p>
    <w:p w:rsidR="00BC64A2" w:rsidRDefault="00BC64A2" w:rsidP="00BC64A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C64A2" w:rsidRDefault="00BC64A2" w:rsidP="00BC64A2">
      <w:pPr>
        <w:shd w:val="clear" w:color="auto" w:fill="FFFFFF"/>
        <w:rPr>
          <w:rFonts w:ascii="Times New Roman" w:hAnsi="Times New Roman" w:cs="Times New Roman"/>
        </w:rPr>
      </w:pPr>
    </w:p>
    <w:p w:rsidR="00BC64A2" w:rsidRDefault="00BC64A2" w:rsidP="00BC64A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BC64A2" w:rsidRDefault="00BC64A2" w:rsidP="00BC64A2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</w:t>
      </w:r>
      <w:r w:rsidR="00545284">
        <w:rPr>
          <w:rFonts w:ascii="Times New Roman" w:hAnsi="Times New Roman" w:cs="Times New Roman"/>
        </w:rPr>
        <w:t xml:space="preserve">                     </w:t>
      </w:r>
      <w:proofErr w:type="spellStart"/>
      <w:r w:rsidR="00545284">
        <w:rPr>
          <w:rFonts w:ascii="Times New Roman" w:hAnsi="Times New Roman" w:cs="Times New Roman"/>
        </w:rPr>
        <w:t>С.А.Суллерова</w:t>
      </w:r>
      <w:proofErr w:type="spellEnd"/>
    </w:p>
    <w:p w:rsidR="00BC64A2" w:rsidRDefault="00BC64A2" w:rsidP="00BC64A2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45284">
        <w:rPr>
          <w:rFonts w:ascii="Times New Roman" w:hAnsi="Times New Roman" w:cs="Times New Roman"/>
        </w:rPr>
        <w:t xml:space="preserve">                    Приказ от 02.02.2024 г. № 60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8205DA" w:rsidRDefault="008205DA" w:rsidP="008205DA">
      <w:pPr>
        <w:pStyle w:val="1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C64A2" w:rsidRDefault="008205DA" w:rsidP="008205DA">
      <w:pPr>
        <w:pStyle w:val="1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732A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</w:p>
    <w:p w:rsidR="008205DA" w:rsidRPr="00BC64A2" w:rsidRDefault="00BC64A2" w:rsidP="008205DA">
      <w:pPr>
        <w:pStyle w:val="1"/>
        <w:shd w:val="clear" w:color="auto" w:fill="auto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gramStart"/>
      <w:r w:rsidR="008205DA" w:rsidRPr="00BC64A2">
        <w:rPr>
          <w:sz w:val="24"/>
          <w:szCs w:val="24"/>
          <w:u w:val="single"/>
        </w:rPr>
        <w:t>П</w:t>
      </w:r>
      <w:proofErr w:type="gramEnd"/>
      <w:r w:rsidR="008205DA" w:rsidRPr="00BC64A2">
        <w:rPr>
          <w:sz w:val="24"/>
          <w:szCs w:val="24"/>
          <w:u w:val="single"/>
        </w:rPr>
        <w:t xml:space="preserve"> О Л О </w:t>
      </w:r>
      <w:bookmarkStart w:id="0" w:name="_GoBack"/>
      <w:bookmarkEnd w:id="0"/>
      <w:r w:rsidR="008205DA" w:rsidRPr="00BC64A2">
        <w:rPr>
          <w:sz w:val="24"/>
          <w:szCs w:val="24"/>
          <w:u w:val="single"/>
        </w:rPr>
        <w:t>Ж Е Н И Е</w:t>
      </w:r>
    </w:p>
    <w:p w:rsidR="00BC64A2" w:rsidRDefault="008205DA" w:rsidP="008205DA">
      <w:pPr>
        <w:pStyle w:val="Heading10"/>
        <w:keepNext/>
        <w:keepLines/>
        <w:shd w:val="clear" w:color="auto" w:fill="auto"/>
        <w:spacing w:before="0" w:after="0" w:line="276" w:lineRule="auto"/>
        <w:ind w:left="60"/>
        <w:rPr>
          <w:b w:val="0"/>
          <w:sz w:val="24"/>
          <w:szCs w:val="24"/>
        </w:rPr>
      </w:pPr>
      <w:r w:rsidRPr="008205DA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    </w:t>
      </w:r>
      <w:r w:rsidR="00BC64A2">
        <w:rPr>
          <w:b w:val="0"/>
          <w:sz w:val="24"/>
          <w:szCs w:val="24"/>
        </w:rPr>
        <w:t xml:space="preserve">          ОБ  ЭКСПЕРТНОЙ  КОМИССИИ  ПО  СВЕРКЕ  ОЦЕНОК, </w:t>
      </w:r>
    </w:p>
    <w:p w:rsidR="008205DA" w:rsidRDefault="00BC64A2" w:rsidP="00BC64A2">
      <w:pPr>
        <w:pStyle w:val="Heading10"/>
        <w:keepNext/>
        <w:keepLines/>
        <w:shd w:val="clear" w:color="auto" w:fill="auto"/>
        <w:spacing w:before="0" w:after="0" w:line="276" w:lineRule="auto"/>
        <w:ind w:left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proofErr w:type="gramStart"/>
      <w:r>
        <w:rPr>
          <w:b w:val="0"/>
          <w:sz w:val="24"/>
          <w:szCs w:val="24"/>
        </w:rPr>
        <w:t xml:space="preserve">ЗАНОСИМЫХ  В  ИТОГОВЫЕ  ВЕДОМОСТИ  В  ВЫПУСКНЫХ  </w:t>
      </w:r>
      <w:r w:rsidRPr="00BC64A2">
        <w:rPr>
          <w:b w:val="0"/>
          <w:sz w:val="28"/>
          <w:szCs w:val="28"/>
        </w:rPr>
        <w:t>9, 11</w:t>
      </w:r>
      <w:r>
        <w:rPr>
          <w:b w:val="0"/>
          <w:sz w:val="24"/>
          <w:szCs w:val="24"/>
        </w:rPr>
        <w:t xml:space="preserve">  КЛАССАХ </w:t>
      </w:r>
      <w:proofErr w:type="gramEnd"/>
    </w:p>
    <w:p w:rsidR="001732A0" w:rsidRDefault="001732A0" w:rsidP="008205DA">
      <w:pPr>
        <w:pStyle w:val="Heading10"/>
        <w:keepNext/>
        <w:keepLines/>
        <w:shd w:val="clear" w:color="auto" w:fill="auto"/>
        <w:spacing w:before="0" w:after="0" w:line="240" w:lineRule="exact"/>
        <w:ind w:left="60"/>
        <w:rPr>
          <w:b w:val="0"/>
          <w:sz w:val="24"/>
          <w:szCs w:val="24"/>
        </w:rPr>
      </w:pPr>
    </w:p>
    <w:p w:rsidR="001732A0" w:rsidRPr="008205DA" w:rsidRDefault="00BC64A2" w:rsidP="00BC64A2">
      <w:pPr>
        <w:pStyle w:val="Heading10"/>
        <w:keepNext/>
        <w:keepLines/>
        <w:shd w:val="clear" w:color="auto" w:fill="auto"/>
        <w:spacing w:before="0" w:after="0" w:line="240" w:lineRule="exact"/>
        <w:ind w:left="750" w:firstLine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1.  </w:t>
      </w:r>
      <w:r w:rsidR="001732A0">
        <w:rPr>
          <w:sz w:val="24"/>
          <w:szCs w:val="24"/>
        </w:rPr>
        <w:t>Общие  положения.</w:t>
      </w:r>
      <w:r w:rsidR="001732A0">
        <w:rPr>
          <w:b w:val="0"/>
          <w:sz w:val="24"/>
          <w:szCs w:val="24"/>
        </w:rPr>
        <w:t xml:space="preserve">     </w:t>
      </w:r>
    </w:p>
    <w:p w:rsidR="008205DA" w:rsidRPr="008205DA" w:rsidRDefault="008205DA">
      <w:pPr>
        <w:ind w:right="340"/>
        <w:rPr>
          <w:rFonts w:ascii="Times New Roman" w:hAnsi="Times New Roman" w:cs="Times New Roman"/>
        </w:rPr>
      </w:pPr>
    </w:p>
    <w:p w:rsidR="00032229" w:rsidRPr="008205DA" w:rsidRDefault="003D3907" w:rsidP="00BC64A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ind w:left="720" w:right="340"/>
        <w:rPr>
          <w:sz w:val="24"/>
          <w:szCs w:val="24"/>
        </w:rPr>
      </w:pPr>
      <w:r w:rsidRPr="008205DA">
        <w:rPr>
          <w:sz w:val="24"/>
          <w:szCs w:val="24"/>
        </w:rPr>
        <w:t>Настоящее положен</w:t>
      </w:r>
      <w:r w:rsidR="00BC64A2">
        <w:rPr>
          <w:sz w:val="24"/>
          <w:szCs w:val="24"/>
        </w:rPr>
        <w:t>ие составлено в соответствии с П</w:t>
      </w:r>
      <w:r w:rsidRPr="008205DA">
        <w:rPr>
          <w:sz w:val="24"/>
          <w:szCs w:val="24"/>
        </w:rPr>
        <w:t>оложением об итоговой</w:t>
      </w:r>
      <w:r w:rsidR="00EF3B6C">
        <w:rPr>
          <w:sz w:val="24"/>
          <w:szCs w:val="24"/>
        </w:rPr>
        <w:t xml:space="preserve"> аттестации выпускников 9,11 классов.</w:t>
      </w:r>
    </w:p>
    <w:p w:rsidR="00032229" w:rsidRPr="008205DA" w:rsidRDefault="00EF3B6C" w:rsidP="00BC64A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Задачами комиссии являются</w:t>
      </w:r>
      <w:r w:rsidR="003D3907" w:rsidRPr="008205DA">
        <w:rPr>
          <w:sz w:val="24"/>
          <w:szCs w:val="24"/>
        </w:rPr>
        <w:t>:</w:t>
      </w:r>
    </w:p>
    <w:p w:rsidR="00BC64A2" w:rsidRDefault="00BC64A2" w:rsidP="00BC64A2">
      <w:pPr>
        <w:pStyle w:val="1"/>
        <w:shd w:val="clear" w:color="auto" w:fill="auto"/>
        <w:tabs>
          <w:tab w:val="left" w:pos="721"/>
        </w:tabs>
        <w:ind w:left="720" w:right="34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="003D3907" w:rsidRPr="008205DA">
        <w:rPr>
          <w:sz w:val="24"/>
          <w:szCs w:val="24"/>
        </w:rPr>
        <w:t xml:space="preserve">становление правильности занесения оценок в итоговую ведомость </w:t>
      </w:r>
      <w:proofErr w:type="gramStart"/>
      <w:r w:rsidR="003D3907" w:rsidRPr="008205DA">
        <w:rPr>
          <w:sz w:val="24"/>
          <w:szCs w:val="24"/>
        </w:rPr>
        <w:t>с</w:t>
      </w:r>
      <w:proofErr w:type="gramEnd"/>
      <w:r w:rsidR="003D3907" w:rsidRPr="008205DA">
        <w:rPr>
          <w:sz w:val="24"/>
          <w:szCs w:val="24"/>
        </w:rPr>
        <w:t xml:space="preserve"> </w:t>
      </w:r>
    </w:p>
    <w:p w:rsidR="00032229" w:rsidRPr="008205DA" w:rsidRDefault="003D3907" w:rsidP="00BC64A2">
      <w:pPr>
        <w:pStyle w:val="1"/>
        <w:shd w:val="clear" w:color="auto" w:fill="auto"/>
        <w:tabs>
          <w:tab w:val="left" w:pos="721"/>
        </w:tabs>
        <w:ind w:left="720" w:right="340" w:firstLine="0"/>
        <w:rPr>
          <w:sz w:val="24"/>
          <w:szCs w:val="24"/>
        </w:rPr>
      </w:pPr>
      <w:r w:rsidRPr="008205DA">
        <w:rPr>
          <w:sz w:val="24"/>
          <w:szCs w:val="24"/>
        </w:rPr>
        <w:t>класс</w:t>
      </w:r>
      <w:r w:rsidRPr="008205DA">
        <w:rPr>
          <w:sz w:val="24"/>
          <w:szCs w:val="24"/>
        </w:rPr>
        <w:softHyphen/>
        <w:t>ного</w:t>
      </w:r>
      <w:r w:rsidR="00EF3B6C">
        <w:rPr>
          <w:sz w:val="24"/>
          <w:szCs w:val="24"/>
        </w:rPr>
        <w:t xml:space="preserve"> журнала и протоколов экзаменов</w:t>
      </w:r>
      <w:r w:rsidRPr="008205DA">
        <w:rPr>
          <w:sz w:val="24"/>
          <w:szCs w:val="24"/>
        </w:rPr>
        <w:t>;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16"/>
        </w:tabs>
        <w:spacing w:after="338"/>
        <w:ind w:left="720" w:right="34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3D3907" w:rsidRPr="008205DA">
        <w:rPr>
          <w:sz w:val="24"/>
          <w:szCs w:val="24"/>
        </w:rPr>
        <w:t>ри не соответствии оценки в итоговой ведомости с оценкой в журнале или протоколе экзаменов она исправляется и заверяется подписями членов ко</w:t>
      </w:r>
      <w:r w:rsidR="003D3907" w:rsidRPr="008205DA">
        <w:rPr>
          <w:sz w:val="24"/>
          <w:szCs w:val="24"/>
        </w:rPr>
        <w:softHyphen/>
        <w:t>миссии и ставится гербовая печать.</w:t>
      </w:r>
    </w:p>
    <w:p w:rsidR="00032229" w:rsidRPr="008205DA" w:rsidRDefault="001732A0" w:rsidP="00BC64A2">
      <w:pPr>
        <w:pStyle w:val="Heading10"/>
        <w:keepNext/>
        <w:keepLines/>
        <w:shd w:val="clear" w:color="auto" w:fill="auto"/>
        <w:spacing w:before="0" w:after="246" w:line="240" w:lineRule="auto"/>
        <w:ind w:left="7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            </w:t>
      </w:r>
      <w:r w:rsidR="00BC64A2">
        <w:rPr>
          <w:sz w:val="24"/>
          <w:szCs w:val="24"/>
        </w:rPr>
        <w:t xml:space="preserve">                </w:t>
      </w:r>
      <w:r w:rsidR="003D3907" w:rsidRPr="008205DA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="003D3907" w:rsidRPr="008205DA">
        <w:rPr>
          <w:sz w:val="24"/>
          <w:szCs w:val="24"/>
        </w:rPr>
        <w:t>Порядок создания экспертной комиссии.</w:t>
      </w:r>
      <w:bookmarkEnd w:id="1"/>
    </w:p>
    <w:p w:rsidR="00032229" w:rsidRPr="008205DA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line="322" w:lineRule="exact"/>
        <w:ind w:left="720"/>
        <w:rPr>
          <w:sz w:val="24"/>
          <w:szCs w:val="24"/>
        </w:rPr>
      </w:pPr>
      <w:r w:rsidRPr="008205DA">
        <w:rPr>
          <w:sz w:val="24"/>
          <w:szCs w:val="24"/>
        </w:rPr>
        <w:t>Школьная экспертная комиссия утверждается приказом директора.</w:t>
      </w:r>
    </w:p>
    <w:p w:rsidR="001732A0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322" w:lineRule="exact"/>
        <w:ind w:left="720" w:right="340"/>
        <w:rPr>
          <w:sz w:val="24"/>
          <w:szCs w:val="24"/>
        </w:rPr>
      </w:pPr>
      <w:r w:rsidRPr="008205DA">
        <w:rPr>
          <w:sz w:val="24"/>
          <w:szCs w:val="24"/>
        </w:rPr>
        <w:t>Персональный и количественный состав комиссии, сроки полномочий и гра</w:t>
      </w:r>
      <w:r w:rsidRPr="008205DA">
        <w:rPr>
          <w:sz w:val="24"/>
          <w:szCs w:val="24"/>
        </w:rPr>
        <w:softHyphen/>
        <w:t>фик заседаний утверждаются приказом</w:t>
      </w:r>
      <w:r w:rsidR="001732A0">
        <w:rPr>
          <w:sz w:val="24"/>
          <w:szCs w:val="24"/>
        </w:rPr>
        <w:t xml:space="preserve"> директора общеобразовательного </w:t>
      </w:r>
    </w:p>
    <w:p w:rsidR="00032229" w:rsidRPr="001732A0" w:rsidRDefault="003D3907" w:rsidP="00BC64A2">
      <w:pPr>
        <w:pStyle w:val="1"/>
        <w:shd w:val="clear" w:color="auto" w:fill="auto"/>
        <w:tabs>
          <w:tab w:val="left" w:pos="710"/>
        </w:tabs>
        <w:spacing w:line="322" w:lineRule="exact"/>
        <w:ind w:left="720" w:right="340" w:firstLine="0"/>
        <w:rPr>
          <w:sz w:val="24"/>
          <w:szCs w:val="24"/>
        </w:rPr>
      </w:pPr>
      <w:r w:rsidRPr="001732A0">
        <w:rPr>
          <w:sz w:val="24"/>
          <w:szCs w:val="24"/>
        </w:rPr>
        <w:t>уч</w:t>
      </w:r>
      <w:r w:rsidRPr="001732A0">
        <w:rPr>
          <w:sz w:val="24"/>
          <w:szCs w:val="24"/>
        </w:rPr>
        <w:softHyphen/>
        <w:t>реждения.</w:t>
      </w:r>
    </w:p>
    <w:p w:rsidR="00BC64A2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line="322" w:lineRule="exact"/>
        <w:ind w:left="720" w:right="340"/>
        <w:rPr>
          <w:sz w:val="24"/>
          <w:szCs w:val="24"/>
        </w:rPr>
      </w:pPr>
      <w:r w:rsidRPr="008205DA">
        <w:rPr>
          <w:sz w:val="24"/>
          <w:szCs w:val="24"/>
        </w:rPr>
        <w:t>Председателем школьной экспертно</w:t>
      </w:r>
      <w:r w:rsidR="00BC64A2">
        <w:rPr>
          <w:sz w:val="24"/>
          <w:szCs w:val="24"/>
        </w:rPr>
        <w:t xml:space="preserve">й комиссии является один из заместителей 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20"/>
        </w:tabs>
        <w:spacing w:line="322" w:lineRule="exact"/>
        <w:ind w:left="720" w:right="340" w:firstLine="0"/>
        <w:rPr>
          <w:sz w:val="24"/>
          <w:szCs w:val="24"/>
        </w:rPr>
      </w:pPr>
      <w:r>
        <w:rPr>
          <w:sz w:val="24"/>
          <w:szCs w:val="24"/>
        </w:rPr>
        <w:t>директора школы</w:t>
      </w:r>
      <w:r w:rsidR="003D3907" w:rsidRPr="008205DA">
        <w:rPr>
          <w:sz w:val="24"/>
          <w:szCs w:val="24"/>
        </w:rPr>
        <w:t>.</w:t>
      </w:r>
    </w:p>
    <w:p w:rsidR="00032229" w:rsidRPr="008205DA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line="322" w:lineRule="exact"/>
        <w:ind w:left="720"/>
        <w:rPr>
          <w:sz w:val="24"/>
          <w:szCs w:val="24"/>
        </w:rPr>
      </w:pPr>
      <w:r w:rsidRPr="00BC64A2">
        <w:rPr>
          <w:sz w:val="24"/>
          <w:szCs w:val="24"/>
          <w:u w:val="single"/>
        </w:rPr>
        <w:t>Председатель комиссии</w:t>
      </w:r>
      <w:r w:rsidRPr="008205DA">
        <w:rPr>
          <w:sz w:val="24"/>
          <w:szCs w:val="24"/>
        </w:rPr>
        <w:t>: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16"/>
        </w:tabs>
        <w:spacing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р</w:t>
      </w:r>
      <w:r w:rsidR="001732A0">
        <w:rPr>
          <w:sz w:val="24"/>
          <w:szCs w:val="24"/>
        </w:rPr>
        <w:t>уководит деятельностью комиссии</w:t>
      </w:r>
      <w:r w:rsidR="003D3907" w:rsidRPr="008205DA">
        <w:rPr>
          <w:sz w:val="24"/>
          <w:szCs w:val="24"/>
        </w:rPr>
        <w:t>;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21"/>
        </w:tabs>
        <w:spacing w:line="322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3D3907" w:rsidRPr="008205DA">
        <w:rPr>
          <w:sz w:val="24"/>
          <w:szCs w:val="24"/>
        </w:rPr>
        <w:t>роводит заседания комиссии;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16"/>
        </w:tabs>
        <w:spacing w:line="322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р</w:t>
      </w:r>
      <w:r w:rsidR="003D3907" w:rsidRPr="008205DA">
        <w:rPr>
          <w:sz w:val="24"/>
          <w:szCs w:val="24"/>
        </w:rPr>
        <w:t>аспределяет обязанности между членами комиссии.</w:t>
      </w:r>
    </w:p>
    <w:p w:rsidR="00032229" w:rsidRPr="008205DA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15"/>
        </w:tabs>
        <w:spacing w:line="322" w:lineRule="exact"/>
        <w:ind w:left="720"/>
        <w:rPr>
          <w:sz w:val="24"/>
          <w:szCs w:val="24"/>
        </w:rPr>
      </w:pPr>
      <w:r w:rsidRPr="00BC64A2">
        <w:rPr>
          <w:sz w:val="24"/>
          <w:szCs w:val="24"/>
          <w:u w:val="single"/>
        </w:rPr>
        <w:t>Секретарь ком</w:t>
      </w:r>
      <w:r w:rsidR="001732A0" w:rsidRPr="00BC64A2">
        <w:rPr>
          <w:sz w:val="24"/>
          <w:szCs w:val="24"/>
          <w:u w:val="single"/>
        </w:rPr>
        <w:t>иссии</w:t>
      </w:r>
      <w:r w:rsidRPr="008205DA">
        <w:rPr>
          <w:sz w:val="24"/>
          <w:szCs w:val="24"/>
        </w:rPr>
        <w:t>: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21"/>
        </w:tabs>
        <w:spacing w:line="322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="003D3907" w:rsidRPr="008205DA">
        <w:rPr>
          <w:sz w:val="24"/>
          <w:szCs w:val="24"/>
        </w:rPr>
        <w:t>едет протоколы заседаний комиссии;</w:t>
      </w:r>
    </w:p>
    <w:p w:rsidR="00032229" w:rsidRPr="008205DA" w:rsidRDefault="00BC64A2" w:rsidP="00BC64A2">
      <w:pPr>
        <w:pStyle w:val="1"/>
        <w:shd w:val="clear" w:color="auto" w:fill="auto"/>
        <w:tabs>
          <w:tab w:val="left" w:pos="730"/>
        </w:tabs>
        <w:spacing w:line="322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</w:t>
      </w:r>
      <w:r w:rsidR="003D3907" w:rsidRPr="008205DA">
        <w:rPr>
          <w:sz w:val="24"/>
          <w:szCs w:val="24"/>
        </w:rPr>
        <w:t>формляет и заверяет итоговые ведомости.</w:t>
      </w:r>
    </w:p>
    <w:p w:rsidR="00032229" w:rsidRPr="008205DA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15"/>
        </w:tabs>
        <w:spacing w:line="322" w:lineRule="exact"/>
        <w:ind w:left="720"/>
        <w:rPr>
          <w:sz w:val="24"/>
          <w:szCs w:val="24"/>
        </w:rPr>
      </w:pPr>
      <w:r w:rsidRPr="00BC64A2">
        <w:rPr>
          <w:sz w:val="24"/>
          <w:szCs w:val="24"/>
          <w:u w:val="single"/>
        </w:rPr>
        <w:t>Члены комиссии</w:t>
      </w:r>
      <w:r w:rsidRPr="008205DA">
        <w:rPr>
          <w:sz w:val="24"/>
          <w:szCs w:val="24"/>
        </w:rPr>
        <w:t xml:space="preserve"> (3 чел.):</w:t>
      </w:r>
    </w:p>
    <w:p w:rsidR="00032229" w:rsidRPr="008205DA" w:rsidRDefault="003D3907" w:rsidP="00BC64A2">
      <w:pPr>
        <w:pStyle w:val="1"/>
        <w:shd w:val="clear" w:color="auto" w:fill="auto"/>
        <w:tabs>
          <w:tab w:val="left" w:pos="716"/>
        </w:tabs>
        <w:spacing w:line="322" w:lineRule="exact"/>
        <w:ind w:left="720" w:firstLine="0"/>
        <w:rPr>
          <w:sz w:val="24"/>
          <w:szCs w:val="24"/>
        </w:rPr>
      </w:pPr>
      <w:r w:rsidRPr="008205DA">
        <w:rPr>
          <w:sz w:val="24"/>
          <w:szCs w:val="24"/>
        </w:rPr>
        <w:t>Выполняют свои обязанности в соответствии с регламентом.</w:t>
      </w:r>
    </w:p>
    <w:p w:rsidR="00032229" w:rsidRPr="008205DA" w:rsidRDefault="003D3907" w:rsidP="00BC64A2">
      <w:pPr>
        <w:pStyle w:val="1"/>
        <w:numPr>
          <w:ilvl w:val="0"/>
          <w:numId w:val="3"/>
        </w:numPr>
        <w:shd w:val="clear" w:color="auto" w:fill="auto"/>
        <w:tabs>
          <w:tab w:val="left" w:pos="710"/>
        </w:tabs>
        <w:spacing w:line="322" w:lineRule="exact"/>
        <w:ind w:left="720" w:right="660"/>
        <w:rPr>
          <w:sz w:val="24"/>
          <w:szCs w:val="24"/>
        </w:rPr>
      </w:pPr>
      <w:r w:rsidRPr="008205DA">
        <w:rPr>
          <w:sz w:val="24"/>
          <w:szCs w:val="24"/>
        </w:rPr>
        <w:t>Школьная экспертная комиссия создается на период итоговой</w:t>
      </w:r>
      <w:r w:rsidR="001732A0">
        <w:rPr>
          <w:sz w:val="24"/>
          <w:szCs w:val="24"/>
        </w:rPr>
        <w:t xml:space="preserve"> аттестации выпускников 9,11 классов.</w:t>
      </w:r>
    </w:p>
    <w:p w:rsidR="001732A0" w:rsidRDefault="001732A0" w:rsidP="00BC64A2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line="322" w:lineRule="exact"/>
        <w:ind w:left="720" w:right="340"/>
        <w:rPr>
          <w:sz w:val="24"/>
          <w:szCs w:val="24"/>
        </w:rPr>
      </w:pPr>
      <w:r>
        <w:rPr>
          <w:sz w:val="24"/>
          <w:szCs w:val="24"/>
        </w:rPr>
        <w:t>Все изменения в её</w:t>
      </w:r>
      <w:r w:rsidR="003D3907" w:rsidRPr="008205DA">
        <w:rPr>
          <w:sz w:val="24"/>
          <w:szCs w:val="24"/>
        </w:rPr>
        <w:t xml:space="preserve"> составе утв</w:t>
      </w:r>
      <w:r w:rsidR="00A36D4C">
        <w:rPr>
          <w:sz w:val="24"/>
          <w:szCs w:val="24"/>
        </w:rPr>
        <w:t>ерждаются приказом директора школы.</w:t>
      </w:r>
    </w:p>
    <w:p w:rsidR="00032229" w:rsidRPr="008205DA" w:rsidRDefault="00032229" w:rsidP="00BC64A2">
      <w:pPr>
        <w:pStyle w:val="1"/>
        <w:shd w:val="clear" w:color="auto" w:fill="auto"/>
        <w:tabs>
          <w:tab w:val="left" w:pos="720"/>
        </w:tabs>
        <w:spacing w:line="322" w:lineRule="exact"/>
        <w:ind w:left="720" w:right="340" w:firstLine="0"/>
        <w:rPr>
          <w:sz w:val="24"/>
          <w:szCs w:val="24"/>
        </w:rPr>
      </w:pPr>
    </w:p>
    <w:p w:rsidR="00BC64A2" w:rsidRDefault="001732A0" w:rsidP="00BC64A2">
      <w:pPr>
        <w:pStyle w:val="Heading10"/>
        <w:keepNext/>
        <w:keepLines/>
        <w:shd w:val="clear" w:color="auto" w:fill="auto"/>
        <w:spacing w:after="264" w:line="270" w:lineRule="exact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BC64A2">
        <w:rPr>
          <w:sz w:val="24"/>
          <w:szCs w:val="24"/>
        </w:rPr>
        <w:t xml:space="preserve">                                 </w:t>
      </w:r>
    </w:p>
    <w:p w:rsidR="002A27DE" w:rsidRPr="008205DA" w:rsidRDefault="00BC64A2" w:rsidP="00BC64A2">
      <w:pPr>
        <w:pStyle w:val="Heading10"/>
        <w:keepNext/>
        <w:keepLines/>
        <w:shd w:val="clear" w:color="auto" w:fill="auto"/>
        <w:spacing w:after="264" w:line="27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A27DE" w:rsidRPr="008205DA">
        <w:rPr>
          <w:sz w:val="24"/>
          <w:szCs w:val="24"/>
        </w:rPr>
        <w:t xml:space="preserve">3. </w:t>
      </w:r>
      <w:r w:rsidR="001732A0">
        <w:rPr>
          <w:sz w:val="24"/>
          <w:szCs w:val="24"/>
        </w:rPr>
        <w:t xml:space="preserve">  </w:t>
      </w:r>
      <w:r w:rsidR="002A27DE" w:rsidRPr="008205DA">
        <w:rPr>
          <w:sz w:val="24"/>
          <w:szCs w:val="24"/>
        </w:rPr>
        <w:t>Порядок работы.</w:t>
      </w:r>
    </w:p>
    <w:p w:rsidR="00BC64A2" w:rsidRDefault="002A27DE" w:rsidP="00BC64A2">
      <w:pPr>
        <w:numPr>
          <w:ilvl w:val="0"/>
          <w:numId w:val="4"/>
        </w:numPr>
        <w:tabs>
          <w:tab w:val="left" w:pos="715"/>
        </w:tabs>
        <w:spacing w:line="317" w:lineRule="exact"/>
        <w:ind w:left="720" w:right="320" w:hanging="72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 xml:space="preserve">Комиссия принимает итоговые ведомости от классных руководителей </w:t>
      </w:r>
    </w:p>
    <w:p w:rsidR="002A27DE" w:rsidRPr="008205DA" w:rsidRDefault="002A27DE" w:rsidP="00BC64A2">
      <w:pPr>
        <w:tabs>
          <w:tab w:val="left" w:pos="715"/>
        </w:tabs>
        <w:spacing w:line="317" w:lineRule="exact"/>
        <w:ind w:left="720" w:right="32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>выпу</w:t>
      </w:r>
      <w:r w:rsidRPr="008205DA">
        <w:rPr>
          <w:rFonts w:ascii="Times New Roman" w:hAnsi="Times New Roman" w:cs="Times New Roman"/>
        </w:rPr>
        <w:softHyphen/>
        <w:t>скных классов.</w:t>
      </w:r>
    </w:p>
    <w:p w:rsidR="00BC64A2" w:rsidRDefault="002A27DE" w:rsidP="00BC64A2">
      <w:pPr>
        <w:numPr>
          <w:ilvl w:val="0"/>
          <w:numId w:val="4"/>
        </w:numPr>
        <w:tabs>
          <w:tab w:val="left" w:pos="720"/>
        </w:tabs>
        <w:spacing w:line="317" w:lineRule="exact"/>
        <w:ind w:left="720" w:right="320" w:hanging="72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 xml:space="preserve">Информирует о несоответствии оценок в итоговых ведомостях классных </w:t>
      </w:r>
    </w:p>
    <w:p w:rsidR="002A27DE" w:rsidRPr="008205DA" w:rsidRDefault="002A27DE" w:rsidP="00BC64A2">
      <w:pPr>
        <w:tabs>
          <w:tab w:val="left" w:pos="720"/>
        </w:tabs>
        <w:spacing w:line="317" w:lineRule="exact"/>
        <w:ind w:left="720" w:right="32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>ру</w:t>
      </w:r>
      <w:r w:rsidRPr="008205DA">
        <w:rPr>
          <w:rFonts w:ascii="Times New Roman" w:hAnsi="Times New Roman" w:cs="Times New Roman"/>
        </w:rPr>
        <w:softHyphen/>
        <w:t>ководителей.</w:t>
      </w:r>
    </w:p>
    <w:p w:rsidR="002A27DE" w:rsidRPr="001732A0" w:rsidRDefault="002A27DE" w:rsidP="00BC64A2">
      <w:pPr>
        <w:numPr>
          <w:ilvl w:val="0"/>
          <w:numId w:val="4"/>
        </w:numPr>
        <w:tabs>
          <w:tab w:val="left" w:pos="715"/>
        </w:tabs>
        <w:spacing w:line="317" w:lineRule="exact"/>
        <w:ind w:left="720" w:right="320" w:hanging="720"/>
        <w:jc w:val="both"/>
        <w:rPr>
          <w:rFonts w:ascii="Times New Roman" w:hAnsi="Times New Roman" w:cs="Times New Roman"/>
        </w:rPr>
      </w:pPr>
      <w:r w:rsidRPr="008205DA">
        <w:rPr>
          <w:rFonts w:ascii="Times New Roman" w:hAnsi="Times New Roman" w:cs="Times New Roman"/>
        </w:rPr>
        <w:t>Школьная экспертная комиссия составляет план проведения сверки итоговых оценок с указанием конкретных сроков.</w:t>
      </w:r>
    </w:p>
    <w:sectPr w:rsidR="002A27DE" w:rsidRPr="001732A0" w:rsidSect="00273E23">
      <w:type w:val="continuous"/>
      <w:pgSz w:w="11905" w:h="16837"/>
      <w:pgMar w:top="709" w:right="850" w:bottom="56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1F" w:rsidRDefault="007C631F" w:rsidP="00032229">
      <w:r>
        <w:separator/>
      </w:r>
    </w:p>
  </w:endnote>
  <w:endnote w:type="continuationSeparator" w:id="0">
    <w:p w:rsidR="007C631F" w:rsidRDefault="007C631F" w:rsidP="0003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1F" w:rsidRDefault="007C631F"/>
  </w:footnote>
  <w:footnote w:type="continuationSeparator" w:id="0">
    <w:p w:rsidR="007C631F" w:rsidRDefault="007C6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5"/>
    <w:multiLevelType w:val="hybridMultilevel"/>
    <w:tmpl w:val="985CAB10"/>
    <w:lvl w:ilvl="0" w:tplc="AE6A9DA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EE2B28"/>
    <w:multiLevelType w:val="multilevel"/>
    <w:tmpl w:val="C40ECA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47728"/>
    <w:multiLevelType w:val="multilevel"/>
    <w:tmpl w:val="09068C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544BAA"/>
    <w:multiLevelType w:val="multilevel"/>
    <w:tmpl w:val="B04C03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A4B2F"/>
    <w:multiLevelType w:val="multilevel"/>
    <w:tmpl w:val="73E81F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F46C15"/>
    <w:multiLevelType w:val="hybridMultilevel"/>
    <w:tmpl w:val="7C5C7D72"/>
    <w:lvl w:ilvl="0" w:tplc="AE5A56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B276B8"/>
    <w:multiLevelType w:val="multilevel"/>
    <w:tmpl w:val="99A038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32229"/>
    <w:rsid w:val="00032229"/>
    <w:rsid w:val="001732A0"/>
    <w:rsid w:val="00273E23"/>
    <w:rsid w:val="002A27DE"/>
    <w:rsid w:val="003D3907"/>
    <w:rsid w:val="00502BF8"/>
    <w:rsid w:val="00545284"/>
    <w:rsid w:val="006572D3"/>
    <w:rsid w:val="007C631F"/>
    <w:rsid w:val="007D755D"/>
    <w:rsid w:val="008008E6"/>
    <w:rsid w:val="008205DA"/>
    <w:rsid w:val="00A36D4C"/>
    <w:rsid w:val="00AF4E4B"/>
    <w:rsid w:val="00BC64A2"/>
    <w:rsid w:val="00ED6AA6"/>
    <w:rsid w:val="00E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2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229"/>
    <w:rPr>
      <w:color w:val="648BCB"/>
      <w:u w:val="single"/>
    </w:rPr>
  </w:style>
  <w:style w:type="character" w:customStyle="1" w:styleId="Bodytext">
    <w:name w:val="Body text_"/>
    <w:basedOn w:val="a0"/>
    <w:link w:val="1"/>
    <w:rsid w:val="00032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032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Bodytext"/>
    <w:rsid w:val="00032229"/>
    <w:pPr>
      <w:shd w:val="clear" w:color="auto" w:fill="FFFFFF"/>
      <w:spacing w:line="317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032229"/>
    <w:pPr>
      <w:shd w:val="clear" w:color="auto" w:fill="FFFFFF"/>
      <w:spacing w:before="300" w:after="36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273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E2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273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E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12</cp:revision>
  <cp:lastPrinted>2024-02-09T10:27:00Z</cp:lastPrinted>
  <dcterms:created xsi:type="dcterms:W3CDTF">2011-12-08T13:59:00Z</dcterms:created>
  <dcterms:modified xsi:type="dcterms:W3CDTF">2024-02-09T10:28:00Z</dcterms:modified>
</cp:coreProperties>
</file>