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C92" w:rsidRPr="00AD4EB4" w:rsidRDefault="00330E10" w:rsidP="00AD4E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EB4">
        <w:rPr>
          <w:rFonts w:ascii="Times New Roman" w:hAnsi="Times New Roman" w:cs="Times New Roman"/>
          <w:b/>
          <w:sz w:val="28"/>
          <w:szCs w:val="28"/>
        </w:rPr>
        <w:t>Платные услуги</w:t>
      </w:r>
    </w:p>
    <w:tbl>
      <w:tblPr>
        <w:tblStyle w:val="a3"/>
        <w:tblW w:w="0" w:type="auto"/>
        <w:tblLook w:val="04A0"/>
      </w:tblPr>
      <w:tblGrid>
        <w:gridCol w:w="2112"/>
        <w:gridCol w:w="2112"/>
        <w:gridCol w:w="2112"/>
        <w:gridCol w:w="2112"/>
        <w:gridCol w:w="2112"/>
        <w:gridCol w:w="2113"/>
        <w:gridCol w:w="2113"/>
      </w:tblGrid>
      <w:tr w:rsidR="00330E10" w:rsidTr="00330E10">
        <w:tc>
          <w:tcPr>
            <w:tcW w:w="2112" w:type="dxa"/>
          </w:tcPr>
          <w:p w:rsidR="00330E10" w:rsidRDefault="00330E10" w:rsidP="00AD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ФИО педагога</w:t>
            </w:r>
          </w:p>
        </w:tc>
        <w:tc>
          <w:tcPr>
            <w:tcW w:w="2112" w:type="dxa"/>
          </w:tcPr>
          <w:p w:rsidR="00330E10" w:rsidRDefault="00330E10" w:rsidP="00AD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кружка</w:t>
            </w:r>
          </w:p>
        </w:tc>
        <w:tc>
          <w:tcPr>
            <w:tcW w:w="2112" w:type="dxa"/>
          </w:tcPr>
          <w:p w:rsidR="00330E10" w:rsidRDefault="00330E10" w:rsidP="00AD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112" w:type="dxa"/>
          </w:tcPr>
          <w:p w:rsidR="00330E10" w:rsidRDefault="00330E10" w:rsidP="00AD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112" w:type="dxa"/>
          </w:tcPr>
          <w:p w:rsidR="00330E10" w:rsidRDefault="00330E10" w:rsidP="00AD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2113" w:type="dxa"/>
          </w:tcPr>
          <w:p w:rsidR="00330E10" w:rsidRDefault="00330E10" w:rsidP="00AD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2113" w:type="dxa"/>
          </w:tcPr>
          <w:p w:rsidR="00330E10" w:rsidRDefault="00330E10" w:rsidP="00AD4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Ичёткина А.А.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досуга во внеурочное время 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Аверьянова А.С.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во внеурочное время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Макарова С.В.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291E1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 (3А)</w:t>
            </w: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291E1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 (3Б)</w:t>
            </w: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Платонов О.В.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для </w:t>
            </w:r>
            <w:proofErr w:type="gramStart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291E1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b/>
                <w:sz w:val="24"/>
                <w:szCs w:val="24"/>
              </w:rPr>
              <w:t>6 урок (6А)</w:t>
            </w: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291E1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b/>
                <w:sz w:val="24"/>
                <w:szCs w:val="24"/>
              </w:rPr>
              <w:t>1 урок (5В)</w:t>
            </w:r>
          </w:p>
          <w:p w:rsidR="00291E1D" w:rsidRPr="00291E1D" w:rsidRDefault="00291E1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b/>
                <w:sz w:val="24"/>
                <w:szCs w:val="24"/>
              </w:rPr>
              <w:t>6 урок (5АБ)</w:t>
            </w: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Федотова Е.В.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Тайны русского языка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291E1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 (6АБ)</w:t>
            </w: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Кутузов А.С.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Человек-общество-мир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9A6FE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урок (9А)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9A6FE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 (9Б)</w:t>
            </w: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Никитина Н.И.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Подготовка к сдаче международных экзаменов по немецкому языку на уровень А</w:t>
            </w:r>
            <w:proofErr w:type="gramStart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: шаг 1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9A6FE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 (2А)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9A6FE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 (2А)</w:t>
            </w: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Томрук</w:t>
            </w:r>
            <w:proofErr w:type="spellEnd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Подготовка к сдаче международных экзаменов по немецкому языку на уровень А</w:t>
            </w:r>
            <w:proofErr w:type="gramStart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: шаг 1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0E040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7урок (2Б)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0E040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 (2Б)</w:t>
            </w: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Шемина</w:t>
            </w:r>
            <w:proofErr w:type="spellEnd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Подготовка к сдаче международных экзаменов по немецкому языку на уровень А</w:t>
            </w:r>
            <w:proofErr w:type="gramStart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: шаг 2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9A6FE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 (3А)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9A6FE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 (3А)</w:t>
            </w: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Артемова Л.И.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</w:t>
            </w:r>
            <w:r w:rsidRPr="00291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сдаче международных экзаменов по немецкому языку на уровень А</w:t>
            </w:r>
            <w:proofErr w:type="gramStart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: шаг 2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291E1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 (3АБ)</w:t>
            </w:r>
          </w:p>
        </w:tc>
        <w:tc>
          <w:tcPr>
            <w:tcW w:w="2113" w:type="dxa"/>
          </w:tcPr>
          <w:p w:rsidR="004E6CC4" w:rsidRPr="00291E1D" w:rsidRDefault="00291E1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 (3АБ)</w:t>
            </w: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Самойлова А.В.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Подготовка к сдаче международных экзаменов по немецкому языку на уровень А</w:t>
            </w:r>
            <w:proofErr w:type="gramStart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: шаг 3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17483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урок (4Б)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Default="0017483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урок (4Б)</w:t>
            </w:r>
          </w:p>
          <w:p w:rsidR="0017483D" w:rsidRPr="00291E1D" w:rsidRDefault="0017483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 (4А)</w:t>
            </w:r>
          </w:p>
        </w:tc>
        <w:tc>
          <w:tcPr>
            <w:tcW w:w="2113" w:type="dxa"/>
          </w:tcPr>
          <w:p w:rsidR="004E6CC4" w:rsidRPr="00291E1D" w:rsidRDefault="0017483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 (4А)</w:t>
            </w: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Томрук</w:t>
            </w:r>
            <w:proofErr w:type="spellEnd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 xml:space="preserve"> Э.Г.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Подготовка к сдаче международных экзаменов по немецкому языку на уровень А</w:t>
            </w:r>
            <w:proofErr w:type="gramStart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: шаг 3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0E040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урок (4А)</w:t>
            </w:r>
          </w:p>
        </w:tc>
        <w:tc>
          <w:tcPr>
            <w:tcW w:w="2112" w:type="dxa"/>
          </w:tcPr>
          <w:p w:rsidR="004E6CC4" w:rsidRPr="00291E1D" w:rsidRDefault="00DF29AB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E04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урок (4А)</w:t>
            </w: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Егорова А.О.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Исправляем ошибки: типичные ошибки в устной и письменной речи на немецком языке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BE259F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урок (7АБ)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Гемберова</w:t>
            </w:r>
            <w:proofErr w:type="spellEnd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2112" w:type="dxa"/>
          </w:tcPr>
          <w:p w:rsidR="004E6CC4" w:rsidRPr="00291E1D" w:rsidRDefault="00462746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17.30 – 19.10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Гемберова</w:t>
            </w:r>
            <w:proofErr w:type="spellEnd"/>
            <w:r w:rsidRPr="00291E1D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Умники и умницы. Развитие познавательных способностей</w:t>
            </w:r>
          </w:p>
        </w:tc>
        <w:tc>
          <w:tcPr>
            <w:tcW w:w="2112" w:type="dxa"/>
          </w:tcPr>
          <w:p w:rsidR="004E6CC4" w:rsidRPr="00291E1D" w:rsidRDefault="00291E1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 (1А)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E6CC4" w:rsidTr="00330E10"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Терехова О.В.</w:t>
            </w:r>
          </w:p>
        </w:tc>
        <w:tc>
          <w:tcPr>
            <w:tcW w:w="2112" w:type="dxa"/>
          </w:tcPr>
          <w:p w:rsidR="004E6CC4" w:rsidRPr="00291E1D" w:rsidRDefault="004E6CC4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E1D">
              <w:rPr>
                <w:rFonts w:ascii="Times New Roman" w:hAnsi="Times New Roman" w:cs="Times New Roman"/>
                <w:sz w:val="24"/>
                <w:szCs w:val="24"/>
              </w:rPr>
              <w:t>Умники и умницы. Развитие познавательных способностей</w:t>
            </w: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2" w:type="dxa"/>
          </w:tcPr>
          <w:p w:rsidR="004E6CC4" w:rsidRDefault="00291E1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урок (1Б)</w:t>
            </w:r>
          </w:p>
          <w:p w:rsidR="00291E1D" w:rsidRPr="00291E1D" w:rsidRDefault="00291E1D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урок (4Б)</w:t>
            </w: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13" w:type="dxa"/>
          </w:tcPr>
          <w:p w:rsidR="004E6CC4" w:rsidRPr="00291E1D" w:rsidRDefault="004E6CC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2600" w:rsidTr="00330E10">
        <w:tc>
          <w:tcPr>
            <w:tcW w:w="2112" w:type="dxa"/>
          </w:tcPr>
          <w:p w:rsidR="00542600" w:rsidRDefault="00542600" w:rsidP="00330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О.В.</w:t>
            </w:r>
          </w:p>
        </w:tc>
        <w:tc>
          <w:tcPr>
            <w:tcW w:w="2112" w:type="dxa"/>
          </w:tcPr>
          <w:p w:rsidR="00542600" w:rsidRPr="00343CAD" w:rsidRDefault="00542600" w:rsidP="004E6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3CAD">
              <w:rPr>
                <w:rFonts w:ascii="Times New Roman" w:hAnsi="Times New Roman" w:cs="Times New Roman"/>
                <w:sz w:val="24"/>
                <w:szCs w:val="24"/>
              </w:rPr>
              <w:t>Умники и умницы. Развитие познавательных способностей</w:t>
            </w:r>
          </w:p>
        </w:tc>
        <w:tc>
          <w:tcPr>
            <w:tcW w:w="2112" w:type="dxa"/>
          </w:tcPr>
          <w:p w:rsidR="00542600" w:rsidRPr="00AD4EB4" w:rsidRDefault="00AD4EB4" w:rsidP="00330E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4EB4">
              <w:rPr>
                <w:rFonts w:ascii="Times New Roman" w:hAnsi="Times New Roman" w:cs="Times New Roman"/>
                <w:b/>
                <w:sz w:val="24"/>
                <w:szCs w:val="24"/>
              </w:rPr>
              <w:t>5 урок (3А)</w:t>
            </w:r>
          </w:p>
        </w:tc>
        <w:tc>
          <w:tcPr>
            <w:tcW w:w="2112" w:type="dxa"/>
          </w:tcPr>
          <w:p w:rsidR="00542600" w:rsidRDefault="00542600" w:rsidP="00330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2" w:type="dxa"/>
          </w:tcPr>
          <w:p w:rsidR="00542600" w:rsidRDefault="00542600" w:rsidP="00330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542600" w:rsidRDefault="00542600" w:rsidP="00330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13" w:type="dxa"/>
          </w:tcPr>
          <w:p w:rsidR="00542600" w:rsidRDefault="00542600" w:rsidP="00330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30E10" w:rsidRPr="00330E10" w:rsidRDefault="00330E10" w:rsidP="00AD4EB4">
      <w:pPr>
        <w:rPr>
          <w:rFonts w:ascii="Times New Roman" w:hAnsi="Times New Roman" w:cs="Times New Roman"/>
          <w:b/>
          <w:sz w:val="28"/>
          <w:szCs w:val="28"/>
        </w:rPr>
      </w:pPr>
    </w:p>
    <w:sectPr w:rsidR="00330E10" w:rsidRPr="00330E10" w:rsidSect="00AD4EB4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0E10"/>
    <w:rsid w:val="000E0404"/>
    <w:rsid w:val="0017483D"/>
    <w:rsid w:val="00291E1D"/>
    <w:rsid w:val="00330E10"/>
    <w:rsid w:val="00462746"/>
    <w:rsid w:val="004E6CC4"/>
    <w:rsid w:val="00542600"/>
    <w:rsid w:val="006A4F02"/>
    <w:rsid w:val="009A6FED"/>
    <w:rsid w:val="00AD4EB4"/>
    <w:rsid w:val="00B93C92"/>
    <w:rsid w:val="00BE259F"/>
    <w:rsid w:val="00DF29AB"/>
    <w:rsid w:val="00EA37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0E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cp:lastPrinted>2023-10-31T09:51:00Z</cp:lastPrinted>
  <dcterms:created xsi:type="dcterms:W3CDTF">2023-10-25T13:12:00Z</dcterms:created>
  <dcterms:modified xsi:type="dcterms:W3CDTF">2023-10-31T09:57:00Z</dcterms:modified>
</cp:coreProperties>
</file>