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E6" w:rsidRPr="002579A7" w:rsidRDefault="004A54E6" w:rsidP="00815B3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81D7D" w:rsidRPr="002579A7" w:rsidRDefault="00481D7D" w:rsidP="00481D7D">
      <w:pPr>
        <w:pStyle w:val="ab"/>
        <w:tabs>
          <w:tab w:val="left" w:pos="142"/>
          <w:tab w:val="left" w:pos="993"/>
          <w:tab w:val="left" w:pos="1418"/>
          <w:tab w:val="left" w:pos="1701"/>
          <w:tab w:val="left" w:pos="1985"/>
        </w:tabs>
        <w:spacing w:before="0" w:after="0"/>
        <w:ind w:right="428"/>
        <w:jc w:val="center"/>
        <w:rPr>
          <w:b/>
          <w:sz w:val="28"/>
          <w:szCs w:val="28"/>
        </w:rPr>
      </w:pPr>
      <w:bookmarkStart w:id="0" w:name="bookmark435"/>
      <w:r w:rsidRPr="002579A7">
        <w:rPr>
          <w:b/>
          <w:sz w:val="28"/>
          <w:szCs w:val="28"/>
        </w:rPr>
        <w:t>МУНИЦИПА</w:t>
      </w:r>
      <w:bookmarkEnd w:id="0"/>
      <w:r w:rsidRPr="002579A7">
        <w:rPr>
          <w:b/>
          <w:sz w:val="28"/>
          <w:szCs w:val="28"/>
        </w:rPr>
        <w:t>ЛЬНОЕ ОБЩЕОБРАЗОВАТЕЛЬНОЕ УЧРЕЖДЕНИЕ</w:t>
      </w:r>
    </w:p>
    <w:p w:rsidR="00481D7D" w:rsidRPr="002579A7" w:rsidRDefault="00481D7D" w:rsidP="00481D7D">
      <w:pPr>
        <w:pStyle w:val="ab"/>
        <w:tabs>
          <w:tab w:val="left" w:pos="142"/>
          <w:tab w:val="left" w:pos="993"/>
          <w:tab w:val="left" w:pos="1418"/>
          <w:tab w:val="left" w:pos="1701"/>
          <w:tab w:val="left" w:pos="1985"/>
        </w:tabs>
        <w:spacing w:before="0" w:after="0"/>
        <w:ind w:right="428"/>
        <w:jc w:val="center"/>
        <w:rPr>
          <w:b/>
          <w:sz w:val="28"/>
          <w:szCs w:val="28"/>
        </w:rPr>
      </w:pPr>
      <w:r w:rsidRPr="002579A7">
        <w:rPr>
          <w:b/>
          <w:sz w:val="28"/>
          <w:szCs w:val="28"/>
        </w:rPr>
        <w:t>СРЕДНЯЯ ОБЩЕОБРАЗОВАТЕЛЬНАЯ ШКОЛА № 25</w:t>
      </w:r>
    </w:p>
    <w:p w:rsidR="00481D7D" w:rsidRPr="002579A7" w:rsidRDefault="00481D7D" w:rsidP="00481D7D">
      <w:pPr>
        <w:pStyle w:val="ab"/>
        <w:tabs>
          <w:tab w:val="left" w:pos="142"/>
          <w:tab w:val="left" w:pos="993"/>
          <w:tab w:val="left" w:pos="1418"/>
          <w:tab w:val="left" w:pos="1701"/>
          <w:tab w:val="left" w:pos="1985"/>
        </w:tabs>
        <w:spacing w:before="0" w:after="0"/>
        <w:ind w:left="1276" w:right="428" w:firstLine="709"/>
        <w:jc w:val="center"/>
        <w:rPr>
          <w:b/>
          <w:sz w:val="28"/>
          <w:szCs w:val="28"/>
        </w:rPr>
      </w:pPr>
    </w:p>
    <w:p w:rsidR="00481D7D" w:rsidRPr="002579A7" w:rsidRDefault="00481D7D" w:rsidP="00481D7D">
      <w:pPr>
        <w:pStyle w:val="ab"/>
        <w:tabs>
          <w:tab w:val="left" w:pos="142"/>
          <w:tab w:val="left" w:pos="993"/>
          <w:tab w:val="left" w:pos="1418"/>
          <w:tab w:val="left" w:pos="1701"/>
          <w:tab w:val="left" w:pos="1985"/>
        </w:tabs>
        <w:spacing w:before="0" w:after="0"/>
        <w:ind w:left="1276" w:right="428" w:firstLine="709"/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Look w:val="00A0"/>
      </w:tblPr>
      <w:tblGrid>
        <w:gridCol w:w="5104"/>
        <w:gridCol w:w="4643"/>
      </w:tblGrid>
      <w:tr w:rsidR="00481D7D" w:rsidRPr="002579A7" w:rsidTr="001A38F8">
        <w:trPr>
          <w:trHeight w:val="1692"/>
        </w:trPr>
        <w:tc>
          <w:tcPr>
            <w:tcW w:w="5104" w:type="dxa"/>
          </w:tcPr>
          <w:p w:rsidR="00481D7D" w:rsidRPr="002579A7" w:rsidRDefault="00481D7D" w:rsidP="008D7758">
            <w:pPr>
              <w:pStyle w:val="ab"/>
              <w:shd w:val="clear" w:color="auto" w:fill="FFFFFF"/>
              <w:spacing w:before="0" w:after="0" w:line="340" w:lineRule="atLeast"/>
              <w:ind w:right="65"/>
              <w:rPr>
                <w:b/>
                <w:color w:val="000000"/>
                <w:sz w:val="28"/>
                <w:szCs w:val="28"/>
              </w:rPr>
            </w:pPr>
            <w:r w:rsidRPr="002579A7">
              <w:rPr>
                <w:b/>
                <w:color w:val="000000"/>
                <w:sz w:val="28"/>
                <w:szCs w:val="28"/>
              </w:rPr>
              <w:t>«ПРИНЯТО»</w:t>
            </w:r>
          </w:p>
          <w:p w:rsidR="00481D7D" w:rsidRPr="002579A7" w:rsidRDefault="00481D7D" w:rsidP="008D7758">
            <w:pPr>
              <w:pStyle w:val="ab"/>
              <w:shd w:val="clear" w:color="auto" w:fill="FFFFFF"/>
              <w:spacing w:before="0" w:after="0" w:line="340" w:lineRule="atLeast"/>
              <w:ind w:right="65"/>
              <w:rPr>
                <w:color w:val="000000"/>
                <w:sz w:val="28"/>
                <w:szCs w:val="28"/>
              </w:rPr>
            </w:pPr>
            <w:r w:rsidRPr="002579A7">
              <w:rPr>
                <w:color w:val="000000"/>
                <w:sz w:val="28"/>
                <w:szCs w:val="28"/>
              </w:rPr>
              <w:t>Решением Педагогического Совета</w:t>
            </w:r>
          </w:p>
          <w:p w:rsidR="00481D7D" w:rsidRPr="002579A7" w:rsidRDefault="00481D7D" w:rsidP="008D7758">
            <w:pPr>
              <w:pStyle w:val="ab"/>
              <w:shd w:val="clear" w:color="auto" w:fill="FFFFFF"/>
              <w:spacing w:before="0" w:after="0" w:line="340" w:lineRule="atLeast"/>
              <w:ind w:right="65"/>
              <w:rPr>
                <w:color w:val="000000"/>
                <w:sz w:val="28"/>
                <w:szCs w:val="28"/>
              </w:rPr>
            </w:pPr>
            <w:r w:rsidRPr="002579A7">
              <w:rPr>
                <w:color w:val="000000"/>
                <w:sz w:val="28"/>
                <w:szCs w:val="28"/>
              </w:rPr>
              <w:t>МОУ СОШ № 25 от 30.08.2023 г.</w:t>
            </w:r>
          </w:p>
          <w:p w:rsidR="00481D7D" w:rsidRPr="002579A7" w:rsidRDefault="00481D7D" w:rsidP="001A38F8">
            <w:pPr>
              <w:pStyle w:val="ab"/>
              <w:shd w:val="clear" w:color="auto" w:fill="FFFFFF"/>
              <w:spacing w:before="0" w:after="0" w:line="340" w:lineRule="atLeast"/>
              <w:ind w:right="65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</w:tcPr>
          <w:p w:rsidR="00481D7D" w:rsidRPr="002579A7" w:rsidRDefault="00481D7D" w:rsidP="008D7758">
            <w:pPr>
              <w:pStyle w:val="ab"/>
              <w:spacing w:before="0" w:after="0" w:line="340" w:lineRule="atLeast"/>
              <w:ind w:right="65"/>
              <w:jc w:val="right"/>
              <w:rPr>
                <w:color w:val="000000"/>
                <w:sz w:val="28"/>
                <w:szCs w:val="28"/>
              </w:rPr>
            </w:pPr>
            <w:r w:rsidRPr="002579A7">
              <w:rPr>
                <w:b/>
                <w:color w:val="000000"/>
                <w:sz w:val="28"/>
                <w:szCs w:val="28"/>
              </w:rPr>
              <w:t>«УТВЕРЖДЕНО</w:t>
            </w:r>
            <w:r w:rsidRPr="002579A7">
              <w:rPr>
                <w:color w:val="000000"/>
                <w:sz w:val="28"/>
                <w:szCs w:val="28"/>
              </w:rPr>
              <w:t>»</w:t>
            </w:r>
          </w:p>
          <w:p w:rsidR="00481D7D" w:rsidRPr="002579A7" w:rsidRDefault="00481D7D" w:rsidP="008D7758">
            <w:pPr>
              <w:pStyle w:val="ab"/>
              <w:spacing w:before="0" w:after="0" w:line="340" w:lineRule="atLeast"/>
              <w:ind w:right="65"/>
              <w:jc w:val="right"/>
              <w:rPr>
                <w:color w:val="000000"/>
                <w:sz w:val="28"/>
                <w:szCs w:val="28"/>
              </w:rPr>
            </w:pPr>
            <w:r w:rsidRPr="002579A7">
              <w:rPr>
                <w:color w:val="000000"/>
                <w:sz w:val="28"/>
                <w:szCs w:val="28"/>
              </w:rPr>
              <w:t xml:space="preserve">Приказом № </w:t>
            </w:r>
            <w:r w:rsidR="001A38F8" w:rsidRPr="002579A7">
              <w:rPr>
                <w:color w:val="000000"/>
                <w:sz w:val="28"/>
                <w:szCs w:val="28"/>
              </w:rPr>
              <w:t>154</w:t>
            </w:r>
            <w:r w:rsidRPr="002579A7">
              <w:rPr>
                <w:color w:val="000000"/>
                <w:sz w:val="28"/>
                <w:szCs w:val="28"/>
              </w:rPr>
              <w:t xml:space="preserve"> от </w:t>
            </w:r>
            <w:r w:rsidR="001A38F8" w:rsidRPr="002579A7">
              <w:rPr>
                <w:color w:val="000000"/>
                <w:sz w:val="28"/>
                <w:szCs w:val="28"/>
              </w:rPr>
              <w:t>30.08.</w:t>
            </w:r>
            <w:r w:rsidRPr="002579A7">
              <w:rPr>
                <w:color w:val="000000"/>
                <w:sz w:val="28"/>
                <w:szCs w:val="28"/>
              </w:rPr>
              <w:t>2023 г.</w:t>
            </w:r>
          </w:p>
          <w:p w:rsidR="00481D7D" w:rsidRPr="002579A7" w:rsidRDefault="00481D7D" w:rsidP="008D7758">
            <w:pPr>
              <w:pStyle w:val="ab"/>
              <w:spacing w:before="0" w:after="0" w:line="340" w:lineRule="atLeast"/>
              <w:ind w:right="65"/>
              <w:jc w:val="right"/>
              <w:rPr>
                <w:color w:val="000000"/>
                <w:sz w:val="28"/>
                <w:szCs w:val="28"/>
              </w:rPr>
            </w:pPr>
            <w:r w:rsidRPr="002579A7">
              <w:rPr>
                <w:color w:val="000000"/>
                <w:sz w:val="28"/>
                <w:szCs w:val="28"/>
              </w:rPr>
              <w:t>Директор МОУ СОШ №25</w:t>
            </w:r>
          </w:p>
          <w:p w:rsidR="00481D7D" w:rsidRPr="002579A7" w:rsidRDefault="00481D7D" w:rsidP="008D7758">
            <w:pPr>
              <w:pStyle w:val="ab"/>
              <w:spacing w:before="0" w:after="0" w:line="340" w:lineRule="atLeast"/>
              <w:ind w:right="65"/>
              <w:jc w:val="right"/>
              <w:rPr>
                <w:color w:val="000000"/>
                <w:sz w:val="28"/>
                <w:szCs w:val="28"/>
              </w:rPr>
            </w:pPr>
            <w:r w:rsidRPr="002579A7">
              <w:rPr>
                <w:color w:val="000000"/>
                <w:sz w:val="28"/>
                <w:szCs w:val="28"/>
              </w:rPr>
              <w:t>____________Н.Ю. Колесникова</w:t>
            </w:r>
          </w:p>
        </w:tc>
      </w:tr>
    </w:tbl>
    <w:p w:rsidR="00481D7D" w:rsidRPr="002579A7" w:rsidRDefault="00481D7D" w:rsidP="00481D7D">
      <w:pPr>
        <w:tabs>
          <w:tab w:val="left" w:pos="142"/>
          <w:tab w:val="left" w:pos="993"/>
          <w:tab w:val="left" w:pos="1418"/>
          <w:tab w:val="left" w:pos="1701"/>
          <w:tab w:val="left" w:pos="1985"/>
        </w:tabs>
        <w:ind w:left="1276" w:right="42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D7D" w:rsidRPr="002579A7" w:rsidRDefault="00481D7D" w:rsidP="00481D7D">
      <w:pPr>
        <w:tabs>
          <w:tab w:val="left" w:pos="142"/>
          <w:tab w:val="left" w:pos="993"/>
          <w:tab w:val="left" w:pos="1418"/>
          <w:tab w:val="left" w:pos="1701"/>
          <w:tab w:val="left" w:pos="1985"/>
        </w:tabs>
        <w:ind w:left="1276" w:right="42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9A7">
        <w:rPr>
          <w:rFonts w:ascii="Times New Roman" w:hAnsi="Times New Roman" w:cs="Times New Roman"/>
          <w:b/>
          <w:sz w:val="28"/>
          <w:szCs w:val="28"/>
        </w:rPr>
        <w:tab/>
      </w:r>
      <w:r w:rsidRPr="002579A7">
        <w:rPr>
          <w:rFonts w:ascii="Times New Roman" w:hAnsi="Times New Roman" w:cs="Times New Roman"/>
          <w:b/>
          <w:sz w:val="28"/>
          <w:szCs w:val="28"/>
        </w:rPr>
        <w:tab/>
      </w:r>
      <w:r w:rsidRPr="002579A7">
        <w:rPr>
          <w:rFonts w:ascii="Times New Roman" w:hAnsi="Times New Roman" w:cs="Times New Roman"/>
          <w:b/>
          <w:sz w:val="28"/>
          <w:szCs w:val="28"/>
        </w:rPr>
        <w:tab/>
      </w:r>
      <w:r w:rsidRPr="002579A7">
        <w:rPr>
          <w:rFonts w:ascii="Times New Roman" w:hAnsi="Times New Roman" w:cs="Times New Roman"/>
          <w:b/>
          <w:sz w:val="28"/>
          <w:szCs w:val="28"/>
        </w:rPr>
        <w:tab/>
      </w:r>
    </w:p>
    <w:p w:rsidR="00481D7D" w:rsidRPr="002579A7" w:rsidRDefault="00481D7D" w:rsidP="00481D7D">
      <w:pPr>
        <w:pStyle w:val="a7"/>
        <w:tabs>
          <w:tab w:val="left" w:pos="142"/>
          <w:tab w:val="left" w:pos="993"/>
          <w:tab w:val="left" w:pos="1418"/>
          <w:tab w:val="left" w:pos="1701"/>
          <w:tab w:val="left" w:pos="1985"/>
        </w:tabs>
        <w:ind w:left="1276" w:right="428" w:firstLine="709"/>
        <w:rPr>
          <w:b/>
          <w:sz w:val="28"/>
          <w:szCs w:val="28"/>
        </w:rPr>
      </w:pPr>
    </w:p>
    <w:p w:rsidR="00481D7D" w:rsidRPr="002579A7" w:rsidRDefault="00481D7D" w:rsidP="00481D7D">
      <w:pPr>
        <w:pStyle w:val="a7"/>
        <w:tabs>
          <w:tab w:val="left" w:pos="142"/>
          <w:tab w:val="left" w:pos="993"/>
          <w:tab w:val="left" w:pos="1418"/>
          <w:tab w:val="left" w:pos="1701"/>
          <w:tab w:val="left" w:pos="1985"/>
        </w:tabs>
        <w:ind w:left="1276" w:right="428" w:firstLine="709"/>
        <w:rPr>
          <w:b/>
          <w:sz w:val="28"/>
          <w:szCs w:val="28"/>
        </w:rPr>
      </w:pPr>
    </w:p>
    <w:p w:rsidR="00481D7D" w:rsidRPr="002579A7" w:rsidRDefault="00481D7D" w:rsidP="00481D7D">
      <w:pPr>
        <w:pStyle w:val="a7"/>
        <w:tabs>
          <w:tab w:val="left" w:pos="142"/>
          <w:tab w:val="left" w:pos="993"/>
          <w:tab w:val="left" w:pos="1418"/>
          <w:tab w:val="left" w:pos="1701"/>
          <w:tab w:val="left" w:pos="1985"/>
        </w:tabs>
        <w:ind w:left="1276" w:right="428" w:firstLine="709"/>
        <w:rPr>
          <w:b/>
          <w:sz w:val="28"/>
          <w:szCs w:val="28"/>
        </w:rPr>
      </w:pPr>
    </w:p>
    <w:p w:rsidR="006A724D" w:rsidRPr="002579A7" w:rsidRDefault="00481D7D" w:rsidP="00481D7D">
      <w:pPr>
        <w:pStyle w:val="a9"/>
        <w:tabs>
          <w:tab w:val="left" w:pos="142"/>
          <w:tab w:val="left" w:pos="993"/>
          <w:tab w:val="left" w:pos="1418"/>
          <w:tab w:val="left" w:pos="1701"/>
          <w:tab w:val="left" w:pos="1985"/>
        </w:tabs>
        <w:ind w:left="1276" w:right="428" w:firstLine="709"/>
        <w:rPr>
          <w:b w:val="0"/>
          <w:sz w:val="28"/>
          <w:szCs w:val="28"/>
        </w:rPr>
      </w:pPr>
      <w:r w:rsidRPr="002579A7">
        <w:rPr>
          <w:sz w:val="28"/>
          <w:szCs w:val="28"/>
        </w:rPr>
        <w:t xml:space="preserve">                                              </w:t>
      </w:r>
    </w:p>
    <w:p w:rsidR="006A724D" w:rsidRPr="002579A7" w:rsidRDefault="006A724D" w:rsidP="00815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724D" w:rsidRPr="002579A7" w:rsidRDefault="00481D7D" w:rsidP="00481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9A7"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="00CD7317" w:rsidRPr="002579A7">
        <w:rPr>
          <w:rFonts w:ascii="Times New Roman" w:hAnsi="Times New Roman" w:cs="Times New Roman"/>
          <w:b/>
          <w:sz w:val="28"/>
          <w:szCs w:val="28"/>
        </w:rPr>
        <w:t>б информационно-библиотечном центре</w:t>
      </w:r>
      <w:r w:rsidR="00774F72" w:rsidRPr="002579A7">
        <w:rPr>
          <w:rFonts w:ascii="Times New Roman" w:hAnsi="Times New Roman" w:cs="Times New Roman"/>
          <w:b/>
          <w:sz w:val="28"/>
          <w:szCs w:val="28"/>
        </w:rPr>
        <w:br/>
      </w:r>
      <w:r w:rsidRPr="002579A7">
        <w:rPr>
          <w:rFonts w:ascii="Times New Roman" w:hAnsi="Times New Roman" w:cs="Times New Roman"/>
          <w:b/>
          <w:sz w:val="28"/>
          <w:szCs w:val="28"/>
        </w:rPr>
        <w:t xml:space="preserve">МОУ СОШ  № 25 </w:t>
      </w:r>
    </w:p>
    <w:p w:rsidR="006A724D" w:rsidRPr="002579A7" w:rsidRDefault="006A724D" w:rsidP="00815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724D" w:rsidRPr="002579A7" w:rsidRDefault="006A724D" w:rsidP="00815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724D" w:rsidRPr="002579A7" w:rsidRDefault="006A724D" w:rsidP="00815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724D" w:rsidRPr="002579A7" w:rsidRDefault="006A724D" w:rsidP="00815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724D" w:rsidRPr="002579A7" w:rsidRDefault="006A724D" w:rsidP="00815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724D" w:rsidRPr="002579A7" w:rsidRDefault="006A724D" w:rsidP="00815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724D" w:rsidRPr="002579A7" w:rsidRDefault="006A724D" w:rsidP="00815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724D" w:rsidRPr="002579A7" w:rsidRDefault="006A724D" w:rsidP="00815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724D" w:rsidRPr="002579A7" w:rsidRDefault="006A724D" w:rsidP="00815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724D" w:rsidRPr="002579A7" w:rsidRDefault="006A724D" w:rsidP="00815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724D" w:rsidRPr="002579A7" w:rsidRDefault="006A724D" w:rsidP="00815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724D" w:rsidRPr="002579A7" w:rsidRDefault="006A724D" w:rsidP="00815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724D" w:rsidRPr="002579A7" w:rsidRDefault="006A724D" w:rsidP="00815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724D" w:rsidRPr="002579A7" w:rsidRDefault="006A724D" w:rsidP="00481D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24D" w:rsidRPr="002579A7" w:rsidRDefault="006A724D" w:rsidP="00815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1D7D" w:rsidRPr="002579A7" w:rsidRDefault="00481D7D" w:rsidP="00815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1D7D" w:rsidRPr="002579A7" w:rsidRDefault="00481D7D" w:rsidP="00774F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24D" w:rsidRPr="002579A7" w:rsidRDefault="00481D7D" w:rsidP="00815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79A7">
        <w:rPr>
          <w:rFonts w:ascii="Times New Roman" w:hAnsi="Times New Roman" w:cs="Times New Roman"/>
          <w:sz w:val="28"/>
          <w:szCs w:val="28"/>
        </w:rPr>
        <w:t>г. Тверь 2023</w:t>
      </w:r>
      <w:r w:rsidR="006A724D" w:rsidRPr="002579A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A1E1B" w:rsidRDefault="005A1E1B" w:rsidP="00481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E1B" w:rsidRDefault="005A1E1B" w:rsidP="00481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4D" w:rsidRPr="002579A7" w:rsidRDefault="006A724D" w:rsidP="00481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9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CD7317" w:rsidRPr="002579A7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2579A7">
        <w:rPr>
          <w:rFonts w:ascii="Times New Roman" w:hAnsi="Times New Roman" w:cs="Times New Roman"/>
          <w:b/>
          <w:sz w:val="28"/>
          <w:szCs w:val="28"/>
        </w:rPr>
        <w:t>.</w:t>
      </w:r>
    </w:p>
    <w:p w:rsidR="00CD7317" w:rsidRPr="002579A7" w:rsidRDefault="006A724D" w:rsidP="00CD7317">
      <w:pPr>
        <w:pStyle w:val="a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2579A7">
        <w:rPr>
          <w:sz w:val="28"/>
          <w:szCs w:val="28"/>
        </w:rPr>
        <w:t xml:space="preserve"> </w:t>
      </w:r>
      <w:r w:rsidRPr="002579A7">
        <w:rPr>
          <w:sz w:val="28"/>
          <w:szCs w:val="28"/>
        </w:rPr>
        <w:tab/>
      </w:r>
      <w:r w:rsidR="00CD7317" w:rsidRPr="002579A7">
        <w:rPr>
          <w:color w:val="000000"/>
          <w:sz w:val="28"/>
          <w:szCs w:val="28"/>
        </w:rPr>
        <w:t xml:space="preserve">1.1. </w:t>
      </w:r>
      <w:proofErr w:type="gramStart"/>
      <w:r w:rsidR="00CD7317" w:rsidRPr="002579A7">
        <w:rPr>
          <w:color w:val="000000"/>
          <w:sz w:val="28"/>
          <w:szCs w:val="28"/>
        </w:rPr>
        <w:t xml:space="preserve">Настоящее Положение об  информационно-библиотечном центре общеобразовательной организации (далее – Положение) разработано в соответствии  со  ст. 27 Федерального закона от 29 декабря 2012 </w:t>
      </w:r>
      <w:proofErr w:type="spellStart"/>
      <w:r w:rsidR="00CD7317" w:rsidRPr="002579A7">
        <w:rPr>
          <w:color w:val="000000"/>
          <w:sz w:val="28"/>
          <w:szCs w:val="28"/>
        </w:rPr>
        <w:t>г.</w:t>
      </w:r>
      <w:r w:rsidR="005A1E1B">
        <w:rPr>
          <w:color w:val="000000"/>
          <w:sz w:val="28"/>
          <w:szCs w:val="28"/>
        </w:rPr>
        <w:t>№</w:t>
      </w:r>
      <w:proofErr w:type="spellEnd"/>
      <w:r w:rsidR="005A1E1B">
        <w:rPr>
          <w:color w:val="000000"/>
          <w:sz w:val="28"/>
          <w:szCs w:val="28"/>
        </w:rPr>
        <w:t xml:space="preserve"> 273-ФЗ «</w:t>
      </w:r>
      <w:r w:rsidR="00CD7317" w:rsidRPr="002579A7">
        <w:rPr>
          <w:color w:val="000000"/>
          <w:sz w:val="28"/>
          <w:szCs w:val="28"/>
        </w:rPr>
        <w:t>Об образовании в Российской Федерации</w:t>
      </w:r>
      <w:r w:rsidR="005A1E1B">
        <w:rPr>
          <w:color w:val="000000"/>
          <w:sz w:val="28"/>
          <w:szCs w:val="28"/>
        </w:rPr>
        <w:t>»</w:t>
      </w:r>
      <w:r w:rsidR="00CD7317" w:rsidRPr="002579A7">
        <w:rPr>
          <w:color w:val="000000"/>
          <w:sz w:val="28"/>
          <w:szCs w:val="28"/>
        </w:rPr>
        <w:t xml:space="preserve">, Приказом Министерства образования и науки РФ от 6 октября 2009 г. </w:t>
      </w:r>
      <w:r w:rsidR="005A1E1B">
        <w:rPr>
          <w:color w:val="000000"/>
          <w:sz w:val="28"/>
          <w:szCs w:val="28"/>
        </w:rPr>
        <w:t>№</w:t>
      </w:r>
      <w:r w:rsidR="00CD7317" w:rsidRPr="002579A7">
        <w:rPr>
          <w:color w:val="000000"/>
          <w:sz w:val="28"/>
          <w:szCs w:val="28"/>
        </w:rPr>
        <w:t xml:space="preserve"> 373 </w:t>
      </w:r>
      <w:r w:rsidR="005A1E1B">
        <w:rPr>
          <w:color w:val="000000"/>
          <w:sz w:val="28"/>
          <w:szCs w:val="28"/>
        </w:rPr>
        <w:t>«</w:t>
      </w:r>
      <w:r w:rsidR="00CD7317" w:rsidRPr="002579A7">
        <w:rPr>
          <w:color w:val="000000"/>
          <w:sz w:val="28"/>
          <w:szCs w:val="28"/>
        </w:rPr>
        <w:t>Об утверждении и введении в действие федерального государственного образовательного стандарта начального общего образования", принято в соответствии с ч.3 ст</w:t>
      </w:r>
      <w:proofErr w:type="gramEnd"/>
      <w:r w:rsidR="00CD7317" w:rsidRPr="002579A7">
        <w:rPr>
          <w:color w:val="000000"/>
          <w:sz w:val="28"/>
          <w:szCs w:val="28"/>
        </w:rPr>
        <w:t>.30 ФЗ «Об образовании в РФ».</w:t>
      </w:r>
    </w:p>
    <w:p w:rsidR="00CD7317" w:rsidRPr="00CD7317" w:rsidRDefault="00CD7317" w:rsidP="00CD7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CD7317">
        <w:rPr>
          <w:rFonts w:ascii="Times New Roman" w:eastAsia="Times New Roman" w:hAnsi="Times New Roman" w:cs="Times New Roman"/>
          <w:color w:val="000000"/>
          <w:sz w:val="28"/>
          <w:szCs w:val="28"/>
        </w:rPr>
        <w:t>1.2. Настоящий Положение регламентирует общий порядок организации обслуживания читателей, права и обязанности информационно-библ</w:t>
      </w: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>иотечного центра и читателя в МОУ СШ № 25</w:t>
      </w:r>
      <w:r w:rsidRPr="00CD7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>г. Твери</w:t>
      </w:r>
      <w:r w:rsidRPr="00CD7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общеобразовательная организация).</w:t>
      </w:r>
    </w:p>
    <w:p w:rsidR="00CD7317" w:rsidRPr="00CD7317" w:rsidRDefault="00CD7317" w:rsidP="00CD7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CD7317">
        <w:rPr>
          <w:rFonts w:ascii="Times New Roman" w:eastAsia="Times New Roman" w:hAnsi="Times New Roman" w:cs="Times New Roman"/>
          <w:color w:val="000000"/>
          <w:sz w:val="28"/>
          <w:szCs w:val="28"/>
        </w:rPr>
        <w:t>1.3. Информационно-библиотечный центр создается на базе библиотеки общеобразовательной организации  как структурное подразделение, с функциями сбора, аналитико-синтетической переработки и распространения информации, руководства образовательным процессом, формирования информационной культуры.</w:t>
      </w:r>
    </w:p>
    <w:p w:rsidR="00CD7317" w:rsidRPr="002579A7" w:rsidRDefault="00CD7317" w:rsidP="00CD7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CD7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proofErr w:type="gramStart"/>
      <w:r w:rsidRPr="00CD7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своей деятельности информационно-библиотечный центр руководствуется Указами Президента России, Федеральным законом </w:t>
      </w: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D7317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образовании в Российской Федерации</w:t>
      </w: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D7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Федеральным законом </w:t>
      </w: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D7317">
        <w:rPr>
          <w:rFonts w:ascii="Times New Roman" w:eastAsia="Times New Roman" w:hAnsi="Times New Roman" w:cs="Times New Roman"/>
          <w:color w:val="000000"/>
          <w:sz w:val="28"/>
          <w:szCs w:val="28"/>
        </w:rPr>
        <w:t>О библиотечном деле</w:t>
      </w: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D7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D7317">
        <w:rPr>
          <w:rFonts w:ascii="Times New Roman" w:eastAsia="Times New Roman" w:hAnsi="Times New Roman" w:cs="Times New Roman"/>
          <w:color w:val="000000"/>
          <w:sz w:val="28"/>
          <w:szCs w:val="28"/>
        </w:rPr>
        <w:t>Об информации, информатизации и защите информации</w:t>
      </w: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D7317">
        <w:rPr>
          <w:rFonts w:ascii="Times New Roman" w:eastAsia="Times New Roman" w:hAnsi="Times New Roman" w:cs="Times New Roman"/>
          <w:color w:val="000000"/>
          <w:sz w:val="28"/>
          <w:szCs w:val="28"/>
        </w:rPr>
        <w:t>, нормативными правовыми актами Министерства образования РФ, региональных и местных органов управления образования, Уставом, Правилами внутреннего трудового распорядка общеобразовательной организации</w:t>
      </w:r>
      <w:r w:rsidR="005A1E1B">
        <w:rPr>
          <w:rFonts w:ascii="Times New Roman" w:eastAsia="Times New Roman" w:hAnsi="Times New Roman" w:cs="Times New Roman"/>
          <w:color w:val="000000"/>
          <w:sz w:val="28"/>
          <w:szCs w:val="28"/>
        </w:rPr>
        <w:t>, Положением о школьной библиотеке МОУ СОШ № 25</w:t>
      </w:r>
      <w:r w:rsidRPr="00CD7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настоящим Положением.</w:t>
      </w:r>
      <w:proofErr w:type="gramEnd"/>
    </w:p>
    <w:p w:rsidR="00CD7317" w:rsidRPr="00CD7317" w:rsidRDefault="00CD7317" w:rsidP="00CD7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1D7D" w:rsidRPr="002579A7" w:rsidRDefault="00CD7317" w:rsidP="00CD731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9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 Основные задачи информационно-библиотечного центра</w:t>
      </w:r>
    </w:p>
    <w:p w:rsidR="00CD7317" w:rsidRPr="00CD7317" w:rsidRDefault="00CD7317" w:rsidP="00CD7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CD7317">
        <w:rPr>
          <w:rFonts w:ascii="Times New Roman" w:eastAsia="Times New Roman" w:hAnsi="Times New Roman" w:cs="Times New Roman"/>
          <w:color w:val="000000"/>
          <w:sz w:val="28"/>
          <w:szCs w:val="28"/>
        </w:rPr>
        <w:t>2.1. Организация доступа к информации.</w:t>
      </w:r>
    </w:p>
    <w:p w:rsidR="00CD7317" w:rsidRPr="00CD7317" w:rsidRDefault="00CD7317" w:rsidP="00CD7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CD7317">
        <w:rPr>
          <w:rFonts w:ascii="Times New Roman" w:eastAsia="Times New Roman" w:hAnsi="Times New Roman" w:cs="Times New Roman"/>
          <w:color w:val="000000"/>
          <w:sz w:val="28"/>
          <w:szCs w:val="28"/>
        </w:rPr>
        <w:t>2.2. Обеспечение учебно-воспитательного процесса учебными и вспомогательными документами и информационной продукцией.</w:t>
      </w:r>
    </w:p>
    <w:p w:rsidR="00CD7317" w:rsidRPr="00CD7317" w:rsidRDefault="00CD7317" w:rsidP="00CD7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CD7317">
        <w:rPr>
          <w:rFonts w:ascii="Times New Roman" w:eastAsia="Times New Roman" w:hAnsi="Times New Roman" w:cs="Times New Roman"/>
          <w:color w:val="000000"/>
          <w:sz w:val="28"/>
          <w:szCs w:val="28"/>
        </w:rPr>
        <w:t>2.3. Создание в образовательной организации информационно-библиотечной среды как сферы воспитания и образования со специальными библиотечными и информационными средствами.</w:t>
      </w:r>
    </w:p>
    <w:p w:rsidR="00CD7317" w:rsidRPr="00CD7317" w:rsidRDefault="00CD7317" w:rsidP="00CD7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CD7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Руководство формированием информационного мировоззрения обучающихся и продвижение знаний и умений по </w:t>
      </w:r>
      <w:proofErr w:type="gramStart"/>
      <w:r w:rsidRPr="00CD731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информационному</w:t>
      </w:r>
      <w:proofErr w:type="gramEnd"/>
      <w:r w:rsidRPr="00CD7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731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самообеспечению</w:t>
      </w:r>
      <w:proofErr w:type="spellEnd"/>
      <w:r w:rsidRPr="00CD7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учебной, профильной  и иной познавательной деятельности.</w:t>
      </w:r>
    </w:p>
    <w:p w:rsidR="00CD7317" w:rsidRPr="00CD7317" w:rsidRDefault="00CD7317" w:rsidP="00CD7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CD7317">
        <w:rPr>
          <w:rFonts w:ascii="Times New Roman" w:eastAsia="Times New Roman" w:hAnsi="Times New Roman" w:cs="Times New Roman"/>
          <w:color w:val="000000"/>
          <w:sz w:val="28"/>
          <w:szCs w:val="28"/>
        </w:rPr>
        <w:t>2.5. Формирование политики информационно-библиотечного обеспечения общеобразовательной организации.</w:t>
      </w:r>
    </w:p>
    <w:p w:rsidR="00481D7D" w:rsidRPr="002579A7" w:rsidRDefault="00481D7D" w:rsidP="00257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E1B" w:rsidRDefault="005A1E1B" w:rsidP="00257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1E1B" w:rsidRDefault="005A1E1B" w:rsidP="00257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79A7" w:rsidRPr="002579A7" w:rsidRDefault="002579A7" w:rsidP="00257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 Функции информационно-библиотечного центра</w:t>
      </w:r>
    </w:p>
    <w:p w:rsidR="002579A7" w:rsidRPr="002579A7" w:rsidRDefault="002579A7" w:rsidP="0025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3.1. Формирует информационные ресурсы общеобразовательной организации в целях удовлетворения информационных потребностей пользователей.</w:t>
      </w:r>
    </w:p>
    <w:p w:rsidR="002579A7" w:rsidRPr="002579A7" w:rsidRDefault="002579A7" w:rsidP="0025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3.1.1. </w:t>
      </w:r>
      <w:proofErr w:type="gramStart"/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единый фонд информационно-библиотечного центра комплектует его учебными, научно-популярными, научными, художественными документами для обучающихся и педагогов на традиционных и нетрадиционных носителях информации, в т.ч. создаваемых в общеобразовательной организации (тематические папки-накопители документов, публикации и работы педагогов общеобразовательной организации, лучшие научные работы и рефераты обучающихся и другие материалы, ориентированные на использование широким кругом пользователей информационно-библиотечного центра).</w:t>
      </w:r>
      <w:proofErr w:type="gramEnd"/>
    </w:p>
    <w:p w:rsidR="002579A7" w:rsidRPr="002579A7" w:rsidRDefault="005A1E1B" w:rsidP="0025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2579A7"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Пополняет фонды за счет привлечения информационных ресурсов сети Интернет, баз и банков данных других организаций.</w:t>
      </w:r>
    </w:p>
    <w:p w:rsidR="002579A7" w:rsidRPr="002579A7" w:rsidRDefault="005A1E1B" w:rsidP="0025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2579A7"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единый фонд информационно-библиотечного центра как совокупность основного фонда, специализированных фондов учебных, педагогических изданий, подсобных фондов читальных залов, отделов информационно-библиотечного центра, учебных кабинетов, кафедр и других подразделений общеобразовательной организации.</w:t>
      </w:r>
    </w:p>
    <w:p w:rsidR="002579A7" w:rsidRPr="002579A7" w:rsidRDefault="005A1E1B" w:rsidP="0025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2579A7"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Управляет единым фондом с целью оптимизации объема, состава и эффективности его использования.</w:t>
      </w:r>
    </w:p>
    <w:p w:rsidR="002579A7" w:rsidRPr="002579A7" w:rsidRDefault="002579A7" w:rsidP="0025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3.1.2. Осуществляет аналитико-синтетическую переработку информации.</w:t>
      </w:r>
    </w:p>
    <w:p w:rsidR="002579A7" w:rsidRPr="002579A7" w:rsidRDefault="002579A7" w:rsidP="0025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3.1.3. Организует и ведет справочно-библиографический аппарат  информационно-библиотечного центра, включающий традиционные каталоги (алфавитный, систематический), картотеки (систематическую картотеку статей, тематические картотеки), электронный каталог, базы и банки данных по профилю общеобразовательной организации.</w:t>
      </w:r>
    </w:p>
    <w:p w:rsidR="002579A7" w:rsidRPr="002579A7" w:rsidRDefault="002579A7" w:rsidP="0025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3.1.4. Разрабатывает библиографические пособия (списки, обзоры, указатели и т.п.), библиографические обзоры.</w:t>
      </w:r>
    </w:p>
    <w:p w:rsidR="002579A7" w:rsidRPr="002579A7" w:rsidRDefault="002579A7" w:rsidP="0025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3.2. Осуществляет информационное, библиотечное и справочно-библиографическое обслуживание всех категорий пользователей общеобразовательной организации.</w:t>
      </w:r>
    </w:p>
    <w:p w:rsidR="002579A7" w:rsidRPr="002579A7" w:rsidRDefault="002579A7" w:rsidP="0025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3.2.1.  Формирует банк информационных, библиотечных и библиографических услуг, в том числе платных.</w:t>
      </w:r>
    </w:p>
    <w:p w:rsidR="002579A7" w:rsidRPr="002579A7" w:rsidRDefault="002579A7" w:rsidP="0025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3.2.2. Оказывает поддержку (консультативную, практическую, индивидуальную, групповую, массовую) пользователям информационно-библиотечного центра в решении информационных задач, возникающих в процессе их учебной, профессиональной и </w:t>
      </w:r>
      <w:proofErr w:type="spellStart"/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досуговой</w:t>
      </w:r>
      <w:proofErr w:type="spellEnd"/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деятельности.</w:t>
      </w:r>
    </w:p>
    <w:p w:rsidR="002579A7" w:rsidRPr="002579A7" w:rsidRDefault="002579A7" w:rsidP="0025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3.2.3. Организует выставки, оформляет стенды, плакаты и т. п. для обеспечения информирования пользователей о ресурсах информационно-библиотечного центра.</w:t>
      </w:r>
    </w:p>
    <w:p w:rsidR="002579A7" w:rsidRPr="002579A7" w:rsidRDefault="002579A7" w:rsidP="0025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3.2.4. Проводит массовые мероприятия, имеющие образовательные, воспитательные, </w:t>
      </w:r>
      <w:proofErr w:type="spellStart"/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культурно-досуговые</w:t>
      </w:r>
      <w:proofErr w:type="spellEnd"/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цели.</w:t>
      </w:r>
    </w:p>
    <w:p w:rsidR="002579A7" w:rsidRPr="002579A7" w:rsidRDefault="002579A7" w:rsidP="0025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="005A1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>3.2.5. Использует телекоммуникационные технологии в решении задач библиотечной поддержки учебной деятельности и организации доступа к информации.</w:t>
      </w:r>
    </w:p>
    <w:p w:rsidR="002579A7" w:rsidRPr="002579A7" w:rsidRDefault="002579A7" w:rsidP="0025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5A1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>3.3. Руководит процессом обучения технологиям информационного самообслуживания.</w:t>
      </w:r>
    </w:p>
    <w:p w:rsidR="002579A7" w:rsidRPr="002579A7" w:rsidRDefault="002579A7" w:rsidP="0025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5A1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3.3.1. Оказывает методическую помощь (консультативную, практическую, индивидуальную, групповую) пользователям информационно-библиотечного центра в решении информационных задач, возникающих в процессе их учебной, профессиональной и </w:t>
      </w:r>
      <w:proofErr w:type="spellStart"/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досуговой</w:t>
      </w:r>
      <w:proofErr w:type="spellEnd"/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деятельности. Встраивает в процесс информационно-библиотечного обслуживания элементы обучающего характера (индивидуальные и групповые консультации, практические советы, показ технологических аспектов работы с информацией).</w:t>
      </w:r>
    </w:p>
    <w:p w:rsidR="002579A7" w:rsidRPr="002579A7" w:rsidRDefault="002579A7" w:rsidP="0025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A1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3.3.2. Проводит массовые мероприятия, ориентированные на формирование информационной культуры </w:t>
      </w:r>
      <w:proofErr w:type="gramStart"/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79A7" w:rsidRPr="002579A7" w:rsidRDefault="002579A7" w:rsidP="0025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A1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>3.3.3. Оказывает информационно-библиографическую поддержку деятельности педагогов и обучающихся  в области создания информационных продуктов (документов, баз данных, Web-страниц и т.п.).</w:t>
      </w:r>
    </w:p>
    <w:p w:rsidR="002579A7" w:rsidRPr="002579A7" w:rsidRDefault="002579A7" w:rsidP="0025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A1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>3.3.4. При наличии в учебных планах и программах предмета, факультатива, тем, занятий, связанных с информационно-библиотечной культурой, курирует преподавателей, является базой для проведения практических занятий.</w:t>
      </w:r>
    </w:p>
    <w:p w:rsidR="002579A7" w:rsidRPr="002579A7" w:rsidRDefault="002579A7" w:rsidP="0025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A1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>3.4. Формирует политику в области информационно-библиотечного обслуживания общеобразовательной организации.</w:t>
      </w:r>
    </w:p>
    <w:p w:rsidR="002579A7" w:rsidRPr="002579A7" w:rsidRDefault="002579A7" w:rsidP="0025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A1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>3.4.1. Разрабатывает текущие и перспективные планы работы информационно-библиотечного центра и развития системы информационно-библиотечного обслуживания общеобразовательной организации.</w:t>
      </w:r>
    </w:p>
    <w:p w:rsidR="002579A7" w:rsidRPr="002579A7" w:rsidRDefault="002579A7" w:rsidP="0025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3.4.2. Использует распределенную информационную среду общеобразовательной организации и осуществляет взаимодействие со всеми структурными подразделениями общеобразовательной организации, другими учреждениями и организациями, имеющими информационные ресурсы.</w:t>
      </w:r>
    </w:p>
    <w:p w:rsidR="002579A7" w:rsidRPr="002579A7" w:rsidRDefault="002579A7" w:rsidP="0025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3.4.3. Готовит предложения в целях разграничения, дифференциации степени участия в едином процессе информационного обеспечения информационно-библиотечного центра и других подразделений и специалистов общеобразовательной организации.</w:t>
      </w:r>
    </w:p>
    <w:p w:rsidR="002579A7" w:rsidRPr="002579A7" w:rsidRDefault="002579A7" w:rsidP="0025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3.4.4. Предлагает и осуществляет проекты, способствующие становлению информационного мировоззрения современных педагогов и обучающихся.</w:t>
      </w:r>
    </w:p>
    <w:p w:rsidR="002579A7" w:rsidRPr="002579A7" w:rsidRDefault="002579A7" w:rsidP="0025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9A7" w:rsidRPr="002579A7" w:rsidRDefault="002579A7" w:rsidP="0025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9A7" w:rsidRPr="002579A7" w:rsidRDefault="002579A7" w:rsidP="00257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Права читателей</w:t>
      </w:r>
    </w:p>
    <w:p w:rsidR="002579A7" w:rsidRPr="002579A7" w:rsidRDefault="002579A7" w:rsidP="0025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4.1. Право пользования информационно-библиотечным центром имеют, обучающиеся, педагогические работники и другие сотрудники образовательной организации, родители (законные представители) </w:t>
      </w:r>
      <w:proofErr w:type="gramStart"/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школы.</w:t>
      </w:r>
    </w:p>
    <w:p w:rsidR="002579A7" w:rsidRPr="002579A7" w:rsidRDefault="002579A7" w:rsidP="0025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Порядок доступа к информационным ресурсам отдельных категорий пользователей, не являющихся обучающимися и сотрудниками образовательной организации, определяется Правилами пользования информационно-библиотечного центра.</w:t>
      </w:r>
    </w:p>
    <w:p w:rsidR="002579A7" w:rsidRPr="002579A7" w:rsidRDefault="002579A7" w:rsidP="0025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4.2. Пользователи информационно-библиотечным фондом имеют право:</w:t>
      </w:r>
    </w:p>
    <w:p w:rsidR="002579A7" w:rsidRPr="002579A7" w:rsidRDefault="002579A7" w:rsidP="0025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получать полную информацию о составе фонда информационно-библиотечного центра, порядке доступа к документам и консультативную помощь в поиске и выборе источников информации.</w:t>
      </w:r>
    </w:p>
    <w:p w:rsidR="002579A7" w:rsidRPr="002579A7" w:rsidRDefault="002579A7" w:rsidP="0025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нформацию о наличии в информационно-библиотечном центре конкретного документа.</w:t>
      </w:r>
    </w:p>
    <w:p w:rsidR="002579A7" w:rsidRPr="002579A7" w:rsidRDefault="002579A7" w:rsidP="0025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 составе информационных ресурсов информационно-библиотечного центра через систему каталогов и другие формы информирования.</w:t>
      </w:r>
    </w:p>
    <w:p w:rsidR="002579A7" w:rsidRPr="002579A7" w:rsidRDefault="002579A7" w:rsidP="0025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консультационную помощь в поиске и выборе источников информации;</w:t>
      </w:r>
    </w:p>
    <w:p w:rsidR="002579A7" w:rsidRPr="002579A7" w:rsidRDefault="002579A7" w:rsidP="0025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получать во временное пользование любой документ из фонда информационно-библиотечного центра.</w:t>
      </w:r>
    </w:p>
    <w:p w:rsidR="002579A7" w:rsidRPr="002579A7" w:rsidRDefault="002579A7" w:rsidP="0025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принимать участие в мероприятиях, проводимых информационно-библиотечным центром.</w:t>
      </w:r>
    </w:p>
    <w:p w:rsidR="002579A7" w:rsidRPr="002579A7" w:rsidRDefault="002579A7" w:rsidP="0025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>- избирать и быть избранными в совет информационно-библиотечного центра и принимать участие в его работе.</w:t>
      </w:r>
    </w:p>
    <w:p w:rsidR="002579A7" w:rsidRPr="002579A7" w:rsidRDefault="002579A7" w:rsidP="0025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>- обжаловать в установленном законодательством порядке незаконные действия сотрудников информационно-библиотечного центра, ущемляющие читателя в правах.</w:t>
      </w:r>
    </w:p>
    <w:p w:rsidR="006A724D" w:rsidRPr="002579A7" w:rsidRDefault="006A724D" w:rsidP="002579A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79A7" w:rsidRPr="002579A7" w:rsidRDefault="002579A7" w:rsidP="002579A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79A7" w:rsidRPr="002579A7" w:rsidRDefault="002579A7" w:rsidP="00257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Порядок пользования информационно-библиотечным центром</w:t>
      </w:r>
    </w:p>
    <w:p w:rsidR="002579A7" w:rsidRPr="002579A7" w:rsidRDefault="002579A7" w:rsidP="0025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</w:t>
      </w:r>
      <w:proofErr w:type="gramStart"/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общеобразовательной организации записываются в информационно-библиотечный центр в индивидуальном порядке в соответствии со списками классов.</w:t>
      </w:r>
      <w:proofErr w:type="gramEnd"/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Сотрудники школы и родители (законные представители) — по паспорту или другому документу, удостоверяющему личность.</w:t>
      </w:r>
    </w:p>
    <w:p w:rsidR="002579A7" w:rsidRPr="002579A7" w:rsidRDefault="002579A7" w:rsidP="0025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>5.2.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 читателю документов из фонда и приема их информационно-библиотечный центр работником.</w:t>
      </w:r>
    </w:p>
    <w:p w:rsidR="002579A7" w:rsidRPr="002579A7" w:rsidRDefault="002579A7" w:rsidP="0025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>5.3. При записи в информационно-библиотечный центр читатель должен быть ознакомлен с Правилами пользования информационно-библиотечным центром и подтвердить обязательство об их выполнении своей подписью в формуляре читателя.</w:t>
      </w:r>
    </w:p>
    <w:p w:rsidR="002579A7" w:rsidRPr="002579A7" w:rsidRDefault="002579A7" w:rsidP="0025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>5.4. На дом документы выдаются читателям сроком на 7 дней. Количество экземпляров, выданных единовременно (не считая учебников), не должно превышать пяти. Срок пользования может быть продлен, если на данный документ нет спроса со стороны других читателей.</w:t>
      </w:r>
    </w:p>
    <w:p w:rsidR="002579A7" w:rsidRPr="002579A7" w:rsidRDefault="002579A7" w:rsidP="0025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="005A1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>5.5. Учебная, методическая литература выдается читателям на срок обучения в соответствии с программой (с обязательной перерегистрацией в конце учебного года). Литературные произведения, изучаемые по программе на уроках, выдаются на срок в соответствии с программой изучения.</w:t>
      </w:r>
    </w:p>
    <w:p w:rsidR="002579A7" w:rsidRPr="002579A7" w:rsidRDefault="002579A7" w:rsidP="0025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A1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5.6. Очередная выдача документов из фонда информационно-библиотечного центра читателю производится только после возврата взятых им ранее, срок </w:t>
      </w:r>
      <w:proofErr w:type="gramStart"/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пользования</w:t>
      </w:r>
      <w:proofErr w:type="gramEnd"/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которыми истек.</w:t>
      </w:r>
    </w:p>
    <w:p w:rsidR="002579A7" w:rsidRPr="002579A7" w:rsidRDefault="002579A7" w:rsidP="0025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A1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>5.7. Редкие и ценные книги, альбомы, единственные экземпляры справочных изданий на дом не выдаются.</w:t>
      </w:r>
    </w:p>
    <w:p w:rsidR="002579A7" w:rsidRPr="002579A7" w:rsidRDefault="002579A7" w:rsidP="0025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A1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579A7">
        <w:rPr>
          <w:rFonts w:ascii="Times New Roman" w:eastAsia="Times New Roman" w:hAnsi="Times New Roman" w:cs="Times New Roman"/>
          <w:color w:val="000000"/>
          <w:sz w:val="28"/>
          <w:szCs w:val="28"/>
        </w:rPr>
        <w:t>5.8. Число документов из фонда, выдаваемых для работы с ними в пределах информационно-библиотечного центра, не ограничивается</w:t>
      </w:r>
    </w:p>
    <w:p w:rsidR="002579A7" w:rsidRDefault="002579A7" w:rsidP="002579A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A1856" w:rsidRDefault="003A1856" w:rsidP="002579A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A1856" w:rsidRPr="003A1856" w:rsidRDefault="003A1856" w:rsidP="003A1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Ответственность и обязанности читателей</w:t>
      </w:r>
    </w:p>
    <w:p w:rsidR="003A1856" w:rsidRPr="003A1856" w:rsidRDefault="003A1856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5A1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1856">
        <w:rPr>
          <w:rFonts w:ascii="Times New Roman" w:eastAsia="Times New Roman" w:hAnsi="Times New Roman" w:cs="Times New Roman"/>
          <w:color w:val="000000"/>
          <w:sz w:val="28"/>
          <w:szCs w:val="28"/>
        </w:rPr>
        <w:t>6.1. При записи в информационно-библиотечный центр читатель обязан сообщить необходимые сведения для заполнения принятых информационно-библиотечным центром регистрационных документов.</w:t>
      </w:r>
    </w:p>
    <w:p w:rsidR="003A1856" w:rsidRPr="003A1856" w:rsidRDefault="003A1856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5A1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A1856">
        <w:rPr>
          <w:rFonts w:ascii="Times New Roman" w:eastAsia="Times New Roman" w:hAnsi="Times New Roman" w:cs="Times New Roman"/>
          <w:color w:val="000000"/>
          <w:sz w:val="28"/>
          <w:szCs w:val="28"/>
        </w:rPr>
        <w:t>6.2. При выбытии из общеобразовательной организации читатель обязан вернуть все числящиеся за ним печатные издания и документы из фонда в информационно-библиотечный центр.</w:t>
      </w:r>
    </w:p>
    <w:p w:rsidR="003A1856" w:rsidRPr="003A1856" w:rsidRDefault="003A1856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5A1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A1856">
        <w:rPr>
          <w:rFonts w:ascii="Times New Roman" w:eastAsia="Times New Roman" w:hAnsi="Times New Roman" w:cs="Times New Roman"/>
          <w:color w:val="000000"/>
          <w:sz w:val="28"/>
          <w:szCs w:val="28"/>
        </w:rPr>
        <w:t>6.3. Читатель обязан:</w:t>
      </w:r>
    </w:p>
    <w:p w:rsidR="003A1856" w:rsidRPr="003A1856" w:rsidRDefault="003A1856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856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возвращать взятые им документы из фонда в установленный информационно-библиотечным центром срок;</w:t>
      </w:r>
    </w:p>
    <w:p w:rsidR="003A1856" w:rsidRPr="003A1856" w:rsidRDefault="003A1856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856">
        <w:rPr>
          <w:rFonts w:ascii="Times New Roman" w:eastAsia="Times New Roman" w:hAnsi="Times New Roman" w:cs="Times New Roman"/>
          <w:color w:val="000000"/>
          <w:sz w:val="28"/>
          <w:szCs w:val="28"/>
        </w:rPr>
        <w:t>- не выносить из помещения информационно-библиотечного центра документы без записи в принятых информационно-библиотечным центром формах учета;</w:t>
      </w:r>
    </w:p>
    <w:p w:rsidR="003A1856" w:rsidRPr="003A1856" w:rsidRDefault="003A1856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856">
        <w:rPr>
          <w:rFonts w:ascii="Times New Roman" w:eastAsia="Times New Roman" w:hAnsi="Times New Roman" w:cs="Times New Roman"/>
          <w:color w:val="000000"/>
          <w:sz w:val="28"/>
          <w:szCs w:val="28"/>
        </w:rPr>
        <w:t>- бережно относиться к библиотечному фонду (не делать в книгах пометок, подчеркиваний, не вырывать и не загибать страницы);</w:t>
      </w:r>
    </w:p>
    <w:p w:rsidR="003A1856" w:rsidRPr="003A1856" w:rsidRDefault="003A1856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856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в тишину, не нарушать порядок расстановки книг на полках открытого доступа к фонду;</w:t>
      </w:r>
    </w:p>
    <w:p w:rsidR="003A1856" w:rsidRPr="003A1856" w:rsidRDefault="003A1856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85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получении документов из фонда читатель обязан тщательно их просмотреть и в случае обнаружения каких-либо дефектов сообщить об этом работнику библиотеки, который обязан сделать на них соответствующие пометки.</w:t>
      </w:r>
    </w:p>
    <w:p w:rsidR="003A1856" w:rsidRPr="003A1856" w:rsidRDefault="003A1856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5A1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A1856">
        <w:rPr>
          <w:rFonts w:ascii="Times New Roman" w:eastAsia="Times New Roman" w:hAnsi="Times New Roman" w:cs="Times New Roman"/>
          <w:color w:val="000000"/>
          <w:sz w:val="28"/>
          <w:szCs w:val="28"/>
        </w:rPr>
        <w:t>6.4. Читатель, утерявший документ из фонда информационно-библиотечного центра или нанесший ему невосполнимый ущерб, обязан заменить его соответственно таким же (в том числе копией в переплете) или признанным информационно-библиотечным центром равнозначным.</w:t>
      </w:r>
    </w:p>
    <w:p w:rsidR="003A1856" w:rsidRPr="003A1856" w:rsidRDefault="003A1856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5A1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A1856">
        <w:rPr>
          <w:rFonts w:ascii="Times New Roman" w:eastAsia="Times New Roman" w:hAnsi="Times New Roman" w:cs="Times New Roman"/>
          <w:color w:val="000000"/>
          <w:sz w:val="28"/>
          <w:szCs w:val="28"/>
        </w:rPr>
        <w:t>6.5. За утерю документа из фонда информационно-библиотечного центра или нанесение ему невосполнимого ущерба несовершеннолетним читателем ответственность несут его родители (законные представители).</w:t>
      </w:r>
    </w:p>
    <w:p w:rsidR="003A1856" w:rsidRDefault="003A1856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5A1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A1856">
        <w:rPr>
          <w:rFonts w:ascii="Times New Roman" w:eastAsia="Times New Roman" w:hAnsi="Times New Roman" w:cs="Times New Roman"/>
          <w:color w:val="000000"/>
          <w:sz w:val="28"/>
          <w:szCs w:val="28"/>
        </w:rPr>
        <w:t>6.6. Читатели, нарушившие Правила пользования информационно-библиотечным центром, несут ответственность, предусмотренную действующим законодательством.</w:t>
      </w:r>
    </w:p>
    <w:p w:rsidR="003A1856" w:rsidRDefault="003A1856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1856" w:rsidRDefault="003A1856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1856" w:rsidRPr="003A1856" w:rsidRDefault="003A1856" w:rsidP="003A1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Обязанности информационно-библиотечного центра по обслуживанию читателей</w:t>
      </w:r>
    </w:p>
    <w:p w:rsidR="003A1856" w:rsidRPr="003A1856" w:rsidRDefault="003A1856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3A1856">
        <w:rPr>
          <w:rFonts w:ascii="Times New Roman" w:eastAsia="Times New Roman" w:hAnsi="Times New Roman" w:cs="Times New Roman"/>
          <w:color w:val="000000"/>
          <w:sz w:val="28"/>
          <w:szCs w:val="28"/>
        </w:rPr>
        <w:t>7.1. Соблюдать государственные библиотечные стандарты и нормативы.</w:t>
      </w:r>
    </w:p>
    <w:p w:rsidR="003A1856" w:rsidRPr="003A1856" w:rsidRDefault="003A1856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3A1856">
        <w:rPr>
          <w:rFonts w:ascii="Times New Roman" w:eastAsia="Times New Roman" w:hAnsi="Times New Roman" w:cs="Times New Roman"/>
          <w:color w:val="000000"/>
          <w:sz w:val="28"/>
          <w:szCs w:val="28"/>
        </w:rPr>
        <w:t>7.2. Обслуживать пользователей в соответствии с действующим законодательством, Положением и Правилами пользования информационно-библиотечным центром.</w:t>
      </w:r>
    </w:p>
    <w:p w:rsidR="003A1856" w:rsidRPr="003A1856" w:rsidRDefault="003A1856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3A1856">
        <w:rPr>
          <w:rFonts w:ascii="Times New Roman" w:eastAsia="Times New Roman" w:hAnsi="Times New Roman" w:cs="Times New Roman"/>
          <w:color w:val="000000"/>
          <w:sz w:val="28"/>
          <w:szCs w:val="28"/>
        </w:rPr>
        <w:t>7.3. Отражать в своей деятельности сложившееся в обществе идеологическое и политическое многообразие.</w:t>
      </w:r>
    </w:p>
    <w:p w:rsidR="003A1856" w:rsidRPr="003A1856" w:rsidRDefault="003A1856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3A1856">
        <w:rPr>
          <w:rFonts w:ascii="Times New Roman" w:eastAsia="Times New Roman" w:hAnsi="Times New Roman" w:cs="Times New Roman"/>
          <w:color w:val="000000"/>
          <w:sz w:val="28"/>
          <w:szCs w:val="28"/>
        </w:rPr>
        <w:t>7.4. Не допускать государственной или иной цензуры, ограничивающей права пользователей на свободный доступ к информационным ресурсам.</w:t>
      </w:r>
    </w:p>
    <w:p w:rsidR="003A1856" w:rsidRPr="003A1856" w:rsidRDefault="003A1856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3A1856">
        <w:rPr>
          <w:rFonts w:ascii="Times New Roman" w:eastAsia="Times New Roman" w:hAnsi="Times New Roman" w:cs="Times New Roman"/>
          <w:color w:val="000000"/>
          <w:sz w:val="28"/>
          <w:szCs w:val="28"/>
        </w:rPr>
        <w:t>7.5. Обслуживать читателей в соответствии с Правилами пользования информационно-библиотечным центром, которые должны быть размещены в доступном для ознакомления месте.</w:t>
      </w:r>
    </w:p>
    <w:p w:rsidR="003A1856" w:rsidRPr="003A1856" w:rsidRDefault="003A1856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3A1856">
        <w:rPr>
          <w:rFonts w:ascii="Times New Roman" w:eastAsia="Times New Roman" w:hAnsi="Times New Roman" w:cs="Times New Roman"/>
          <w:color w:val="000000"/>
          <w:sz w:val="28"/>
          <w:szCs w:val="28"/>
        </w:rPr>
        <w:t>7.6. Создавать благоприятные условия для работы читателей в информационно-библиотечном центре.</w:t>
      </w:r>
    </w:p>
    <w:p w:rsidR="003A1856" w:rsidRPr="003A1856" w:rsidRDefault="003A1856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3A1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7.7. Не использовать сведения о читателях, их интересах в иных целях, </w:t>
      </w:r>
      <w:proofErr w:type="gramStart"/>
      <w:r w:rsidRPr="003A1856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</w:t>
      </w:r>
      <w:proofErr w:type="gramEnd"/>
      <w:r w:rsidRPr="003A1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научных и библиотечно-производственных.</w:t>
      </w:r>
    </w:p>
    <w:p w:rsidR="003A1856" w:rsidRPr="003A1856" w:rsidRDefault="003A1856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3A1856">
        <w:rPr>
          <w:rFonts w:ascii="Times New Roman" w:eastAsia="Times New Roman" w:hAnsi="Times New Roman" w:cs="Times New Roman"/>
          <w:color w:val="000000"/>
          <w:sz w:val="28"/>
          <w:szCs w:val="28"/>
        </w:rPr>
        <w:t>7.8. Давать полную информацию читателям о наличии документов в фонде.</w:t>
      </w:r>
    </w:p>
    <w:p w:rsidR="003A1856" w:rsidRPr="003A1856" w:rsidRDefault="003A1856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3A1856">
        <w:rPr>
          <w:rFonts w:ascii="Times New Roman" w:eastAsia="Times New Roman" w:hAnsi="Times New Roman" w:cs="Times New Roman"/>
          <w:color w:val="000000"/>
          <w:sz w:val="28"/>
          <w:szCs w:val="28"/>
        </w:rPr>
        <w:t>7.9. Оказывать помощь читателям в выборе необходимой литературы.</w:t>
      </w:r>
    </w:p>
    <w:p w:rsidR="003A1856" w:rsidRPr="003A1856" w:rsidRDefault="003A1856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3A1856">
        <w:rPr>
          <w:rFonts w:ascii="Times New Roman" w:eastAsia="Times New Roman" w:hAnsi="Times New Roman" w:cs="Times New Roman"/>
          <w:color w:val="000000"/>
          <w:sz w:val="28"/>
          <w:szCs w:val="28"/>
        </w:rPr>
        <w:t>7.10. Предоставлять читателям возможность пользования каталогами, картотеками, библиографическими и информационными материалами.</w:t>
      </w:r>
    </w:p>
    <w:p w:rsidR="003A1856" w:rsidRPr="003A1856" w:rsidRDefault="003A1856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3A1856">
        <w:rPr>
          <w:rFonts w:ascii="Times New Roman" w:eastAsia="Times New Roman" w:hAnsi="Times New Roman" w:cs="Times New Roman"/>
          <w:color w:val="000000"/>
          <w:sz w:val="28"/>
          <w:szCs w:val="28"/>
        </w:rPr>
        <w:t>7.11. Систематически информировать читателей о вновь поступивших документах.</w:t>
      </w:r>
    </w:p>
    <w:p w:rsidR="003A1856" w:rsidRPr="003A1856" w:rsidRDefault="003A1856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3A1856">
        <w:rPr>
          <w:rFonts w:ascii="Times New Roman" w:eastAsia="Times New Roman" w:hAnsi="Times New Roman" w:cs="Times New Roman"/>
          <w:color w:val="000000"/>
          <w:sz w:val="28"/>
          <w:szCs w:val="28"/>
        </w:rPr>
        <w:t>7.12. Систематически следить за своевременным возвратом в информационно-библиотечный центр документов из фонда и за выполнением читателями Правил пользования информационно-библиотечным центром.</w:t>
      </w:r>
    </w:p>
    <w:p w:rsidR="003A1856" w:rsidRPr="003A1856" w:rsidRDefault="003A1856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1856" w:rsidRPr="003A1856" w:rsidRDefault="003A1856" w:rsidP="003A1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Права информационно-библиотечного центра</w:t>
      </w:r>
    </w:p>
    <w:p w:rsidR="003A1856" w:rsidRPr="003A1856" w:rsidRDefault="003A1856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3A1856">
        <w:rPr>
          <w:rFonts w:ascii="Times New Roman" w:eastAsia="Times New Roman" w:hAnsi="Times New Roman" w:cs="Times New Roman"/>
          <w:color w:val="000000"/>
          <w:sz w:val="28"/>
          <w:szCs w:val="28"/>
        </w:rPr>
        <w:t>8.1. Информационно-библиотечный центр:</w:t>
      </w:r>
    </w:p>
    <w:p w:rsidR="003A1856" w:rsidRPr="003A1856" w:rsidRDefault="003A1856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856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 определять содержание и конкретные формы своей деятельности в соответствии с задачами и функциями, определенными Положением об информационно-библиотечном центре;</w:t>
      </w:r>
    </w:p>
    <w:p w:rsidR="003A1856" w:rsidRPr="003A1856" w:rsidRDefault="003A1856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856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 определять источники комплектования своих информационных ресурсов;</w:t>
      </w:r>
    </w:p>
    <w:p w:rsidR="003A1856" w:rsidRPr="003A1856" w:rsidRDefault="003A1856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856">
        <w:rPr>
          <w:rFonts w:ascii="Times New Roman" w:eastAsia="Times New Roman" w:hAnsi="Times New Roman" w:cs="Times New Roman"/>
          <w:color w:val="000000"/>
          <w:sz w:val="28"/>
          <w:szCs w:val="28"/>
        </w:rPr>
        <w:t>- изымать и реализовывать документы из своих фондов в соответствии с порядком исключения документов, согласованным с руководителем образовательной организации, и в соответствии с действующим законодательством;</w:t>
      </w:r>
    </w:p>
    <w:p w:rsidR="003A1856" w:rsidRPr="003A1856" w:rsidRDefault="003A1856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856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определять в соответствии с Правилами пользования информационно-библиотечным центром виды и размеры компенсации ущерба, нанесенного пользователями информационно-библиотечным центром;</w:t>
      </w:r>
    </w:p>
    <w:p w:rsidR="003A1856" w:rsidRPr="003A1856" w:rsidRDefault="003A1856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8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определять сумму залога, в случаях, предусмотренных Правилами пользования информационно-библиотечным центром;</w:t>
      </w:r>
    </w:p>
    <w:p w:rsidR="003A1856" w:rsidRPr="003A1856" w:rsidRDefault="003A1856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856">
        <w:rPr>
          <w:rFonts w:ascii="Times New Roman" w:eastAsia="Times New Roman" w:hAnsi="Times New Roman" w:cs="Times New Roman"/>
          <w:color w:val="000000"/>
          <w:sz w:val="28"/>
          <w:szCs w:val="28"/>
        </w:rPr>
        <w:t>- входить в библиотечные объединения в установленном действующим законодательством порядке;</w:t>
      </w:r>
    </w:p>
    <w:p w:rsidR="003A1856" w:rsidRDefault="003A1856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856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участвовать на конкурсной или иной основе в реализации федеральных, региональных и международных программ развития библиотечного дела.</w:t>
      </w:r>
    </w:p>
    <w:p w:rsidR="003A1856" w:rsidRDefault="003A1856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1856" w:rsidRPr="003A1856" w:rsidRDefault="003A1856" w:rsidP="003A1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Управление информационно-библиотечным центром. Материально-техническое обеспечение</w:t>
      </w:r>
    </w:p>
    <w:p w:rsidR="003A1856" w:rsidRPr="003A1856" w:rsidRDefault="003A1856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3A1856">
        <w:rPr>
          <w:rFonts w:ascii="Times New Roman" w:eastAsia="Times New Roman" w:hAnsi="Times New Roman" w:cs="Times New Roman"/>
          <w:color w:val="000000"/>
          <w:sz w:val="28"/>
          <w:szCs w:val="28"/>
        </w:rPr>
        <w:t>9.1. Руководство информационно-библиотечным центром  осуществляет заведующий, назначаемый приказом по  образовательной организации из числа специалистов, имеющих высшее профессиональное образование и стаж работы по специальности не менее 5 лет, по трудовому договору (контракту).</w:t>
      </w:r>
    </w:p>
    <w:p w:rsidR="003A1856" w:rsidRPr="003A1856" w:rsidRDefault="003A1856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3A1856">
        <w:rPr>
          <w:rFonts w:ascii="Times New Roman" w:eastAsia="Times New Roman" w:hAnsi="Times New Roman" w:cs="Times New Roman"/>
          <w:color w:val="000000"/>
          <w:sz w:val="28"/>
          <w:szCs w:val="28"/>
        </w:rPr>
        <w:t>9.2. Заведующий разрабатывает и предоставляет на утверждение руководителю общеобразовательной организации:</w:t>
      </w:r>
    </w:p>
    <w:p w:rsidR="003A1856" w:rsidRPr="003A1856" w:rsidRDefault="003A1856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856">
        <w:rPr>
          <w:rFonts w:ascii="Times New Roman" w:eastAsia="Times New Roman" w:hAnsi="Times New Roman" w:cs="Times New Roman"/>
          <w:color w:val="000000"/>
          <w:sz w:val="28"/>
          <w:szCs w:val="28"/>
        </w:rPr>
        <w:t>- структуру информационно-библиотечного центра;</w:t>
      </w:r>
    </w:p>
    <w:p w:rsidR="003A1856" w:rsidRPr="003A1856" w:rsidRDefault="003A1856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856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пользования информационно-библиотечным центром, определяющие порядок доступа к фондам информационно-библиотечного центра, перечень основных и дополнитель</w:t>
      </w:r>
      <w:r w:rsidR="005A1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 w:rsidRPr="003A1856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 и условия их предоставления;</w:t>
      </w:r>
    </w:p>
    <w:p w:rsidR="003A1856" w:rsidRPr="003A1856" w:rsidRDefault="003A1856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856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планы работы информационно-библиотечного центра.</w:t>
      </w:r>
    </w:p>
    <w:p w:rsidR="003A1856" w:rsidRPr="003A1856" w:rsidRDefault="003A1856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3A1856">
        <w:rPr>
          <w:rFonts w:ascii="Times New Roman" w:eastAsia="Times New Roman" w:hAnsi="Times New Roman" w:cs="Times New Roman"/>
          <w:color w:val="000000"/>
          <w:sz w:val="28"/>
          <w:szCs w:val="28"/>
        </w:rPr>
        <w:t>9.3. Трудовые отношения работников информационно-библиотечного центра  регулируются Трудовым кодексом РФ. Заведующий информационно-библиотечным центром несет полную ответственность за результаты деятельности информационно-библиотечного центра в пределах своей компетенции, в том числе и материальную. Учредитель, в лице администрации общеобразовательной организации, не вправе вмешиваться в творческую деятельность информационно-библиотечного центра, за исключением случаев, предусмотренных действующим законодательством.</w:t>
      </w:r>
    </w:p>
    <w:p w:rsidR="003A1856" w:rsidRPr="003A1856" w:rsidRDefault="003A1856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3A1856">
        <w:rPr>
          <w:rFonts w:ascii="Times New Roman" w:eastAsia="Times New Roman" w:hAnsi="Times New Roman" w:cs="Times New Roman"/>
          <w:color w:val="000000"/>
          <w:sz w:val="28"/>
          <w:szCs w:val="28"/>
        </w:rPr>
        <w:t>9.4.  Учредитель, в лице администрации общеобразовательной организации, обеспечивает информационно-библиотечный центр:</w:t>
      </w:r>
    </w:p>
    <w:p w:rsidR="003A1856" w:rsidRPr="003A1856" w:rsidRDefault="005A1E1B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необходимым служебным и производственным</w:t>
      </w:r>
      <w:r w:rsidR="003A1856" w:rsidRPr="003A1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помещениями в соответствии с действующими нормами и требованием выделения специальных помещений для работы с учебной литературой, читальных залов и пр.;</w:t>
      </w:r>
    </w:p>
    <w:p w:rsidR="003A1856" w:rsidRPr="003A1856" w:rsidRDefault="003A1856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856">
        <w:rPr>
          <w:rFonts w:ascii="Times New Roman" w:eastAsia="Times New Roman" w:hAnsi="Times New Roman" w:cs="Times New Roman"/>
          <w:color w:val="000000"/>
          <w:sz w:val="28"/>
          <w:szCs w:val="28"/>
        </w:rPr>
        <w:t>- финансированием комплектования фондов;</w:t>
      </w:r>
    </w:p>
    <w:p w:rsidR="003A1856" w:rsidRPr="003A1856" w:rsidRDefault="003A1856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856">
        <w:rPr>
          <w:rFonts w:ascii="Times New Roman" w:eastAsia="Times New Roman" w:hAnsi="Times New Roman" w:cs="Times New Roman"/>
          <w:color w:val="000000"/>
          <w:sz w:val="28"/>
          <w:szCs w:val="28"/>
        </w:rPr>
        <w:t>- выходом в Интернет;</w:t>
      </w:r>
    </w:p>
    <w:p w:rsidR="003A1856" w:rsidRPr="003A1856" w:rsidRDefault="003A1856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856">
        <w:rPr>
          <w:rFonts w:ascii="Times New Roman" w:eastAsia="Times New Roman" w:hAnsi="Times New Roman" w:cs="Times New Roman"/>
          <w:color w:val="000000"/>
          <w:sz w:val="28"/>
          <w:szCs w:val="28"/>
        </w:rPr>
        <w:t>- условиями, обеспечивающими сохранность материальных ценностей информационно-библиотечного центра.</w:t>
      </w:r>
    </w:p>
    <w:p w:rsidR="003A1856" w:rsidRPr="003A1856" w:rsidRDefault="003A1856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1856" w:rsidRPr="003A1856" w:rsidRDefault="003A1856" w:rsidP="003A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1856" w:rsidRPr="002579A7" w:rsidRDefault="003A1856" w:rsidP="002579A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3A1856" w:rsidRPr="002579A7" w:rsidSect="004A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B3E"/>
    <w:rsid w:val="001A38F8"/>
    <w:rsid w:val="002579A7"/>
    <w:rsid w:val="002D0772"/>
    <w:rsid w:val="002D2FDC"/>
    <w:rsid w:val="00336219"/>
    <w:rsid w:val="003A1856"/>
    <w:rsid w:val="00481D7D"/>
    <w:rsid w:val="004A54E6"/>
    <w:rsid w:val="005135CE"/>
    <w:rsid w:val="005A1E1B"/>
    <w:rsid w:val="00614848"/>
    <w:rsid w:val="006212FC"/>
    <w:rsid w:val="006420E8"/>
    <w:rsid w:val="0067495B"/>
    <w:rsid w:val="006A724D"/>
    <w:rsid w:val="00774F72"/>
    <w:rsid w:val="00815B3E"/>
    <w:rsid w:val="008638C5"/>
    <w:rsid w:val="008F245A"/>
    <w:rsid w:val="009A7DE7"/>
    <w:rsid w:val="00A41451"/>
    <w:rsid w:val="00AB476A"/>
    <w:rsid w:val="00AE1623"/>
    <w:rsid w:val="00C26E7F"/>
    <w:rsid w:val="00CD7317"/>
    <w:rsid w:val="00DF6610"/>
    <w:rsid w:val="00E32B1C"/>
    <w:rsid w:val="00E33C7C"/>
    <w:rsid w:val="00E3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B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5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A724D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1"/>
    <w:qFormat/>
    <w:rsid w:val="00481D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481D7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Title"/>
    <w:basedOn w:val="a"/>
    <w:link w:val="aa"/>
    <w:uiPriority w:val="1"/>
    <w:qFormat/>
    <w:rsid w:val="00481D7D"/>
    <w:pPr>
      <w:widowControl w:val="0"/>
      <w:autoSpaceDE w:val="0"/>
      <w:autoSpaceDN w:val="0"/>
      <w:spacing w:after="0" w:line="240" w:lineRule="auto"/>
      <w:ind w:left="2426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481D7D"/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paragraph" w:styleId="ab">
    <w:name w:val="Normal (Web)"/>
    <w:basedOn w:val="a"/>
    <w:link w:val="ac"/>
    <w:uiPriority w:val="99"/>
    <w:unhideWhenUsed/>
    <w:rsid w:val="00481D7D"/>
    <w:pPr>
      <w:spacing w:before="101" w:after="10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basedOn w:val="a0"/>
    <w:link w:val="ab"/>
    <w:uiPriority w:val="99"/>
    <w:locked/>
    <w:rsid w:val="00481D7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D73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школа25</dc:creator>
  <cp:lastModifiedBy>школа25</cp:lastModifiedBy>
  <cp:revision>2</cp:revision>
  <cp:lastPrinted>2023-07-10T09:55:00Z</cp:lastPrinted>
  <dcterms:created xsi:type="dcterms:W3CDTF">2023-12-01T09:59:00Z</dcterms:created>
  <dcterms:modified xsi:type="dcterms:W3CDTF">2023-12-01T09:59:00Z</dcterms:modified>
</cp:coreProperties>
</file>