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22" w:rsidRDefault="00170615" w:rsidP="00170615">
      <w:pPr>
        <w:pStyle w:val="1"/>
        <w:spacing w:before="0"/>
        <w:ind w:left="0" w:right="118"/>
        <w:jc w:val="center"/>
        <w:rPr>
          <w:lang w:val="ru-RU"/>
        </w:rPr>
      </w:pPr>
      <w:r w:rsidRPr="00037587">
        <w:rPr>
          <w:lang w:val="ru-RU"/>
        </w:rPr>
        <w:t>СПИСОК</w:t>
      </w:r>
      <w:r>
        <w:rPr>
          <w:lang w:val="ru-RU"/>
        </w:rPr>
        <w:t xml:space="preserve"> ОБОРУДОВАНИЯ</w:t>
      </w:r>
    </w:p>
    <w:p w:rsidR="00860993" w:rsidRDefault="00860993" w:rsidP="00170615">
      <w:pPr>
        <w:pStyle w:val="1"/>
        <w:spacing w:before="0"/>
        <w:ind w:left="0" w:right="118"/>
        <w:jc w:val="center"/>
        <w:rPr>
          <w:lang w:val="ru-RU"/>
        </w:rPr>
      </w:pPr>
    </w:p>
    <w:p w:rsidR="00037587" w:rsidRDefault="00037587" w:rsidP="00170615">
      <w:pPr>
        <w:pStyle w:val="1"/>
        <w:spacing w:before="0"/>
        <w:ind w:left="0" w:right="118"/>
        <w:jc w:val="center"/>
        <w:rPr>
          <w:lang w:val="ru-RU"/>
        </w:rPr>
      </w:pPr>
      <w:r w:rsidRPr="00D546C4">
        <w:rPr>
          <w:lang w:val="ru-RU"/>
        </w:rPr>
        <w:t>для</w:t>
      </w:r>
      <w:r w:rsidRPr="00D546C4">
        <w:rPr>
          <w:spacing w:val="1"/>
          <w:lang w:val="ru-RU"/>
        </w:rPr>
        <w:t xml:space="preserve"> </w:t>
      </w:r>
      <w:r w:rsidRPr="00D546C4">
        <w:rPr>
          <w:lang w:val="ru-RU"/>
        </w:rPr>
        <w:t>проведения</w:t>
      </w:r>
      <w:r w:rsidRPr="00556D7A">
        <w:rPr>
          <w:lang w:val="ru-RU"/>
        </w:rPr>
        <w:t xml:space="preserve"> практического тура</w:t>
      </w:r>
      <w:r>
        <w:rPr>
          <w:lang w:val="ru-RU"/>
        </w:rPr>
        <w:t xml:space="preserve"> </w:t>
      </w:r>
    </w:p>
    <w:p w:rsidR="00D73C22" w:rsidRDefault="00037587" w:rsidP="00170615">
      <w:pPr>
        <w:pStyle w:val="1"/>
        <w:spacing w:before="0"/>
        <w:ind w:left="0" w:right="118"/>
        <w:jc w:val="center"/>
        <w:rPr>
          <w:spacing w:val="-3"/>
          <w:lang w:val="ru-RU"/>
        </w:rPr>
      </w:pPr>
      <w:r w:rsidRPr="00D546C4">
        <w:rPr>
          <w:spacing w:val="4"/>
          <w:lang w:val="ru-RU"/>
        </w:rPr>
        <w:t>муниципального</w:t>
      </w:r>
      <w:r w:rsidRPr="00D546C4">
        <w:rPr>
          <w:spacing w:val="16"/>
          <w:lang w:val="ru-RU"/>
        </w:rPr>
        <w:t xml:space="preserve"> </w:t>
      </w:r>
      <w:r w:rsidRPr="00D546C4">
        <w:rPr>
          <w:spacing w:val="-4"/>
          <w:lang w:val="ru-RU"/>
        </w:rPr>
        <w:t>этап</w:t>
      </w:r>
      <w:r>
        <w:rPr>
          <w:spacing w:val="-4"/>
          <w:lang w:val="ru-RU"/>
        </w:rPr>
        <w:t>а</w:t>
      </w:r>
    </w:p>
    <w:p w:rsidR="00037587" w:rsidRDefault="00037587" w:rsidP="00170615">
      <w:pPr>
        <w:pStyle w:val="1"/>
        <w:spacing w:before="0"/>
        <w:ind w:left="0" w:right="118"/>
        <w:jc w:val="center"/>
        <w:rPr>
          <w:lang w:val="ru-RU"/>
        </w:rPr>
      </w:pPr>
      <w:r>
        <w:rPr>
          <w:spacing w:val="-3"/>
          <w:lang w:val="ru-RU"/>
        </w:rPr>
        <w:t>В</w:t>
      </w:r>
      <w:r w:rsidRPr="00D546C4">
        <w:rPr>
          <w:lang w:val="ru-RU"/>
        </w:rPr>
        <w:t>сероссийской</w:t>
      </w:r>
      <w:r w:rsidRPr="00D546C4">
        <w:rPr>
          <w:spacing w:val="2"/>
          <w:lang w:val="ru-RU"/>
        </w:rPr>
        <w:t xml:space="preserve"> </w:t>
      </w:r>
      <w:r w:rsidRPr="00D546C4">
        <w:rPr>
          <w:lang w:val="ru-RU"/>
        </w:rPr>
        <w:t>олимпиады</w:t>
      </w:r>
      <w:r w:rsidRPr="00D546C4">
        <w:rPr>
          <w:spacing w:val="1"/>
          <w:lang w:val="ru-RU"/>
        </w:rPr>
        <w:t xml:space="preserve"> </w:t>
      </w:r>
      <w:r w:rsidRPr="00D546C4">
        <w:rPr>
          <w:lang w:val="ru-RU"/>
        </w:rPr>
        <w:t>школьников</w:t>
      </w:r>
    </w:p>
    <w:p w:rsidR="00D73C22" w:rsidRDefault="00037587" w:rsidP="00170615">
      <w:pPr>
        <w:pStyle w:val="1"/>
        <w:spacing w:before="0"/>
        <w:ind w:left="0" w:right="118"/>
        <w:jc w:val="center"/>
        <w:rPr>
          <w:spacing w:val="-12"/>
          <w:lang w:val="ru-RU"/>
        </w:rPr>
      </w:pPr>
      <w:r w:rsidRPr="00D546C4">
        <w:rPr>
          <w:lang w:val="ru-RU"/>
        </w:rPr>
        <w:t>по</w:t>
      </w:r>
      <w:r w:rsidRPr="00D546C4">
        <w:rPr>
          <w:spacing w:val="2"/>
          <w:lang w:val="ru-RU"/>
        </w:rPr>
        <w:t xml:space="preserve"> </w:t>
      </w:r>
      <w:r w:rsidRPr="00D546C4">
        <w:rPr>
          <w:lang w:val="ru-RU"/>
        </w:rPr>
        <w:t>основам</w:t>
      </w:r>
      <w:r w:rsidRPr="00D546C4">
        <w:rPr>
          <w:spacing w:val="-3"/>
          <w:lang w:val="ru-RU"/>
        </w:rPr>
        <w:t xml:space="preserve"> </w:t>
      </w:r>
      <w:r w:rsidRPr="00D546C4">
        <w:rPr>
          <w:spacing w:val="-7"/>
          <w:lang w:val="ru-RU"/>
        </w:rPr>
        <w:t>безопасности</w:t>
      </w:r>
      <w:r w:rsidRPr="00D546C4">
        <w:rPr>
          <w:spacing w:val="-12"/>
          <w:lang w:val="ru-RU"/>
        </w:rPr>
        <w:t xml:space="preserve"> </w:t>
      </w:r>
      <w:r w:rsidRPr="00D546C4">
        <w:rPr>
          <w:spacing w:val="-8"/>
          <w:lang w:val="ru-RU"/>
        </w:rPr>
        <w:t>жизнедеятельности</w:t>
      </w:r>
    </w:p>
    <w:p w:rsidR="00037587" w:rsidRDefault="00037587" w:rsidP="00170615">
      <w:pPr>
        <w:pStyle w:val="1"/>
        <w:spacing w:before="0"/>
        <w:ind w:left="0" w:right="118"/>
        <w:jc w:val="center"/>
        <w:rPr>
          <w:spacing w:val="-7"/>
          <w:lang w:val="ru-RU"/>
        </w:rPr>
      </w:pPr>
      <w:r w:rsidRPr="00D546C4">
        <w:rPr>
          <w:lang w:val="ru-RU"/>
        </w:rPr>
        <w:t>в</w:t>
      </w:r>
      <w:r w:rsidRPr="00D546C4">
        <w:rPr>
          <w:spacing w:val="-17"/>
          <w:lang w:val="ru-RU"/>
        </w:rPr>
        <w:t xml:space="preserve"> </w:t>
      </w:r>
      <w:r w:rsidRPr="00D546C4">
        <w:rPr>
          <w:spacing w:val="-7"/>
          <w:lang w:val="ru-RU"/>
        </w:rPr>
        <w:t>20</w:t>
      </w:r>
      <w:r w:rsidR="00FA0F70">
        <w:rPr>
          <w:spacing w:val="-7"/>
          <w:lang w:val="ru-RU"/>
        </w:rPr>
        <w:t>2</w:t>
      </w:r>
      <w:r w:rsidR="008B0B16">
        <w:rPr>
          <w:spacing w:val="-7"/>
          <w:lang w:val="ru-RU"/>
        </w:rPr>
        <w:t>3</w:t>
      </w:r>
      <w:r w:rsidR="00170615">
        <w:rPr>
          <w:spacing w:val="-7"/>
          <w:lang w:val="ru-RU"/>
        </w:rPr>
        <w:t xml:space="preserve"> –</w:t>
      </w:r>
      <w:r w:rsidRPr="00D546C4">
        <w:rPr>
          <w:spacing w:val="-7"/>
          <w:lang w:val="ru-RU"/>
        </w:rPr>
        <w:t>20</w:t>
      </w:r>
      <w:r>
        <w:rPr>
          <w:spacing w:val="-7"/>
          <w:lang w:val="ru-RU"/>
        </w:rPr>
        <w:t>2</w:t>
      </w:r>
      <w:r w:rsidR="008B0B16">
        <w:rPr>
          <w:spacing w:val="-7"/>
          <w:lang w:val="ru-RU"/>
        </w:rPr>
        <w:t>4</w:t>
      </w:r>
      <w:r w:rsidRPr="00D546C4">
        <w:rPr>
          <w:spacing w:val="-16"/>
          <w:lang w:val="ru-RU"/>
        </w:rPr>
        <w:t xml:space="preserve"> </w:t>
      </w:r>
      <w:r w:rsidRPr="00D546C4">
        <w:rPr>
          <w:spacing w:val="-6"/>
          <w:lang w:val="ru-RU"/>
        </w:rPr>
        <w:t>учебном</w:t>
      </w:r>
      <w:r w:rsidRPr="00D546C4">
        <w:rPr>
          <w:spacing w:val="-18"/>
          <w:lang w:val="ru-RU"/>
        </w:rPr>
        <w:t xml:space="preserve"> </w:t>
      </w:r>
      <w:r w:rsidRPr="00D546C4">
        <w:rPr>
          <w:spacing w:val="-7"/>
          <w:lang w:val="ru-RU"/>
        </w:rPr>
        <w:t>году</w:t>
      </w:r>
    </w:p>
    <w:p w:rsidR="00037587" w:rsidRDefault="00037587" w:rsidP="00170615">
      <w:pPr>
        <w:pStyle w:val="1"/>
        <w:spacing w:before="0"/>
        <w:ind w:left="0" w:right="118"/>
        <w:jc w:val="center"/>
        <w:rPr>
          <w:spacing w:val="-7"/>
          <w:lang w:val="ru-RU"/>
        </w:rPr>
      </w:pPr>
    </w:p>
    <w:p w:rsidR="0077174A" w:rsidRPr="00BE5B41" w:rsidRDefault="00037587" w:rsidP="00170615">
      <w:pPr>
        <w:jc w:val="center"/>
        <w:rPr>
          <w:b/>
        </w:rPr>
      </w:pPr>
      <w:r w:rsidRPr="00BE5B41">
        <w:rPr>
          <w:b/>
        </w:rPr>
        <w:t>7</w:t>
      </w:r>
      <w:r w:rsidR="00860993">
        <w:rPr>
          <w:b/>
        </w:rPr>
        <w:t xml:space="preserve"> </w:t>
      </w:r>
      <w:r w:rsidR="00170615">
        <w:rPr>
          <w:b/>
        </w:rPr>
        <w:t>–</w:t>
      </w:r>
      <w:r w:rsidR="00860993">
        <w:rPr>
          <w:b/>
        </w:rPr>
        <w:t xml:space="preserve"> </w:t>
      </w:r>
      <w:r w:rsidRPr="00BE5B41">
        <w:rPr>
          <w:b/>
        </w:rPr>
        <w:t>8</w:t>
      </w:r>
      <w:r w:rsidR="00E0245D">
        <w:rPr>
          <w:b/>
        </w:rPr>
        <w:t xml:space="preserve">, </w:t>
      </w:r>
      <w:r w:rsidRPr="00BE5B41">
        <w:rPr>
          <w:b/>
        </w:rPr>
        <w:t>9</w:t>
      </w:r>
      <w:r w:rsidR="00E0245D">
        <w:rPr>
          <w:b/>
        </w:rPr>
        <w:t xml:space="preserve">, </w:t>
      </w:r>
      <w:r w:rsidR="0077174A">
        <w:rPr>
          <w:b/>
        </w:rPr>
        <w:t>10</w:t>
      </w:r>
      <w:r w:rsidR="00860993">
        <w:rPr>
          <w:b/>
        </w:rPr>
        <w:t xml:space="preserve"> </w:t>
      </w:r>
      <w:r w:rsidR="00170615">
        <w:rPr>
          <w:b/>
        </w:rPr>
        <w:t xml:space="preserve">– </w:t>
      </w:r>
      <w:r w:rsidR="0077174A">
        <w:rPr>
          <w:b/>
        </w:rPr>
        <w:t>11 класс</w:t>
      </w:r>
      <w:r w:rsidR="00EE0D49">
        <w:rPr>
          <w:b/>
        </w:rPr>
        <w:t>ы</w:t>
      </w:r>
    </w:p>
    <w:p w:rsidR="00815D39" w:rsidRDefault="00815D39" w:rsidP="008E482E">
      <w:pPr>
        <w:jc w:val="center"/>
      </w:pPr>
    </w:p>
    <w:p w:rsidR="00807BB8" w:rsidRDefault="008B0B16" w:rsidP="008B0B16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8F73CF">
        <w:rPr>
          <w:b/>
          <w:i/>
        </w:rPr>
        <w:t>Оборудование:</w:t>
      </w:r>
      <w:r w:rsidRPr="008F73CF">
        <w:rPr>
          <w:shd w:val="clear" w:color="auto" w:fill="FFFFFF"/>
        </w:rPr>
        <w:t xml:space="preserve"> 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rPr>
          <w:shd w:val="clear" w:color="auto" w:fill="FFFFFF"/>
        </w:rPr>
      </w:pPr>
      <w:r w:rsidRPr="00807BB8">
        <w:rPr>
          <w:shd w:val="clear" w:color="auto" w:fill="FFFFFF"/>
        </w:rPr>
        <w:t xml:space="preserve">географическая карта Российской Федерации – 2 шт., 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rPr>
          <w:shd w:val="clear" w:color="auto" w:fill="FFFFFF"/>
        </w:rPr>
      </w:pPr>
      <w:r w:rsidRPr="00807BB8">
        <w:rPr>
          <w:shd w:val="clear" w:color="auto" w:fill="FFFFFF"/>
        </w:rPr>
        <w:t xml:space="preserve">карта Российской Федерации с административным делением – 2 шт., 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rPr>
          <w:shd w:val="clear" w:color="auto" w:fill="FFFFFF"/>
        </w:rPr>
      </w:pPr>
      <w:r w:rsidRPr="00807BB8">
        <w:rPr>
          <w:shd w:val="clear" w:color="auto" w:fill="FFFFFF"/>
        </w:rPr>
        <w:t xml:space="preserve">карта со списком субъектов Российской Федерации  (имеются в приложениях к заданиям практического тура) – 2 шт. 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hd w:val="clear" w:color="auto" w:fill="FFFFFF"/>
        </w:rPr>
      </w:pPr>
      <w:r w:rsidRPr="00807BB8">
        <w:rPr>
          <w:shd w:val="clear" w:color="auto" w:fill="FFFFFF"/>
        </w:rPr>
        <w:t>карточки с заданиями (имеются в приложениях к заданиям практического тура);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</w:pPr>
      <w:r w:rsidRPr="00807BB8">
        <w:t xml:space="preserve">компас магнитный спортивный с ценой деления 2 градуса </w:t>
      </w:r>
      <w:r w:rsidRPr="00807BB8">
        <w:rPr>
          <w:shd w:val="clear" w:color="auto" w:fill="FFFFFF"/>
        </w:rPr>
        <w:t>– 2 шт.,</w:t>
      </w:r>
      <w:r w:rsidRPr="00807BB8">
        <w:t xml:space="preserve"> 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</w:pPr>
      <w:r w:rsidRPr="00807BB8">
        <w:t>листы бумаги формата А</w:t>
      </w:r>
      <w:proofErr w:type="gramStart"/>
      <w:r w:rsidRPr="00807BB8">
        <w:t>4</w:t>
      </w:r>
      <w:proofErr w:type="gramEnd"/>
      <w:r w:rsidRPr="00807BB8">
        <w:t xml:space="preserve"> (1 лист на каждого участника), </w:t>
      </w:r>
    </w:p>
    <w:p w:rsidR="00807BB8" w:rsidRPr="00807BB8" w:rsidRDefault="00807BB8" w:rsidP="00807BB8">
      <w:pPr>
        <w:numPr>
          <w:ilvl w:val="0"/>
          <w:numId w:val="9"/>
        </w:numPr>
        <w:ind w:left="993" w:hanging="426"/>
      </w:pPr>
      <w:r w:rsidRPr="00807BB8">
        <w:t xml:space="preserve">мат спортивный – 10 шт., 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</w:pPr>
      <w:r w:rsidRPr="00807BB8">
        <w:t xml:space="preserve">ножницы – 1 шт., </w:t>
      </w:r>
    </w:p>
    <w:p w:rsidR="00807BB8" w:rsidRPr="00807BB8" w:rsidRDefault="00807BB8" w:rsidP="00807BB8">
      <w:pPr>
        <w:numPr>
          <w:ilvl w:val="0"/>
          <w:numId w:val="9"/>
        </w:numPr>
        <w:ind w:left="993" w:hanging="426"/>
      </w:pPr>
      <w:r w:rsidRPr="00807BB8">
        <w:t>общевойсковой защитный комплект – по 2 комплекта разных размеров,</w:t>
      </w:r>
    </w:p>
    <w:p w:rsidR="00807BB8" w:rsidRPr="00807BB8" w:rsidRDefault="00807BB8" w:rsidP="00807BB8">
      <w:pPr>
        <w:numPr>
          <w:ilvl w:val="0"/>
          <w:numId w:val="9"/>
        </w:numPr>
        <w:ind w:left="993" w:hanging="426"/>
      </w:pPr>
      <w:r w:rsidRPr="00807BB8">
        <w:t>рулетка измерительная (любая из перечисленных: 10 м., 15 м., 20 м.) – 1 шт.,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</w:pPr>
      <w:r w:rsidRPr="00807BB8">
        <w:rPr>
          <w:shd w:val="clear" w:color="auto" w:fill="FFFFFF"/>
        </w:rPr>
        <w:t xml:space="preserve">ручка шариковая – 4 шт. 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hd w:val="clear" w:color="auto" w:fill="FFFFFF"/>
        </w:rPr>
      </w:pPr>
      <w:r w:rsidRPr="00807BB8">
        <w:rPr>
          <w:shd w:val="clear" w:color="auto" w:fill="FFFFFF"/>
        </w:rPr>
        <w:t xml:space="preserve">секундомер – 2 шт., </w:t>
      </w:r>
    </w:p>
    <w:p w:rsidR="00807BB8" w:rsidRPr="00807BB8" w:rsidRDefault="00807BB8" w:rsidP="00807BB8">
      <w:pPr>
        <w:numPr>
          <w:ilvl w:val="0"/>
          <w:numId w:val="9"/>
        </w:numPr>
        <w:ind w:left="993" w:hanging="426"/>
      </w:pPr>
      <w:r w:rsidRPr="00807BB8">
        <w:t xml:space="preserve">скакалка спортивная (любой длины) – 8 шт., </w:t>
      </w:r>
    </w:p>
    <w:p w:rsidR="00807BB8" w:rsidRPr="00807BB8" w:rsidRDefault="00807BB8" w:rsidP="00807BB8">
      <w:pPr>
        <w:numPr>
          <w:ilvl w:val="0"/>
          <w:numId w:val="9"/>
        </w:numPr>
        <w:ind w:left="993" w:hanging="426"/>
      </w:pPr>
      <w:r w:rsidRPr="00807BB8">
        <w:t xml:space="preserve">скотч монтажный – 1 шт., 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rPr>
          <w:shd w:val="clear" w:color="auto" w:fill="FFFFFF"/>
        </w:rPr>
      </w:pPr>
      <w:r w:rsidRPr="00807BB8">
        <w:rPr>
          <w:shd w:val="clear" w:color="auto" w:fill="FFFFFF"/>
        </w:rPr>
        <w:t>стол – 8 шт.,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hd w:val="clear" w:color="auto" w:fill="FFFFFF"/>
        </w:rPr>
      </w:pPr>
      <w:r w:rsidRPr="00807BB8">
        <w:rPr>
          <w:shd w:val="clear" w:color="auto" w:fill="FFFFFF"/>
        </w:rPr>
        <w:t>таблички (имеются в приложениях к заданиям практического тура),</w:t>
      </w:r>
    </w:p>
    <w:p w:rsidR="00807BB8" w:rsidRPr="00807BB8" w:rsidRDefault="00807BB8" w:rsidP="00807BB8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rPr>
          <w:shd w:val="clear" w:color="auto" w:fill="FFFFFF"/>
        </w:rPr>
      </w:pPr>
      <w:r w:rsidRPr="00807BB8">
        <w:rPr>
          <w:shd w:val="clear" w:color="auto" w:fill="FFFFFF"/>
        </w:rPr>
        <w:t>указка учительская – 2 шт.</w:t>
      </w:r>
    </w:p>
    <w:p w:rsidR="00EC0286" w:rsidRDefault="00EC0286" w:rsidP="00EC0286">
      <w:pPr>
        <w:autoSpaceDE w:val="0"/>
        <w:autoSpaceDN w:val="0"/>
        <w:adjustRightInd w:val="0"/>
        <w:rPr>
          <w:shd w:val="clear" w:color="auto" w:fill="FFFFFF"/>
        </w:rPr>
      </w:pPr>
      <w:r w:rsidRPr="008F73CF">
        <w:rPr>
          <w:shd w:val="clear" w:color="auto" w:fill="FFFFFF"/>
        </w:rPr>
        <w:t xml:space="preserve"> </w:t>
      </w:r>
    </w:p>
    <w:p w:rsidR="00FA0F70" w:rsidRPr="008E482E" w:rsidRDefault="00FA0F70" w:rsidP="008E482E">
      <w:pPr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  <w:shd w:val="clear" w:color="auto" w:fill="FFFFFF"/>
        </w:rPr>
      </w:pPr>
    </w:p>
    <w:p w:rsidR="00FA0F70" w:rsidRDefault="00FA0F70" w:rsidP="00170615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hd w:val="clear" w:color="auto" w:fill="FFFFFF"/>
        </w:rPr>
      </w:pPr>
      <w:r w:rsidRPr="00FA0F70">
        <w:rPr>
          <w:color w:val="000000"/>
          <w:shd w:val="clear" w:color="auto" w:fill="FFFFFF"/>
        </w:rPr>
        <w:t xml:space="preserve">Для проведения практического тура </w:t>
      </w:r>
      <w:r w:rsidR="00807BB8" w:rsidRPr="00807BB8">
        <w:rPr>
          <w:color w:val="000000"/>
          <w:shd w:val="clear" w:color="auto" w:fill="FFFFFF"/>
        </w:rPr>
        <w:t>возможно</w:t>
      </w:r>
      <w:r w:rsidRPr="00807BB8">
        <w:rPr>
          <w:color w:val="000000"/>
          <w:shd w:val="clear" w:color="auto" w:fill="FFFFFF"/>
        </w:rPr>
        <w:t xml:space="preserve"> </w:t>
      </w:r>
      <w:r w:rsidRPr="00FA0F70">
        <w:rPr>
          <w:color w:val="000000"/>
          <w:shd w:val="clear" w:color="auto" w:fill="FFFFFF"/>
        </w:rPr>
        <w:t>участие статистов (волонтёров)</w:t>
      </w:r>
      <w:r>
        <w:rPr>
          <w:color w:val="000000"/>
          <w:shd w:val="clear" w:color="auto" w:fill="FFFFFF"/>
        </w:rPr>
        <w:t xml:space="preserve"> </w:t>
      </w:r>
      <w:r w:rsidR="00170615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170615">
        <w:rPr>
          <w:color w:val="000000"/>
          <w:shd w:val="clear" w:color="auto" w:fill="FFFFFF"/>
        </w:rPr>
        <w:t xml:space="preserve">                 </w:t>
      </w:r>
      <w:r w:rsidRPr="00FA0F70">
        <w:rPr>
          <w:color w:val="000000"/>
          <w:shd w:val="clear" w:color="auto" w:fill="FFFFFF"/>
        </w:rPr>
        <w:t>(</w:t>
      </w:r>
      <w:r w:rsidR="00807BB8">
        <w:rPr>
          <w:color w:val="000000"/>
          <w:shd w:val="clear" w:color="auto" w:fill="FFFFFF"/>
        </w:rPr>
        <w:t>2</w:t>
      </w:r>
      <w:r w:rsidRPr="00FA0F70">
        <w:rPr>
          <w:color w:val="000000"/>
          <w:shd w:val="clear" w:color="auto" w:fill="FFFFFF"/>
        </w:rPr>
        <w:t xml:space="preserve"> чел.).</w:t>
      </w:r>
    </w:p>
    <w:p w:rsidR="00FA0F70" w:rsidRPr="008E482E" w:rsidRDefault="00FA0F70" w:rsidP="00236FEE">
      <w:pPr>
        <w:autoSpaceDE w:val="0"/>
        <w:autoSpaceDN w:val="0"/>
        <w:adjustRightInd w:val="0"/>
        <w:rPr>
          <w:color w:val="000000"/>
          <w:sz w:val="18"/>
          <w:szCs w:val="18"/>
          <w:shd w:val="clear" w:color="auto" w:fill="FFFFFF"/>
        </w:rPr>
      </w:pPr>
    </w:p>
    <w:p w:rsidR="00236FEE" w:rsidRDefault="00236FEE" w:rsidP="00236FEE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300442">
        <w:rPr>
          <w:b/>
          <w:i/>
          <w:color w:val="000000"/>
          <w:shd w:val="clear" w:color="auto" w:fill="FFFFFF"/>
        </w:rPr>
        <w:t>Примечание:</w:t>
      </w:r>
      <w:r w:rsidRPr="00300442">
        <w:rPr>
          <w:b/>
          <w:color w:val="000000"/>
          <w:shd w:val="clear" w:color="auto" w:fill="FFFFFF"/>
        </w:rPr>
        <w:t xml:space="preserve"> </w:t>
      </w:r>
    </w:p>
    <w:p w:rsidR="00236FEE" w:rsidRPr="00236FEE" w:rsidRDefault="00236FEE" w:rsidP="00170615">
      <w:pPr>
        <w:autoSpaceDE w:val="0"/>
        <w:autoSpaceDN w:val="0"/>
        <w:adjustRightInd w:val="0"/>
        <w:jc w:val="both"/>
        <w:rPr>
          <w:i/>
          <w:color w:val="000000"/>
          <w:shd w:val="clear" w:color="auto" w:fill="FFFFFF"/>
        </w:rPr>
      </w:pPr>
      <w:r w:rsidRPr="00843041">
        <w:rPr>
          <w:i/>
          <w:color w:val="000000"/>
          <w:shd w:val="clear" w:color="auto" w:fill="FFFFFF"/>
        </w:rPr>
        <w:t xml:space="preserve"> при подготовке практического тура</w:t>
      </w:r>
      <w:r w:rsidR="00170615" w:rsidRPr="00170615">
        <w:rPr>
          <w:i/>
          <w:color w:val="000000"/>
          <w:shd w:val="clear" w:color="auto" w:fill="FFFFFF"/>
        </w:rPr>
        <w:t xml:space="preserve"> </w:t>
      </w:r>
      <w:r w:rsidR="00170615" w:rsidRPr="00843041">
        <w:rPr>
          <w:i/>
          <w:color w:val="000000"/>
          <w:shd w:val="clear" w:color="auto" w:fill="FFFFFF"/>
        </w:rPr>
        <w:t>рекомендуется</w:t>
      </w:r>
      <w:r w:rsidRPr="00843041">
        <w:rPr>
          <w:i/>
          <w:color w:val="000000"/>
          <w:shd w:val="clear" w:color="auto" w:fill="FFFFFF"/>
        </w:rPr>
        <w:t xml:space="preserve"> продублировать необходимое оборудование для организации нескольких точек по выполнению практических задач и ускорения прохождения туров</w:t>
      </w:r>
      <w:r w:rsidRPr="00843041">
        <w:rPr>
          <w:i/>
        </w:rPr>
        <w:t xml:space="preserve"> </w:t>
      </w:r>
      <w:r w:rsidR="00170615">
        <w:rPr>
          <w:i/>
        </w:rPr>
        <w:t>в</w:t>
      </w:r>
      <w:r w:rsidRPr="00843041">
        <w:rPr>
          <w:i/>
        </w:rPr>
        <w:t xml:space="preserve"> каждой </w:t>
      </w:r>
      <w:r w:rsidRPr="00843041">
        <w:rPr>
          <w:i/>
          <w:color w:val="000000"/>
          <w:shd w:val="clear" w:color="auto" w:fill="FFFFFF"/>
        </w:rPr>
        <w:t>возрастной групп</w:t>
      </w:r>
      <w:r w:rsidR="00170615">
        <w:rPr>
          <w:i/>
          <w:color w:val="000000"/>
          <w:shd w:val="clear" w:color="auto" w:fill="FFFFFF"/>
        </w:rPr>
        <w:t>е</w:t>
      </w:r>
      <w:r w:rsidRPr="00843041">
        <w:rPr>
          <w:i/>
          <w:color w:val="000000"/>
          <w:shd w:val="clear" w:color="auto" w:fill="FFFFFF"/>
        </w:rPr>
        <w:t>.</w:t>
      </w:r>
    </w:p>
    <w:p w:rsidR="00815D39" w:rsidRPr="008E482E" w:rsidRDefault="00815D39" w:rsidP="00D42908">
      <w:pPr>
        <w:rPr>
          <w:sz w:val="16"/>
          <w:szCs w:val="16"/>
        </w:rPr>
      </w:pPr>
    </w:p>
    <w:sectPr w:rsidR="00815D39" w:rsidRPr="008E482E" w:rsidSect="00984314"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5DD"/>
    <w:multiLevelType w:val="hybridMultilevel"/>
    <w:tmpl w:val="131A1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2643D"/>
    <w:multiLevelType w:val="hybridMultilevel"/>
    <w:tmpl w:val="131A1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93EAE"/>
    <w:multiLevelType w:val="hybridMultilevel"/>
    <w:tmpl w:val="D37E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1112"/>
    <w:multiLevelType w:val="hybridMultilevel"/>
    <w:tmpl w:val="14D4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224E"/>
    <w:multiLevelType w:val="hybridMultilevel"/>
    <w:tmpl w:val="9714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7231"/>
    <w:multiLevelType w:val="hybridMultilevel"/>
    <w:tmpl w:val="46A490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7FD5920"/>
    <w:multiLevelType w:val="hybridMultilevel"/>
    <w:tmpl w:val="BDCCAF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7AB563E"/>
    <w:multiLevelType w:val="hybridMultilevel"/>
    <w:tmpl w:val="131A1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F6969"/>
    <w:multiLevelType w:val="hybridMultilevel"/>
    <w:tmpl w:val="440E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B73227"/>
    <w:rsid w:val="00014281"/>
    <w:rsid w:val="00037587"/>
    <w:rsid w:val="000436C0"/>
    <w:rsid w:val="0006072A"/>
    <w:rsid w:val="0008659B"/>
    <w:rsid w:val="00170615"/>
    <w:rsid w:val="0021594E"/>
    <w:rsid w:val="00236FEE"/>
    <w:rsid w:val="00286513"/>
    <w:rsid w:val="002B35CA"/>
    <w:rsid w:val="003044D9"/>
    <w:rsid w:val="003A48DC"/>
    <w:rsid w:val="00473905"/>
    <w:rsid w:val="004E0323"/>
    <w:rsid w:val="00560B8F"/>
    <w:rsid w:val="00582DD0"/>
    <w:rsid w:val="005A4EFD"/>
    <w:rsid w:val="005A7221"/>
    <w:rsid w:val="005B4E20"/>
    <w:rsid w:val="005C194A"/>
    <w:rsid w:val="006626C7"/>
    <w:rsid w:val="00671985"/>
    <w:rsid w:val="006A53F8"/>
    <w:rsid w:val="0077174A"/>
    <w:rsid w:val="00807BB8"/>
    <w:rsid w:val="00815D39"/>
    <w:rsid w:val="00860993"/>
    <w:rsid w:val="008869AC"/>
    <w:rsid w:val="00890C80"/>
    <w:rsid w:val="008B0B16"/>
    <w:rsid w:val="008C34A3"/>
    <w:rsid w:val="008E482E"/>
    <w:rsid w:val="00947938"/>
    <w:rsid w:val="00984314"/>
    <w:rsid w:val="009A25F2"/>
    <w:rsid w:val="009F321A"/>
    <w:rsid w:val="00A01296"/>
    <w:rsid w:val="00A14B07"/>
    <w:rsid w:val="00A24EE4"/>
    <w:rsid w:val="00A625E3"/>
    <w:rsid w:val="00A87845"/>
    <w:rsid w:val="00A97D11"/>
    <w:rsid w:val="00AE3168"/>
    <w:rsid w:val="00B73227"/>
    <w:rsid w:val="00BB47E1"/>
    <w:rsid w:val="00BD6E38"/>
    <w:rsid w:val="00C641AC"/>
    <w:rsid w:val="00C94137"/>
    <w:rsid w:val="00D272C5"/>
    <w:rsid w:val="00D42908"/>
    <w:rsid w:val="00D537FF"/>
    <w:rsid w:val="00D73C22"/>
    <w:rsid w:val="00E0245D"/>
    <w:rsid w:val="00E12DB7"/>
    <w:rsid w:val="00EC0286"/>
    <w:rsid w:val="00EE0D49"/>
    <w:rsid w:val="00EE42AE"/>
    <w:rsid w:val="00F243F0"/>
    <w:rsid w:val="00F34A30"/>
    <w:rsid w:val="00F4177B"/>
    <w:rsid w:val="00F83AF4"/>
    <w:rsid w:val="00FA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BB8"/>
    <w:rPr>
      <w:sz w:val="24"/>
      <w:szCs w:val="24"/>
    </w:rPr>
  </w:style>
  <w:style w:type="paragraph" w:styleId="1">
    <w:name w:val="heading 1"/>
    <w:basedOn w:val="a"/>
    <w:qFormat/>
    <w:rsid w:val="00037587"/>
    <w:pPr>
      <w:widowControl w:val="0"/>
      <w:spacing w:before="210"/>
      <w:ind w:left="119"/>
      <w:outlineLvl w:val="0"/>
    </w:pPr>
    <w:rPr>
      <w:b/>
      <w:bCs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Стиль"/>
    <w:basedOn w:val="a"/>
    <w:link w:val="a0"/>
    <w:rsid w:val="00B732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E4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оборудования для проведения практического тура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оборудования для проведения практического тура</dc:title>
  <dc:creator>1-4</dc:creator>
  <cp:lastModifiedBy>Надежда</cp:lastModifiedBy>
  <cp:revision>2</cp:revision>
  <dcterms:created xsi:type="dcterms:W3CDTF">2023-10-31T10:52:00Z</dcterms:created>
  <dcterms:modified xsi:type="dcterms:W3CDTF">2023-10-31T10:52:00Z</dcterms:modified>
</cp:coreProperties>
</file>