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5B" w:rsidRDefault="00F3665B" w:rsidP="00F3665B">
      <w:pPr>
        <w:jc w:val="center"/>
        <w:rPr>
          <w:rFonts w:cs="Tahoma"/>
          <w:kern w:val="2"/>
          <w:sz w:val="24"/>
          <w:szCs w:val="24"/>
        </w:rPr>
      </w:pPr>
      <w:r>
        <w:rPr>
          <w:rFonts w:cs="Tahoma"/>
          <w:kern w:val="2"/>
          <w:sz w:val="24"/>
          <w:szCs w:val="24"/>
        </w:rPr>
        <w:t>МУНИЦИПАЛЬНОЕ БЮДЖЕТНОЕ  ОБЩЕОБРАЗОВАТЕЛЬНОЕ УЧРЕЖДЕНИЕ</w:t>
      </w:r>
    </w:p>
    <w:p w:rsidR="00F3665B" w:rsidRDefault="00060E9E" w:rsidP="00F3665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rFonts w:cs="Tahoma"/>
          <w:kern w:val="2"/>
          <w:sz w:val="24"/>
          <w:szCs w:val="24"/>
        </w:rPr>
        <w:t>СРЕДНЯЯ ОБЩЕОБРАЗОВАТЕЛЬНАЯ ШКОЛА № 34 г.ТВЕРИ</w:t>
      </w:r>
    </w:p>
    <w:p w:rsidR="00F3665B" w:rsidRDefault="00F3665B" w:rsidP="00F3665B">
      <w:pPr>
        <w:pStyle w:val="1"/>
      </w:pPr>
    </w:p>
    <w:p w:rsidR="00060E9E" w:rsidRDefault="00F3665B" w:rsidP="00F3665B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</w:p>
    <w:p w:rsidR="00F3665B" w:rsidRDefault="00F3665B" w:rsidP="00F3665B">
      <w:pPr>
        <w:pStyle w:val="1"/>
        <w:ind w:left="283" w:right="396"/>
        <w:jc w:val="center"/>
      </w:pPr>
      <w:r>
        <w:t xml:space="preserve">В </w:t>
      </w:r>
      <w:bookmarkEnd w:id="0"/>
      <w:bookmarkEnd w:id="1"/>
      <w:bookmarkEnd w:id="2"/>
      <w:bookmarkEnd w:id="3"/>
      <w:bookmarkEnd w:id="4"/>
      <w:r>
        <w:rPr>
          <w:u w:val="single"/>
        </w:rPr>
        <w:t xml:space="preserve">МБОУ </w:t>
      </w:r>
      <w:r w:rsidR="00060E9E">
        <w:rPr>
          <w:u w:val="single"/>
        </w:rPr>
        <w:t>СОШ № 34</w:t>
      </w:r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f3"/>
        <w:numPr>
          <w:ilvl w:val="1"/>
          <w:numId w:val="1"/>
        </w:numPr>
        <w:tabs>
          <w:tab w:val="left" w:pos="3955"/>
        </w:tabs>
        <w:ind w:hanging="282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Пояснительнаязаписка.</w:t>
      </w:r>
    </w:p>
    <w:p w:rsidR="00F3665B" w:rsidRDefault="00F3665B" w:rsidP="00F3665B">
      <w:pPr>
        <w:pStyle w:val="ad"/>
        <w:ind w:left="118" w:right="228" w:firstLine="628"/>
        <w:jc w:val="both"/>
      </w:pPr>
      <w:r>
        <w:t xml:space="preserve">Настоящая целевая модель наставничества в МБОУ </w:t>
      </w:r>
      <w:r w:rsidR="00060E9E">
        <w:t>СОШ № 34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 w:history="1">
        <w:r>
          <w:rPr>
            <w:rStyle w:val="a3"/>
          </w:rPr>
          <w:t>национального проекта</w:t>
        </w:r>
      </w:hyperlink>
      <w:hyperlink r:id="rId6" w:history="1">
        <w:r>
          <w:rPr>
            <w:rStyle w:val="a3"/>
          </w:rPr>
          <w:t>"Образование"</w:t>
        </w:r>
      </w:hyperlink>
      <w:r>
        <w:t>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ad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060E9E">
        <w:t>СОШ № 34</w:t>
      </w:r>
      <w:r>
        <w:t xml:space="preserve">. </w:t>
      </w:r>
    </w:p>
    <w:p w:rsidR="00F3665B" w:rsidRDefault="00F3665B" w:rsidP="00F3665B">
      <w:pPr>
        <w:ind w:left="118" w:right="226" w:firstLine="70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Создание целевой модели наставничества в </w:t>
      </w:r>
      <w:r>
        <w:rPr>
          <w:i/>
        </w:rPr>
        <w:t xml:space="preserve">МБОУ </w:t>
      </w:r>
      <w:r w:rsidR="00060E9E">
        <w:rPr>
          <w:i/>
        </w:rPr>
        <w:t>СОШ № 34</w:t>
      </w:r>
      <w:r>
        <w:rPr>
          <w:i/>
          <w:sz w:val="24"/>
          <w:szCs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F3665B" w:rsidRDefault="00F3665B" w:rsidP="00F3665B">
      <w:pPr>
        <w:pStyle w:val="ad"/>
        <w:rPr>
          <w:i/>
        </w:rPr>
      </w:pPr>
    </w:p>
    <w:p w:rsidR="00F3665B" w:rsidRDefault="00F3665B" w:rsidP="00F3665B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d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F3665B" w:rsidRDefault="00F3665B" w:rsidP="00F3665B">
      <w:pPr>
        <w:pStyle w:val="ad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F3665B" w:rsidRDefault="00F3665B" w:rsidP="00F3665B">
      <w:pPr>
        <w:pStyle w:val="ad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F3665B" w:rsidRDefault="00F3665B" w:rsidP="00F3665B">
      <w:pPr>
        <w:pStyle w:val="ad"/>
        <w:ind w:left="118" w:right="229"/>
        <w:jc w:val="both"/>
      </w:pPr>
      <w:r>
        <w:t>конкретных формах для получения ожидаемыхрезультатов.</w:t>
      </w:r>
    </w:p>
    <w:p w:rsidR="00F3665B" w:rsidRDefault="00F3665B" w:rsidP="00F3665B">
      <w:pPr>
        <w:pStyle w:val="ad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F3665B" w:rsidRDefault="00F3665B" w:rsidP="00F3665B">
      <w:pPr>
        <w:pStyle w:val="ad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самосовершенствованиянаставляемого.</w:t>
      </w:r>
    </w:p>
    <w:p w:rsidR="00F3665B" w:rsidRDefault="00F3665B" w:rsidP="00F3665B">
      <w:pPr>
        <w:pStyle w:val="ad"/>
        <w:ind w:left="118" w:right="232"/>
        <w:jc w:val="both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</w:t>
      </w:r>
      <w:r>
        <w:lastRenderedPageBreak/>
        <w:t>партнеров, который отвечает за организацию программынаставничества.</w:t>
      </w:r>
    </w:p>
    <w:p w:rsidR="00F3665B" w:rsidRDefault="00F3665B" w:rsidP="00F3665B">
      <w:pPr>
        <w:pStyle w:val="ad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F3665B" w:rsidRDefault="00F3665B" w:rsidP="00F3665B">
      <w:pPr>
        <w:pStyle w:val="ad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F3665B" w:rsidRDefault="00F3665B" w:rsidP="00F3665B">
      <w:pPr>
        <w:pStyle w:val="ad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3665B" w:rsidRDefault="00F3665B" w:rsidP="00F3665B">
      <w:pPr>
        <w:pStyle w:val="ad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F3665B" w:rsidRDefault="00F3665B" w:rsidP="00F3665B">
      <w:pPr>
        <w:pStyle w:val="ad"/>
        <w:ind w:left="118" w:right="224"/>
        <w:jc w:val="both"/>
      </w:pPr>
      <w:r>
        <w:rPr>
          <w:b/>
        </w:rPr>
        <w:t>Буллинг</w:t>
      </w:r>
      <w:r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социальныхсетях.</w:t>
      </w:r>
    </w:p>
    <w:p w:rsidR="00F3665B" w:rsidRDefault="00F3665B" w:rsidP="00F3665B">
      <w:pPr>
        <w:pStyle w:val="ad"/>
        <w:ind w:left="118" w:right="230"/>
        <w:jc w:val="both"/>
      </w:pPr>
      <w:r>
        <w:rPr>
          <w:b/>
        </w:rPr>
        <w:t>Метакомпетенции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3665B" w:rsidRDefault="00F3665B" w:rsidP="00F3665B">
      <w:pPr>
        <w:pStyle w:val="ad"/>
        <w:ind w:left="118" w:right="244"/>
        <w:jc w:val="both"/>
      </w:pPr>
      <w:r>
        <w:rPr>
          <w:b/>
        </w:rPr>
        <w:t>Тьютор</w:t>
      </w:r>
      <w:r>
        <w:t>- специалист в области педагогики, который помогает обучающемуся определиться с индивидуальным образовательныммаршрутом.</w:t>
      </w:r>
    </w:p>
    <w:p w:rsidR="00F3665B" w:rsidRDefault="00F3665B" w:rsidP="00F3665B">
      <w:pPr>
        <w:pStyle w:val="ad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ит.д.).</w:t>
      </w:r>
    </w:p>
    <w:p w:rsidR="00F3665B" w:rsidRDefault="00F3665B" w:rsidP="00F3665B">
      <w:pPr>
        <w:pStyle w:val="ad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1"/>
        <w:numPr>
          <w:ilvl w:val="1"/>
          <w:numId w:val="1"/>
        </w:numPr>
        <w:tabs>
          <w:tab w:val="left" w:pos="2229"/>
        </w:tabs>
        <w:ind w:left="2228" w:hanging="282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моделинаставничества.</w:t>
      </w:r>
      <w:bookmarkEnd w:id="10"/>
      <w:bookmarkEnd w:id="11"/>
      <w:bookmarkEnd w:id="12"/>
      <w:bookmarkEnd w:id="13"/>
      <w:bookmarkEnd w:id="14"/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ind w:left="1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правовые акты международного уровня.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26" w:hanging="360"/>
        <w:jc w:val="both"/>
        <w:rPr>
          <w:sz w:val="24"/>
          <w:szCs w:val="24"/>
        </w:rPr>
      </w:pPr>
      <w:hyperlink r:id="rId7" w:history="1">
        <w:r w:rsidR="00F3665B">
          <w:rPr>
            <w:rStyle w:val="a3"/>
          </w:rPr>
          <w:t xml:space="preserve">Конвенция о правах </w:t>
        </w:r>
        <w:r w:rsidR="00F3665B">
          <w:rPr>
            <w:rStyle w:val="a3"/>
            <w:spacing w:val="2"/>
          </w:rPr>
          <w:t>ребенка</w:t>
        </w:r>
      </w:hyperlink>
      <w:r w:rsidR="00F3665B">
        <w:rPr>
          <w:spacing w:val="2"/>
          <w:sz w:val="24"/>
          <w:szCs w:val="24"/>
        </w:rPr>
        <w:t xml:space="preserve">, </w:t>
      </w:r>
      <w:r w:rsidR="00F3665B">
        <w:rPr>
          <w:sz w:val="24"/>
          <w:szCs w:val="24"/>
        </w:rPr>
        <w:t xml:space="preserve">одобренная Генеральной Ассамблеей ООН 20 ноября </w:t>
      </w:r>
      <w:r w:rsidR="00F3665B">
        <w:rPr>
          <w:spacing w:val="-16"/>
          <w:sz w:val="24"/>
          <w:szCs w:val="24"/>
        </w:rPr>
        <w:t xml:space="preserve">1989 </w:t>
      </w:r>
      <w:r w:rsidR="00F3665B">
        <w:rPr>
          <w:sz w:val="24"/>
          <w:szCs w:val="24"/>
        </w:rPr>
        <w:t xml:space="preserve">г., ратифицированной </w:t>
      </w:r>
      <w:hyperlink r:id="rId8" w:history="1">
        <w:r w:rsidR="00F3665B">
          <w:rPr>
            <w:rStyle w:val="a3"/>
          </w:rPr>
          <w:t xml:space="preserve">Постановлением ВС СССР от 13 июня 1990 г. N </w:t>
        </w:r>
        <w:r w:rsidR="00F3665B">
          <w:rPr>
            <w:rStyle w:val="a3"/>
            <w:spacing w:val="3"/>
          </w:rPr>
          <w:t>1559-</w:t>
        </w:r>
        <w:r w:rsidR="00F3665B">
          <w:rPr>
            <w:rStyle w:val="a3"/>
          </w:rPr>
          <w:t>1</w:t>
        </w:r>
      </w:hyperlink>
      <w:r w:rsidR="00F3665B">
        <w:rPr>
          <w:sz w:val="24"/>
          <w:szCs w:val="24"/>
        </w:rPr>
        <w:t>.</w:t>
      </w:r>
    </w:p>
    <w:p w:rsidR="00F3665B" w:rsidRDefault="00F3665B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3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  <w:szCs w:val="24"/>
        </w:rPr>
        <w:t xml:space="preserve">конференции </w:t>
      </w:r>
      <w:r>
        <w:rPr>
          <w:sz w:val="24"/>
          <w:szCs w:val="24"/>
        </w:rPr>
        <w:t xml:space="preserve">Международной ассоциации добровольческих усилий </w:t>
      </w:r>
      <w:r>
        <w:rPr>
          <w:spacing w:val="2"/>
          <w:sz w:val="24"/>
          <w:szCs w:val="24"/>
        </w:rPr>
        <w:t xml:space="preserve">(IAVE, </w:t>
      </w:r>
      <w:r>
        <w:rPr>
          <w:sz w:val="24"/>
          <w:szCs w:val="24"/>
        </w:rPr>
        <w:t>Амстердам, январь, 2001 год).</w:t>
      </w:r>
    </w:p>
    <w:p w:rsidR="00F3665B" w:rsidRDefault="00F3665B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4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  <w:szCs w:val="24"/>
        </w:rPr>
        <w:t xml:space="preserve">"О </w:t>
      </w:r>
      <w:r>
        <w:rPr>
          <w:sz w:val="24"/>
          <w:szCs w:val="24"/>
        </w:rPr>
        <w:t>предотвращении преждевременного оставленияшколы".</w:t>
      </w:r>
    </w:p>
    <w:p w:rsidR="00F3665B" w:rsidRDefault="00F3665B" w:rsidP="00F3665B">
      <w:pPr>
        <w:pStyle w:val="1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sz w:val="24"/>
          <w:szCs w:val="24"/>
        </w:rPr>
      </w:pPr>
      <w:hyperlink r:id="rId9" w:history="1">
        <w:r w:rsidR="00F3665B">
          <w:rPr>
            <w:rStyle w:val="a3"/>
          </w:rPr>
          <w:t>Конституция РоссийскойФедерации</w:t>
        </w:r>
      </w:hyperlink>
      <w:r w:rsidR="00F3665B">
        <w:rPr>
          <w:sz w:val="24"/>
          <w:szCs w:val="24"/>
        </w:rPr>
        <w:t>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34" w:hanging="360"/>
        <w:jc w:val="both"/>
        <w:rPr>
          <w:sz w:val="24"/>
          <w:szCs w:val="24"/>
        </w:rPr>
      </w:pPr>
      <w:hyperlink r:id="rId10" w:history="1">
        <w:r w:rsidR="00F3665B">
          <w:rPr>
            <w:rStyle w:val="a3"/>
          </w:rPr>
          <w:t xml:space="preserve">Федеральный закон от 29 декабря 2012 г. N </w:t>
        </w:r>
        <w:r w:rsidR="00F3665B">
          <w:rPr>
            <w:rStyle w:val="a3"/>
            <w:spacing w:val="3"/>
          </w:rPr>
          <w:t xml:space="preserve">273-ФЗ </w:t>
        </w:r>
        <w:r w:rsidR="00F3665B">
          <w:rPr>
            <w:rStyle w:val="a3"/>
          </w:rPr>
          <w:t xml:space="preserve">"Об образовании в </w:t>
        </w:r>
        <w:r w:rsidR="00F3665B">
          <w:rPr>
            <w:rStyle w:val="a3"/>
            <w:spacing w:val="-6"/>
          </w:rPr>
          <w:t>Российской</w:t>
        </w:r>
      </w:hyperlink>
      <w:hyperlink r:id="rId11" w:history="1">
        <w:r w:rsidR="00F3665B">
          <w:rPr>
            <w:rStyle w:val="a3"/>
          </w:rPr>
          <w:t>Федерации"</w:t>
        </w:r>
      </w:hyperlink>
      <w:r w:rsidR="00F3665B">
        <w:rPr>
          <w:sz w:val="24"/>
          <w:szCs w:val="24"/>
        </w:rPr>
        <w:t>.</w:t>
      </w:r>
    </w:p>
    <w:p w:rsidR="00F3665B" w:rsidRDefault="00F3665B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2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  <w:szCs w:val="24"/>
        </w:rPr>
        <w:t xml:space="preserve">заседании </w:t>
      </w:r>
      <w:r>
        <w:rPr>
          <w:sz w:val="24"/>
          <w:szCs w:val="24"/>
        </w:rPr>
        <w:lastRenderedPageBreak/>
        <w:t>Комитета Государственной Думы Российской Федерации по делам молодежи (протокол N 45 от 14 мая 2010г.).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38" w:hanging="360"/>
        <w:jc w:val="both"/>
        <w:rPr>
          <w:sz w:val="24"/>
          <w:szCs w:val="24"/>
        </w:rPr>
      </w:pPr>
      <w:hyperlink r:id="rId12" w:history="1">
        <w:r w:rsidR="00F3665B">
          <w:rPr>
            <w:rStyle w:val="a3"/>
          </w:rPr>
          <w:t xml:space="preserve">Основы государственной молодежной политики Российской Федерации на период  </w:t>
        </w:r>
        <w:r w:rsidR="00F3665B">
          <w:rPr>
            <w:rStyle w:val="a3"/>
            <w:spacing w:val="-29"/>
          </w:rPr>
          <w:t>до</w:t>
        </w:r>
      </w:hyperlink>
      <w:hyperlink r:id="rId13" w:history="1">
        <w:r w:rsidR="00F3665B">
          <w:rPr>
            <w:rStyle w:val="a3"/>
          </w:rPr>
          <w:t>2025 года</w:t>
        </w:r>
      </w:hyperlink>
      <w:r w:rsidR="00F3665B">
        <w:rPr>
          <w:sz w:val="24"/>
          <w:szCs w:val="24"/>
        </w:rPr>
        <w:t xml:space="preserve">, утвержденные </w:t>
      </w:r>
      <w:hyperlink r:id="rId14" w:history="1">
        <w:r w:rsidR="00F3665B">
          <w:rPr>
            <w:rStyle w:val="a3"/>
          </w:rPr>
          <w:t>распоряжением Правительства Российской Федерации от 29</w:t>
        </w:r>
      </w:hyperlink>
      <w:hyperlink r:id="rId15" w:history="1">
        <w:r w:rsidR="00F3665B">
          <w:rPr>
            <w:rStyle w:val="a3"/>
          </w:rPr>
          <w:t xml:space="preserve"> ноября 2014 г. N2403-р</w:t>
        </w:r>
      </w:hyperlink>
      <w:r w:rsidR="00F3665B">
        <w:rPr>
          <w:sz w:val="24"/>
          <w:szCs w:val="24"/>
        </w:rPr>
        <w:t>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26" w:hanging="360"/>
        <w:jc w:val="both"/>
        <w:rPr>
          <w:sz w:val="24"/>
          <w:szCs w:val="24"/>
        </w:rPr>
      </w:pPr>
      <w:hyperlink r:id="rId16" w:history="1">
        <w:r w:rsidR="00F3665B">
          <w:rPr>
            <w:rStyle w:val="a3"/>
          </w:rPr>
          <w:t xml:space="preserve">Стратегия  развития  воспитания  в  Российской  Федерации  до  2025   </w:t>
        </w:r>
        <w:r w:rsidR="00F3665B">
          <w:rPr>
            <w:rStyle w:val="a3"/>
            <w:spacing w:val="-16"/>
          </w:rPr>
          <w:t>года</w:t>
        </w:r>
      </w:hyperlink>
      <w:r w:rsidR="00F3665B">
        <w:rPr>
          <w:sz w:val="24"/>
          <w:szCs w:val="24"/>
        </w:rPr>
        <w:t xml:space="preserve">(утвержденная </w:t>
      </w:r>
      <w:hyperlink r:id="rId17" w:history="1">
        <w:r w:rsidR="00F3665B">
          <w:rPr>
            <w:rStyle w:val="a3"/>
          </w:rPr>
          <w:t>распоряжением Правительства Российской Федерации от 29 мая 2015 г.</w:t>
        </w:r>
      </w:hyperlink>
      <w:hyperlink r:id="rId18" w:history="1">
        <w:r w:rsidR="00F3665B">
          <w:rPr>
            <w:rStyle w:val="a3"/>
          </w:rPr>
          <w:t xml:space="preserve"> N996-р</w:t>
        </w:r>
      </w:hyperlink>
      <w:r w:rsidR="00F3665B">
        <w:rPr>
          <w:sz w:val="24"/>
          <w:szCs w:val="24"/>
        </w:rPr>
        <w:t>).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sz w:val="24"/>
          <w:szCs w:val="24"/>
        </w:rPr>
      </w:pPr>
      <w:hyperlink r:id="rId19" w:history="1">
        <w:r w:rsidR="00F3665B">
          <w:rPr>
            <w:rStyle w:val="a3"/>
          </w:rPr>
          <w:t>Гражданский кодекс Российской</w:t>
        </w:r>
        <w:r w:rsidR="00F3665B">
          <w:rPr>
            <w:rStyle w:val="a3"/>
            <w:spacing w:val="2"/>
          </w:rPr>
          <w:t>Федерации</w:t>
        </w:r>
      </w:hyperlink>
      <w:r w:rsidR="00F3665B">
        <w:rPr>
          <w:spacing w:val="2"/>
          <w:sz w:val="24"/>
          <w:szCs w:val="24"/>
        </w:rPr>
        <w:t>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sz w:val="24"/>
          <w:szCs w:val="24"/>
        </w:rPr>
      </w:pPr>
      <w:hyperlink r:id="rId20" w:history="1">
        <w:r w:rsidR="00F3665B">
          <w:rPr>
            <w:rStyle w:val="a3"/>
          </w:rPr>
          <w:t>Трудовой кодекс Российской</w:t>
        </w:r>
        <w:r w:rsidR="00F3665B">
          <w:rPr>
            <w:rStyle w:val="a3"/>
            <w:spacing w:val="2"/>
          </w:rPr>
          <w:t>Федерации</w:t>
        </w:r>
      </w:hyperlink>
      <w:r w:rsidR="00F3665B">
        <w:rPr>
          <w:spacing w:val="2"/>
          <w:sz w:val="24"/>
          <w:szCs w:val="24"/>
        </w:rPr>
        <w:t>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34" w:hanging="360"/>
        <w:jc w:val="both"/>
        <w:rPr>
          <w:sz w:val="24"/>
          <w:szCs w:val="24"/>
        </w:rPr>
      </w:pPr>
      <w:hyperlink r:id="rId21" w:history="1">
        <w:r w:rsidR="00F3665B">
          <w:rPr>
            <w:rStyle w:val="a3"/>
          </w:rPr>
          <w:t xml:space="preserve">Федеральный закон от 11 августа 1995 г. N </w:t>
        </w:r>
        <w:r w:rsidR="00F3665B">
          <w:rPr>
            <w:rStyle w:val="a3"/>
            <w:spacing w:val="2"/>
          </w:rPr>
          <w:t xml:space="preserve">135-ФЗ </w:t>
        </w:r>
        <w:r w:rsidR="00F3665B">
          <w:rPr>
            <w:rStyle w:val="a3"/>
          </w:rPr>
          <w:t xml:space="preserve">"О благотворительной </w:t>
        </w:r>
        <w:r w:rsidR="00F3665B">
          <w:rPr>
            <w:rStyle w:val="a3"/>
            <w:spacing w:val="-5"/>
          </w:rPr>
          <w:t>деятельности</w:t>
        </w:r>
      </w:hyperlink>
      <w:hyperlink r:id="rId22" w:history="1">
        <w:r w:rsidR="00F3665B">
          <w:rPr>
            <w:rStyle w:val="a3"/>
          </w:rPr>
          <w:t>и благотворительныхорганизациях"</w:t>
        </w:r>
      </w:hyperlink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sz w:val="24"/>
          <w:szCs w:val="24"/>
        </w:rPr>
      </w:pPr>
      <w:hyperlink r:id="rId23" w:history="1">
        <w:r w:rsidR="00F3665B">
          <w:rPr>
            <w:rStyle w:val="a3"/>
          </w:rPr>
          <w:t xml:space="preserve">Федеральный закон от 19 мая 1995 г. N </w:t>
        </w:r>
        <w:r w:rsidR="00F3665B">
          <w:rPr>
            <w:rStyle w:val="a3"/>
            <w:spacing w:val="3"/>
          </w:rPr>
          <w:t xml:space="preserve">82-ФЗ </w:t>
        </w:r>
        <w:r w:rsidR="00F3665B">
          <w:rPr>
            <w:rStyle w:val="a3"/>
          </w:rPr>
          <w:t>"Об общественныхобъединениях"</w:t>
        </w:r>
      </w:hyperlink>
      <w:r w:rsidR="00F3665B">
        <w:rPr>
          <w:sz w:val="24"/>
          <w:szCs w:val="24"/>
        </w:rPr>
        <w:t>.</w:t>
      </w:r>
    </w:p>
    <w:p w:rsidR="00F3665B" w:rsidRDefault="007F119F" w:rsidP="00F3665B">
      <w:pPr>
        <w:pStyle w:val="af3"/>
        <w:numPr>
          <w:ilvl w:val="0"/>
          <w:numId w:val="2"/>
        </w:numPr>
        <w:tabs>
          <w:tab w:val="left" w:pos="479"/>
        </w:tabs>
        <w:ind w:left="478" w:hanging="361"/>
        <w:jc w:val="both"/>
        <w:rPr>
          <w:sz w:val="24"/>
          <w:szCs w:val="24"/>
        </w:rPr>
      </w:pPr>
      <w:hyperlink r:id="rId24" w:history="1">
        <w:r w:rsidR="00F3665B">
          <w:rPr>
            <w:rStyle w:val="a3"/>
          </w:rPr>
          <w:t xml:space="preserve">Федеральный закон от 12 января 1996 г. N </w:t>
        </w:r>
        <w:r w:rsidR="00F3665B">
          <w:rPr>
            <w:rStyle w:val="a3"/>
            <w:spacing w:val="3"/>
          </w:rPr>
          <w:t xml:space="preserve">7-ФЗ </w:t>
        </w:r>
        <w:r w:rsidR="00F3665B">
          <w:rPr>
            <w:rStyle w:val="a3"/>
          </w:rPr>
          <w:t>"Онекоммерческих организациях"</w:t>
        </w:r>
      </w:hyperlink>
      <w:r w:rsidR="00F3665B">
        <w:rPr>
          <w:sz w:val="24"/>
          <w:szCs w:val="24"/>
        </w:rPr>
        <w:t>.</w:t>
      </w:r>
    </w:p>
    <w:p w:rsidR="00F3665B" w:rsidRDefault="00F3665B" w:rsidP="00F3665B">
      <w:pPr>
        <w:pStyle w:val="af3"/>
        <w:numPr>
          <w:ilvl w:val="0"/>
          <w:numId w:val="2"/>
        </w:numPr>
        <w:tabs>
          <w:tab w:val="left" w:pos="479"/>
        </w:tabs>
        <w:ind w:left="478" w:right="22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2019 г.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F3665B" w:rsidRDefault="00F3665B" w:rsidP="00F3665B">
      <w:pPr>
        <w:pStyle w:val="af3"/>
        <w:numPr>
          <w:ilvl w:val="0"/>
          <w:numId w:val="3"/>
        </w:numPr>
        <w:tabs>
          <w:tab w:val="left" w:pos="479"/>
        </w:tabs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F3665B" w:rsidRDefault="00F3665B" w:rsidP="00F3665B">
      <w:pPr>
        <w:pStyle w:val="af3"/>
        <w:numPr>
          <w:ilvl w:val="0"/>
          <w:numId w:val="3"/>
        </w:numPr>
        <w:tabs>
          <w:tab w:val="left" w:pos="479"/>
        </w:tabs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F3665B" w:rsidRDefault="00F3665B" w:rsidP="00F3665B">
      <w:pPr>
        <w:pStyle w:val="af3"/>
        <w:numPr>
          <w:ilvl w:val="0"/>
          <w:numId w:val="3"/>
        </w:numPr>
        <w:tabs>
          <w:tab w:val="left" w:pos="479"/>
        </w:tabs>
        <w:ind w:left="426" w:right="2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 w:history="1">
        <w:r>
          <w:rPr>
            <w:rStyle w:val="a3"/>
          </w:rPr>
          <w:t>https://www.garant.ru/products/ipo/prime/doc/71791182/</w:t>
        </w:r>
      </w:hyperlink>
      <w:r>
        <w:rPr>
          <w:sz w:val="24"/>
          <w:szCs w:val="24"/>
        </w:rPr>
        <w:t>.</w:t>
      </w:r>
    </w:p>
    <w:p w:rsidR="00F3665B" w:rsidRDefault="00F3665B" w:rsidP="00F3665B">
      <w:pPr>
        <w:jc w:val="both"/>
        <w:rPr>
          <w:sz w:val="24"/>
          <w:szCs w:val="24"/>
        </w:rPr>
      </w:pPr>
    </w:p>
    <w:p w:rsidR="00F3665B" w:rsidRDefault="00F3665B" w:rsidP="00F3665B">
      <w:pPr>
        <w:pStyle w:val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>
        <w:t xml:space="preserve">МБОУ </w:t>
      </w:r>
      <w:r w:rsidR="00060E9E">
        <w:t>СОШ № 34</w:t>
      </w:r>
    </w:p>
    <w:p w:rsidR="00F3665B" w:rsidRDefault="00F3665B" w:rsidP="00F3665B">
      <w:pPr>
        <w:pStyle w:val="af3"/>
        <w:numPr>
          <w:ilvl w:val="1"/>
          <w:numId w:val="2"/>
        </w:numPr>
        <w:tabs>
          <w:tab w:val="left" w:pos="827"/>
        </w:tabs>
        <w:ind w:right="227" w:hanging="360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</w:p>
    <w:p w:rsidR="00F3665B" w:rsidRDefault="00F3665B" w:rsidP="00F3665B">
      <w:pPr>
        <w:pStyle w:val="af3"/>
        <w:numPr>
          <w:ilvl w:val="1"/>
          <w:numId w:val="2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 xml:space="preserve">Программа развития </w:t>
      </w:r>
    </w:p>
    <w:p w:rsidR="00F3665B" w:rsidRDefault="00F3665B" w:rsidP="00F3665B">
      <w:pPr>
        <w:pStyle w:val="af3"/>
        <w:numPr>
          <w:ilvl w:val="1"/>
          <w:numId w:val="2"/>
        </w:numPr>
        <w:tabs>
          <w:tab w:val="left" w:pos="827"/>
        </w:tabs>
        <w:ind w:right="243" w:hanging="360"/>
        <w:rPr>
          <w:sz w:val="24"/>
          <w:szCs w:val="24"/>
        </w:rPr>
      </w:pPr>
      <w:r>
        <w:rPr>
          <w:sz w:val="24"/>
          <w:szCs w:val="24"/>
        </w:rPr>
        <w:t xml:space="preserve">Отчет о результатах самообследования деятельности </w:t>
      </w:r>
    </w:p>
    <w:p w:rsidR="00F3665B" w:rsidRDefault="00F3665B" w:rsidP="00F3665B">
      <w:pPr>
        <w:pStyle w:val="af3"/>
        <w:numPr>
          <w:ilvl w:val="1"/>
          <w:numId w:val="2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</w:t>
      </w:r>
      <w:r w:rsidR="00060E9E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</w:p>
    <w:p w:rsidR="00F3665B" w:rsidRDefault="00F3665B" w:rsidP="00F3665B">
      <w:pPr>
        <w:pStyle w:val="af3"/>
        <w:numPr>
          <w:ilvl w:val="1"/>
          <w:numId w:val="2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Положение о методическом</w:t>
      </w:r>
      <w:r w:rsidR="00060E9E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1"/>
        <w:numPr>
          <w:ilvl w:val="1"/>
          <w:numId w:val="1"/>
        </w:numPr>
        <w:tabs>
          <w:tab w:val="left" w:pos="827"/>
        </w:tabs>
        <w:ind w:left="826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 xml:space="preserve">МБОУ </w:t>
      </w:r>
      <w:r w:rsidR="00060E9E">
        <w:t>СОШ № 34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</w:tabs>
        <w:ind w:right="242" w:hanging="360"/>
        <w:rPr>
          <w:sz w:val="24"/>
          <w:szCs w:val="24"/>
        </w:rPr>
      </w:pPr>
      <w:r>
        <w:rPr>
          <w:sz w:val="24"/>
          <w:szCs w:val="24"/>
        </w:rPr>
        <w:t xml:space="preserve">Разработка и реализация мероприятий «дорожной </w:t>
      </w:r>
      <w:r>
        <w:rPr>
          <w:spacing w:val="2"/>
          <w:sz w:val="24"/>
          <w:szCs w:val="24"/>
        </w:rPr>
        <w:t xml:space="preserve">карты» </w:t>
      </w:r>
      <w:r>
        <w:rPr>
          <w:sz w:val="24"/>
          <w:szCs w:val="24"/>
        </w:rPr>
        <w:t>внедрения целевой модели.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Разработка и реализация программнаставничества.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</w:tabs>
        <w:ind w:right="226" w:hanging="360"/>
        <w:rPr>
          <w:sz w:val="24"/>
          <w:szCs w:val="24"/>
        </w:rPr>
      </w:pPr>
      <w:r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  <w:szCs w:val="24"/>
        </w:rPr>
        <w:t xml:space="preserve">контроль </w:t>
      </w:r>
      <w:r>
        <w:rPr>
          <w:sz w:val="24"/>
          <w:szCs w:val="24"/>
        </w:rPr>
        <w:t>за деятельностью наставников, принимающих участие в программенаставничества.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</w:tabs>
        <w:ind w:right="235" w:hanging="360"/>
        <w:rPr>
          <w:sz w:val="24"/>
          <w:szCs w:val="24"/>
        </w:rPr>
      </w:pPr>
      <w:r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  <w:szCs w:val="24"/>
        </w:rPr>
      </w:pPr>
      <w:r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  <w:szCs w:val="24"/>
        </w:rPr>
      </w:pPr>
      <w:r>
        <w:rPr>
          <w:sz w:val="24"/>
          <w:szCs w:val="24"/>
        </w:rPr>
        <w:t>Проведение внутреннего мониторинга реализации и эффективности программ наставничества вшколе.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Формирования баз данных Программы наставничества и лучшихпрактик.</w:t>
      </w:r>
    </w:p>
    <w:p w:rsidR="00F3665B" w:rsidRDefault="00F3665B" w:rsidP="00F3665B">
      <w:pPr>
        <w:pStyle w:val="af3"/>
        <w:numPr>
          <w:ilvl w:val="0"/>
          <w:numId w:val="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условий для повышения уровня </w:t>
      </w:r>
      <w:r>
        <w:rPr>
          <w:spacing w:val="2"/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F3665B" w:rsidRDefault="00F3665B" w:rsidP="00F3665B">
      <w:pPr>
        <w:pStyle w:val="ad"/>
      </w:pPr>
    </w:p>
    <w:p w:rsidR="00060E9E" w:rsidRDefault="00F3665B" w:rsidP="00060E9E">
      <w:pPr>
        <w:pStyle w:val="1"/>
        <w:ind w:left="546"/>
        <w:jc w:val="center"/>
      </w:pPr>
      <w:r>
        <w:lastRenderedPageBreak/>
        <w:t xml:space="preserve">4.  </w:t>
      </w: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 xml:space="preserve">Ожидаемые результаты внедрения целевой модели наставничества </w:t>
      </w:r>
      <w:bookmarkEnd w:id="30"/>
      <w:bookmarkEnd w:id="31"/>
      <w:bookmarkEnd w:id="32"/>
      <w:bookmarkEnd w:id="33"/>
      <w:bookmarkEnd w:id="34"/>
    </w:p>
    <w:p w:rsidR="00F3665B" w:rsidRDefault="00F3665B" w:rsidP="00060E9E">
      <w:pPr>
        <w:pStyle w:val="1"/>
        <w:ind w:left="546"/>
        <w:jc w:val="center"/>
      </w:pPr>
      <w:r>
        <w:t>Измеримое улучшение показателей, обучающихся в образовательной, культурной, спортивной сферах и сфере дополнительногообразования.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right="238" w:hanging="360"/>
        <w:jc w:val="both"/>
        <w:rPr>
          <w:sz w:val="24"/>
          <w:szCs w:val="24"/>
        </w:rPr>
      </w:pPr>
      <w:r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  <w:szCs w:val="24"/>
        </w:rPr>
        <w:t xml:space="preserve">коллективе </w:t>
      </w:r>
      <w:r>
        <w:rPr>
          <w:sz w:val="24"/>
          <w:szCs w:val="24"/>
        </w:rPr>
        <w:t>на основе взаимообогащающих отношений начинающих и опытныхспециалистов.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90"/>
        </w:tabs>
        <w:ind w:left="889" w:hanging="412"/>
        <w:jc w:val="both"/>
        <w:rPr>
          <w:sz w:val="24"/>
          <w:szCs w:val="24"/>
        </w:rPr>
      </w:pPr>
      <w:r>
        <w:rPr>
          <w:sz w:val="24"/>
          <w:szCs w:val="24"/>
        </w:rPr>
        <w:t>Адаптация учителя в новом педагогическомколлективе.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right="242" w:hanging="360"/>
        <w:rPr>
          <w:sz w:val="24"/>
          <w:szCs w:val="24"/>
        </w:rPr>
      </w:pPr>
      <w:r>
        <w:rPr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иметакомпетенций.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Рост мотивации к учебе и саморазвитиюучащихся.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Снижение показателей неуспеваемостиучащихся.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right="244" w:hanging="360"/>
        <w:rPr>
          <w:sz w:val="24"/>
          <w:szCs w:val="24"/>
        </w:rPr>
      </w:pPr>
      <w:r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Рост числа обучающихся, прошедших профориентационные</w:t>
      </w:r>
      <w:r>
        <w:rPr>
          <w:spacing w:val="2"/>
          <w:sz w:val="24"/>
          <w:szCs w:val="24"/>
        </w:rPr>
        <w:t>мероприятия.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  <w:szCs w:val="24"/>
        </w:rPr>
      </w:pPr>
      <w:r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Формирования активной гражданской позиции школьногосообщества.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90"/>
        </w:tabs>
        <w:ind w:right="227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Рост информированности о перспективах самостоятельного </w:t>
      </w:r>
      <w:r>
        <w:rPr>
          <w:spacing w:val="3"/>
          <w:sz w:val="24"/>
          <w:szCs w:val="24"/>
        </w:rPr>
        <w:t xml:space="preserve">выбора </w:t>
      </w:r>
      <w:r>
        <w:rPr>
          <w:sz w:val="24"/>
          <w:szCs w:val="24"/>
        </w:rPr>
        <w:t>векторов творческого развития, карьерных и иныхвозможностях.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952"/>
        </w:tabs>
        <w:ind w:right="242" w:hanging="360"/>
        <w:rPr>
          <w:sz w:val="24"/>
          <w:szCs w:val="24"/>
        </w:rPr>
      </w:pPr>
      <w:r>
        <w:rPr>
          <w:sz w:val="24"/>
          <w:szCs w:val="24"/>
        </w:rPr>
        <w:tab/>
        <w:t>Повышение уровня сформированности ценностных и жизненных позиций и ориентиров.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  <w:szCs w:val="24"/>
        </w:rPr>
      </w:pPr>
      <w:r>
        <w:rPr>
          <w:sz w:val="24"/>
          <w:szCs w:val="24"/>
        </w:rPr>
        <w:tab/>
        <w:t>Снижение</w:t>
      </w:r>
      <w:r>
        <w:rPr>
          <w:sz w:val="24"/>
          <w:szCs w:val="24"/>
        </w:rPr>
        <w:tab/>
        <w:t>конфликтности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развитые</w:t>
      </w:r>
      <w:r>
        <w:rPr>
          <w:sz w:val="24"/>
          <w:szCs w:val="24"/>
        </w:rPr>
        <w:tab/>
        <w:t>коммуникативных</w:t>
      </w:r>
      <w:r>
        <w:rPr>
          <w:sz w:val="24"/>
          <w:szCs w:val="24"/>
        </w:rPr>
        <w:tab/>
        <w:t>навыков,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для </w:t>
      </w:r>
      <w:r>
        <w:rPr>
          <w:sz w:val="24"/>
          <w:szCs w:val="24"/>
        </w:rPr>
        <w:t>горизонтального и вертикального социального</w:t>
      </w:r>
      <w:r>
        <w:rPr>
          <w:spacing w:val="2"/>
          <w:sz w:val="24"/>
          <w:szCs w:val="24"/>
        </w:rPr>
        <w:t>движения.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  <w:szCs w:val="24"/>
        </w:rPr>
      </w:pPr>
      <w:r>
        <w:rPr>
          <w:sz w:val="24"/>
          <w:szCs w:val="24"/>
        </w:rPr>
        <w:tab/>
        <w:t>Увеличение доли учащихся, участвующих в программах развития талантливых обучающихся.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  <w:szCs w:val="24"/>
        </w:rPr>
      </w:pPr>
      <w:r>
        <w:rPr>
          <w:sz w:val="24"/>
          <w:szCs w:val="24"/>
        </w:rPr>
        <w:tab/>
        <w:t>Снижение проблем адаптации в (новом) учебном коллективе: психологические, организационные исоциальные.</w:t>
      </w:r>
    </w:p>
    <w:p w:rsidR="00F3665B" w:rsidRDefault="00F3665B" w:rsidP="00F3665B">
      <w:pPr>
        <w:pStyle w:val="af3"/>
        <w:numPr>
          <w:ilvl w:val="0"/>
          <w:numId w:val="5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  <w:szCs w:val="24"/>
        </w:rPr>
      </w:pPr>
      <w:r>
        <w:rPr>
          <w:sz w:val="24"/>
          <w:szCs w:val="24"/>
        </w:rPr>
        <w:tab/>
        <w:t>Включение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систему</w:t>
      </w:r>
      <w:r>
        <w:rPr>
          <w:sz w:val="24"/>
          <w:szCs w:val="24"/>
        </w:rPr>
        <w:tab/>
        <w:t>наставнических</w:t>
      </w:r>
      <w:r>
        <w:rPr>
          <w:sz w:val="24"/>
          <w:szCs w:val="24"/>
        </w:rPr>
        <w:tab/>
        <w:t>отношений</w:t>
      </w:r>
      <w:r>
        <w:rPr>
          <w:sz w:val="24"/>
          <w:szCs w:val="24"/>
        </w:rPr>
        <w:tab/>
        <w:t>детей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ограниченными возможностямиздоровья.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af3"/>
        <w:numPr>
          <w:ilvl w:val="1"/>
          <w:numId w:val="5"/>
        </w:numPr>
        <w:ind w:right="675"/>
        <w:jc w:val="center"/>
        <w:rPr>
          <w:b/>
          <w:bCs/>
          <w:spacing w:val="16"/>
          <w:sz w:val="24"/>
          <w:szCs w:val="24"/>
        </w:rPr>
      </w:pPr>
      <w:r>
        <w:rPr>
          <w:b/>
          <w:bCs/>
          <w:sz w:val="24"/>
          <w:szCs w:val="24"/>
        </w:rPr>
        <w:t>Структурауправленияреализациейцелевоймоделинаставничества</w:t>
      </w:r>
    </w:p>
    <w:p w:rsidR="00F3665B" w:rsidRDefault="00F3665B" w:rsidP="00F3665B">
      <w:pPr>
        <w:ind w:left="1348" w:right="675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F3665B" w:rsidTr="00F3665B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9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деятельности.</w:t>
            </w:r>
          </w:p>
        </w:tc>
      </w:tr>
      <w:tr w:rsidR="00F3665B" w:rsidTr="00F3665B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060E9E">
            <w:pPr>
              <w:pStyle w:val="TableParagraph"/>
              <w:tabs>
                <w:tab w:val="left" w:pos="2341"/>
              </w:tabs>
              <w:spacing w:line="256" w:lineRule="auto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Тверской области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484"/>
              </w:tabs>
              <w:spacing w:line="256" w:lineRule="auto"/>
              <w:ind w:left="0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государственного управление в сфере образования.</w:t>
            </w:r>
          </w:p>
          <w:p w:rsidR="00F3665B" w:rsidRDefault="00F3665B">
            <w:pPr>
              <w:pStyle w:val="TableParagraph"/>
              <w:tabs>
                <w:tab w:val="left" w:pos="540"/>
              </w:tabs>
              <w:spacing w:line="256" w:lineRule="auto"/>
              <w:ind w:left="0"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решение о внедрении целевой модели наставничества;</w:t>
            </w:r>
          </w:p>
          <w:p w:rsidR="00F3665B" w:rsidRDefault="00F3665B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56" w:lineRule="auto"/>
              <w:ind w:left="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F3665B" w:rsidTr="00F3665B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 w:rsidP="00060E9E">
            <w:pPr>
              <w:pStyle w:val="TableParagraph"/>
              <w:tabs>
                <w:tab w:val="left" w:pos="2341"/>
              </w:tabs>
              <w:spacing w:line="256" w:lineRule="auto"/>
              <w:ind w:left="0" w:right="9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дополнительного профессионального образования </w:t>
            </w:r>
            <w:r w:rsidR="00060E9E">
              <w:rPr>
                <w:color w:val="000000" w:themeColor="text1"/>
                <w:sz w:val="24"/>
                <w:szCs w:val="24"/>
                <w:shd w:val="clear" w:color="auto" w:fill="FFFFFF"/>
              </w:rPr>
              <w:t>Тверской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 "</w:t>
            </w:r>
            <w:r w:rsidR="00060E9E">
              <w:rPr>
                <w:color w:val="000000" w:themeColor="text1"/>
                <w:sz w:val="24"/>
                <w:szCs w:val="24"/>
                <w:shd w:val="clear" w:color="auto" w:fill="FFFFFF"/>
              </w:rPr>
              <w:t>Тверской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0E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областной </w:t>
            </w:r>
            <w:r w:rsidR="00060E9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институт усовершенствования учителей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909"/>
              </w:tabs>
              <w:spacing w:line="256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Организационная, методическая, </w:t>
            </w:r>
            <w:r>
              <w:rPr>
                <w:spacing w:val="2"/>
                <w:sz w:val="24"/>
                <w:szCs w:val="24"/>
              </w:rPr>
              <w:t xml:space="preserve">экспертно- </w:t>
            </w:r>
            <w:r>
              <w:rPr>
                <w:sz w:val="24"/>
                <w:szCs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F3665B" w:rsidRDefault="00F3665B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spacing w:line="256" w:lineRule="auto"/>
              <w:ind w:left="0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реализацией мероприятий по внедрению целевой модели наставничества;</w:t>
            </w:r>
          </w:p>
          <w:p w:rsidR="00F3665B" w:rsidRDefault="00F3665B">
            <w:pPr>
              <w:pStyle w:val="TableParagraph"/>
              <w:tabs>
                <w:tab w:val="left" w:pos="417"/>
              </w:tabs>
              <w:spacing w:line="256" w:lineRule="auto"/>
              <w:ind w:left="0" w:righ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Выработка предложений по совместному использованию инфраструктуры в целях внедрения целевой модели </w:t>
            </w:r>
            <w:r>
              <w:rPr>
                <w:sz w:val="24"/>
                <w:szCs w:val="24"/>
              </w:rPr>
              <w:lastRenderedPageBreak/>
              <w:t>наставничества.</w:t>
            </w:r>
          </w:p>
          <w:p w:rsidR="00F3665B" w:rsidRDefault="00F3665B">
            <w:pPr>
              <w:pStyle w:val="TableParagraph"/>
              <w:tabs>
                <w:tab w:val="left" w:pos="537"/>
              </w:tabs>
              <w:spacing w:line="256" w:lineRule="auto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F3665B" w:rsidRDefault="00F3665B">
            <w:pPr>
              <w:pStyle w:val="TableParagraph"/>
              <w:tabs>
                <w:tab w:val="left" w:pos="484"/>
              </w:tabs>
              <w:spacing w:line="256" w:lineRule="auto"/>
              <w:ind w:left="0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F3665B" w:rsidTr="00F3665B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 w:rsidP="00060E9E">
            <w:pPr>
              <w:pStyle w:val="TableParagraph"/>
              <w:tabs>
                <w:tab w:val="left" w:pos="2341"/>
              </w:tabs>
              <w:spacing w:line="256" w:lineRule="auto"/>
              <w:ind w:right="96"/>
              <w:rPr>
                <w:sz w:val="24"/>
                <w:szCs w:val="24"/>
              </w:rPr>
            </w:pPr>
            <w:r>
              <w:lastRenderedPageBreak/>
              <w:t xml:space="preserve">МБОУ </w:t>
            </w:r>
            <w:r w:rsidR="00060E9E">
              <w:t>СОШ № 34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542"/>
              </w:tabs>
              <w:spacing w:line="256" w:lineRule="auto"/>
              <w:ind w:left="0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F3665B" w:rsidRDefault="00F3665B">
            <w:pPr>
              <w:pStyle w:val="TableParagraph"/>
              <w:tabs>
                <w:tab w:val="left" w:pos="542"/>
              </w:tabs>
              <w:spacing w:line="256" w:lineRule="auto"/>
              <w:ind w:left="0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F3665B" w:rsidRDefault="00F3665B">
            <w:pPr>
              <w:pStyle w:val="TableParagraph"/>
              <w:tabs>
                <w:tab w:val="left" w:pos="542"/>
              </w:tabs>
              <w:spacing w:line="256" w:lineRule="auto"/>
              <w:ind w:left="0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наставничества.</w:t>
            </w:r>
          </w:p>
          <w:p w:rsidR="00F3665B" w:rsidRDefault="00F3665B">
            <w:pPr>
              <w:pStyle w:val="TableParagraph"/>
              <w:tabs>
                <w:tab w:val="left" w:pos="542"/>
              </w:tabs>
              <w:spacing w:line="256" w:lineRule="auto"/>
              <w:ind w:left="0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ab/>
              <w:t>координатора и кураторов</w:t>
            </w:r>
            <w:r>
              <w:rPr>
                <w:sz w:val="24"/>
                <w:szCs w:val="24"/>
              </w:rPr>
              <w:tab/>
              <w:t>внедрения целевой модели наставничества.</w:t>
            </w:r>
          </w:p>
          <w:p w:rsidR="00F3665B" w:rsidRDefault="00F3665B">
            <w:pPr>
              <w:pStyle w:val="TableParagraph"/>
              <w:tabs>
                <w:tab w:val="left" w:pos="909"/>
              </w:tabs>
              <w:spacing w:line="256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F3665B" w:rsidTr="00F3665B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2341"/>
              </w:tabs>
              <w:spacing w:line="25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и 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468"/>
              </w:tabs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наставников инаставляемых.</w:t>
            </w:r>
          </w:p>
          <w:p w:rsidR="00F3665B" w:rsidRDefault="00F3665B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spacing w:line="256" w:lineRule="auto"/>
              <w:ind w:left="0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  <w:szCs w:val="24"/>
              </w:rPr>
              <w:t xml:space="preserve">числе </w:t>
            </w:r>
            <w:r>
              <w:rPr>
                <w:sz w:val="24"/>
                <w:szCs w:val="24"/>
              </w:rPr>
              <w:t>привлечение экспертов для проведенияобучения).</w:t>
            </w:r>
          </w:p>
          <w:p w:rsidR="00F3665B" w:rsidRDefault="00F3665B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spacing w:line="256" w:lineRule="auto"/>
              <w:ind w:left="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  <w:szCs w:val="24"/>
              </w:rPr>
              <w:t xml:space="preserve">модели </w:t>
            </w:r>
            <w:r>
              <w:rPr>
                <w:sz w:val="24"/>
                <w:szCs w:val="24"/>
              </w:rPr>
              <w:t>наставничества.</w:t>
            </w:r>
          </w:p>
          <w:p w:rsidR="00F3665B" w:rsidRDefault="00F3665B">
            <w:pPr>
              <w:pStyle w:val="TableParagraph"/>
              <w:tabs>
                <w:tab w:val="left" w:pos="468"/>
              </w:tabs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 программнаставничества.</w:t>
            </w:r>
          </w:p>
          <w:p w:rsidR="00F3665B" w:rsidRDefault="00F3665B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spacing w:line="256" w:lineRule="auto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различные формынаставничества.</w:t>
            </w:r>
          </w:p>
          <w:p w:rsidR="00F3665B" w:rsidRDefault="00F3665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spacing w:line="256" w:lineRule="auto"/>
              <w:ind w:left="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процессе реализациимодели.</w:t>
            </w:r>
          </w:p>
          <w:p w:rsidR="00F3665B" w:rsidRDefault="00F3665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spacing w:line="256" w:lineRule="auto"/>
              <w:ind w:left="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F3665B" w:rsidTr="00F3665B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2341"/>
              </w:tabs>
              <w:spacing w:line="25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542"/>
              </w:tabs>
              <w:spacing w:line="256" w:lineRule="auto"/>
              <w:ind w:left="0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наставнического цикла.  </w:t>
            </w:r>
          </w:p>
        </w:tc>
      </w:tr>
    </w:tbl>
    <w:p w:rsidR="00F3665B" w:rsidRDefault="00F3665B" w:rsidP="00F3665B">
      <w:pPr>
        <w:pStyle w:val="1"/>
        <w:tabs>
          <w:tab w:val="left" w:pos="837"/>
        </w:tabs>
        <w:ind w:left="836"/>
      </w:pPr>
    </w:p>
    <w:p w:rsidR="00F3665B" w:rsidRDefault="00F3665B" w:rsidP="00F3665B">
      <w:pPr>
        <w:pStyle w:val="1"/>
        <w:numPr>
          <w:ilvl w:val="1"/>
          <w:numId w:val="5"/>
        </w:numPr>
        <w:tabs>
          <w:tab w:val="left" w:pos="837"/>
        </w:tabs>
        <w:ind w:left="836" w:hanging="282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</w:p>
    <w:p w:rsidR="00F3665B" w:rsidRDefault="00F3665B" w:rsidP="00F3665B">
      <w:pPr>
        <w:pStyle w:val="1"/>
        <w:tabs>
          <w:tab w:val="left" w:pos="837"/>
        </w:tabs>
        <w:ind w:left="554"/>
      </w:pPr>
    </w:p>
    <w:p w:rsidR="00F3665B" w:rsidRDefault="00F3665B" w:rsidP="00F3665B">
      <w:pPr>
        <w:pStyle w:val="1"/>
        <w:tabs>
          <w:tab w:val="left" w:pos="837"/>
        </w:tabs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F3665B" w:rsidRDefault="00F3665B" w:rsidP="00F3665B">
      <w:pPr>
        <w:pStyle w:val="af3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  <w:szCs w:val="24"/>
        </w:rPr>
        <w:t xml:space="preserve">поддержке </w:t>
      </w:r>
      <w:r>
        <w:rPr>
          <w:sz w:val="24"/>
          <w:szCs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F3665B" w:rsidRDefault="00F3665B" w:rsidP="00F3665B">
      <w:pPr>
        <w:pStyle w:val="af3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  <w:szCs w:val="24"/>
        </w:rPr>
      </w:pPr>
      <w:r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F3665B" w:rsidRDefault="00F3665B" w:rsidP="00F3665B">
      <w:pPr>
        <w:pStyle w:val="af3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программынаставничества.</w:t>
      </w:r>
    </w:p>
    <w:p w:rsidR="00F3665B" w:rsidRDefault="00F3665B" w:rsidP="00F3665B">
      <w:pPr>
        <w:pStyle w:val="af3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F3665B" w:rsidRDefault="00F3665B" w:rsidP="00F3665B">
      <w:pPr>
        <w:pStyle w:val="ad"/>
        <w:ind w:right="247"/>
        <w:jc w:val="both"/>
      </w:pPr>
    </w:p>
    <w:p w:rsidR="00F3665B" w:rsidRDefault="00F3665B" w:rsidP="00F3665B">
      <w:pPr>
        <w:pStyle w:val="ad"/>
        <w:ind w:right="247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af3"/>
        <w:numPr>
          <w:ilvl w:val="0"/>
          <w:numId w:val="7"/>
        </w:numPr>
        <w:tabs>
          <w:tab w:val="left" w:pos="330"/>
        </w:tabs>
        <w:ind w:hanging="212"/>
        <w:rPr>
          <w:sz w:val="24"/>
          <w:szCs w:val="24"/>
        </w:rPr>
      </w:pPr>
      <w:r>
        <w:rPr>
          <w:sz w:val="24"/>
          <w:szCs w:val="24"/>
        </w:rPr>
        <w:t>Формирование базынаставляемых: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af3"/>
        <w:numPr>
          <w:ilvl w:val="1"/>
          <w:numId w:val="7"/>
        </w:numPr>
        <w:tabs>
          <w:tab w:val="left" w:pos="827"/>
        </w:tabs>
        <w:rPr>
          <w:sz w:val="24"/>
          <w:szCs w:val="24"/>
        </w:rPr>
      </w:pPr>
      <w:r>
        <w:rPr>
          <w:sz w:val="24"/>
          <w:szCs w:val="24"/>
        </w:rPr>
        <w:t>из числаобучающихся: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проявивших выдающиесяспособности;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демонстрирующий неудовлетворительные образовательныерезультаты;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с ограниченными возможностямиздоровья;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попавших в трудную жизненнуюситуацию;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имеющих проблемы споведением;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не принимающих участие в жизни школы, отстраненных отколлектива</w:t>
      </w:r>
    </w:p>
    <w:p w:rsidR="00F3665B" w:rsidRDefault="00F3665B" w:rsidP="00F3665B">
      <w:pPr>
        <w:pStyle w:val="af3"/>
        <w:numPr>
          <w:ilvl w:val="1"/>
          <w:numId w:val="7"/>
        </w:numPr>
        <w:tabs>
          <w:tab w:val="left" w:pos="827"/>
        </w:tabs>
        <w:rPr>
          <w:sz w:val="24"/>
          <w:szCs w:val="24"/>
        </w:rPr>
      </w:pPr>
      <w:r>
        <w:rPr>
          <w:sz w:val="24"/>
          <w:szCs w:val="24"/>
        </w:rPr>
        <w:t>из числапедагогов: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молодыхспециалистов;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left="2254" w:right="229" w:hanging="360"/>
        <w:rPr>
          <w:sz w:val="24"/>
          <w:szCs w:val="24"/>
        </w:rPr>
      </w:pPr>
      <w:r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</w:tabs>
        <w:ind w:left="2254" w:right="229" w:hanging="360"/>
        <w:rPr>
          <w:sz w:val="24"/>
          <w:szCs w:val="24"/>
        </w:rPr>
      </w:pPr>
      <w:r>
        <w:rPr>
          <w:sz w:val="24"/>
          <w:szCs w:val="24"/>
        </w:rPr>
        <w:t>находящихся в процессе адаптации на новом местеработы;</w:t>
      </w:r>
    </w:p>
    <w:p w:rsidR="00F3665B" w:rsidRDefault="00F3665B" w:rsidP="00F3665B">
      <w:pPr>
        <w:pStyle w:val="af3"/>
        <w:numPr>
          <w:ilvl w:val="2"/>
          <w:numId w:val="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ind w:left="2254" w:right="229" w:hanging="360"/>
        <w:rPr>
          <w:sz w:val="24"/>
          <w:szCs w:val="24"/>
        </w:rPr>
      </w:pPr>
      <w:r>
        <w:rPr>
          <w:sz w:val="24"/>
          <w:szCs w:val="24"/>
        </w:rPr>
        <w:t>желающими</w:t>
      </w:r>
      <w:r>
        <w:rPr>
          <w:sz w:val="24"/>
          <w:szCs w:val="24"/>
        </w:rPr>
        <w:tab/>
        <w:t>овладеть</w:t>
      </w:r>
      <w:r>
        <w:rPr>
          <w:sz w:val="24"/>
          <w:szCs w:val="24"/>
        </w:rPr>
        <w:tab/>
        <w:t>современными</w:t>
      </w:r>
      <w:r>
        <w:rPr>
          <w:sz w:val="24"/>
          <w:szCs w:val="24"/>
        </w:rPr>
        <w:tab/>
        <w:t xml:space="preserve">программа </w:t>
      </w:r>
      <w:r>
        <w:rPr>
          <w:spacing w:val="-3"/>
          <w:sz w:val="24"/>
          <w:szCs w:val="24"/>
        </w:rPr>
        <w:t xml:space="preserve">цифровыми </w:t>
      </w:r>
      <w:r>
        <w:rPr>
          <w:sz w:val="24"/>
          <w:szCs w:val="24"/>
        </w:rPr>
        <w:t>навыками, ИКТ компетенциями ит.д.</w:t>
      </w:r>
    </w:p>
    <w:p w:rsidR="00F3665B" w:rsidRDefault="00F3665B" w:rsidP="00F3665B">
      <w:pPr>
        <w:pStyle w:val="af3"/>
        <w:numPr>
          <w:ilvl w:val="0"/>
          <w:numId w:val="7"/>
        </w:numPr>
        <w:tabs>
          <w:tab w:val="left" w:pos="330"/>
        </w:tabs>
        <w:ind w:hanging="212"/>
        <w:rPr>
          <w:sz w:val="24"/>
          <w:szCs w:val="24"/>
        </w:rPr>
      </w:pPr>
      <w:r>
        <w:rPr>
          <w:sz w:val="24"/>
          <w:szCs w:val="24"/>
        </w:rPr>
        <w:t>Формирование базы наставников изчисла: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af3"/>
        <w:numPr>
          <w:ilvl w:val="0"/>
          <w:numId w:val="8"/>
        </w:numPr>
        <w:tabs>
          <w:tab w:val="left" w:pos="1895"/>
        </w:tabs>
        <w:ind w:right="238"/>
        <w:jc w:val="both"/>
        <w:rPr>
          <w:sz w:val="24"/>
          <w:szCs w:val="24"/>
        </w:rPr>
      </w:pPr>
      <w:r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адаптационныхвопросах;</w:t>
      </w:r>
    </w:p>
    <w:p w:rsidR="00F3665B" w:rsidRDefault="00F3665B" w:rsidP="00F3665B">
      <w:pPr>
        <w:pStyle w:val="af3"/>
        <w:numPr>
          <w:ilvl w:val="0"/>
          <w:numId w:val="8"/>
        </w:numPr>
        <w:tabs>
          <w:tab w:val="left" w:pos="1895"/>
        </w:tabs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F3665B" w:rsidRDefault="00F3665B" w:rsidP="00F3665B">
      <w:pPr>
        <w:pStyle w:val="af3"/>
        <w:numPr>
          <w:ilvl w:val="0"/>
          <w:numId w:val="8"/>
        </w:numPr>
        <w:tabs>
          <w:tab w:val="left" w:pos="1895"/>
        </w:tabs>
        <w:ind w:right="234"/>
        <w:jc w:val="both"/>
        <w:rPr>
          <w:sz w:val="24"/>
          <w:szCs w:val="24"/>
        </w:rPr>
      </w:pPr>
      <w:r>
        <w:rPr>
          <w:sz w:val="24"/>
          <w:szCs w:val="24"/>
        </w:rPr>
        <w:t>родителей обучающихся – активных участников родительских или управляющихсоветов;</w:t>
      </w:r>
    </w:p>
    <w:p w:rsidR="00F3665B" w:rsidRDefault="00F3665B" w:rsidP="00F3665B">
      <w:pPr>
        <w:pStyle w:val="af3"/>
        <w:numPr>
          <w:ilvl w:val="0"/>
          <w:numId w:val="8"/>
        </w:numPr>
        <w:tabs>
          <w:tab w:val="left" w:pos="1895"/>
        </w:tabs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выпускников, заинтересованных в поддержке своей школы;</w:t>
      </w:r>
    </w:p>
    <w:p w:rsidR="00F3665B" w:rsidRDefault="00F3665B" w:rsidP="00F3665B">
      <w:pPr>
        <w:pStyle w:val="af3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ind w:right="242"/>
        <w:rPr>
          <w:sz w:val="24"/>
          <w:szCs w:val="24"/>
        </w:rPr>
      </w:pPr>
      <w:r>
        <w:rPr>
          <w:sz w:val="24"/>
          <w:szCs w:val="24"/>
        </w:rPr>
        <w:t>сотрудников предприятий, заинтересованных в подготовке будущих кадров;</w:t>
      </w:r>
    </w:p>
    <w:p w:rsidR="00F3665B" w:rsidRDefault="00F3665B" w:rsidP="00F3665B">
      <w:pPr>
        <w:pStyle w:val="af3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успешных предпринимателей или общественных </w:t>
      </w:r>
      <w:r>
        <w:rPr>
          <w:spacing w:val="2"/>
          <w:sz w:val="24"/>
          <w:szCs w:val="24"/>
        </w:rPr>
        <w:t xml:space="preserve">деятелей, </w:t>
      </w:r>
      <w:r>
        <w:rPr>
          <w:sz w:val="24"/>
          <w:szCs w:val="24"/>
        </w:rPr>
        <w:t>которые чувствуют потребность передать свойопыт;</w:t>
      </w:r>
    </w:p>
    <w:p w:rsidR="00F3665B" w:rsidRDefault="00F3665B" w:rsidP="00F3665B">
      <w:pPr>
        <w:pStyle w:val="af3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ind w:right="227"/>
        <w:rPr>
          <w:sz w:val="24"/>
          <w:szCs w:val="24"/>
        </w:rPr>
      </w:pPr>
      <w:r>
        <w:rPr>
          <w:sz w:val="24"/>
          <w:szCs w:val="24"/>
        </w:rPr>
        <w:t>ветеранов педагогическоготруда.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ad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F3665B" w:rsidRDefault="00F3665B" w:rsidP="00F3665B">
      <w:pPr>
        <w:tabs>
          <w:tab w:val="left" w:pos="479"/>
        </w:tabs>
        <w:ind w:right="243"/>
        <w:jc w:val="both"/>
        <w:rPr>
          <w:sz w:val="24"/>
          <w:szCs w:val="24"/>
        </w:rPr>
      </w:pPr>
    </w:p>
    <w:p w:rsidR="00F3665B" w:rsidRDefault="00F3665B" w:rsidP="00F3665B">
      <w:pPr>
        <w:pStyle w:val="af3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Этапы реализации целевой модели наставничества в МБОУ </w:t>
      </w:r>
      <w:r w:rsidR="00060E9E">
        <w:rPr>
          <w:b/>
          <w:bCs/>
          <w:sz w:val="24"/>
          <w:szCs w:val="24"/>
        </w:rPr>
        <w:t>СОШ № 34</w:t>
      </w:r>
    </w:p>
    <w:p w:rsidR="00F3665B" w:rsidRDefault="00F3665B" w:rsidP="00F3665B">
      <w:pPr>
        <w:pStyle w:val="af3"/>
        <w:tabs>
          <w:tab w:val="left" w:pos="479"/>
        </w:tabs>
        <w:ind w:right="243" w:firstLine="0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954"/>
        <w:gridCol w:w="3259"/>
        <w:gridCol w:w="3358"/>
      </w:tblGrid>
      <w:tr w:rsidR="00F3665B" w:rsidTr="00F36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Результат</w:t>
            </w:r>
          </w:p>
        </w:tc>
      </w:tr>
      <w:tr w:rsidR="00F3665B" w:rsidTr="00F36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условий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 w:rsidP="00F3665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56" w:lineRule="auto"/>
              <w:ind w:left="2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запускапрограммы.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56" w:lineRule="auto"/>
              <w:ind w:left="2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предварительных запросов от </w:t>
            </w:r>
            <w:r>
              <w:rPr>
                <w:sz w:val="24"/>
                <w:szCs w:val="24"/>
              </w:rPr>
              <w:lastRenderedPageBreak/>
              <w:t>потенциальныхнаставляемых.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56" w:lineRule="auto"/>
              <w:ind w:left="2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ab/>
              <w:t>аудитории для поиска наставников.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56" w:lineRule="auto"/>
              <w:ind w:left="2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 выбор форм наставничества.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56" w:lineRule="auto"/>
              <w:ind w:left="29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2410"/>
              </w:tabs>
              <w:spacing w:line="256" w:lineRule="auto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Дорожная карта реализации наставничества.</w:t>
            </w:r>
          </w:p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документов.</w:t>
            </w:r>
          </w:p>
        </w:tc>
      </w:tr>
      <w:tr w:rsidR="00F3665B" w:rsidTr="00F36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Формированиебазынаставляемых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 w:rsidP="00F3665B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56" w:lineRule="auto"/>
              <w:ind w:left="29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F3665B" w:rsidRDefault="00F3665B" w:rsidP="00F3665B">
            <w:pPr>
              <w:pStyle w:val="af3"/>
              <w:numPr>
                <w:ilvl w:val="0"/>
                <w:numId w:val="10"/>
              </w:numPr>
              <w:tabs>
                <w:tab w:val="left" w:pos="479"/>
              </w:tabs>
              <w:spacing w:line="256" w:lineRule="auto"/>
              <w:ind w:left="290"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систематизация запросов от потенциальныхнаставляемых.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Формированная </w:t>
            </w:r>
            <w:r>
              <w:rPr>
                <w:spacing w:val="-3"/>
                <w:sz w:val="24"/>
                <w:szCs w:val="24"/>
              </w:rPr>
              <w:t xml:space="preserve">база </w:t>
            </w:r>
            <w:r>
              <w:rPr>
                <w:sz w:val="24"/>
                <w:szCs w:val="24"/>
              </w:rPr>
              <w:t>наставляемых с картой запросов.</w:t>
            </w:r>
          </w:p>
        </w:tc>
      </w:tr>
      <w:tr w:rsidR="00F3665B" w:rsidTr="00F36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Формированиебазынаставников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 w:right="10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line="256" w:lineRule="auto"/>
              <w:ind w:left="290" w:righ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 мотивированных помочь сверстникам в образовательных,спортивных,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1"/>
              </w:numPr>
              <w:tabs>
                <w:tab w:val="left" w:pos="1912"/>
              </w:tabs>
              <w:spacing w:line="256" w:lineRule="auto"/>
              <w:ind w:left="29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творческих и адаптационных вопросах (например, участники кружков поинтересам,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1"/>
              </w:numPr>
              <w:spacing w:line="256" w:lineRule="auto"/>
              <w:ind w:left="29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1"/>
              </w:numPr>
              <w:spacing w:line="256" w:lineRule="auto"/>
              <w:ind w:left="29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педагогов, заинтересованных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1"/>
              </w:numPr>
              <w:spacing w:line="256" w:lineRule="auto"/>
              <w:ind w:left="29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родителей обучающихся </w:t>
            </w:r>
            <w:r>
              <w:rPr>
                <w:sz w:val="24"/>
                <w:szCs w:val="24"/>
              </w:rPr>
              <w:lastRenderedPageBreak/>
              <w:t>– активных участников родительских или управляющихсоветов,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1"/>
              </w:numPr>
              <w:tabs>
                <w:tab w:val="left" w:pos="3219"/>
              </w:tabs>
              <w:spacing w:line="256" w:lineRule="auto"/>
              <w:ind w:left="290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организаторов досуговой деятельности в образовательной организации идругих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1"/>
              </w:numPr>
              <w:tabs>
                <w:tab w:val="left" w:pos="2768"/>
              </w:tabs>
              <w:spacing w:line="256" w:lineRule="auto"/>
              <w:ind w:left="29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F3665B" w:rsidRDefault="00F3665B">
            <w:pPr>
              <w:pStyle w:val="TableParagraph"/>
              <w:spacing w:line="256" w:lineRule="auto"/>
              <w:ind w:left="0" w:right="10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внешним контуром на данном этапе включает действия по формированиюбазы</w:t>
            </w:r>
          </w:p>
          <w:p w:rsidR="00F3665B" w:rsidRDefault="00F3665B">
            <w:pPr>
              <w:pStyle w:val="TableParagraph"/>
              <w:spacing w:line="256" w:lineRule="auto"/>
              <w:ind w:left="108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наставниковизчисла: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выпускников, заинтересованных в поддержке своейшколы;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региональных предприятий, заинтересованных в подготовкебудущих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312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 (возможно пересечение с выпускниками);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312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успешных предпринимателей или общественных деятелей, которые чувствуют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31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потребностьпередатьсвойопыт;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других  </w:t>
            </w:r>
            <w:r>
              <w:rPr>
                <w:spacing w:val="-6"/>
                <w:sz w:val="24"/>
                <w:szCs w:val="24"/>
              </w:rPr>
              <w:t xml:space="preserve">организаций, </w:t>
            </w:r>
            <w:r>
              <w:rPr>
                <w:sz w:val="24"/>
                <w:szCs w:val="24"/>
              </w:rPr>
              <w:t>с которыми есть партнерскиесвязи.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2112"/>
                <w:tab w:val="left" w:pos="2481"/>
              </w:tabs>
              <w:spacing w:line="25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  <w:szCs w:val="24"/>
              </w:rPr>
              <w:t xml:space="preserve">базы </w:t>
            </w:r>
            <w:r>
              <w:rPr>
                <w:sz w:val="24"/>
                <w:szCs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F3665B" w:rsidTr="00F36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Отбор и обучениенаставников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 w:rsidP="00F3665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672"/>
              </w:tabs>
              <w:spacing w:line="256" w:lineRule="auto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конкретнойпрограммы.</w:t>
            </w:r>
          </w:p>
          <w:p w:rsidR="00F3665B" w:rsidRDefault="00F3665B" w:rsidP="00F3665B">
            <w:pPr>
              <w:pStyle w:val="af3"/>
              <w:numPr>
                <w:ilvl w:val="0"/>
                <w:numId w:val="13"/>
              </w:numPr>
              <w:tabs>
                <w:tab w:val="left" w:pos="479"/>
              </w:tabs>
              <w:spacing w:line="256" w:lineRule="auto"/>
              <w:ind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наставников для работы снаставляемыми.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 w:rsidP="00F3665B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5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Заполнены анкеты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  <w:szCs w:val="24"/>
              </w:rPr>
              <w:t xml:space="preserve">всеми </w:t>
            </w:r>
            <w:r>
              <w:rPr>
                <w:sz w:val="24"/>
                <w:szCs w:val="24"/>
              </w:rPr>
              <w:t>потенциальными наставниками.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56" w:lineRule="auto"/>
              <w:ind w:right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Собеседование</w:t>
            </w:r>
            <w:r>
              <w:rPr>
                <w:sz w:val="24"/>
                <w:szCs w:val="24"/>
                <w:lang w:val="en-US"/>
              </w:rPr>
              <w:tab/>
              <w:t>с наставниками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56" w:lineRule="auto"/>
              <w:ind w:right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Программаобучения.</w:t>
            </w:r>
          </w:p>
        </w:tc>
      </w:tr>
      <w:tr w:rsidR="00F3665B" w:rsidTr="00F36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Организация</w:t>
            </w: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хода</w:t>
            </w: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наставнической</w:t>
            </w: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программы</w:t>
            </w: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B" w:rsidRDefault="00F3665B" w:rsidP="00F3665B">
            <w:pPr>
              <w:pStyle w:val="ad"/>
              <w:numPr>
                <w:ilvl w:val="0"/>
                <w:numId w:val="15"/>
              </w:numPr>
              <w:spacing w:line="256" w:lineRule="auto"/>
              <w:rPr>
                <w:bCs/>
              </w:rPr>
            </w:pPr>
            <w:r>
              <w:rPr>
                <w:bCs/>
              </w:rPr>
              <w:lastRenderedPageBreak/>
              <w:t>Закрепление</w:t>
            </w:r>
            <w:r>
              <w:rPr>
                <w:bCs/>
              </w:rPr>
              <w:tab/>
              <w:t>гармоничных</w:t>
            </w:r>
            <w:r>
              <w:rPr>
                <w:bCs/>
              </w:rPr>
              <w:tab/>
              <w:t xml:space="preserve">и продуктивных отношений в наставнической паре/группе </w:t>
            </w:r>
            <w:r>
              <w:rPr>
                <w:bCs/>
              </w:rPr>
              <w:lastRenderedPageBreak/>
              <w:t>так,</w:t>
            </w:r>
          </w:p>
          <w:p w:rsidR="00F3665B" w:rsidRDefault="00F3665B">
            <w:pPr>
              <w:pStyle w:val="ad"/>
              <w:spacing w:line="256" w:lineRule="auto"/>
              <w:rPr>
                <w:bCs/>
              </w:rPr>
            </w:pPr>
            <w:r>
              <w:rPr>
                <w:bCs/>
              </w:rPr>
              <w:t>чтобы</w:t>
            </w:r>
            <w:r>
              <w:rPr>
                <w:bCs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F3665B" w:rsidRDefault="00F3665B" w:rsidP="00F3665B">
            <w:pPr>
              <w:pStyle w:val="ad"/>
              <w:numPr>
                <w:ilvl w:val="0"/>
                <w:numId w:val="15"/>
              </w:numPr>
              <w:spacing w:line="256" w:lineRule="auto"/>
              <w:rPr>
                <w:bCs/>
              </w:rPr>
            </w:pPr>
            <w:r>
              <w:rPr>
                <w:bCs/>
              </w:rPr>
              <w:t>Работа в каждой паре/группе включает:</w:t>
            </w:r>
          </w:p>
          <w:p w:rsidR="00F3665B" w:rsidRDefault="00F3665B" w:rsidP="00F3665B">
            <w:pPr>
              <w:pStyle w:val="ad"/>
              <w:numPr>
                <w:ilvl w:val="0"/>
                <w:numId w:val="16"/>
              </w:num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встречу-знакомство,</w:t>
            </w:r>
          </w:p>
          <w:p w:rsidR="00F3665B" w:rsidRDefault="00F3665B" w:rsidP="00F3665B">
            <w:pPr>
              <w:pStyle w:val="ad"/>
              <w:numPr>
                <w:ilvl w:val="0"/>
                <w:numId w:val="16"/>
              </w:num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пробнуюрабочуювстречу,</w:t>
            </w:r>
          </w:p>
          <w:p w:rsidR="00F3665B" w:rsidRDefault="00F3665B" w:rsidP="00F3665B">
            <w:pPr>
              <w:pStyle w:val="ad"/>
              <w:numPr>
                <w:ilvl w:val="0"/>
                <w:numId w:val="16"/>
              </w:num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встречу-планирование,</w:t>
            </w:r>
          </w:p>
          <w:p w:rsidR="00F3665B" w:rsidRDefault="00F3665B" w:rsidP="00F3665B">
            <w:pPr>
              <w:pStyle w:val="ad"/>
              <w:numPr>
                <w:ilvl w:val="0"/>
                <w:numId w:val="16"/>
              </w:num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комплекспоследовательныхвстреч,</w:t>
            </w:r>
          </w:p>
          <w:p w:rsidR="00F3665B" w:rsidRDefault="00F3665B" w:rsidP="00F3665B">
            <w:pPr>
              <w:pStyle w:val="ad"/>
              <w:numPr>
                <w:ilvl w:val="0"/>
                <w:numId w:val="16"/>
              </w:numPr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итоговуювстречу.</w:t>
            </w:r>
          </w:p>
          <w:p w:rsidR="00F3665B" w:rsidRDefault="00F3665B">
            <w:pPr>
              <w:pStyle w:val="ad"/>
              <w:spacing w:line="256" w:lineRule="auto"/>
              <w:rPr>
                <w:bCs/>
                <w:lang w:val="en-US"/>
              </w:rPr>
            </w:pPr>
          </w:p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ad"/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Мониторинг:</w:t>
            </w:r>
          </w:p>
          <w:p w:rsidR="00F3665B" w:rsidRDefault="00F3665B" w:rsidP="00F3665B">
            <w:pPr>
              <w:pStyle w:val="ad"/>
              <w:numPr>
                <w:ilvl w:val="0"/>
                <w:numId w:val="17"/>
              </w:numPr>
              <w:spacing w:line="256" w:lineRule="auto"/>
              <w:ind w:left="312"/>
              <w:rPr>
                <w:bCs/>
              </w:rPr>
            </w:pPr>
            <w:r>
              <w:rPr>
                <w:bCs/>
              </w:rPr>
              <w:t xml:space="preserve">сбор обратной связи от наставляемых для </w:t>
            </w:r>
            <w:r>
              <w:rPr>
                <w:bCs/>
              </w:rPr>
              <w:lastRenderedPageBreak/>
              <w:t>мониторинга динамики влияния программы на наставляемых;</w:t>
            </w:r>
          </w:p>
          <w:p w:rsidR="00F3665B" w:rsidRDefault="00F3665B" w:rsidP="00F3665B">
            <w:pPr>
              <w:pStyle w:val="ad"/>
              <w:numPr>
                <w:ilvl w:val="0"/>
                <w:numId w:val="17"/>
              </w:numPr>
              <w:spacing w:line="256" w:lineRule="auto"/>
              <w:ind w:left="312"/>
              <w:rPr>
                <w:bCs/>
              </w:rPr>
            </w:pPr>
            <w:r>
              <w:rPr>
                <w:bCs/>
              </w:rPr>
              <w:t>сбор обратной связи от наставников, наставляемых</w:t>
            </w:r>
            <w:r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F3665B" w:rsidTr="00F366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tabs>
                <w:tab w:val="left" w:pos="479"/>
              </w:tabs>
              <w:spacing w:line="256" w:lineRule="auto"/>
              <w:ind w:right="24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Завершениепрограммынаставничества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 w:rsidP="00F3665B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56" w:lineRule="auto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каждой пары/группы.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56" w:lineRule="auto"/>
              <w:ind w:righ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Подведениеитоговпрограммышколы.</w:t>
            </w:r>
          </w:p>
          <w:p w:rsidR="00F3665B" w:rsidRDefault="00F3665B" w:rsidP="00F3665B">
            <w:pPr>
              <w:pStyle w:val="af3"/>
              <w:numPr>
                <w:ilvl w:val="0"/>
                <w:numId w:val="18"/>
              </w:numPr>
              <w:tabs>
                <w:tab w:val="left" w:pos="479"/>
              </w:tabs>
              <w:spacing w:line="256" w:lineRule="auto"/>
              <w:ind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подведение итогов и популяризацияпрактик.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 w:rsidP="00F3665B">
            <w:pPr>
              <w:pStyle w:val="af3"/>
              <w:numPr>
                <w:ilvl w:val="0"/>
                <w:numId w:val="19"/>
              </w:numPr>
              <w:tabs>
                <w:tab w:val="left" w:pos="479"/>
              </w:tabs>
              <w:spacing w:line="256" w:lineRule="auto"/>
              <w:ind w:left="312" w:right="24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Собранылучшиенаставническиепрактики. </w:t>
            </w:r>
          </w:p>
          <w:p w:rsidR="00F3665B" w:rsidRDefault="00F3665B" w:rsidP="00F3665B">
            <w:pPr>
              <w:pStyle w:val="af3"/>
              <w:numPr>
                <w:ilvl w:val="0"/>
                <w:numId w:val="19"/>
              </w:numPr>
              <w:tabs>
                <w:tab w:val="left" w:pos="479"/>
              </w:tabs>
              <w:spacing w:line="256" w:lineRule="auto"/>
              <w:ind w:left="312" w:right="24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Поощрениенаставников.</w:t>
            </w:r>
          </w:p>
        </w:tc>
      </w:tr>
    </w:tbl>
    <w:p w:rsidR="00F3665B" w:rsidRDefault="00F3665B" w:rsidP="00F3665B">
      <w:pPr>
        <w:pStyle w:val="af3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F3665B" w:rsidRDefault="00F3665B" w:rsidP="00F3665B">
      <w:pPr>
        <w:pStyle w:val="af3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F3665B" w:rsidRDefault="00F3665B" w:rsidP="00F3665B">
      <w:pPr>
        <w:pStyle w:val="af3"/>
        <w:numPr>
          <w:ilvl w:val="1"/>
          <w:numId w:val="6"/>
        </w:numPr>
        <w:tabs>
          <w:tab w:val="left" w:pos="8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наставничества в МБОУ </w:t>
      </w:r>
      <w:r w:rsidR="00060E9E">
        <w:rPr>
          <w:b/>
          <w:sz w:val="24"/>
          <w:szCs w:val="24"/>
        </w:rPr>
        <w:t>СОШ № 34</w:t>
      </w:r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d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выделение 5 возможных формнаставничества. </w:t>
      </w:r>
    </w:p>
    <w:p w:rsidR="00F3665B" w:rsidRDefault="00F3665B" w:rsidP="00F3665B">
      <w:pPr>
        <w:pStyle w:val="ad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МБОУ </w:t>
      </w:r>
      <w:r w:rsidR="00060E9E">
        <w:t xml:space="preserve">СОШ № 34 </w:t>
      </w:r>
      <w:r>
        <w:t xml:space="preserve">выбраны следующие формы наставничества: 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af3"/>
        <w:numPr>
          <w:ilvl w:val="1"/>
          <w:numId w:val="20"/>
        </w:numPr>
        <w:tabs>
          <w:tab w:val="left" w:pos="1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Форма наставничества «Учитель – учитель».</w:t>
      </w:r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d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1"/>
      </w:pPr>
      <w:bookmarkStart w:id="45" w:name="_Toc53960877"/>
      <w:bookmarkStart w:id="46" w:name="_Toc53961902"/>
      <w:bookmarkStart w:id="47" w:name="_Toc53962283"/>
      <w:bookmarkStart w:id="48" w:name="_Toc53962337"/>
      <w:bookmarkStart w:id="49" w:name="_Toc53962443"/>
      <w:r>
        <w:t>Задачи:</w:t>
      </w:r>
      <w:bookmarkEnd w:id="45"/>
      <w:bookmarkEnd w:id="46"/>
      <w:bookmarkEnd w:id="47"/>
      <w:bookmarkEnd w:id="48"/>
      <w:bookmarkEnd w:id="49"/>
    </w:p>
    <w:p w:rsidR="00F3665B" w:rsidRDefault="00F3665B" w:rsidP="00F3665B">
      <w:pPr>
        <w:pStyle w:val="af3"/>
        <w:numPr>
          <w:ilvl w:val="0"/>
          <w:numId w:val="21"/>
        </w:numPr>
        <w:tabs>
          <w:tab w:val="left" w:pos="827"/>
        </w:tabs>
        <w:ind w:right="236" w:hanging="360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F3665B" w:rsidRDefault="00F3665B" w:rsidP="00F3665B">
      <w:pPr>
        <w:pStyle w:val="af3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  <w:szCs w:val="24"/>
        </w:rPr>
      </w:pPr>
      <w:r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F3665B" w:rsidRDefault="00F3665B" w:rsidP="00F3665B">
      <w:pPr>
        <w:pStyle w:val="af3"/>
        <w:numPr>
          <w:ilvl w:val="0"/>
          <w:numId w:val="21"/>
        </w:numPr>
        <w:tabs>
          <w:tab w:val="left" w:pos="827"/>
        </w:tabs>
        <w:ind w:right="232" w:hanging="360"/>
        <w:rPr>
          <w:sz w:val="24"/>
          <w:szCs w:val="24"/>
        </w:rPr>
      </w:pPr>
      <w:r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F3665B" w:rsidRDefault="00F3665B" w:rsidP="00F3665B">
      <w:pPr>
        <w:pStyle w:val="af3"/>
        <w:numPr>
          <w:ilvl w:val="0"/>
          <w:numId w:val="21"/>
        </w:numPr>
        <w:tabs>
          <w:tab w:val="left" w:pos="827"/>
        </w:tabs>
        <w:ind w:right="232" w:hanging="360"/>
        <w:rPr>
          <w:sz w:val="24"/>
          <w:szCs w:val="24"/>
        </w:rPr>
      </w:pPr>
      <w:r>
        <w:rPr>
          <w:sz w:val="24"/>
          <w:szCs w:val="24"/>
        </w:rPr>
        <w:t xml:space="preserve">Прививать молодому специалисту интерес к педагогической деятельности в </w:t>
      </w:r>
      <w:r>
        <w:rPr>
          <w:sz w:val="24"/>
          <w:szCs w:val="24"/>
        </w:rPr>
        <w:lastRenderedPageBreak/>
        <w:t>целях его закрепления в образовательнойорганизации.</w:t>
      </w:r>
    </w:p>
    <w:p w:rsidR="00F3665B" w:rsidRDefault="00F3665B" w:rsidP="00F3665B">
      <w:pPr>
        <w:pStyle w:val="af3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Ускорить процесс профессионального становленияпедагога.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1"/>
      </w:pPr>
      <w:bookmarkStart w:id="50" w:name="_Toc53960878"/>
      <w:bookmarkStart w:id="51" w:name="_Toc53961903"/>
      <w:bookmarkStart w:id="52" w:name="_Toc53962284"/>
      <w:bookmarkStart w:id="53" w:name="_Toc53962338"/>
      <w:bookmarkStart w:id="54" w:name="_Toc53962444"/>
      <w:r>
        <w:t>Результат:</w:t>
      </w:r>
      <w:bookmarkEnd w:id="50"/>
      <w:bookmarkEnd w:id="51"/>
      <w:bookmarkEnd w:id="52"/>
      <w:bookmarkEnd w:id="53"/>
      <w:bookmarkEnd w:id="54"/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right="1260" w:hanging="360"/>
        <w:rPr>
          <w:sz w:val="24"/>
          <w:szCs w:val="24"/>
        </w:rPr>
      </w:pPr>
      <w:r>
        <w:rPr>
          <w:sz w:val="24"/>
          <w:szCs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right="1088" w:hanging="360"/>
        <w:rPr>
          <w:sz w:val="24"/>
          <w:szCs w:val="24"/>
        </w:rPr>
      </w:pPr>
      <w:r>
        <w:rPr>
          <w:sz w:val="24"/>
          <w:szCs w:val="24"/>
        </w:rPr>
        <w:t>Усиление уверенности в собственных силах и развитие личного творческого и педагогическогопотенциала.</w:t>
      </w:r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Улучшение психологического климата в образовательнойорганизации.</w:t>
      </w:r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right="1340" w:hanging="360"/>
        <w:rPr>
          <w:sz w:val="24"/>
          <w:szCs w:val="24"/>
        </w:rPr>
      </w:pPr>
      <w:r>
        <w:rPr>
          <w:sz w:val="24"/>
          <w:szCs w:val="24"/>
        </w:rPr>
        <w:t>Повышение уровня удовлетворенности в собственной работой иулучшение психоэмоционального состоянияспециалистов.</w:t>
      </w:r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right="530" w:hanging="360"/>
        <w:rPr>
          <w:sz w:val="24"/>
          <w:szCs w:val="24"/>
        </w:rPr>
      </w:pPr>
      <w:r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образовательногоучреждения.</w:t>
      </w:r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right="255" w:hanging="360"/>
        <w:rPr>
          <w:sz w:val="24"/>
          <w:szCs w:val="24"/>
        </w:rPr>
      </w:pPr>
      <w:r>
        <w:rPr>
          <w:sz w:val="24"/>
          <w:szCs w:val="24"/>
        </w:rPr>
        <w:t>Качественный рост успеваемости и улучшение поведения в подшефныхнаставляемых классах игруппах.</w:t>
      </w:r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Сокращение числа конфликтов с педагогическим и родительскимсообществами.</w:t>
      </w:r>
    </w:p>
    <w:p w:rsidR="00F3665B" w:rsidRDefault="00F3665B" w:rsidP="00F3665B">
      <w:pPr>
        <w:pStyle w:val="af3"/>
        <w:numPr>
          <w:ilvl w:val="0"/>
          <w:numId w:val="22"/>
        </w:numPr>
        <w:tabs>
          <w:tab w:val="left" w:pos="827"/>
        </w:tabs>
        <w:ind w:right="1620" w:hanging="360"/>
        <w:rPr>
          <w:sz w:val="24"/>
          <w:szCs w:val="24"/>
        </w:rPr>
      </w:pPr>
      <w:r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F3665B" w:rsidRDefault="00F3665B" w:rsidP="00F3665B">
      <w:pPr>
        <w:rPr>
          <w:sz w:val="24"/>
          <w:szCs w:val="24"/>
        </w:rPr>
      </w:pPr>
    </w:p>
    <w:p w:rsidR="00F3665B" w:rsidRDefault="00F3665B" w:rsidP="00F3665B">
      <w:pPr>
        <w:pStyle w:val="1"/>
        <w:ind w:left="889"/>
      </w:pPr>
      <w:bookmarkStart w:id="55" w:name="_Toc53960879"/>
      <w:bookmarkStart w:id="56" w:name="_Toc53961904"/>
      <w:bookmarkStart w:id="57" w:name="_Toc53962285"/>
      <w:bookmarkStart w:id="58" w:name="_Toc53962339"/>
      <w:bookmarkStart w:id="59" w:name="_Toc53962445"/>
      <w:r>
        <w:t>Характеристика участников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p w:rsidR="00F3665B" w:rsidRDefault="00F3665B" w:rsidP="00F3665B">
      <w:pPr>
        <w:pStyle w:val="ad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3665B" w:rsidTr="00F3665B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683" w:right="16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5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F3665B" w:rsidTr="00F3665B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520" w:right="501" w:firstLine="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7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</w:tr>
      <w:tr w:rsidR="00F3665B" w:rsidTr="00F3665B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 w:rsidP="00F3665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3393"/>
                <w:tab w:val="left" w:pos="3785"/>
              </w:tabs>
              <w:spacing w:line="256" w:lineRule="auto"/>
              <w:ind w:right="97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Опытный педагог, </w:t>
            </w:r>
            <w:r>
              <w:rPr>
                <w:spacing w:val="-13"/>
                <w:sz w:val="24"/>
                <w:szCs w:val="24"/>
              </w:rPr>
              <w:t xml:space="preserve">имеющий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успехи </w:t>
            </w:r>
            <w:r>
              <w:rPr>
                <w:sz w:val="24"/>
                <w:szCs w:val="24"/>
              </w:rPr>
              <w:t>(победитель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различных </w:t>
            </w:r>
            <w:r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материалов, ведущий вебинаров и семинаров).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56" w:lineRule="auto"/>
              <w:ind w:right="9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Педагог, склонный к </w:t>
            </w:r>
            <w:r>
              <w:rPr>
                <w:spacing w:val="-11"/>
                <w:sz w:val="24"/>
                <w:szCs w:val="24"/>
              </w:rPr>
              <w:t xml:space="preserve">активной </w:t>
            </w:r>
            <w:r>
              <w:rPr>
                <w:sz w:val="24"/>
                <w:szCs w:val="24"/>
              </w:rPr>
              <w:t xml:space="preserve">общественной работе, </w:t>
            </w:r>
            <w:r>
              <w:rPr>
                <w:spacing w:val="-3"/>
                <w:sz w:val="24"/>
                <w:szCs w:val="24"/>
              </w:rPr>
              <w:t xml:space="preserve">лояльный </w:t>
            </w:r>
            <w:r>
              <w:rPr>
                <w:sz w:val="24"/>
                <w:szCs w:val="24"/>
              </w:rPr>
              <w:t>участник педагогического и школьногосообществ.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4364"/>
              </w:tabs>
              <w:spacing w:line="256" w:lineRule="auto"/>
              <w:ind w:right="97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Педагог, обладающий </w:t>
            </w:r>
            <w:r>
              <w:rPr>
                <w:spacing w:val="-9"/>
                <w:sz w:val="24"/>
                <w:szCs w:val="24"/>
              </w:rPr>
              <w:t xml:space="preserve">лидерскими, </w:t>
            </w:r>
            <w:r>
              <w:rPr>
                <w:sz w:val="24"/>
                <w:szCs w:val="24"/>
              </w:rPr>
              <w:t>организационными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6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коммуникативныминавыками,</w:t>
            </w:r>
          </w:p>
          <w:p w:rsidR="00F3665B" w:rsidRDefault="00F3665B">
            <w:pPr>
              <w:pStyle w:val="TableParagraph"/>
              <w:spacing w:line="256" w:lineRule="auto"/>
              <w:ind w:left="8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05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малый опыт работы (от 0 до 3 лет),</w:t>
            </w:r>
          </w:p>
          <w:p w:rsidR="00F3665B" w:rsidRDefault="00F3665B">
            <w:pPr>
              <w:pStyle w:val="TableParagraph"/>
              <w:tabs>
                <w:tab w:val="left" w:pos="2079"/>
              </w:tabs>
              <w:spacing w:line="256" w:lineRule="auto"/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испытывающий трудности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организацией</w:t>
            </w:r>
          </w:p>
          <w:p w:rsidR="00F3665B" w:rsidRDefault="00F3665B">
            <w:pPr>
              <w:pStyle w:val="TableParagraph"/>
              <w:spacing w:line="256" w:lineRule="auto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F3665B" w:rsidRDefault="00F3665B">
            <w:pPr>
              <w:pStyle w:val="TableParagraph"/>
              <w:spacing w:line="256" w:lineRule="auto"/>
              <w:ind w:left="105" w:righ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spacing w:line="256" w:lineRule="auto"/>
              <w:ind w:left="105" w:right="97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находящийся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адаптации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ab/>
              <w:t>новом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месте </w:t>
            </w:r>
            <w:r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которому </w:t>
            </w:r>
            <w:r>
              <w:rPr>
                <w:sz w:val="24"/>
                <w:szCs w:val="24"/>
              </w:rPr>
              <w:t>необходимо получать представление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4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традициях, особенностях, регламенте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4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F3665B" w:rsidTr="00F3665B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2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2223"/>
              </w:tabs>
              <w:spacing w:line="256" w:lineRule="auto"/>
              <w:ind w:left="105" w:right="97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Педагог, находящийся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F3665B" w:rsidTr="00F3665B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 -</w:t>
            </w:r>
          </w:p>
          <w:p w:rsidR="00F3665B" w:rsidRDefault="00F3665B">
            <w:pPr>
              <w:pStyle w:val="TableParagraph"/>
              <w:spacing w:line="256" w:lineRule="auto"/>
              <w:ind w:left="5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905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</w:t>
            </w:r>
            <w:r>
              <w:rPr>
                <w:b/>
                <w:sz w:val="24"/>
                <w:szCs w:val="24"/>
              </w:rPr>
              <w:tab/>
              <w:t>-</w:t>
            </w:r>
          </w:p>
          <w:p w:rsidR="00F3665B" w:rsidRDefault="00F3665B">
            <w:pPr>
              <w:pStyle w:val="TableParagraph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</w:tr>
      <w:tr w:rsidR="00F3665B" w:rsidTr="00F3665B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spacing w:line="256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Создает комфортные условия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реализации профессиональных качеств,</w:t>
            </w:r>
            <w:r>
              <w:rPr>
                <w:sz w:val="24"/>
                <w:szCs w:val="24"/>
              </w:rPr>
              <w:tab/>
              <w:t>помогает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3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>–</w:t>
            </w:r>
          </w:p>
          <w:p w:rsidR="00F3665B" w:rsidRDefault="00F3665B">
            <w:pPr>
              <w:pStyle w:val="TableParagraph"/>
              <w:tabs>
                <w:tab w:val="left" w:pos="2273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педагогичексих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коммуникативных проблем, контролирует самостоятельную</w:t>
            </w:r>
          </w:p>
          <w:p w:rsidR="00F3665B" w:rsidRDefault="00F3665B">
            <w:pPr>
              <w:pStyle w:val="TableParagraph"/>
              <w:tabs>
                <w:tab w:val="left" w:pos="2024"/>
              </w:tabs>
              <w:spacing w:line="256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</w:t>
            </w:r>
            <w:r>
              <w:rPr>
                <w:spacing w:val="-3"/>
                <w:sz w:val="24"/>
                <w:szCs w:val="24"/>
              </w:rPr>
              <w:t xml:space="preserve">молодого </w:t>
            </w:r>
            <w:r>
              <w:rPr>
                <w:sz w:val="24"/>
                <w:szCs w:val="24"/>
              </w:rPr>
              <w:t>специалиста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6"/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103"/>
              </w:tabs>
              <w:spacing w:line="25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  <w:szCs w:val="24"/>
              </w:rPr>
              <w:t xml:space="preserve">же </w:t>
            </w:r>
            <w:r>
              <w:rPr>
                <w:sz w:val="24"/>
                <w:szCs w:val="24"/>
              </w:rPr>
              <w:t>предметного направления, что 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молодой </w:t>
            </w:r>
            <w:r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</w:tr>
    </w:tbl>
    <w:p w:rsidR="00F3665B" w:rsidRDefault="00F3665B" w:rsidP="00F3665B">
      <w:pPr>
        <w:pStyle w:val="1"/>
        <w:ind w:left="0"/>
      </w:pPr>
    </w:p>
    <w:p w:rsidR="00F3665B" w:rsidRDefault="00F3665B" w:rsidP="00F3665B">
      <w:pPr>
        <w:ind w:left="997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варианты программы наставничества «Учитель – учитель»</w:t>
      </w:r>
    </w:p>
    <w:p w:rsidR="00F3665B" w:rsidRDefault="00F3665B" w:rsidP="00F3665B">
      <w:pPr>
        <w:ind w:left="997"/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4605"/>
        <w:gridCol w:w="4604"/>
      </w:tblGrid>
      <w:tr w:rsidR="00F3665B" w:rsidTr="00F366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Формывзаимодействия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Цель</w:t>
            </w:r>
          </w:p>
        </w:tc>
      </w:tr>
      <w:tr w:rsidR="00F3665B" w:rsidTr="00F366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«Опытныйпедагог – </w:t>
            </w:r>
            <w:r>
              <w:rPr>
                <w:spacing w:val="-4"/>
                <w:sz w:val="24"/>
                <w:szCs w:val="24"/>
                <w:lang w:val="en-US"/>
              </w:rPr>
              <w:t>молодой</w:t>
            </w:r>
            <w:r>
              <w:rPr>
                <w:sz w:val="24"/>
                <w:szCs w:val="24"/>
                <w:lang w:val="en-US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spacing w:line="256" w:lineRule="auto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  <w:szCs w:val="24"/>
              </w:rPr>
              <w:t xml:space="preserve">необходимых </w:t>
            </w:r>
            <w:r>
              <w:rPr>
                <w:sz w:val="24"/>
                <w:szCs w:val="24"/>
              </w:rPr>
              <w:t>профессиональных навыков изакрепления на месте</w:t>
            </w:r>
          </w:p>
          <w:p w:rsidR="00F3665B" w:rsidRDefault="00F3665B">
            <w:pPr>
              <w:spacing w:line="25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работы.</w:t>
            </w:r>
          </w:p>
        </w:tc>
      </w:tr>
      <w:tr w:rsidR="00F3665B" w:rsidTr="00F366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2291"/>
                <w:tab w:val="left" w:pos="2803"/>
              </w:tabs>
              <w:spacing w:line="25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Руководитель – молодойспециалист»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профессиональных навыков в работе с классным</w:t>
            </w:r>
          </w:p>
          <w:p w:rsidR="00F3665B" w:rsidRDefault="00F3665B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  <w:tr w:rsidR="00F3665B" w:rsidTr="00F366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«Лидер </w:t>
            </w:r>
            <w:r>
              <w:rPr>
                <w:spacing w:val="-1"/>
                <w:sz w:val="24"/>
                <w:szCs w:val="24"/>
              </w:rPr>
              <w:t xml:space="preserve">педагогического </w:t>
            </w:r>
            <w:r>
              <w:rPr>
                <w:sz w:val="24"/>
                <w:szCs w:val="24"/>
              </w:rPr>
              <w:t xml:space="preserve">сообщества – </w:t>
            </w:r>
            <w:r>
              <w:rPr>
                <w:spacing w:val="-3"/>
                <w:sz w:val="24"/>
                <w:szCs w:val="24"/>
              </w:rPr>
              <w:t xml:space="preserve">педагог, </w:t>
            </w:r>
            <w:r>
              <w:rPr>
                <w:sz w:val="24"/>
                <w:szCs w:val="24"/>
              </w:rPr>
              <w:t>испытывающийпроблемы»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F3665B" w:rsidTr="00F366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1899"/>
                <w:tab w:val="left" w:pos="3566"/>
              </w:tabs>
              <w:spacing w:line="25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«Педагогноватор – консервативныйпедагог»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F3665B" w:rsidTr="00F366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1781"/>
                <w:tab w:val="left" w:pos="3566"/>
              </w:tabs>
              <w:spacing w:line="25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«Опытныйпредметник – неопытныйпредметник»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  <w:tr w:rsidR="00F3665B" w:rsidTr="00F3665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2291"/>
                <w:tab w:val="left" w:pos="2803"/>
              </w:tabs>
              <w:spacing w:line="25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Руководитель – молодойспециалист»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профессиональных навыков в работе с классным</w:t>
            </w:r>
          </w:p>
          <w:p w:rsidR="00F3665B" w:rsidRDefault="00F3665B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</w:tbl>
    <w:p w:rsidR="00F3665B" w:rsidRDefault="00F3665B" w:rsidP="00F3665B">
      <w:pPr>
        <w:pStyle w:val="1"/>
        <w:ind w:left="283" w:right="388"/>
        <w:jc w:val="center"/>
      </w:pPr>
      <w:bookmarkStart w:id="60" w:name="_Toc53960880"/>
      <w:bookmarkStart w:id="61" w:name="_Toc53961905"/>
      <w:bookmarkStart w:id="62" w:name="_Toc53962286"/>
      <w:bookmarkStart w:id="63" w:name="_Toc53962340"/>
      <w:bookmarkStart w:id="64" w:name="_Toc53962446"/>
      <w:r>
        <w:t>Схема реализации формы наставничества «Учитель – учитель»</w:t>
      </w:r>
      <w:bookmarkEnd w:id="60"/>
      <w:bookmarkEnd w:id="61"/>
      <w:bookmarkEnd w:id="62"/>
      <w:bookmarkEnd w:id="63"/>
      <w:bookmarkEnd w:id="64"/>
    </w:p>
    <w:p w:rsidR="00F3665B" w:rsidRDefault="00F3665B" w:rsidP="00F3665B">
      <w:pPr>
        <w:pStyle w:val="ad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3665B" w:rsidTr="00F3665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3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617" w:right="16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3665B" w:rsidTr="00F3665B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программ наставничества в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F3665B" w:rsidTr="00F3665B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spacing w:line="25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опытных</w:t>
            </w:r>
            <w:r>
              <w:rPr>
                <w:sz w:val="24"/>
                <w:szCs w:val="24"/>
              </w:rPr>
              <w:tab/>
              <w:t>педагогов</w:t>
            </w:r>
            <w:r>
              <w:rPr>
                <w:sz w:val="24"/>
                <w:szCs w:val="24"/>
              </w:rPr>
              <w:tab/>
              <w:t>и</w:t>
            </w:r>
          </w:p>
          <w:p w:rsidR="00F3665B" w:rsidRDefault="00F3665B">
            <w:pPr>
              <w:pStyle w:val="TableParagraph"/>
              <w:tabs>
                <w:tab w:val="left" w:pos="1510"/>
              </w:tabs>
              <w:spacing w:line="25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педагогов,</w:t>
            </w:r>
            <w:r>
              <w:rPr>
                <w:sz w:val="24"/>
                <w:szCs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  <w:szCs w:val="24"/>
              </w:rPr>
              <w:t xml:space="preserve">выражающих </w:t>
            </w:r>
            <w:r>
              <w:rPr>
                <w:sz w:val="24"/>
                <w:szCs w:val="24"/>
              </w:rPr>
              <w:t>желание помочьпедагогу.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2196"/>
                <w:tab w:val="left" w:pos="4195"/>
              </w:tabs>
              <w:spacing w:line="256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базы </w:t>
            </w:r>
            <w:r>
              <w:rPr>
                <w:sz w:val="24"/>
                <w:szCs w:val="24"/>
              </w:rPr>
              <w:t>наставников.</w:t>
            </w:r>
          </w:p>
        </w:tc>
      </w:tr>
      <w:tr w:rsidR="00F3665B" w:rsidTr="00F3665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F3665B" w:rsidTr="00F3665B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spacing w:line="256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</w:t>
            </w:r>
            <w:r>
              <w:rPr>
                <w:sz w:val="24"/>
                <w:szCs w:val="24"/>
              </w:rPr>
              <w:tab/>
              <w:t>отбор</w:t>
            </w:r>
            <w:r>
              <w:rPr>
                <w:sz w:val="24"/>
                <w:szCs w:val="24"/>
              </w:rPr>
              <w:tab/>
              <w:t>педагогов, испытывающий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профессиональные </w:t>
            </w:r>
            <w:r>
              <w:rPr>
                <w:sz w:val="24"/>
                <w:szCs w:val="24"/>
              </w:rPr>
              <w:t>проблемы, проблемы адаптации и желающих добровольно принять участиев</w:t>
            </w:r>
          </w:p>
          <w:p w:rsidR="00F3665B" w:rsidRDefault="00F3665B">
            <w:pPr>
              <w:pStyle w:val="TableParagraph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2501"/>
                <w:tab w:val="left" w:pos="3917"/>
              </w:tabs>
              <w:spacing w:line="256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Листы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опроса. </w:t>
            </w:r>
            <w:r>
              <w:rPr>
                <w:sz w:val="24"/>
                <w:szCs w:val="24"/>
              </w:rPr>
              <w:t>Использование базынаставляемых.</w:t>
            </w:r>
          </w:p>
        </w:tc>
      </w:tr>
      <w:tr w:rsidR="00F3665B" w:rsidTr="00F3665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F3665B" w:rsidTr="00F3665B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spacing w:line="25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наставляемого, закрепление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профессии.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Творческая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spacing w:line="256" w:lineRule="auto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  <w:r>
              <w:rPr>
                <w:sz w:val="24"/>
                <w:szCs w:val="24"/>
              </w:rPr>
              <w:tab/>
              <w:t>Проведение</w:t>
            </w:r>
            <w:r>
              <w:rPr>
                <w:sz w:val="24"/>
                <w:szCs w:val="24"/>
              </w:rPr>
              <w:tab/>
              <w:t>мастер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классов, открытыхуроков.</w:t>
            </w:r>
          </w:p>
        </w:tc>
      </w:tr>
      <w:tr w:rsidR="00F3665B" w:rsidTr="00F3665B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995"/>
                <w:tab w:val="left" w:pos="3966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  <w:r>
              <w:rPr>
                <w:sz w:val="24"/>
                <w:szCs w:val="24"/>
              </w:rPr>
              <w:tab/>
              <w:t>реализации</w:t>
            </w:r>
            <w:r>
              <w:rPr>
                <w:sz w:val="24"/>
                <w:szCs w:val="24"/>
              </w:rPr>
              <w:tab/>
              <w:t>формы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400"/>
                <w:tab w:val="left" w:pos="3509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ab/>
              <w:t>эффективности</w:t>
            </w:r>
            <w:r>
              <w:rPr>
                <w:sz w:val="24"/>
                <w:szCs w:val="24"/>
              </w:rPr>
              <w:tab/>
              <w:t>реализации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программы.</w:t>
            </w:r>
          </w:p>
        </w:tc>
      </w:tr>
      <w:tr w:rsidR="00F3665B" w:rsidTr="00F3665B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  <w:r>
              <w:rPr>
                <w:sz w:val="24"/>
                <w:szCs w:val="24"/>
              </w:rPr>
              <w:tab/>
              <w:t>получает</w:t>
            </w:r>
            <w:r>
              <w:rPr>
                <w:sz w:val="24"/>
                <w:szCs w:val="24"/>
              </w:rPr>
              <w:tab/>
              <w:t>уважаемый</w:t>
            </w:r>
            <w:r>
              <w:rPr>
                <w:sz w:val="24"/>
                <w:szCs w:val="24"/>
              </w:rPr>
              <w:tab/>
              <w:t>и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 педагогическом совете или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совете школы.</w:t>
            </w:r>
          </w:p>
        </w:tc>
      </w:tr>
    </w:tbl>
    <w:p w:rsidR="00F3665B" w:rsidRDefault="00F3665B" w:rsidP="00F3665B">
      <w:pPr>
        <w:pStyle w:val="1"/>
        <w:ind w:left="889"/>
      </w:pPr>
    </w:p>
    <w:p w:rsidR="00F3665B" w:rsidRDefault="00F3665B" w:rsidP="00F3665B">
      <w:pPr>
        <w:pStyle w:val="1"/>
        <w:ind w:left="889"/>
      </w:pPr>
      <w:bookmarkStart w:id="65" w:name="_Toc53960881"/>
      <w:bookmarkStart w:id="66" w:name="_Toc53961906"/>
      <w:bookmarkStart w:id="67" w:name="_Toc53962287"/>
      <w:bookmarkStart w:id="68" w:name="_Toc53962341"/>
      <w:bookmarkStart w:id="69" w:name="_Toc53962447"/>
      <w:r>
        <w:t>Характеристика участников формы наставничества «Учитель – учитель»</w:t>
      </w:r>
      <w:bookmarkEnd w:id="65"/>
      <w:bookmarkEnd w:id="66"/>
      <w:bookmarkEnd w:id="67"/>
      <w:bookmarkEnd w:id="68"/>
      <w:bookmarkEnd w:id="69"/>
    </w:p>
    <w:p w:rsidR="00F3665B" w:rsidRDefault="00F3665B" w:rsidP="00F3665B">
      <w:pPr>
        <w:pStyle w:val="ad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3665B" w:rsidTr="00F3665B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683" w:right="16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5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F3665B" w:rsidTr="00F3665B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520" w:right="501" w:firstLine="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7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</w:tr>
      <w:tr w:rsidR="00F3665B" w:rsidTr="00F3665B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 w:rsidP="00F3665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3393"/>
                <w:tab w:val="left" w:pos="3785"/>
              </w:tabs>
              <w:spacing w:line="256" w:lineRule="auto"/>
              <w:ind w:right="97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Опытный педагог, </w:t>
            </w:r>
            <w:r>
              <w:rPr>
                <w:spacing w:val="-13"/>
                <w:sz w:val="24"/>
                <w:szCs w:val="24"/>
              </w:rPr>
              <w:t xml:space="preserve">имеющий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успехи </w:t>
            </w:r>
            <w:r>
              <w:rPr>
                <w:sz w:val="24"/>
                <w:szCs w:val="24"/>
              </w:rPr>
              <w:t>(победитель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различных </w:t>
            </w:r>
            <w:r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материалов, ведущий вебинаров и семинаров).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56" w:lineRule="auto"/>
              <w:ind w:right="9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Педагог, склонный к </w:t>
            </w:r>
            <w:r>
              <w:rPr>
                <w:spacing w:val="-11"/>
                <w:sz w:val="24"/>
                <w:szCs w:val="24"/>
              </w:rPr>
              <w:t xml:space="preserve">активной </w:t>
            </w:r>
            <w:r>
              <w:rPr>
                <w:sz w:val="24"/>
                <w:szCs w:val="24"/>
              </w:rPr>
              <w:t xml:space="preserve">общественной работе, </w:t>
            </w:r>
            <w:r>
              <w:rPr>
                <w:spacing w:val="-3"/>
                <w:sz w:val="24"/>
                <w:szCs w:val="24"/>
              </w:rPr>
              <w:t xml:space="preserve">лояльный </w:t>
            </w:r>
            <w:r>
              <w:rPr>
                <w:sz w:val="24"/>
                <w:szCs w:val="24"/>
              </w:rPr>
              <w:t>участник педагогического и школьногосообществ.</w:t>
            </w:r>
          </w:p>
          <w:p w:rsidR="00F3665B" w:rsidRDefault="00F3665B" w:rsidP="00F3665B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4364"/>
              </w:tabs>
              <w:spacing w:line="256" w:lineRule="auto"/>
              <w:ind w:right="97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Педагог, обладающий </w:t>
            </w:r>
            <w:r>
              <w:rPr>
                <w:spacing w:val="-9"/>
                <w:sz w:val="24"/>
                <w:szCs w:val="24"/>
              </w:rPr>
              <w:t xml:space="preserve">лидерскими, </w:t>
            </w:r>
            <w:r>
              <w:rPr>
                <w:sz w:val="24"/>
                <w:szCs w:val="24"/>
              </w:rPr>
              <w:t>организационными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6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коммуникативныминавыками,</w:t>
            </w:r>
          </w:p>
          <w:p w:rsidR="00F3665B" w:rsidRDefault="00F3665B">
            <w:pPr>
              <w:pStyle w:val="TableParagraph"/>
              <w:spacing w:line="256" w:lineRule="auto"/>
              <w:ind w:left="8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05"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малый опыт работы (от 0 до 3 лет),</w:t>
            </w:r>
          </w:p>
          <w:p w:rsidR="00F3665B" w:rsidRDefault="00F3665B">
            <w:pPr>
              <w:pStyle w:val="TableParagraph"/>
              <w:tabs>
                <w:tab w:val="left" w:pos="2079"/>
              </w:tabs>
              <w:spacing w:line="256" w:lineRule="auto"/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испытывающий трудности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организацией</w:t>
            </w:r>
          </w:p>
          <w:p w:rsidR="00F3665B" w:rsidRDefault="00F3665B">
            <w:pPr>
              <w:pStyle w:val="TableParagraph"/>
              <w:spacing w:line="256" w:lineRule="auto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F3665B" w:rsidRDefault="00F3665B">
            <w:pPr>
              <w:pStyle w:val="TableParagraph"/>
              <w:spacing w:line="256" w:lineRule="auto"/>
              <w:ind w:left="105" w:right="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spacing w:line="256" w:lineRule="auto"/>
              <w:ind w:left="105" w:right="97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Специалист, находящийся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адаптации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ab/>
              <w:t>новом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месте </w:t>
            </w:r>
            <w:r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которому </w:t>
            </w:r>
            <w:r>
              <w:rPr>
                <w:sz w:val="24"/>
                <w:szCs w:val="24"/>
              </w:rPr>
              <w:t>необходимо получать представление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4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традициях, особенностях, регламенте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4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F3665B" w:rsidTr="00F3665B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2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2223"/>
              </w:tabs>
              <w:spacing w:line="256" w:lineRule="auto"/>
              <w:ind w:left="105" w:right="97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Педагог, </w:t>
            </w:r>
            <w:r>
              <w:rPr>
                <w:sz w:val="24"/>
                <w:szCs w:val="24"/>
              </w:rPr>
              <w:lastRenderedPageBreak/>
              <w:t>находящийся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F3665B" w:rsidTr="00F3665B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Наставник -</w:t>
            </w:r>
          </w:p>
          <w:p w:rsidR="00F3665B" w:rsidRDefault="00F3665B">
            <w:pPr>
              <w:pStyle w:val="TableParagraph"/>
              <w:spacing w:line="256" w:lineRule="auto"/>
              <w:ind w:left="5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905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</w:t>
            </w:r>
            <w:r>
              <w:rPr>
                <w:b/>
                <w:sz w:val="24"/>
                <w:szCs w:val="24"/>
              </w:rPr>
              <w:tab/>
              <w:t>-</w:t>
            </w:r>
          </w:p>
          <w:p w:rsidR="00F3665B" w:rsidRDefault="00F3665B">
            <w:pPr>
              <w:pStyle w:val="TableParagraph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</w:tr>
      <w:tr w:rsidR="00F3665B" w:rsidTr="00F3665B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spacing w:line="256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Создает комфортные условия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реализации профессиональных качеств,</w:t>
            </w:r>
            <w:r>
              <w:rPr>
                <w:sz w:val="24"/>
                <w:szCs w:val="24"/>
              </w:rPr>
              <w:tab/>
              <w:t>помогает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3"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7"/>
                <w:sz w:val="24"/>
                <w:szCs w:val="24"/>
              </w:rPr>
              <w:t>–</w:t>
            </w:r>
          </w:p>
          <w:p w:rsidR="00F3665B" w:rsidRDefault="00F3665B">
            <w:pPr>
              <w:pStyle w:val="TableParagraph"/>
              <w:tabs>
                <w:tab w:val="left" w:pos="2273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педагогичексих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8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коммуникативных проблем, контролирует самостоятельную</w:t>
            </w:r>
          </w:p>
          <w:p w:rsidR="00F3665B" w:rsidRDefault="00F3665B">
            <w:pPr>
              <w:pStyle w:val="TableParagraph"/>
              <w:tabs>
                <w:tab w:val="left" w:pos="2024"/>
              </w:tabs>
              <w:spacing w:line="256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</w:t>
            </w:r>
            <w:r>
              <w:rPr>
                <w:spacing w:val="-3"/>
                <w:sz w:val="24"/>
                <w:szCs w:val="24"/>
              </w:rPr>
              <w:t xml:space="preserve">молодого </w:t>
            </w:r>
            <w:r>
              <w:rPr>
                <w:sz w:val="24"/>
                <w:szCs w:val="24"/>
              </w:rPr>
              <w:t>специалиста</w:t>
            </w:r>
            <w:r>
              <w:rPr>
                <w:sz w:val="24"/>
                <w:szCs w:val="24"/>
              </w:rPr>
              <w:tab/>
            </w:r>
            <w:r>
              <w:rPr>
                <w:spacing w:val="-6"/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103"/>
              </w:tabs>
              <w:spacing w:line="25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  <w:szCs w:val="24"/>
              </w:rPr>
              <w:t xml:space="preserve">же </w:t>
            </w:r>
            <w:r>
              <w:rPr>
                <w:sz w:val="24"/>
                <w:szCs w:val="24"/>
              </w:rPr>
              <w:t>предметного направления, что 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 xml:space="preserve">молодой </w:t>
            </w:r>
            <w:r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3665B" w:rsidRDefault="00F3665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65B" w:rsidRDefault="00F3665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</w:rPr>
            </w:pPr>
          </w:p>
        </w:tc>
      </w:tr>
    </w:tbl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f3"/>
        <w:numPr>
          <w:ilvl w:val="1"/>
          <w:numId w:val="20"/>
        </w:numPr>
        <w:tabs>
          <w:tab w:val="left" w:pos="32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Форма наставничества «Учитель –ученик»</w:t>
      </w:r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d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навыковмолодежи.</w:t>
      </w:r>
    </w:p>
    <w:p w:rsidR="00F3665B" w:rsidRDefault="00F3665B" w:rsidP="00F3665B">
      <w:pPr>
        <w:pStyle w:val="1"/>
        <w:rPr>
          <w:b w:val="0"/>
        </w:rPr>
      </w:pPr>
      <w:bookmarkStart w:id="70" w:name="_Toc53960882"/>
      <w:bookmarkStart w:id="71" w:name="_Toc53961907"/>
      <w:bookmarkStart w:id="72" w:name="_Toc53962288"/>
      <w:bookmarkStart w:id="73" w:name="_Toc53962342"/>
      <w:bookmarkStart w:id="74" w:name="_Toc53962448"/>
      <w:r>
        <w:t>Задачи</w:t>
      </w:r>
      <w:r>
        <w:rPr>
          <w:b w:val="0"/>
        </w:rPr>
        <w:t>:</w:t>
      </w:r>
      <w:bookmarkEnd w:id="70"/>
      <w:bookmarkEnd w:id="71"/>
      <w:bookmarkEnd w:id="72"/>
      <w:bookmarkEnd w:id="73"/>
      <w:bookmarkEnd w:id="74"/>
    </w:p>
    <w:p w:rsidR="00F3665B" w:rsidRDefault="00F3665B" w:rsidP="00F3665B">
      <w:pPr>
        <w:pStyle w:val="af3"/>
        <w:numPr>
          <w:ilvl w:val="0"/>
          <w:numId w:val="24"/>
        </w:numPr>
        <w:tabs>
          <w:tab w:val="left" w:pos="827"/>
          <w:tab w:val="left" w:pos="7327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Помощь учащимся в  раскрытии  и  оценке  своего личного</w:t>
      </w:r>
      <w:r>
        <w:rPr>
          <w:sz w:val="24"/>
          <w:szCs w:val="24"/>
        </w:rPr>
        <w:tab/>
        <w:t>потенциала.</w:t>
      </w:r>
    </w:p>
    <w:p w:rsidR="00F3665B" w:rsidRDefault="00F3665B" w:rsidP="00F3665B">
      <w:pPr>
        <w:pStyle w:val="af3"/>
        <w:numPr>
          <w:ilvl w:val="0"/>
          <w:numId w:val="24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>
        <w:rPr>
          <w:sz w:val="24"/>
          <w:szCs w:val="24"/>
        </w:rPr>
        <w:t>Повышение мотивации к учебе и саморазвитию, к саморегуляции, формирования ценностных и жизненныхориентиров.</w:t>
      </w:r>
    </w:p>
    <w:p w:rsidR="00F3665B" w:rsidRDefault="00F3665B" w:rsidP="00F3665B">
      <w:pPr>
        <w:pStyle w:val="af3"/>
        <w:numPr>
          <w:ilvl w:val="0"/>
          <w:numId w:val="24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  <w:t>лидерских,</w:t>
      </w:r>
      <w:r>
        <w:rPr>
          <w:sz w:val="24"/>
          <w:szCs w:val="24"/>
        </w:rPr>
        <w:tab/>
        <w:t>организационных,</w:t>
      </w:r>
      <w:r>
        <w:rPr>
          <w:sz w:val="24"/>
          <w:szCs w:val="24"/>
        </w:rPr>
        <w:tab/>
        <w:t>коммуникативных</w:t>
      </w:r>
      <w:r>
        <w:rPr>
          <w:sz w:val="24"/>
          <w:szCs w:val="24"/>
        </w:rPr>
        <w:tab/>
        <w:t>навыков</w:t>
      </w:r>
      <w:r>
        <w:rPr>
          <w:sz w:val="24"/>
          <w:szCs w:val="24"/>
        </w:rPr>
        <w:tab/>
      </w:r>
      <w:r>
        <w:rPr>
          <w:spacing w:val="-18"/>
          <w:sz w:val="24"/>
          <w:szCs w:val="24"/>
        </w:rPr>
        <w:t xml:space="preserve">и </w:t>
      </w:r>
      <w:r>
        <w:rPr>
          <w:sz w:val="24"/>
          <w:szCs w:val="24"/>
        </w:rPr>
        <w:t>метакомпетенций.</w:t>
      </w:r>
    </w:p>
    <w:p w:rsidR="00F3665B" w:rsidRDefault="00F3665B" w:rsidP="00F3665B">
      <w:pPr>
        <w:pStyle w:val="af3"/>
        <w:numPr>
          <w:ilvl w:val="0"/>
          <w:numId w:val="24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>
        <w:rPr>
          <w:sz w:val="24"/>
          <w:szCs w:val="24"/>
        </w:rPr>
        <w:t>Помощь в построении образовательной траектории и будущей профессиональной реализации.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1"/>
      </w:pPr>
      <w:bookmarkStart w:id="75" w:name="_Toc53960883"/>
      <w:bookmarkStart w:id="76" w:name="_Toc53961908"/>
      <w:bookmarkStart w:id="77" w:name="_Toc53962289"/>
      <w:bookmarkStart w:id="78" w:name="_Toc53962343"/>
      <w:bookmarkStart w:id="79" w:name="_Toc53962449"/>
      <w:r>
        <w:t>Результат:</w:t>
      </w:r>
      <w:bookmarkEnd w:id="75"/>
      <w:bookmarkEnd w:id="76"/>
      <w:bookmarkEnd w:id="77"/>
      <w:bookmarkEnd w:id="78"/>
      <w:bookmarkEnd w:id="79"/>
    </w:p>
    <w:p w:rsidR="00F3665B" w:rsidRDefault="00F3665B" w:rsidP="00F3665B">
      <w:pPr>
        <w:pStyle w:val="af3"/>
        <w:numPr>
          <w:ilvl w:val="0"/>
          <w:numId w:val="25"/>
        </w:numPr>
        <w:tabs>
          <w:tab w:val="left" w:pos="827"/>
        </w:tabs>
        <w:ind w:right="243" w:hanging="360"/>
        <w:rPr>
          <w:sz w:val="24"/>
          <w:szCs w:val="24"/>
        </w:rPr>
      </w:pPr>
      <w:r>
        <w:rPr>
          <w:sz w:val="24"/>
          <w:szCs w:val="24"/>
        </w:rPr>
        <w:t>Повышение успеваемости и улучшение психоэмоционального фона в младшей, средней и старшейшколе.</w:t>
      </w:r>
    </w:p>
    <w:p w:rsidR="00F3665B" w:rsidRDefault="00F3665B" w:rsidP="00F3665B">
      <w:pPr>
        <w:pStyle w:val="af3"/>
        <w:numPr>
          <w:ilvl w:val="0"/>
          <w:numId w:val="2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Численный рост кружков по интересам, а также внеурочныхмероприятий.</w:t>
      </w:r>
    </w:p>
    <w:p w:rsidR="00F3665B" w:rsidRDefault="00F3665B" w:rsidP="00F3665B">
      <w:pPr>
        <w:pStyle w:val="af3"/>
        <w:numPr>
          <w:ilvl w:val="0"/>
          <w:numId w:val="2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Увеличение процента учеников, успешно прошедших предпрофориентационную программу.</w:t>
      </w:r>
    </w:p>
    <w:p w:rsidR="00F3665B" w:rsidRDefault="00F3665B" w:rsidP="00F3665B">
      <w:pPr>
        <w:pStyle w:val="af3"/>
        <w:numPr>
          <w:ilvl w:val="0"/>
          <w:numId w:val="2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>
        <w:rPr>
          <w:spacing w:val="2"/>
          <w:sz w:val="24"/>
          <w:szCs w:val="24"/>
        </w:rPr>
        <w:t xml:space="preserve">представителем </w:t>
      </w:r>
      <w:r>
        <w:rPr>
          <w:sz w:val="24"/>
          <w:szCs w:val="24"/>
        </w:rPr>
        <w:t>предприятия).</w:t>
      </w:r>
    </w:p>
    <w:p w:rsidR="00F3665B" w:rsidRDefault="00F3665B" w:rsidP="00F3665B">
      <w:pPr>
        <w:pStyle w:val="af3"/>
        <w:numPr>
          <w:ilvl w:val="0"/>
          <w:numId w:val="25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благодарныхвыпускников.</w:t>
      </w:r>
    </w:p>
    <w:p w:rsidR="00F3665B" w:rsidRDefault="00F3665B" w:rsidP="00F3665B">
      <w:pPr>
        <w:pStyle w:val="1"/>
      </w:pPr>
    </w:p>
    <w:p w:rsidR="00F3665B" w:rsidRDefault="00F3665B" w:rsidP="00F3665B">
      <w:pPr>
        <w:pStyle w:val="1"/>
        <w:jc w:val="center"/>
      </w:pPr>
      <w:bookmarkStart w:id="80" w:name="_Toc53960884"/>
      <w:bookmarkStart w:id="81" w:name="_Toc53961909"/>
      <w:bookmarkStart w:id="82" w:name="_Toc53962290"/>
      <w:bookmarkStart w:id="83" w:name="_Toc53962344"/>
      <w:bookmarkStart w:id="84" w:name="_Toc53962450"/>
      <w:r>
        <w:t>Характеристика участников формы наставничества «Учитель – ученик»</w:t>
      </w:r>
      <w:bookmarkEnd w:id="80"/>
      <w:bookmarkEnd w:id="81"/>
      <w:bookmarkEnd w:id="82"/>
      <w:bookmarkEnd w:id="83"/>
      <w:bookmarkEnd w:id="84"/>
    </w:p>
    <w:p w:rsidR="00F3665B" w:rsidRDefault="00F3665B" w:rsidP="00F3665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71"/>
        <w:gridCol w:w="2908"/>
        <w:gridCol w:w="2492"/>
      </w:tblGrid>
      <w:tr w:rsidR="00F3665B" w:rsidTr="00F366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Наставник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Наставляемый</w:t>
            </w:r>
          </w:p>
        </w:tc>
      </w:tr>
      <w:tr w:rsidR="00F3665B" w:rsidTr="00F366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Ктоможетбыть.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Активный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Пассивный</w:t>
            </w:r>
          </w:p>
        </w:tc>
      </w:tr>
      <w:tr w:rsidR="00F3665B" w:rsidTr="00F366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 w:rsidP="00F3665B">
            <w:pPr>
              <w:pStyle w:val="af3"/>
              <w:numPr>
                <w:ilvl w:val="0"/>
                <w:numId w:val="26"/>
              </w:numPr>
              <w:spacing w:line="256" w:lineRule="auto"/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Неравнодушный профессионал с </w:t>
            </w:r>
            <w:r>
              <w:rPr>
                <w:bCs/>
                <w:sz w:val="24"/>
                <w:szCs w:val="24"/>
              </w:rPr>
              <w:lastRenderedPageBreak/>
              <w:t>большим (от 5 лет) опытом работы с высокой квалификацией.</w:t>
            </w:r>
          </w:p>
          <w:p w:rsidR="00F3665B" w:rsidRDefault="00F3665B" w:rsidP="00F3665B">
            <w:pPr>
              <w:pStyle w:val="af3"/>
              <w:numPr>
                <w:ilvl w:val="0"/>
                <w:numId w:val="26"/>
              </w:numPr>
              <w:spacing w:line="256" w:lineRule="auto"/>
              <w:ind w:left="284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Активнаяжизненнаяпозиция.</w:t>
            </w:r>
          </w:p>
          <w:p w:rsidR="00F3665B" w:rsidRDefault="00F3665B" w:rsidP="00F3665B">
            <w:pPr>
              <w:pStyle w:val="af3"/>
              <w:numPr>
                <w:ilvl w:val="0"/>
                <w:numId w:val="26"/>
              </w:numPr>
              <w:spacing w:line="256" w:lineRule="auto"/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3665B" w:rsidRDefault="00F3665B" w:rsidP="00F3665B">
            <w:pPr>
              <w:pStyle w:val="af3"/>
              <w:numPr>
                <w:ilvl w:val="0"/>
                <w:numId w:val="26"/>
              </w:numPr>
              <w:spacing w:line="256" w:lineRule="auto"/>
              <w:ind w:left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3665B" w:rsidRDefault="00F3665B" w:rsidP="00F3665B">
            <w:pPr>
              <w:pStyle w:val="af3"/>
              <w:numPr>
                <w:ilvl w:val="0"/>
                <w:numId w:val="26"/>
              </w:numPr>
              <w:spacing w:line="256" w:lineRule="auto"/>
              <w:ind w:left="284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Возможно, родительобразовательногоучреждения.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B" w:rsidRDefault="00F3665B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Социально активный </w:t>
            </w:r>
            <w:r>
              <w:rPr>
                <w:bCs/>
                <w:sz w:val="24"/>
                <w:szCs w:val="24"/>
              </w:rPr>
              <w:lastRenderedPageBreak/>
              <w:t>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3665B" w:rsidRDefault="00F3665B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5B" w:rsidRDefault="00F3665B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Плохо </w:t>
            </w:r>
            <w:r>
              <w:rPr>
                <w:bCs/>
                <w:sz w:val="24"/>
                <w:szCs w:val="24"/>
              </w:rPr>
              <w:lastRenderedPageBreak/>
              <w:t>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>
              <w:rPr>
                <w:bCs/>
                <w:sz w:val="24"/>
                <w:szCs w:val="24"/>
              </w:rPr>
              <w:tab/>
              <w:t>о карьерных</w:t>
            </w:r>
            <w:r>
              <w:rPr>
                <w:bCs/>
                <w:sz w:val="24"/>
                <w:szCs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3665B" w:rsidRDefault="00F3665B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F3665B" w:rsidRDefault="00F3665B" w:rsidP="00F3665B">
      <w:pPr>
        <w:rPr>
          <w:sz w:val="24"/>
          <w:szCs w:val="24"/>
        </w:rPr>
      </w:pPr>
    </w:p>
    <w:p w:rsidR="00F3665B" w:rsidRDefault="00F3665B" w:rsidP="00F3665B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варианты программы наставничества «Учитель – ученик»</w:t>
      </w:r>
    </w:p>
    <w:p w:rsidR="00F3665B" w:rsidRDefault="00F3665B" w:rsidP="00F3665B">
      <w:pPr>
        <w:pStyle w:val="ad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3665B" w:rsidTr="00F3665B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81" w:right="1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2677" w:right="26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</w:tr>
      <w:tr w:rsidR="00F3665B" w:rsidTr="00F3665B">
        <w:trPr>
          <w:trHeight w:val="137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tabs>
                <w:tab w:val="left" w:pos="1558"/>
                <w:tab w:val="left" w:pos="3283"/>
              </w:tabs>
              <w:spacing w:line="25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05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осознанноговыбора образовательной и карьерной траектории.</w:t>
            </w:r>
          </w:p>
        </w:tc>
      </w:tr>
      <w:tr w:rsidR="00F3665B" w:rsidTr="00F3665B">
        <w:trPr>
          <w:trHeight w:val="19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8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«Коллега – молодой коллега»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105"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1"/>
        <w:ind w:left="283" w:right="391"/>
        <w:jc w:val="center"/>
      </w:pPr>
      <w:bookmarkStart w:id="85" w:name="_Toc53960885"/>
      <w:bookmarkStart w:id="86" w:name="_Toc53961910"/>
      <w:bookmarkStart w:id="87" w:name="_Toc53962291"/>
      <w:bookmarkStart w:id="88" w:name="_Toc53962345"/>
      <w:bookmarkStart w:id="89" w:name="_Toc53962451"/>
      <w:r>
        <w:t>Схема реализации формы наставничества «Учитель – ученик»</w:t>
      </w:r>
      <w:bookmarkEnd w:id="85"/>
      <w:bookmarkEnd w:id="86"/>
      <w:bookmarkEnd w:id="87"/>
      <w:bookmarkEnd w:id="88"/>
      <w:bookmarkEnd w:id="89"/>
    </w:p>
    <w:p w:rsidR="00F3665B" w:rsidRDefault="00F3665B" w:rsidP="00F3665B">
      <w:pPr>
        <w:pStyle w:val="1"/>
        <w:ind w:left="283" w:right="391"/>
        <w:jc w:val="center"/>
      </w:pPr>
    </w:p>
    <w:tbl>
      <w:tblPr>
        <w:tblW w:w="0" w:type="auto"/>
        <w:tblLook w:val="04A0"/>
      </w:tblPr>
      <w:tblGrid>
        <w:gridCol w:w="4733"/>
        <w:gridCol w:w="4838"/>
      </w:tblGrid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Этапыреализации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Ученическаяконференция.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отбор наставников из числа активных и опытных</w:t>
            </w:r>
            <w:r>
              <w:rPr>
                <w:sz w:val="24"/>
                <w:szCs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2196"/>
                <w:tab w:val="left" w:pos="4194"/>
              </w:tabs>
              <w:spacing w:line="25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Анкетирование</w:t>
            </w:r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Использованиебазынаставников.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Обучениенаставников.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spacing w:line="25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проводится </w:t>
            </w:r>
            <w:r>
              <w:rPr>
                <w:spacing w:val="-3"/>
                <w:sz w:val="24"/>
                <w:szCs w:val="24"/>
              </w:rPr>
              <w:t xml:space="preserve">куратором </w:t>
            </w:r>
            <w:r>
              <w:rPr>
                <w:sz w:val="24"/>
                <w:szCs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необходимости.</w:t>
            </w:r>
          </w:p>
          <w:p w:rsidR="00F3665B" w:rsidRDefault="00F3665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spacing w:line="25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>
              <w:rPr>
                <w:spacing w:val="-3"/>
                <w:sz w:val="24"/>
                <w:szCs w:val="24"/>
              </w:rPr>
              <w:t xml:space="preserve">пособиями </w:t>
            </w:r>
            <w:r>
              <w:rPr>
                <w:sz w:val="24"/>
                <w:szCs w:val="24"/>
              </w:rPr>
              <w:t>Ментори «Рабочие тетрадинаставника».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отбор учащихся, имеющих </w:t>
            </w:r>
            <w:r>
              <w:rPr>
                <w:sz w:val="24"/>
                <w:szCs w:val="24"/>
              </w:rPr>
              <w:lastRenderedPageBreak/>
              <w:t>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рамкахшкольнойпрограммы.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Анкетирование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Листы </w:t>
            </w:r>
            <w:r>
              <w:rPr>
                <w:spacing w:val="-4"/>
                <w:sz w:val="24"/>
                <w:szCs w:val="24"/>
              </w:rPr>
              <w:t xml:space="preserve">опроса. </w:t>
            </w:r>
            <w:r>
              <w:rPr>
                <w:sz w:val="24"/>
                <w:szCs w:val="24"/>
              </w:rPr>
              <w:lastRenderedPageBreak/>
              <w:t>Использование базынаставляемых.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Формированиепар, групп.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встречи или групповая работа в</w:t>
            </w:r>
          </w:p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формате «быстрыхвстреч».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2929"/>
              </w:tabs>
              <w:spacing w:line="256" w:lineRule="auto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образовательных результатов у наставляемых. Мотивированны, интегрированы в сообщество.Осознано</w:t>
            </w:r>
          </w:p>
          <w:p w:rsidR="00F3665B" w:rsidRDefault="00F3665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подходят к выбору профессий.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Защита проекта. Анализ успеваемости. Представление бизнес – плана. </w:t>
            </w:r>
            <w:r>
              <w:rPr>
                <w:sz w:val="24"/>
                <w:szCs w:val="24"/>
                <w:lang w:val="en-US"/>
              </w:rPr>
              <w:t>Определениеобразовательнойтраектории.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1995"/>
                <w:tab w:val="left" w:pos="3966"/>
              </w:tabs>
              <w:spacing w:line="25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Рефлексияреализацииформынаставничества.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tabs>
                <w:tab w:val="left" w:pos="1400"/>
                <w:tab w:val="left" w:pos="3509"/>
              </w:tabs>
              <w:spacing w:line="256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Анализэффективностиреализациипрограммы.</w:t>
            </w:r>
          </w:p>
        </w:tc>
      </w:tr>
      <w:tr w:rsidR="00F3665B" w:rsidTr="00F366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заслуженныйстатус.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B" w:rsidRDefault="00F3665B">
            <w:pPr>
              <w:pStyle w:val="Table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наставляемого на ученической конференции. Благодарственное письмо на</w:t>
            </w:r>
          </w:p>
          <w:p w:rsidR="00F3665B" w:rsidRDefault="00F3665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или организацию наставника.</w:t>
            </w:r>
          </w:p>
        </w:tc>
      </w:tr>
    </w:tbl>
    <w:p w:rsidR="00F3665B" w:rsidRDefault="00F3665B" w:rsidP="00F3665B">
      <w:pPr>
        <w:rPr>
          <w:sz w:val="24"/>
          <w:szCs w:val="24"/>
        </w:rPr>
      </w:pPr>
    </w:p>
    <w:p w:rsidR="00F3665B" w:rsidRDefault="00F3665B" w:rsidP="00F3665B">
      <w:pPr>
        <w:pStyle w:val="af3"/>
        <w:numPr>
          <w:ilvl w:val="0"/>
          <w:numId w:val="27"/>
        </w:numPr>
        <w:tabs>
          <w:tab w:val="left" w:pos="827"/>
        </w:tabs>
        <w:ind w:hanging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Мониторинг и оценка результатов реализации программынаставничества</w:t>
      </w:r>
    </w:p>
    <w:p w:rsidR="00F3665B" w:rsidRDefault="00F3665B" w:rsidP="00F3665B">
      <w:pPr>
        <w:pStyle w:val="ad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ееэлементах.</w:t>
      </w:r>
    </w:p>
    <w:p w:rsidR="00F3665B" w:rsidRDefault="00F3665B" w:rsidP="00F3665B">
      <w:pPr>
        <w:pStyle w:val="ad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своейдеятельностью.</w:t>
      </w:r>
    </w:p>
    <w:p w:rsidR="00F3665B" w:rsidRDefault="00F3665B" w:rsidP="00F3665B">
      <w:pPr>
        <w:pStyle w:val="ad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3665B" w:rsidRDefault="00F3665B" w:rsidP="00F3665B">
      <w:pPr>
        <w:pStyle w:val="af3"/>
        <w:numPr>
          <w:ilvl w:val="0"/>
          <w:numId w:val="28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процесса реализации программынаставничества;</w:t>
      </w:r>
    </w:p>
    <w:p w:rsidR="00F3665B" w:rsidRDefault="00F3665B" w:rsidP="00F3665B">
      <w:pPr>
        <w:pStyle w:val="af3"/>
        <w:numPr>
          <w:ilvl w:val="0"/>
          <w:numId w:val="28"/>
        </w:numPr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</w:p>
    <w:p w:rsidR="00F3665B" w:rsidRDefault="00F3665B" w:rsidP="00F3665B">
      <w:pPr>
        <w:pStyle w:val="af3"/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</w:p>
    <w:p w:rsidR="00F3665B" w:rsidRDefault="00F3665B" w:rsidP="00F3665B">
      <w:pPr>
        <w:pStyle w:val="1"/>
        <w:numPr>
          <w:ilvl w:val="1"/>
          <w:numId w:val="27"/>
        </w:numPr>
        <w:tabs>
          <w:tab w:val="left" w:pos="1438"/>
        </w:tabs>
        <w:ind w:right="234" w:firstLine="707"/>
        <w:jc w:val="center"/>
      </w:pPr>
      <w:bookmarkStart w:id="90" w:name="_Toc53960886"/>
      <w:bookmarkStart w:id="91" w:name="_Toc53961911"/>
      <w:bookmarkStart w:id="92" w:name="_Toc53962292"/>
      <w:bookmarkStart w:id="93" w:name="_Toc53962346"/>
      <w:bookmarkStart w:id="94" w:name="_Toc53962452"/>
      <w:r>
        <w:t>Мониторинг и оценка качества процесса реализации программы наставничества</w:t>
      </w:r>
      <w:bookmarkEnd w:id="90"/>
      <w:bookmarkEnd w:id="91"/>
      <w:bookmarkEnd w:id="92"/>
      <w:bookmarkEnd w:id="93"/>
      <w:bookmarkEnd w:id="94"/>
    </w:p>
    <w:p w:rsidR="00F3665B" w:rsidRDefault="00F3665B" w:rsidP="00F3665B">
      <w:pPr>
        <w:pStyle w:val="ad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3665B" w:rsidRDefault="00F3665B" w:rsidP="00F3665B">
      <w:pPr>
        <w:pStyle w:val="ad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3665B" w:rsidRDefault="00F3665B" w:rsidP="00F3665B">
      <w:pPr>
        <w:pStyle w:val="1"/>
        <w:ind w:left="826"/>
        <w:jc w:val="both"/>
        <w:rPr>
          <w:b w:val="0"/>
        </w:rPr>
      </w:pPr>
      <w:bookmarkStart w:id="95" w:name="_Toc53960887"/>
      <w:bookmarkStart w:id="96" w:name="_Toc53961912"/>
      <w:bookmarkStart w:id="97" w:name="_Toc53962293"/>
      <w:bookmarkStart w:id="98" w:name="_Toc53962347"/>
      <w:bookmarkStart w:id="99" w:name="_Toc53962453"/>
      <w:r>
        <w:t>Цели мониторинга</w:t>
      </w:r>
      <w:r>
        <w:rPr>
          <w:b w:val="0"/>
        </w:rPr>
        <w:t>:</w:t>
      </w:r>
      <w:bookmarkEnd w:id="95"/>
      <w:bookmarkEnd w:id="96"/>
      <w:bookmarkEnd w:id="97"/>
      <w:bookmarkEnd w:id="98"/>
      <w:bookmarkEnd w:id="99"/>
    </w:p>
    <w:p w:rsidR="00F3665B" w:rsidRDefault="00F3665B" w:rsidP="00F3665B">
      <w:pPr>
        <w:pStyle w:val="af3"/>
        <w:numPr>
          <w:ilvl w:val="0"/>
          <w:numId w:val="29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реализуемой программынаставничества;</w:t>
      </w:r>
    </w:p>
    <w:p w:rsidR="00F3665B" w:rsidRDefault="00F3665B" w:rsidP="00F3665B">
      <w:pPr>
        <w:pStyle w:val="af3"/>
        <w:numPr>
          <w:ilvl w:val="0"/>
          <w:numId w:val="29"/>
        </w:numPr>
        <w:tabs>
          <w:tab w:val="left" w:pos="543"/>
        </w:tabs>
        <w:ind w:left="118" w:right="238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F3665B" w:rsidRDefault="00F3665B" w:rsidP="00F3665B">
      <w:pPr>
        <w:pStyle w:val="1"/>
        <w:ind w:left="826"/>
        <w:jc w:val="both"/>
      </w:pPr>
      <w:bookmarkStart w:id="100" w:name="_Toc53960888"/>
      <w:bookmarkStart w:id="101" w:name="_Toc53961913"/>
      <w:bookmarkStart w:id="102" w:name="_Toc53962294"/>
      <w:bookmarkStart w:id="103" w:name="_Toc53962348"/>
      <w:bookmarkStart w:id="104" w:name="_Toc53962454"/>
      <w:r>
        <w:t>Задачи мониторинга:</w:t>
      </w:r>
      <w:bookmarkEnd w:id="100"/>
      <w:bookmarkEnd w:id="101"/>
      <w:bookmarkEnd w:id="102"/>
      <w:bookmarkEnd w:id="103"/>
      <w:bookmarkEnd w:id="104"/>
    </w:p>
    <w:p w:rsidR="00F3665B" w:rsidRDefault="00F3665B" w:rsidP="00F3665B">
      <w:pPr>
        <w:pStyle w:val="af3"/>
        <w:numPr>
          <w:ilvl w:val="1"/>
          <w:numId w:val="29"/>
        </w:numPr>
        <w:ind w:left="826" w:hanging="349"/>
        <w:jc w:val="both"/>
        <w:rPr>
          <w:sz w:val="24"/>
          <w:szCs w:val="24"/>
        </w:rPr>
      </w:pPr>
      <w:r>
        <w:rPr>
          <w:sz w:val="24"/>
          <w:szCs w:val="24"/>
        </w:rPr>
        <w:t>сбор и анализ обратной связи от участников (методанкетирования);</w:t>
      </w:r>
    </w:p>
    <w:p w:rsidR="00F3665B" w:rsidRDefault="00F3665B" w:rsidP="00F3665B">
      <w:pPr>
        <w:pStyle w:val="af3"/>
        <w:numPr>
          <w:ilvl w:val="1"/>
          <w:numId w:val="29"/>
        </w:numPr>
        <w:ind w:left="826" w:hanging="3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обоснование требований к процессу реализации программы наставничества, к личностинаставника;</w:t>
      </w:r>
    </w:p>
    <w:p w:rsidR="00F3665B" w:rsidRDefault="00F3665B" w:rsidP="00F3665B">
      <w:pPr>
        <w:pStyle w:val="af3"/>
        <w:numPr>
          <w:ilvl w:val="1"/>
          <w:numId w:val="29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контроль хода программынаставничества;</w:t>
      </w:r>
    </w:p>
    <w:p w:rsidR="00F3665B" w:rsidRDefault="00F3665B" w:rsidP="00F3665B">
      <w:pPr>
        <w:pStyle w:val="af3"/>
        <w:numPr>
          <w:ilvl w:val="1"/>
          <w:numId w:val="29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rPr>
          <w:sz w:val="24"/>
          <w:szCs w:val="24"/>
        </w:rPr>
      </w:pPr>
      <w:r>
        <w:rPr>
          <w:sz w:val="24"/>
          <w:szCs w:val="24"/>
        </w:rPr>
        <w:t>описание</w:t>
      </w:r>
      <w:r>
        <w:rPr>
          <w:sz w:val="24"/>
          <w:szCs w:val="24"/>
        </w:rPr>
        <w:tab/>
        <w:t>особенностей</w:t>
      </w:r>
      <w:r>
        <w:rPr>
          <w:sz w:val="24"/>
          <w:szCs w:val="24"/>
        </w:rPr>
        <w:tab/>
        <w:t>взаимодействия</w:t>
      </w:r>
      <w:r>
        <w:rPr>
          <w:sz w:val="24"/>
          <w:szCs w:val="24"/>
        </w:rPr>
        <w:tab/>
        <w:t>наставника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наставляемого</w:t>
      </w:r>
      <w:r>
        <w:rPr>
          <w:sz w:val="24"/>
          <w:szCs w:val="24"/>
        </w:rPr>
        <w:tab/>
        <w:t>(группы наставляемых);</w:t>
      </w:r>
    </w:p>
    <w:p w:rsidR="00F3665B" w:rsidRDefault="00F3665B" w:rsidP="00F3665B">
      <w:pPr>
        <w:pStyle w:val="af3"/>
        <w:numPr>
          <w:ilvl w:val="1"/>
          <w:numId w:val="29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ind w:right="244" w:hanging="360"/>
        <w:rPr>
          <w:sz w:val="24"/>
          <w:szCs w:val="24"/>
        </w:rPr>
      </w:pPr>
      <w:r>
        <w:rPr>
          <w:sz w:val="24"/>
          <w:szCs w:val="24"/>
        </w:rPr>
        <w:t>определение условий эффективной программынаставничества;</w:t>
      </w:r>
    </w:p>
    <w:p w:rsidR="00F3665B" w:rsidRDefault="00F3665B" w:rsidP="00F3665B">
      <w:pPr>
        <w:pStyle w:val="af3"/>
        <w:numPr>
          <w:ilvl w:val="1"/>
          <w:numId w:val="29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контроль показателей социального и профессиональногоблагополучия.</w:t>
      </w:r>
    </w:p>
    <w:p w:rsidR="00F3665B" w:rsidRDefault="00F3665B" w:rsidP="00F3665B">
      <w:pPr>
        <w:pStyle w:val="1"/>
        <w:ind w:left="838"/>
      </w:pPr>
      <w:bookmarkStart w:id="105" w:name="_Toc53960889"/>
      <w:bookmarkStart w:id="106" w:name="_Toc53961914"/>
      <w:bookmarkStart w:id="107" w:name="_Toc53962295"/>
      <w:bookmarkStart w:id="108" w:name="_Toc53962349"/>
      <w:bookmarkStart w:id="109" w:name="_Toc53962455"/>
      <w:r>
        <w:t>Оформление результатов.</w:t>
      </w:r>
      <w:bookmarkEnd w:id="105"/>
      <w:bookmarkEnd w:id="106"/>
      <w:bookmarkEnd w:id="107"/>
      <w:bookmarkEnd w:id="108"/>
      <w:bookmarkEnd w:id="109"/>
    </w:p>
    <w:p w:rsidR="00F3665B" w:rsidRDefault="00F3665B" w:rsidP="00F3665B">
      <w:pPr>
        <w:pStyle w:val="ad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посредствоманкеты.</w:t>
      </w:r>
    </w:p>
    <w:p w:rsidR="00F3665B" w:rsidRDefault="00F3665B" w:rsidP="00F3665B">
      <w:pPr>
        <w:pStyle w:val="ad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F3665B" w:rsidRDefault="00F3665B" w:rsidP="00F3665B">
      <w:pPr>
        <w:pStyle w:val="ad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3665B" w:rsidRDefault="00F3665B" w:rsidP="00F3665B">
      <w:pPr>
        <w:pStyle w:val="ad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3665B" w:rsidRDefault="00F3665B" w:rsidP="00F3665B">
      <w:pPr>
        <w:pStyle w:val="ad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>
        <w:rPr>
          <w:b/>
          <w:bCs/>
        </w:rPr>
        <w:t>9.2</w:t>
      </w:r>
      <w:r>
        <w:rPr>
          <w:b/>
        </w:rPr>
        <w:t>Мониторинг</w:t>
      </w:r>
      <w:r>
        <w:rPr>
          <w:b/>
        </w:rPr>
        <w:tab/>
        <w:t>и оценка влияния программ на всех участников</w:t>
      </w:r>
    </w:p>
    <w:p w:rsidR="00F3665B" w:rsidRDefault="00F3665B" w:rsidP="00F3665B">
      <w:pPr>
        <w:pStyle w:val="ad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>
        <w:rPr>
          <w:b/>
        </w:rPr>
        <w:t>Этап 2.</w:t>
      </w:r>
      <w:r>
        <w:rPr>
          <w:b/>
        </w:rPr>
        <w:tab/>
      </w:r>
    </w:p>
    <w:p w:rsidR="00F3665B" w:rsidRDefault="00F3665B" w:rsidP="00F3665B">
      <w:pPr>
        <w:pStyle w:val="ad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Второй этап мониторинга позволяет оценить: </w:t>
      </w:r>
    </w:p>
    <w:p w:rsidR="00F3665B" w:rsidRDefault="00F3665B" w:rsidP="00F3665B">
      <w:pPr>
        <w:pStyle w:val="ad"/>
        <w:numPr>
          <w:ilvl w:val="0"/>
          <w:numId w:val="30"/>
        </w:numPr>
        <w:tabs>
          <w:tab w:val="left" w:pos="2404"/>
          <w:tab w:val="left" w:pos="5316"/>
          <w:tab w:val="left" w:pos="8086"/>
        </w:tabs>
        <w:ind w:right="222"/>
      </w:pPr>
      <w:r>
        <w:t xml:space="preserve">мотивационно-личностный профессиональный рост участников программы наставничества; </w:t>
      </w:r>
    </w:p>
    <w:p w:rsidR="00F3665B" w:rsidRDefault="00F3665B" w:rsidP="00F3665B">
      <w:pPr>
        <w:pStyle w:val="ad"/>
        <w:numPr>
          <w:ilvl w:val="0"/>
          <w:numId w:val="30"/>
        </w:numPr>
        <w:tabs>
          <w:tab w:val="left" w:pos="2404"/>
          <w:tab w:val="left" w:pos="5316"/>
          <w:tab w:val="left" w:pos="8086"/>
        </w:tabs>
        <w:ind w:right="222"/>
      </w:pPr>
      <w:r>
        <w:t>развитие  метапредметных  навыков и  уровнявовлеченностиобучающихся образовательную деятельность;</w:t>
      </w:r>
      <w:r>
        <w:tab/>
      </w:r>
    </w:p>
    <w:p w:rsidR="00F3665B" w:rsidRDefault="00F3665B" w:rsidP="00F3665B">
      <w:pPr>
        <w:pStyle w:val="ad"/>
        <w:numPr>
          <w:ilvl w:val="0"/>
          <w:numId w:val="30"/>
        </w:numPr>
        <w:tabs>
          <w:tab w:val="left" w:pos="2404"/>
          <w:tab w:val="left" w:pos="5316"/>
          <w:tab w:val="left" w:pos="8086"/>
        </w:tabs>
        <w:ind w:right="222"/>
      </w:pPr>
      <w:r>
        <w:t>качество изменений в освоении обучающимися образовательных программ;</w:t>
      </w:r>
      <w:r>
        <w:tab/>
      </w:r>
    </w:p>
    <w:p w:rsidR="00F3665B" w:rsidRDefault="00F3665B" w:rsidP="00F3665B">
      <w:pPr>
        <w:pStyle w:val="ad"/>
        <w:numPr>
          <w:ilvl w:val="0"/>
          <w:numId w:val="30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>
        <w:t>динамику образовательных результатов сучетом эмоционально-личностных, интеллектуальных,     мотивационных     и     социальных чертучастников.</w:t>
      </w:r>
    </w:p>
    <w:p w:rsidR="00F3665B" w:rsidRDefault="00F3665B" w:rsidP="00F3665B">
      <w:pPr>
        <w:pStyle w:val="ad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3665B" w:rsidRDefault="00F3665B" w:rsidP="00F3665B">
      <w:pPr>
        <w:pStyle w:val="ad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3665B" w:rsidRDefault="00F3665B" w:rsidP="00F3665B">
      <w:pPr>
        <w:ind w:left="478"/>
        <w:jc w:val="both"/>
        <w:rPr>
          <w:b/>
          <w:sz w:val="24"/>
          <w:szCs w:val="24"/>
        </w:rPr>
      </w:pPr>
    </w:p>
    <w:p w:rsidR="00F3665B" w:rsidRDefault="00F3665B" w:rsidP="00F3665B">
      <w:pPr>
        <w:ind w:left="4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Цели мониторинга </w:t>
      </w:r>
      <w:r>
        <w:rPr>
          <w:sz w:val="24"/>
          <w:szCs w:val="24"/>
        </w:rPr>
        <w:t>влияния программ наставничества на всех участников.</w:t>
      </w:r>
    </w:p>
    <w:p w:rsidR="00F3665B" w:rsidRDefault="00F3665B" w:rsidP="00F3665B">
      <w:pPr>
        <w:pStyle w:val="af3"/>
        <w:numPr>
          <w:ilvl w:val="0"/>
          <w:numId w:val="31"/>
        </w:numPr>
        <w:tabs>
          <w:tab w:val="left" w:pos="366"/>
        </w:tabs>
        <w:ind w:hanging="248"/>
        <w:rPr>
          <w:sz w:val="24"/>
          <w:szCs w:val="24"/>
        </w:rPr>
      </w:pPr>
      <w:r>
        <w:rPr>
          <w:sz w:val="24"/>
          <w:szCs w:val="24"/>
        </w:rPr>
        <w:t>Глубокая оценка изучаемых личностных характеристик участниковпрограммы.</w:t>
      </w:r>
    </w:p>
    <w:p w:rsidR="00F3665B" w:rsidRDefault="00F3665B" w:rsidP="00F3665B">
      <w:pPr>
        <w:pStyle w:val="af3"/>
        <w:numPr>
          <w:ilvl w:val="0"/>
          <w:numId w:val="31"/>
        </w:numPr>
        <w:tabs>
          <w:tab w:val="left" w:pos="371"/>
        </w:tabs>
        <w:ind w:left="118" w:right="225" w:firstLine="0"/>
        <w:rPr>
          <w:sz w:val="24"/>
          <w:szCs w:val="24"/>
        </w:rPr>
      </w:pPr>
      <w:r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  <w:szCs w:val="24"/>
        </w:rPr>
        <w:t>изменений</w:t>
      </w:r>
      <w:r>
        <w:rPr>
          <w:sz w:val="24"/>
          <w:szCs w:val="24"/>
        </w:rPr>
        <w:t>в освоении обучающимися образовательныхпрограмм).</w:t>
      </w:r>
    </w:p>
    <w:p w:rsidR="00F3665B" w:rsidRDefault="00F3665B" w:rsidP="00F3665B">
      <w:pPr>
        <w:pStyle w:val="af3"/>
        <w:numPr>
          <w:ilvl w:val="0"/>
          <w:numId w:val="31"/>
        </w:numPr>
        <w:tabs>
          <w:tab w:val="left" w:pos="366"/>
        </w:tabs>
        <w:ind w:left="118" w:right="926" w:firstLine="0"/>
        <w:rPr>
          <w:sz w:val="24"/>
          <w:szCs w:val="24"/>
        </w:rPr>
      </w:pPr>
      <w:r>
        <w:rPr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3665B" w:rsidRDefault="00F3665B" w:rsidP="00F3665B">
      <w:pPr>
        <w:pStyle w:val="1"/>
        <w:ind w:left="826"/>
      </w:pPr>
      <w:bookmarkStart w:id="110" w:name="_Toc53960890"/>
      <w:bookmarkStart w:id="111" w:name="_Toc53961915"/>
      <w:bookmarkStart w:id="112" w:name="_Toc53962296"/>
      <w:bookmarkStart w:id="113" w:name="_Toc53962350"/>
      <w:bookmarkStart w:id="114" w:name="_Toc53962456"/>
      <w:r>
        <w:t>Задачи мониторинга:</w:t>
      </w:r>
      <w:bookmarkEnd w:id="110"/>
      <w:bookmarkEnd w:id="111"/>
      <w:bookmarkEnd w:id="112"/>
      <w:bookmarkEnd w:id="113"/>
      <w:bookmarkEnd w:id="114"/>
    </w:p>
    <w:p w:rsidR="00F3665B" w:rsidRDefault="00F3665B" w:rsidP="00F3665B">
      <w:pPr>
        <w:pStyle w:val="af3"/>
        <w:numPr>
          <w:ilvl w:val="1"/>
          <w:numId w:val="31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ind w:right="242" w:hanging="360"/>
        <w:rPr>
          <w:sz w:val="24"/>
          <w:szCs w:val="24"/>
        </w:rPr>
      </w:pPr>
      <w:r>
        <w:rPr>
          <w:sz w:val="24"/>
          <w:szCs w:val="24"/>
        </w:rPr>
        <w:t>научное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практическое</w:t>
      </w:r>
      <w:r>
        <w:rPr>
          <w:sz w:val="24"/>
          <w:szCs w:val="24"/>
        </w:rPr>
        <w:tab/>
        <w:t>обоснование</w:t>
      </w:r>
      <w:r>
        <w:rPr>
          <w:sz w:val="24"/>
          <w:szCs w:val="24"/>
        </w:rPr>
        <w:tab/>
        <w:t>требований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процессу</w:t>
      </w:r>
      <w:r>
        <w:rPr>
          <w:sz w:val="24"/>
          <w:szCs w:val="24"/>
        </w:rPr>
        <w:lastRenderedPageBreak/>
        <w:tab/>
        <w:t>организации программы наставничества, к личностинаставника;</w:t>
      </w:r>
    </w:p>
    <w:p w:rsidR="00F3665B" w:rsidRDefault="00F3665B" w:rsidP="00F3665B">
      <w:pPr>
        <w:pStyle w:val="af3"/>
        <w:numPr>
          <w:ilvl w:val="1"/>
          <w:numId w:val="31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ind w:right="240" w:hanging="360"/>
        <w:rPr>
          <w:sz w:val="24"/>
          <w:szCs w:val="24"/>
        </w:rPr>
      </w:pPr>
      <w:r>
        <w:rPr>
          <w:sz w:val="24"/>
          <w:szCs w:val="24"/>
        </w:rPr>
        <w:t>экспериментальное</w:t>
      </w:r>
      <w:r>
        <w:rPr>
          <w:sz w:val="24"/>
          <w:szCs w:val="24"/>
        </w:rPr>
        <w:tab/>
        <w:t>подтверждение</w:t>
      </w:r>
      <w:r>
        <w:rPr>
          <w:sz w:val="24"/>
          <w:szCs w:val="24"/>
        </w:rPr>
        <w:tab/>
        <w:t>необходимости</w:t>
      </w:r>
      <w:r>
        <w:rPr>
          <w:sz w:val="24"/>
          <w:szCs w:val="24"/>
        </w:rPr>
        <w:tab/>
        <w:t>выдвижения</w:t>
      </w:r>
      <w:r>
        <w:rPr>
          <w:sz w:val="24"/>
          <w:szCs w:val="24"/>
        </w:rPr>
        <w:tab/>
        <w:t>описанных</w:t>
      </w:r>
      <w:r>
        <w:rPr>
          <w:sz w:val="24"/>
          <w:szCs w:val="24"/>
        </w:rPr>
        <w:tab/>
      </w:r>
      <w:r>
        <w:rPr>
          <w:spacing w:val="-17"/>
          <w:sz w:val="24"/>
          <w:szCs w:val="24"/>
        </w:rPr>
        <w:t xml:space="preserve">в </w:t>
      </w:r>
      <w:r>
        <w:rPr>
          <w:sz w:val="24"/>
          <w:szCs w:val="24"/>
        </w:rPr>
        <w:t>целевой модели требований к личностинаставника;</w:t>
      </w:r>
    </w:p>
    <w:p w:rsidR="00F3665B" w:rsidRDefault="00F3665B" w:rsidP="00F3665B">
      <w:pPr>
        <w:pStyle w:val="af3"/>
        <w:numPr>
          <w:ilvl w:val="1"/>
          <w:numId w:val="31"/>
        </w:numPr>
        <w:tabs>
          <w:tab w:val="left" w:pos="827"/>
        </w:tabs>
        <w:ind w:left="826" w:hanging="349"/>
        <w:rPr>
          <w:sz w:val="24"/>
          <w:szCs w:val="24"/>
        </w:rPr>
      </w:pPr>
      <w:r>
        <w:rPr>
          <w:sz w:val="24"/>
          <w:szCs w:val="24"/>
        </w:rPr>
        <w:t>определение условий эффективной программынаставничества;</w:t>
      </w:r>
    </w:p>
    <w:p w:rsidR="00F3665B" w:rsidRDefault="00F3665B" w:rsidP="00F3665B">
      <w:pPr>
        <w:pStyle w:val="af3"/>
        <w:numPr>
          <w:ilvl w:val="1"/>
          <w:numId w:val="31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эффективности предложенных </w:t>
      </w:r>
      <w:r>
        <w:rPr>
          <w:spacing w:val="2"/>
          <w:sz w:val="24"/>
          <w:szCs w:val="24"/>
        </w:rPr>
        <w:t xml:space="preserve">стратегий </w:t>
      </w:r>
      <w:r>
        <w:rPr>
          <w:sz w:val="24"/>
          <w:szCs w:val="24"/>
        </w:rPr>
        <w:t xml:space="preserve">образования пар и </w:t>
      </w:r>
      <w:r>
        <w:rPr>
          <w:spacing w:val="-8"/>
          <w:sz w:val="24"/>
          <w:szCs w:val="24"/>
        </w:rPr>
        <w:t xml:space="preserve">внесение </w:t>
      </w:r>
      <w:r>
        <w:rPr>
          <w:sz w:val="24"/>
          <w:szCs w:val="24"/>
        </w:rPr>
        <w:t>корректировоквовсеэтапыреализациипрограммывсоответствиисрезультатами;</w:t>
      </w:r>
    </w:p>
    <w:p w:rsidR="00F3665B" w:rsidRDefault="00F3665B" w:rsidP="00F3665B">
      <w:pPr>
        <w:pStyle w:val="af3"/>
        <w:numPr>
          <w:ilvl w:val="1"/>
          <w:numId w:val="31"/>
        </w:numPr>
        <w:tabs>
          <w:tab w:val="left" w:pos="827"/>
        </w:tabs>
        <w:ind w:right="24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  <w:szCs w:val="24"/>
        </w:rPr>
        <w:t xml:space="preserve">"выходе" </w:t>
      </w:r>
      <w:r>
        <w:rPr>
          <w:sz w:val="24"/>
          <w:szCs w:val="24"/>
        </w:rPr>
        <w:t>реализуемойпрограммы;</w:t>
      </w:r>
    </w:p>
    <w:p w:rsidR="00F3665B" w:rsidRDefault="00F3665B" w:rsidP="00F3665B">
      <w:pPr>
        <w:pStyle w:val="af3"/>
        <w:numPr>
          <w:ilvl w:val="1"/>
          <w:numId w:val="31"/>
        </w:numPr>
        <w:tabs>
          <w:tab w:val="left" w:pos="827"/>
        </w:tabs>
        <w:ind w:right="23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сравнение изучаемых личностных характеристик </w:t>
      </w:r>
      <w:r>
        <w:rPr>
          <w:spacing w:val="2"/>
          <w:sz w:val="24"/>
          <w:szCs w:val="24"/>
        </w:rPr>
        <w:t xml:space="preserve">(вовлеченность, </w:t>
      </w:r>
      <w:r>
        <w:rPr>
          <w:spacing w:val="-5"/>
          <w:sz w:val="24"/>
          <w:szCs w:val="24"/>
        </w:rPr>
        <w:t xml:space="preserve">активность, </w:t>
      </w:r>
      <w:r>
        <w:rPr>
          <w:sz w:val="24"/>
          <w:szCs w:val="24"/>
        </w:rPr>
        <w:t>самооценка, тревожность и др.) участников программы наставничества на "входе" и "выходе" реализуемойпрограммы.</w:t>
      </w:r>
    </w:p>
    <w:p w:rsidR="00F3665B" w:rsidRDefault="00F3665B" w:rsidP="00F3665B">
      <w:pPr>
        <w:pStyle w:val="ad"/>
      </w:pPr>
    </w:p>
    <w:p w:rsidR="00F3665B" w:rsidRDefault="00F3665B" w:rsidP="00F3665B">
      <w:pPr>
        <w:pStyle w:val="1"/>
        <w:ind w:left="2180"/>
      </w:pPr>
      <w:bookmarkStart w:id="115" w:name="_Toc53960891"/>
      <w:bookmarkStart w:id="116" w:name="_Toc53961916"/>
      <w:bookmarkStart w:id="117" w:name="_Toc53962297"/>
      <w:bookmarkStart w:id="118" w:name="_Toc53962351"/>
      <w:bookmarkStart w:id="119" w:name="_Toc53962457"/>
      <w:r>
        <w:t>10. Механизмы мотивации и поощрения наставников</w:t>
      </w:r>
      <w:bookmarkEnd w:id="115"/>
      <w:bookmarkEnd w:id="116"/>
      <w:bookmarkEnd w:id="117"/>
      <w:bookmarkEnd w:id="118"/>
      <w:bookmarkEnd w:id="119"/>
    </w:p>
    <w:p w:rsidR="00F3665B" w:rsidRDefault="00F3665B" w:rsidP="00F3665B">
      <w:pPr>
        <w:pStyle w:val="ad"/>
        <w:rPr>
          <w:b/>
        </w:rPr>
      </w:pPr>
    </w:p>
    <w:p w:rsidR="00F3665B" w:rsidRDefault="00F3665B" w:rsidP="00F3665B">
      <w:pPr>
        <w:pStyle w:val="ad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F3665B" w:rsidRDefault="00F3665B" w:rsidP="00F3665B">
      <w:pPr>
        <w:pStyle w:val="ad"/>
        <w:ind w:left="478"/>
        <w:jc w:val="both"/>
        <w:rPr>
          <w:b/>
          <w:bCs/>
        </w:rPr>
      </w:pPr>
      <w:r>
        <w:rPr>
          <w:b/>
          <w:bCs/>
        </w:rPr>
        <w:t>Мероприятия по популяризации роли наставника:</w:t>
      </w:r>
    </w:p>
    <w:p w:rsidR="00F3665B" w:rsidRDefault="00F3665B" w:rsidP="00F3665B">
      <w:pPr>
        <w:pStyle w:val="af3"/>
        <w:numPr>
          <w:ilvl w:val="0"/>
          <w:numId w:val="32"/>
        </w:numPr>
        <w:tabs>
          <w:tab w:val="left" w:pos="1199"/>
        </w:tabs>
        <w:ind w:left="851" w:right="241"/>
        <w:rPr>
          <w:sz w:val="24"/>
          <w:szCs w:val="24"/>
        </w:rPr>
      </w:pPr>
      <w:r>
        <w:rPr>
          <w:sz w:val="24"/>
          <w:szCs w:val="24"/>
        </w:rPr>
        <w:t>Организация и проведение фестивалей, форумов, конференций наставников на школьномуровне.</w:t>
      </w:r>
    </w:p>
    <w:p w:rsidR="00F3665B" w:rsidRDefault="00F3665B" w:rsidP="00F3665B">
      <w:pPr>
        <w:pStyle w:val="af3"/>
        <w:numPr>
          <w:ilvl w:val="0"/>
          <w:numId w:val="32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ind w:left="851" w:right="238"/>
        <w:rPr>
          <w:sz w:val="24"/>
          <w:szCs w:val="24"/>
        </w:rPr>
      </w:pPr>
      <w:r>
        <w:rPr>
          <w:sz w:val="24"/>
          <w:szCs w:val="24"/>
        </w:rPr>
        <w:t>Выдвижение</w:t>
      </w:r>
      <w:r>
        <w:rPr>
          <w:sz w:val="24"/>
          <w:szCs w:val="24"/>
        </w:rPr>
        <w:tab/>
        <w:t>лучших</w:t>
      </w:r>
      <w:r>
        <w:rPr>
          <w:sz w:val="24"/>
          <w:szCs w:val="24"/>
        </w:rPr>
        <w:tab/>
        <w:t>наставников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конкурсы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мероприятия</w:t>
      </w:r>
      <w:r>
        <w:rPr>
          <w:sz w:val="24"/>
          <w:szCs w:val="24"/>
        </w:rPr>
        <w:tab/>
      </w:r>
      <w:r>
        <w:rPr>
          <w:spacing w:val="-8"/>
          <w:sz w:val="24"/>
          <w:szCs w:val="24"/>
        </w:rPr>
        <w:t xml:space="preserve">на </w:t>
      </w:r>
      <w:r>
        <w:rPr>
          <w:sz w:val="24"/>
          <w:szCs w:val="24"/>
        </w:rPr>
        <w:t>муниципальном, региональном и федеральномуровнях.</w:t>
      </w:r>
    </w:p>
    <w:p w:rsidR="00F3665B" w:rsidRDefault="00F3665B" w:rsidP="00F3665B">
      <w:pPr>
        <w:pStyle w:val="af3"/>
        <w:numPr>
          <w:ilvl w:val="0"/>
          <w:numId w:val="32"/>
        </w:numPr>
        <w:tabs>
          <w:tab w:val="left" w:pos="1199"/>
        </w:tabs>
        <w:ind w:left="851" w:right="243"/>
        <w:rPr>
          <w:sz w:val="24"/>
          <w:szCs w:val="24"/>
        </w:rPr>
      </w:pPr>
      <w:r>
        <w:rPr>
          <w:sz w:val="24"/>
          <w:szCs w:val="24"/>
        </w:rPr>
        <w:t>Проведение школьного конкурса профессионального мастерства "Наставник года", «Лучшая пара»,«Наставник+";</w:t>
      </w:r>
    </w:p>
    <w:p w:rsidR="00F3665B" w:rsidRDefault="00F3665B" w:rsidP="00F3665B">
      <w:pPr>
        <w:pStyle w:val="af3"/>
        <w:numPr>
          <w:ilvl w:val="0"/>
          <w:numId w:val="32"/>
        </w:numPr>
        <w:tabs>
          <w:tab w:val="left" w:pos="1199"/>
        </w:tabs>
        <w:ind w:left="851"/>
        <w:rPr>
          <w:sz w:val="24"/>
          <w:szCs w:val="24"/>
        </w:rPr>
      </w:pPr>
      <w:r>
        <w:rPr>
          <w:sz w:val="24"/>
          <w:szCs w:val="24"/>
        </w:rPr>
        <w:t>Награждение школьными грамотами "Лучшийнаставник"</w:t>
      </w:r>
    </w:p>
    <w:p w:rsidR="00F3665B" w:rsidRDefault="00F3665B" w:rsidP="00F3665B">
      <w:pPr>
        <w:pStyle w:val="af3"/>
        <w:numPr>
          <w:ilvl w:val="0"/>
          <w:numId w:val="32"/>
        </w:numPr>
        <w:tabs>
          <w:tab w:val="left" w:pos="1199"/>
        </w:tabs>
        <w:ind w:left="851"/>
        <w:rPr>
          <w:sz w:val="24"/>
          <w:szCs w:val="24"/>
        </w:rPr>
      </w:pPr>
      <w:r>
        <w:rPr>
          <w:sz w:val="24"/>
          <w:szCs w:val="24"/>
        </w:rPr>
        <w:t>Благодарственные письма родителям наставников из числаобучающихся.</w:t>
      </w:r>
    </w:p>
    <w:p w:rsidR="00F3665B" w:rsidRDefault="00F3665B" w:rsidP="00F3665B">
      <w:pPr>
        <w:pStyle w:val="af3"/>
        <w:numPr>
          <w:ilvl w:val="0"/>
          <w:numId w:val="32"/>
        </w:numPr>
        <w:tabs>
          <w:tab w:val="left" w:pos="1199"/>
          <w:tab w:val="left" w:pos="4028"/>
          <w:tab w:val="left" w:pos="6685"/>
          <w:tab w:val="left" w:pos="8980"/>
        </w:tabs>
        <w:ind w:left="851" w:right="233"/>
        <w:rPr>
          <w:sz w:val="24"/>
          <w:szCs w:val="24"/>
        </w:rPr>
      </w:pPr>
      <w:r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F3665B" w:rsidRDefault="00F3665B" w:rsidP="00F3665B">
      <w:pPr>
        <w:tabs>
          <w:tab w:val="left" w:pos="1199"/>
          <w:tab w:val="left" w:pos="4028"/>
          <w:tab w:val="left" w:pos="6685"/>
          <w:tab w:val="left" w:pos="8980"/>
        </w:tabs>
        <w:ind w:right="233"/>
        <w:rPr>
          <w:sz w:val="24"/>
          <w:szCs w:val="24"/>
        </w:rPr>
      </w:pPr>
    </w:p>
    <w:p w:rsidR="00F3665B" w:rsidRDefault="00F3665B" w:rsidP="00F3665B">
      <w:pPr>
        <w:jc w:val="center"/>
        <w:rPr>
          <w:sz w:val="24"/>
          <w:szCs w:val="24"/>
        </w:rPr>
      </w:pPr>
    </w:p>
    <w:p w:rsidR="00F3665B" w:rsidRDefault="00F3665B" w:rsidP="00F3665B">
      <w:pPr>
        <w:pStyle w:val="1"/>
      </w:pPr>
    </w:p>
    <w:p w:rsidR="00F3665B" w:rsidRDefault="00F3665B" w:rsidP="00F3665B">
      <w:pPr>
        <w:pStyle w:val="1"/>
      </w:pPr>
    </w:p>
    <w:p w:rsidR="006521A8" w:rsidRDefault="006521A8">
      <w:bookmarkStart w:id="120" w:name="_GoBack"/>
      <w:bookmarkEnd w:id="120"/>
    </w:p>
    <w:sectPr w:rsidR="006521A8" w:rsidSect="007F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8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3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5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16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9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1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3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2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26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28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29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31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3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29C"/>
    <w:rsid w:val="0003429C"/>
    <w:rsid w:val="00060E9E"/>
    <w:rsid w:val="006521A8"/>
    <w:rsid w:val="007F119F"/>
    <w:rsid w:val="00F3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3665B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6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6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366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65B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3665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F3665B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3665B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F3665B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F3665B"/>
    <w:pPr>
      <w:ind w:left="1100"/>
    </w:pPr>
    <w:rPr>
      <w:rFonts w:asciiTheme="minorHAnsi" w:hAnsiTheme="minorHAns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3665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36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6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65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36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65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0"/>
    <w:qFormat/>
    <w:rsid w:val="00F3665B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F366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semiHidden/>
    <w:unhideWhenUsed/>
    <w:qFormat/>
    <w:rsid w:val="00F3665B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semiHidden/>
    <w:rsid w:val="00F3665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665B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66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Без интервала Знак"/>
    <w:link w:val="af2"/>
    <w:locked/>
    <w:rsid w:val="00F3665B"/>
    <w:rPr>
      <w:rFonts w:ascii="Calibri" w:eastAsia="Calibri" w:hAnsi="Calibri" w:cs="Calibri"/>
    </w:rPr>
  </w:style>
  <w:style w:type="paragraph" w:styleId="af2">
    <w:name w:val="No Spacing"/>
    <w:link w:val="af1"/>
    <w:qFormat/>
    <w:rsid w:val="00F3665B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"/>
    <w:uiPriority w:val="34"/>
    <w:qFormat/>
    <w:rsid w:val="00F3665B"/>
    <w:pPr>
      <w:ind w:left="826" w:hanging="360"/>
    </w:pPr>
  </w:style>
  <w:style w:type="character" w:customStyle="1" w:styleId="22">
    <w:name w:val="Основной текст (2)_"/>
    <w:link w:val="210"/>
    <w:uiPriority w:val="99"/>
    <w:locked/>
    <w:rsid w:val="00F3665B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3665B"/>
    <w:pPr>
      <w:shd w:val="clear" w:color="auto" w:fill="FFFFFF"/>
      <w:autoSpaceDE/>
      <w:autoSpaceDN/>
      <w:spacing w:before="180" w:after="900" w:line="240" w:lineRule="atLeast"/>
      <w:jc w:val="both"/>
    </w:pPr>
    <w:rPr>
      <w:rFonts w:eastAsiaTheme="minorHAnsi"/>
    </w:rPr>
  </w:style>
  <w:style w:type="character" w:customStyle="1" w:styleId="7">
    <w:name w:val="Основной текст (7)_"/>
    <w:link w:val="70"/>
    <w:uiPriority w:val="99"/>
    <w:locked/>
    <w:rsid w:val="00F3665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3665B"/>
    <w:pPr>
      <w:shd w:val="clear" w:color="auto" w:fill="FFFFFF"/>
      <w:autoSpaceDE/>
      <w:autoSpaceDN/>
      <w:spacing w:before="180" w:after="300" w:line="240" w:lineRule="atLeast"/>
      <w:jc w:val="both"/>
    </w:pPr>
    <w:rPr>
      <w:rFonts w:eastAsiaTheme="minorHAnsi"/>
      <w:b/>
      <w:bCs/>
    </w:rPr>
  </w:style>
  <w:style w:type="character" w:customStyle="1" w:styleId="23">
    <w:name w:val="Заголовок №2_"/>
    <w:link w:val="24"/>
    <w:uiPriority w:val="99"/>
    <w:locked/>
    <w:rsid w:val="00F3665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3665B"/>
    <w:pPr>
      <w:shd w:val="clear" w:color="auto" w:fill="FFFFFF"/>
      <w:autoSpaceDE/>
      <w:autoSpaceDN/>
      <w:spacing w:before="240" w:line="283" w:lineRule="exact"/>
      <w:ind w:hanging="400"/>
      <w:jc w:val="both"/>
      <w:outlineLvl w:val="1"/>
    </w:pPr>
    <w:rPr>
      <w:rFonts w:eastAsiaTheme="minorHAnsi"/>
      <w:b/>
      <w:bCs/>
    </w:rPr>
  </w:style>
  <w:style w:type="paragraph" w:customStyle="1" w:styleId="TableParagraph">
    <w:name w:val="Table Paragraph"/>
    <w:basedOn w:val="a"/>
    <w:uiPriority w:val="1"/>
    <w:qFormat/>
    <w:rsid w:val="00F3665B"/>
    <w:pPr>
      <w:ind w:left="107"/>
    </w:pPr>
  </w:style>
  <w:style w:type="character" w:customStyle="1" w:styleId="26">
    <w:name w:val="Основной текст (2)6"/>
    <w:uiPriority w:val="99"/>
    <w:rsid w:val="00F3665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3665B"/>
    <w:rPr>
      <w:rFonts w:ascii="Times New Roman" w:eastAsia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F3665B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39"/>
    <w:rsid w:val="00F3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366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5559</Words>
  <Characters>31689</Characters>
  <Application>Microsoft Office Word</Application>
  <DocSecurity>0</DocSecurity>
  <Lines>264</Lines>
  <Paragraphs>74</Paragraphs>
  <ScaleCrop>false</ScaleCrop>
  <Company/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2022-11-30T08:05:00Z</dcterms:created>
  <dcterms:modified xsi:type="dcterms:W3CDTF">2023-08-01T13:07:00Z</dcterms:modified>
</cp:coreProperties>
</file>