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9D" w:rsidRPr="007259DD" w:rsidRDefault="007259DD" w:rsidP="007259DD">
      <w:pPr>
        <w:jc w:val="center"/>
        <w:rPr>
          <w:rFonts w:ascii="Times New Roman" w:hAnsi="Times New Roman" w:cs="Times New Roman"/>
          <w:b/>
          <w:sz w:val="32"/>
        </w:rPr>
      </w:pPr>
      <w:r w:rsidRPr="007259DD">
        <w:rPr>
          <w:rFonts w:ascii="Times New Roman" w:hAnsi="Times New Roman" w:cs="Times New Roman"/>
          <w:b/>
          <w:sz w:val="32"/>
        </w:rPr>
        <w:t>Театральная студия «Дионисий»</w:t>
      </w:r>
    </w:p>
    <w:p w:rsidR="007259DD" w:rsidRPr="007259DD" w:rsidRDefault="007259DD" w:rsidP="007259DD">
      <w:pPr>
        <w:jc w:val="center"/>
        <w:rPr>
          <w:rFonts w:ascii="Times New Roman" w:hAnsi="Times New Roman" w:cs="Times New Roman"/>
          <w:b/>
          <w:sz w:val="32"/>
        </w:rPr>
      </w:pPr>
      <w:r w:rsidRPr="007259DD">
        <w:rPr>
          <w:rFonts w:ascii="Times New Roman" w:hAnsi="Times New Roman" w:cs="Times New Roman"/>
          <w:b/>
          <w:sz w:val="32"/>
        </w:rPr>
        <w:t xml:space="preserve">График </w:t>
      </w:r>
    </w:p>
    <w:p w:rsidR="007259DD" w:rsidRPr="007259DD" w:rsidRDefault="007259DD" w:rsidP="007259DD">
      <w:pPr>
        <w:jc w:val="center"/>
        <w:rPr>
          <w:rFonts w:ascii="Times New Roman" w:hAnsi="Times New Roman" w:cs="Times New Roman"/>
          <w:sz w:val="36"/>
        </w:rPr>
      </w:pPr>
    </w:p>
    <w:p w:rsidR="007259DD" w:rsidRPr="007259DD" w:rsidRDefault="007259DD" w:rsidP="007259DD">
      <w:pPr>
        <w:rPr>
          <w:rFonts w:ascii="Times New Roman" w:hAnsi="Times New Roman" w:cs="Times New Roman"/>
          <w:sz w:val="32"/>
        </w:rPr>
      </w:pPr>
      <w:r w:rsidRPr="007259DD">
        <w:rPr>
          <w:rFonts w:ascii="Times New Roman" w:hAnsi="Times New Roman" w:cs="Times New Roman"/>
          <w:sz w:val="32"/>
        </w:rPr>
        <w:t>Вторник – младшая группа в 14:00 ч.</w:t>
      </w:r>
    </w:p>
    <w:p w:rsidR="007259DD" w:rsidRPr="007259DD" w:rsidRDefault="007259DD" w:rsidP="007259DD">
      <w:pPr>
        <w:rPr>
          <w:rFonts w:ascii="Times New Roman" w:hAnsi="Times New Roman" w:cs="Times New Roman"/>
          <w:sz w:val="32"/>
        </w:rPr>
      </w:pPr>
      <w:r w:rsidRPr="007259DD">
        <w:rPr>
          <w:rFonts w:ascii="Times New Roman" w:hAnsi="Times New Roman" w:cs="Times New Roman"/>
          <w:sz w:val="32"/>
        </w:rPr>
        <w:t>Четверг – старшая группа в 15:30 ч.</w:t>
      </w:r>
    </w:p>
    <w:p w:rsidR="007259DD" w:rsidRPr="007259DD" w:rsidRDefault="007259DD" w:rsidP="007259DD">
      <w:pPr>
        <w:rPr>
          <w:rFonts w:ascii="Times New Roman" w:hAnsi="Times New Roman" w:cs="Times New Roman"/>
          <w:sz w:val="32"/>
        </w:rPr>
      </w:pPr>
      <w:r w:rsidRPr="007259DD">
        <w:rPr>
          <w:rFonts w:ascii="Times New Roman" w:hAnsi="Times New Roman" w:cs="Times New Roman"/>
          <w:sz w:val="32"/>
        </w:rPr>
        <w:t>Репетиции – понеде</w:t>
      </w:r>
      <w:bookmarkStart w:id="0" w:name="_GoBack"/>
      <w:bookmarkEnd w:id="0"/>
      <w:r w:rsidRPr="007259DD">
        <w:rPr>
          <w:rFonts w:ascii="Times New Roman" w:hAnsi="Times New Roman" w:cs="Times New Roman"/>
          <w:sz w:val="32"/>
        </w:rPr>
        <w:t xml:space="preserve">льник и пятница </w:t>
      </w:r>
    </w:p>
    <w:sectPr w:rsidR="007259DD" w:rsidRPr="0072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0"/>
    <w:rsid w:val="00331860"/>
    <w:rsid w:val="007259DD"/>
    <w:rsid w:val="00A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822C-98E2-4761-BB95-1543CB32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Кахрамонова Айтекин Элмановна</dc:creator>
  <cp:keywords/>
  <dc:description/>
  <cp:lastModifiedBy>Кахрамонова Айтекин Элмановна</cp:lastModifiedBy>
  <cp:revision>2</cp:revision>
  <dcterms:created xsi:type="dcterms:W3CDTF">2023-03-06T14:33:00Z</dcterms:created>
  <dcterms:modified xsi:type="dcterms:W3CDTF">2023-03-06T14:35:00Z</dcterms:modified>
</cp:coreProperties>
</file>