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85" w:rsidRDefault="000E4F85" w:rsidP="000E4F85">
      <w:pPr>
        <w:pStyle w:val="cdcde0e0e7e7e2e2e0e0edede8e8e5e51"/>
        <w:rPr>
          <w:szCs w:val="24"/>
        </w:rPr>
      </w:pPr>
      <w:r>
        <w:rPr>
          <w:b/>
          <w:sz w:val="24"/>
          <w:szCs w:val="24"/>
        </w:rPr>
        <w:t>Характеристика учебных программ 5В класа КРО (ОВЗ) ФГОС</w:t>
      </w:r>
    </w:p>
    <w:p w:rsidR="000E4F85" w:rsidRDefault="000E4F85" w:rsidP="000E4F85">
      <w:pPr>
        <w:jc w:val="center"/>
        <w:rPr>
          <w:b/>
        </w:rPr>
      </w:pPr>
      <w:r>
        <w:rPr>
          <w:b/>
        </w:rPr>
        <w:t>по МБОУ «СШ №9» г. Твери на 2022/2023 учебный год</w:t>
      </w:r>
    </w:p>
    <w:tbl>
      <w:tblPr>
        <w:tblW w:w="10945" w:type="dxa"/>
        <w:tblInd w:w="-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443"/>
        <w:gridCol w:w="1272"/>
        <w:gridCol w:w="2411"/>
        <w:gridCol w:w="1571"/>
        <w:gridCol w:w="1559"/>
        <w:gridCol w:w="1522"/>
        <w:gridCol w:w="707"/>
        <w:gridCol w:w="890"/>
      </w:tblGrid>
      <w:tr w:rsidR="000E4F85" w:rsidTr="000E4F85">
        <w:trPr>
          <w:trHeight w:val="543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jc w:val="center"/>
            </w:pPr>
            <w:r>
              <w:rPr>
                <w:b/>
                <w:i/>
                <w:sz w:val="20"/>
              </w:rPr>
              <w:t>№</w:t>
            </w:r>
          </w:p>
          <w:p w:rsidR="000E4F85" w:rsidRDefault="000E4F85" w:rsidP="004E0629">
            <w:pPr>
              <w:jc w:val="center"/>
            </w:pPr>
            <w:r>
              <w:rPr>
                <w:b/>
                <w:i/>
                <w:sz w:val="20"/>
              </w:rPr>
              <w:t>п/п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dcde0e0e7e7e2e2e0e0edede8e8e5e51"/>
              <w:ind w:left="-108" w:right="-108"/>
              <w:rPr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Класс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dcde0e0e7e7e2e2e0e0edede8e8e5e51"/>
              <w:ind w:left="-108" w:right="-108"/>
              <w:rPr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Предмет</w:t>
            </w: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dcde0e0e7e7e2e2e0e0edede8e8e5e51"/>
              <w:rPr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Программа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dcde0e0e7e7e2e2e0e0edede8e8e5e51"/>
              <w:rPr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Учебник</w:t>
            </w:r>
          </w:p>
        </w:tc>
      </w:tr>
      <w:tr w:rsidR="000E4F85" w:rsidTr="000E4F85">
        <w:trPr>
          <w:trHeight w:val="543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dcde0e0e7e7e2e2e0e0edede8e8e5e51"/>
              <w:ind w:left="-108" w:right="-108"/>
              <w:rPr>
                <w:b/>
                <w:i/>
                <w:sz w:val="2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dcde0e0e7e7e2e2e0e0edede8e8e5e51"/>
              <w:ind w:left="-108" w:right="-108"/>
              <w:rPr>
                <w:b/>
                <w:i/>
                <w:sz w:val="2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dcde0e0e7e7e2e2e0e0edede8e8e5e51"/>
              <w:rPr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Название (вид)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dcde0e0e7e7e2e2e0e0edede8e8e5e51"/>
              <w:ind w:left="-108" w:right="-109"/>
              <w:rPr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Автор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dcde0e0e7e7e2e2e0e0edede8e8e5e51"/>
              <w:rPr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Название (вид)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dcde0e0e7e7e2e2e0e0edede8e8e5e51"/>
              <w:rPr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Автор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dcde0e0e7e7e2e2e0e0edede8e8e5e51"/>
              <w:rPr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Год</w:t>
            </w:r>
          </w:p>
          <w:p w:rsidR="000E4F85" w:rsidRDefault="000E4F85" w:rsidP="004E0629">
            <w:pPr>
              <w:pStyle w:val="cdcde0e0e7e7e2e2e0e0edede8e8e5e51"/>
              <w:ind w:right="-106"/>
              <w:rPr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издан.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dcde0e0e7e7e2e2e0e0edede8e8e5e51"/>
              <w:rPr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Обеспеченность</w:t>
            </w:r>
          </w:p>
        </w:tc>
      </w:tr>
      <w:tr w:rsidR="000E4F85" w:rsidTr="000E4F85">
        <w:trPr>
          <w:trHeight w:val="9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5В</w:t>
            </w:r>
          </w:p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КРО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Программа по математике для общеобразовательных учреждений.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Под ред.</w:t>
            </w:r>
          </w:p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Виленкина Н. 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Виленкин Н. Я.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100</w:t>
            </w:r>
          </w:p>
        </w:tc>
      </w:tr>
      <w:tr w:rsidR="000E4F85" w:rsidTr="000E4F85">
        <w:trPr>
          <w:trHeight w:val="5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Pr="004873AC" w:rsidRDefault="000E4F85" w:rsidP="004E0629">
            <w:pPr>
              <w:jc w:val="center"/>
              <w:rPr>
                <w:sz w:val="20"/>
                <w:szCs w:val="20"/>
              </w:rPr>
            </w:pPr>
            <w:r w:rsidRPr="004873AC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5В</w:t>
            </w:r>
          </w:p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КРО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e2e2ebebe5e5e2e2eeee"/>
              <w:ind w:left="0" w:right="0"/>
              <w:jc w:val="center"/>
            </w:pPr>
            <w:r>
              <w:rPr>
                <w:sz w:val="20"/>
              </w:rPr>
              <w:t>Программа по информатике для общеобразовательных учреждений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ind w:left="-108" w:right="-109"/>
              <w:jc w:val="center"/>
            </w:pPr>
            <w:r>
              <w:rPr>
                <w:sz w:val="20"/>
              </w:rPr>
              <w:t>Под ред. Босовой Л.Л.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dcde0e0e7e7e2e2e0e0edede8e8e5e51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Информатика 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dcde0e0e7e7e2e2e0e0edede8e8e5e51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Босова Л.Л.</w:t>
            </w:r>
          </w:p>
          <w:p w:rsidR="000E4F85" w:rsidRDefault="000E4F85" w:rsidP="004E0629">
            <w:pPr>
              <w:pStyle w:val="cdcde0e0e7e7e2e2e0e0edede8e8e5e51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Босова А.Ю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100</w:t>
            </w:r>
          </w:p>
        </w:tc>
      </w:tr>
      <w:tr w:rsidR="000E4F85" w:rsidTr="000E4F85">
        <w:trPr>
          <w:trHeight w:val="5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Pr="004873AC" w:rsidRDefault="000E4F85" w:rsidP="004E0629">
            <w:pPr>
              <w:jc w:val="center"/>
              <w:rPr>
                <w:sz w:val="20"/>
                <w:szCs w:val="20"/>
              </w:rPr>
            </w:pPr>
            <w:r w:rsidRPr="004873AC">
              <w:rPr>
                <w:sz w:val="20"/>
                <w:szCs w:val="20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5В</w:t>
            </w:r>
          </w:p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КРО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Программа по русскому языку для общеобразовательных учреждений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e1e1fbfbf7f7ededfbfbe9e91"/>
              <w:ind w:left="-108" w:right="-109"/>
              <w:jc w:val="center"/>
            </w:pPr>
            <w:r>
              <w:rPr>
                <w:sz w:val="20"/>
              </w:rPr>
              <w:t>Тростенцова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Русский язык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e1e1fbfbf7f7ededfbfbe9e91"/>
              <w:jc w:val="center"/>
            </w:pPr>
            <w:r>
              <w:rPr>
                <w:sz w:val="20"/>
              </w:rPr>
              <w:t>Тростенцова Т.А.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100</w:t>
            </w:r>
          </w:p>
        </w:tc>
      </w:tr>
      <w:tr w:rsidR="000E4F85" w:rsidTr="000E4F85">
        <w:trPr>
          <w:trHeight w:val="5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Pr="004873AC" w:rsidRDefault="000E4F85" w:rsidP="004E0629">
            <w:pPr>
              <w:jc w:val="center"/>
              <w:rPr>
                <w:sz w:val="20"/>
                <w:szCs w:val="20"/>
              </w:rPr>
            </w:pPr>
            <w:r w:rsidRPr="004873AC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5В</w:t>
            </w:r>
          </w:p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КРО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Литература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Программа по литературе для общеобразовательных учреждений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e1e1fbfbf7f7ededfbfbe9e91"/>
              <w:ind w:left="-108" w:right="-109"/>
              <w:jc w:val="center"/>
            </w:pPr>
            <w:r>
              <w:rPr>
                <w:sz w:val="20"/>
              </w:rPr>
              <w:t>Коровина В.Я.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Литература ч 1,2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e1e1fbfbf7f7ededfbfbe9e91"/>
              <w:jc w:val="center"/>
            </w:pPr>
            <w:r>
              <w:rPr>
                <w:sz w:val="20"/>
              </w:rPr>
              <w:t>Коровина В.Я.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100</w:t>
            </w:r>
          </w:p>
        </w:tc>
      </w:tr>
      <w:tr w:rsidR="000E4F85" w:rsidTr="000E4F85">
        <w:trPr>
          <w:trHeight w:val="43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Pr="004873AC" w:rsidRDefault="000E4F85" w:rsidP="004E0629">
            <w:pPr>
              <w:jc w:val="center"/>
              <w:rPr>
                <w:sz w:val="20"/>
                <w:szCs w:val="20"/>
              </w:rPr>
            </w:pPr>
            <w:r w:rsidRPr="004873AC">
              <w:rPr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5В</w:t>
            </w:r>
          </w:p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КРО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Русский родной язык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4F85" w:rsidRDefault="000E4F85" w:rsidP="004E0629">
            <w:pPr>
              <w:pStyle w:val="dfdff7f7e5e5e9e9eaeae0e0e2e2f2f2e0e0e1e1ebebe8e8f6f6e5e5f6f6e5e5ededf2f2f0f0"/>
              <w:ind w:left="0" w:right="0"/>
              <w:rPr>
                <w:szCs w:val="24"/>
              </w:rPr>
            </w:pPr>
            <w:r>
              <w:rPr>
                <w:sz w:val="20"/>
                <w:szCs w:val="24"/>
              </w:rPr>
              <w:t>Программа по русскому языку для общеобразовательных учреждений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4F85" w:rsidRDefault="000E4F85" w:rsidP="004E0629">
            <w:pPr>
              <w:pStyle w:val="dfdff7f7e5e5e9e9eaeae0e0e2e2f2f2e0e0e1e1ebebe8e8f6f6e5e5f6f6e5e5ededf2f2f0f0"/>
              <w:ind w:left="0" w:right="0"/>
              <w:rPr>
                <w:sz w:val="20"/>
                <w:szCs w:val="24"/>
              </w:rPr>
            </w:pPr>
          </w:p>
          <w:p w:rsidR="000E4F85" w:rsidRDefault="000E4F85" w:rsidP="004E0629">
            <w:pPr>
              <w:pStyle w:val="dfdff7f7e5e5e9e9eaeae0e0e2e2f2f2e0e0e1e1ebebe8e8f6f6e5e5f6f6e5e5ededf2f2f0f0"/>
              <w:ind w:left="-111" w:right="-110"/>
              <w:rPr>
                <w:szCs w:val="24"/>
              </w:rPr>
            </w:pPr>
            <w:r>
              <w:rPr>
                <w:sz w:val="20"/>
                <w:szCs w:val="24"/>
              </w:rPr>
              <w:t>Александрова О.М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Русский родной язык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4F85" w:rsidRDefault="000E4F85" w:rsidP="004E0629">
            <w:pPr>
              <w:pStyle w:val="dfdff7f7e5e5e9e9eaeae0e0e2e2f2f2e0e0e1e1ebebe8e8f6f6e5e5f6f6e5e5ededf2f2f0f0"/>
              <w:ind w:left="0" w:right="0"/>
              <w:rPr>
                <w:szCs w:val="24"/>
              </w:rPr>
            </w:pPr>
            <w:r>
              <w:rPr>
                <w:sz w:val="20"/>
                <w:szCs w:val="24"/>
              </w:rPr>
              <w:t>Александрова О.М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4F85" w:rsidRDefault="000E4F85" w:rsidP="004E0629">
            <w:pPr>
              <w:pStyle w:val="dfdff7f7e5e5e9e9eaeae0e0e2e2f2f2e0e0e1e1ebebe8e8f6f6e5e5f6f6e5e5ededf2f2f0f0"/>
              <w:ind w:left="0" w:right="0"/>
              <w:rPr>
                <w:szCs w:val="24"/>
              </w:rPr>
            </w:pPr>
            <w:r>
              <w:rPr>
                <w:sz w:val="20"/>
                <w:szCs w:val="24"/>
              </w:rPr>
              <w:t>2021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4F85" w:rsidRDefault="000E4F85" w:rsidP="004E0629">
            <w:pPr>
              <w:pStyle w:val="dfdff7f7e5e5e9e9eaeae0e0e2e2f2f2e0e0e1e1ebebe8e8f6f6e5e5f6f6e5e5ededf2f2f0f0"/>
              <w:ind w:left="0" w:right="0"/>
              <w:rPr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</w:tr>
      <w:tr w:rsidR="000E4F85" w:rsidTr="000E4F85">
        <w:trPr>
          <w:trHeight w:val="43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Pr="004873AC" w:rsidRDefault="000E4F85" w:rsidP="004E0629">
            <w:pPr>
              <w:jc w:val="center"/>
              <w:rPr>
                <w:sz w:val="20"/>
                <w:szCs w:val="20"/>
              </w:rPr>
            </w:pPr>
            <w:r w:rsidRPr="004873AC">
              <w:rPr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5В</w:t>
            </w:r>
          </w:p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КРО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Родная русская литература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4F85" w:rsidRDefault="000E4F85" w:rsidP="004E0629">
            <w:pPr>
              <w:pStyle w:val="dfdff7f7e5e5e9e9eaeae0e0e2e2f2f2e0e0e1e1ebebe8e8f6f6e5e5f6f6e5e5ededf2f2f0f0"/>
              <w:ind w:left="0" w:right="0"/>
              <w:rPr>
                <w:szCs w:val="24"/>
              </w:rPr>
            </w:pPr>
            <w:r>
              <w:rPr>
                <w:sz w:val="20"/>
                <w:szCs w:val="24"/>
              </w:rPr>
              <w:t>Программа по литературе для общеобразовательных учреждений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e1e1fbfbf7f7ededfbfbe9e91"/>
              <w:ind w:left="-108" w:right="-109"/>
              <w:jc w:val="center"/>
            </w:pPr>
            <w:r>
              <w:rPr>
                <w:sz w:val="20"/>
              </w:rPr>
              <w:t>Александрова О.М.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Родная русская литература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4F85" w:rsidRDefault="000E4F85" w:rsidP="004E0629">
            <w:pPr>
              <w:pStyle w:val="dfdff7f7e5e5e9e9eaeae0e0e2e2f2f2e0e0e1e1ebebe8e8f6f6e5e5f6f6e5e5ededf2f2f0f0"/>
              <w:ind w:left="0" w:right="0"/>
              <w:rPr>
                <w:szCs w:val="24"/>
              </w:rPr>
            </w:pPr>
            <w:r>
              <w:rPr>
                <w:sz w:val="20"/>
                <w:szCs w:val="24"/>
              </w:rPr>
              <w:t>Александрова О.М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 w:bidi="hi-IN"/>
              </w:rPr>
              <w:t>100</w:t>
            </w:r>
          </w:p>
        </w:tc>
      </w:tr>
      <w:tr w:rsidR="000E4F85" w:rsidTr="000E4F85">
        <w:trPr>
          <w:trHeight w:val="5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Pr="004873AC" w:rsidRDefault="000E4F85" w:rsidP="004E0629">
            <w:pPr>
              <w:jc w:val="center"/>
              <w:rPr>
                <w:sz w:val="20"/>
                <w:szCs w:val="20"/>
              </w:rPr>
            </w:pPr>
            <w:r w:rsidRPr="004873AC">
              <w:rPr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5В</w:t>
            </w:r>
          </w:p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КРО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Природоведение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Программа по биологии для средней общеобразовательных учреждений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e1e1fbfbf7f7ededfbfbe9e91"/>
              <w:ind w:left="-108" w:right="-109"/>
              <w:jc w:val="center"/>
            </w:pPr>
            <w:r>
              <w:rPr>
                <w:sz w:val="20"/>
              </w:rPr>
              <w:t>Пакулова В.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Природоведение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e1e1fbfbf7f7ededfbfbe9e91"/>
              <w:jc w:val="center"/>
            </w:pPr>
            <w:r>
              <w:rPr>
                <w:sz w:val="20"/>
              </w:rPr>
              <w:t>Пакулова В. М.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100</w:t>
            </w:r>
          </w:p>
        </w:tc>
      </w:tr>
      <w:tr w:rsidR="000E4F85" w:rsidTr="000E4F85">
        <w:trPr>
          <w:trHeight w:val="5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Pr="004873AC" w:rsidRDefault="000E4F85" w:rsidP="004E0629">
            <w:pPr>
              <w:jc w:val="center"/>
              <w:rPr>
                <w:sz w:val="20"/>
                <w:szCs w:val="20"/>
              </w:rPr>
            </w:pPr>
            <w:r w:rsidRPr="004873AC">
              <w:rPr>
                <w:sz w:val="20"/>
                <w:szCs w:val="20"/>
              </w:rPr>
              <w:t>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5В</w:t>
            </w:r>
          </w:p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КРО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История древнего мира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Программа по истории для общеобразовательных учреждений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e1e1fbfbf7f7ededfbfbe9e91"/>
              <w:ind w:left="-108" w:right="-109"/>
              <w:jc w:val="center"/>
            </w:pPr>
            <w:r>
              <w:rPr>
                <w:sz w:val="20"/>
              </w:rPr>
              <w:t>Вигасин А.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История древнего мира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e1e1fbfbf7f7ededfbfbe9e91"/>
              <w:jc w:val="center"/>
            </w:pPr>
            <w:r>
              <w:rPr>
                <w:sz w:val="20"/>
              </w:rPr>
              <w:t>Вигасин А. А.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100</w:t>
            </w:r>
          </w:p>
        </w:tc>
      </w:tr>
      <w:tr w:rsidR="000E4F85" w:rsidTr="000E4F85">
        <w:trPr>
          <w:trHeight w:val="5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Pr="004873AC" w:rsidRDefault="000E4F85" w:rsidP="004E0629">
            <w:pPr>
              <w:jc w:val="center"/>
              <w:rPr>
                <w:sz w:val="20"/>
                <w:szCs w:val="20"/>
              </w:rPr>
            </w:pPr>
            <w:r w:rsidRPr="004873AC">
              <w:rPr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5В</w:t>
            </w:r>
          </w:p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КРО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Программа общеобразовательных учреждений по физическому воспитанию 5-7 классов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e1e1fbfbf7f7ededfbfbe9e91"/>
              <w:ind w:left="-108" w:right="-109"/>
              <w:jc w:val="center"/>
            </w:pPr>
            <w:r>
              <w:rPr>
                <w:sz w:val="20"/>
              </w:rPr>
              <w:t>Лях В.И.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Физическая культура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e1e1fbfbf7f7ededfbfbe9e91"/>
              <w:jc w:val="center"/>
            </w:pPr>
            <w:r>
              <w:rPr>
                <w:sz w:val="20"/>
              </w:rPr>
              <w:t xml:space="preserve">Виленский М.Ф. Туревский И.М. Торочкова Т.Ю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100</w:t>
            </w:r>
          </w:p>
        </w:tc>
      </w:tr>
      <w:tr w:rsidR="000E4F85" w:rsidTr="000E4F85">
        <w:trPr>
          <w:trHeight w:val="5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Pr="004873AC" w:rsidRDefault="000E4F85" w:rsidP="004E0629">
            <w:pPr>
              <w:jc w:val="center"/>
              <w:rPr>
                <w:sz w:val="20"/>
                <w:szCs w:val="20"/>
              </w:rPr>
            </w:pPr>
            <w:r w:rsidRPr="004873AC">
              <w:rPr>
                <w:sz w:val="20"/>
                <w:szCs w:val="20"/>
              </w:rPr>
              <w:t>10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5В</w:t>
            </w:r>
          </w:p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КРО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Трудовое обучение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Программа общеобразовательных учреждений по трудовому обучению. Технология.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e1e1fbfbf7f7ededfbfbe9e91"/>
              <w:ind w:left="-108" w:right="-109"/>
              <w:jc w:val="center"/>
            </w:pPr>
            <w:r>
              <w:rPr>
                <w:sz w:val="20"/>
              </w:rPr>
              <w:t>Хотунцев, Симоненко В.Д.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Технология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e1e1fbfbf7f7ededfbfbe9e91"/>
              <w:jc w:val="center"/>
            </w:pPr>
            <w:r>
              <w:rPr>
                <w:sz w:val="20"/>
              </w:rPr>
              <w:t>Симоненко В.Д. Синица Н.В.</w:t>
            </w:r>
          </w:p>
          <w:p w:rsidR="000E4F85" w:rsidRDefault="000E4F85" w:rsidP="004E0629">
            <w:pPr>
              <w:pStyle w:val="cecee1e1fbfbf7f7ededfbfbe9e91"/>
              <w:jc w:val="center"/>
            </w:pPr>
            <w:r>
              <w:rPr>
                <w:sz w:val="20"/>
              </w:rPr>
              <w:t>и</w:t>
            </w:r>
          </w:p>
          <w:p w:rsidR="000E4F85" w:rsidRDefault="000E4F85" w:rsidP="004E0629">
            <w:pPr>
              <w:pStyle w:val="cecee1e1fbfbf7f7ededfbfbe9e91"/>
              <w:jc w:val="center"/>
            </w:pPr>
            <w:r>
              <w:rPr>
                <w:sz w:val="20"/>
              </w:rPr>
              <w:t>Симоненко В.Д.</w:t>
            </w:r>
          </w:p>
          <w:p w:rsidR="000E4F85" w:rsidRDefault="000E4F85" w:rsidP="004E0629">
            <w:pPr>
              <w:pStyle w:val="cecee1e1fbfbf7f7ededfbfbe9e91"/>
              <w:jc w:val="center"/>
            </w:pPr>
            <w:r>
              <w:rPr>
                <w:sz w:val="20"/>
              </w:rPr>
              <w:t>Тищенко А.Т.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100</w:t>
            </w:r>
          </w:p>
        </w:tc>
      </w:tr>
      <w:tr w:rsidR="000E4F85" w:rsidTr="000E4F85">
        <w:trPr>
          <w:trHeight w:val="5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Pr="004873AC" w:rsidRDefault="000E4F85" w:rsidP="004E0629">
            <w:pPr>
              <w:jc w:val="center"/>
              <w:rPr>
                <w:sz w:val="20"/>
                <w:szCs w:val="20"/>
              </w:rPr>
            </w:pPr>
            <w:r w:rsidRPr="004873AC">
              <w:rPr>
                <w:sz w:val="20"/>
                <w:szCs w:val="20"/>
              </w:rPr>
              <w:t>11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5-9 кл.</w:t>
            </w:r>
          </w:p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КРО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Музыка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Программа по музыке для общеобразовательных учреждений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e1e1fbfbf7f7ededfbfbe9e91"/>
              <w:ind w:left="-108" w:right="-109"/>
              <w:jc w:val="center"/>
            </w:pPr>
            <w:r>
              <w:rPr>
                <w:sz w:val="20"/>
              </w:rPr>
              <w:t>Критская Е.Д., Сергеева Г.П., Шмагина Т.С.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Музыка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e1e1fbfbf7f7ededfbfbe9e91"/>
              <w:jc w:val="center"/>
            </w:pPr>
            <w:r>
              <w:rPr>
                <w:sz w:val="20"/>
              </w:rPr>
              <w:t>Критская Е.Д., Сергеева Г.П.,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2017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100</w:t>
            </w:r>
          </w:p>
        </w:tc>
      </w:tr>
      <w:tr w:rsidR="000E4F85" w:rsidTr="000E4F85">
        <w:trPr>
          <w:trHeight w:val="5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Pr="004873AC" w:rsidRDefault="000E4F85" w:rsidP="004E0629">
            <w:pPr>
              <w:jc w:val="center"/>
              <w:rPr>
                <w:sz w:val="20"/>
                <w:szCs w:val="20"/>
              </w:rPr>
            </w:pPr>
            <w:r w:rsidRPr="004873AC">
              <w:rPr>
                <w:sz w:val="20"/>
                <w:szCs w:val="20"/>
              </w:rPr>
              <w:t>12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5-9 кл.</w:t>
            </w:r>
          </w:p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КРО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ИЗО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Программа изобразительного искусства и художественный труд 1-9 кл.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e1e1fbfbf7f7ededfbfbe9e91"/>
              <w:ind w:left="-108" w:right="-109"/>
              <w:jc w:val="center"/>
            </w:pPr>
            <w:r>
              <w:rPr>
                <w:sz w:val="20"/>
              </w:rPr>
              <w:t>Под ред. Неменского Б.М.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Программно-методический комплекс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e1e1fbfbf7f7ededfbfbe9e91"/>
              <w:jc w:val="center"/>
            </w:pPr>
            <w:r>
              <w:rPr>
                <w:sz w:val="20"/>
              </w:rPr>
              <w:t>Под ред. Неменского Б.М.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100</w:t>
            </w:r>
          </w:p>
        </w:tc>
      </w:tr>
      <w:tr w:rsidR="000E4F85" w:rsidTr="000E4F85">
        <w:trPr>
          <w:trHeight w:val="5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Pr="004873AC" w:rsidRDefault="000E4F85" w:rsidP="004E0629">
            <w:pPr>
              <w:jc w:val="center"/>
              <w:rPr>
                <w:sz w:val="20"/>
                <w:szCs w:val="20"/>
              </w:rPr>
            </w:pPr>
            <w:r w:rsidRPr="004873AC">
              <w:rPr>
                <w:sz w:val="20"/>
                <w:szCs w:val="20"/>
              </w:rPr>
              <w:t>13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5В</w:t>
            </w:r>
          </w:p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КРО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Английский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Программа среднего образования по курсу английского языка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e1e1fbfbf7f7ededfbfbe9e91"/>
              <w:ind w:left="-108" w:right="-109"/>
              <w:jc w:val="center"/>
            </w:pPr>
            <w:r>
              <w:rPr>
                <w:sz w:val="20"/>
              </w:rPr>
              <w:t>Биболетова М.З.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Английский язык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e1e1fbfbf7f7ededfbfbe9e91"/>
              <w:jc w:val="center"/>
            </w:pPr>
            <w:r>
              <w:rPr>
                <w:sz w:val="20"/>
              </w:rPr>
              <w:t>Биболетова М.З.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100</w:t>
            </w:r>
          </w:p>
        </w:tc>
      </w:tr>
      <w:tr w:rsidR="000E4F85" w:rsidTr="000E4F85">
        <w:trPr>
          <w:trHeight w:val="5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Pr="004873AC" w:rsidRDefault="000E4F85" w:rsidP="004E0629">
            <w:pPr>
              <w:jc w:val="center"/>
              <w:rPr>
                <w:sz w:val="20"/>
                <w:szCs w:val="20"/>
              </w:rPr>
            </w:pPr>
            <w:r w:rsidRPr="004873AC">
              <w:rPr>
                <w:sz w:val="20"/>
                <w:szCs w:val="20"/>
              </w:rPr>
              <w:t>14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5В</w:t>
            </w:r>
          </w:p>
          <w:p w:rsidR="000E4F85" w:rsidRDefault="000E4F85" w:rsidP="004E0629">
            <w:pPr>
              <w:pStyle w:val="cecef1f1ededeeeee2e2ededeeeee9e9f2f2e5e5eaeaf1f1f2f21"/>
              <w:ind w:left="-108" w:right="-108"/>
              <w:jc w:val="center"/>
              <w:rPr>
                <w:szCs w:val="24"/>
              </w:rPr>
            </w:pPr>
            <w:r>
              <w:rPr>
                <w:b/>
                <w:sz w:val="20"/>
                <w:szCs w:val="24"/>
                <w:lang w:eastAsia="ru-RU"/>
              </w:rPr>
              <w:t>КРО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spacing w:line="276" w:lineRule="auto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ОДНКНР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Программы комплексного учебного курса «Основы духовно-нравственной культуры народов России»</w:t>
            </w:r>
          </w:p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(Программа курса «Православные святыни Тверской земли»)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e1e1fbfbf7f7ededfbfbe9e91"/>
              <w:spacing w:line="276" w:lineRule="auto"/>
              <w:ind w:left="-108" w:right="-109"/>
              <w:jc w:val="center"/>
            </w:pPr>
            <w:r>
              <w:rPr>
                <w:sz w:val="20"/>
              </w:rPr>
              <w:t>Н.Ф.Виноградова, В.И.Власенко, А.В.Поляков (С.Е.Горшкова)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Основы духовно-нравственной культуры народов России</w:t>
            </w:r>
          </w:p>
          <w:p w:rsidR="000E4F85" w:rsidRDefault="000E4F85" w:rsidP="004E0629">
            <w:pPr>
              <w:pStyle w:val="dfdff7f7e5e5e9e9eaeae0e0e2e2f2f2e0e0e1e1ebebe8e8f6f6e5e5f6f6e5e5ededf2f2f0f0"/>
              <w:ind w:left="-108" w:right="-108"/>
              <w:rPr>
                <w:szCs w:val="24"/>
              </w:rPr>
            </w:pPr>
            <w:r>
              <w:rPr>
                <w:sz w:val="20"/>
                <w:szCs w:val="24"/>
              </w:rPr>
              <w:t>(Программа курса Православные святыни Тверской земли ч.1, ч.2, ч.3)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e1e1fbfbf7f7ededfbfbe9e91"/>
              <w:spacing w:line="276" w:lineRule="auto"/>
              <w:jc w:val="center"/>
            </w:pPr>
            <w:r>
              <w:rPr>
                <w:sz w:val="20"/>
              </w:rPr>
              <w:t>Н.Ф.Виноградова, В.И.Власенко, А.В.Поляков (С.Е.Горшкова)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 w:val="20"/>
                <w:szCs w:val="24"/>
                <w:lang w:eastAsia="ru-RU"/>
              </w:rPr>
            </w:pPr>
          </w:p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E4F85" w:rsidRDefault="000E4F85" w:rsidP="004E0629">
            <w:pPr>
              <w:pStyle w:val="cecef1f1ededeeeee2e2ededeeeee9e9f2f2e5e5eaeaf1f1f2f21"/>
              <w:jc w:val="center"/>
              <w:rPr>
                <w:szCs w:val="24"/>
              </w:rPr>
            </w:pPr>
            <w:r>
              <w:rPr>
                <w:sz w:val="20"/>
                <w:szCs w:val="24"/>
                <w:lang w:eastAsia="ru-RU"/>
              </w:rPr>
              <w:t>100</w:t>
            </w:r>
          </w:p>
        </w:tc>
      </w:tr>
    </w:tbl>
    <w:p w:rsidR="006149DE" w:rsidRDefault="006149DE">
      <w:bookmarkStart w:id="0" w:name="_GoBack"/>
      <w:bookmarkEnd w:id="0"/>
    </w:p>
    <w:sectPr w:rsidR="006149DE" w:rsidSect="000E4F85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4"/>
    <w:rsid w:val="000E4F85"/>
    <w:rsid w:val="002E05C4"/>
    <w:rsid w:val="0061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EDD1"/>
  <w15:chartTrackingRefBased/>
  <w15:docId w15:val="{97845D08-5E3D-4664-A747-90759CEE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F8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cde0e0e7e7e2e2e0e0edede8e8e5e51">
    <w:name w:val="Нcdcdаe0e0зe7e7вe2e2аe0e0нededиe8e8еe5e51"/>
    <w:basedOn w:val="a"/>
    <w:uiPriority w:val="99"/>
    <w:rsid w:val="000E4F85"/>
    <w:pPr>
      <w:jc w:val="center"/>
    </w:pPr>
    <w:rPr>
      <w:sz w:val="28"/>
      <w:szCs w:val="28"/>
    </w:rPr>
  </w:style>
  <w:style w:type="paragraph" w:customStyle="1" w:styleId="cecef1f1ededeeeee2e2ededeeeee9e9f2f2e5e5eaeaf1f1f2f21">
    <w:name w:val="Оceceсf1f1нededоeeeeвe2e2нededоeeeeйe9e9 тf2f2еe5e5кeaeaсf1f1тf2f21"/>
    <w:basedOn w:val="a"/>
    <w:uiPriority w:val="99"/>
    <w:rsid w:val="000E4F85"/>
    <w:pPr>
      <w:shd w:val="clear" w:color="auto" w:fill="FFFFFF"/>
      <w:spacing w:line="240" w:lineRule="atLeast"/>
      <w:jc w:val="both"/>
    </w:pPr>
    <w:rPr>
      <w:sz w:val="15"/>
      <w:szCs w:val="15"/>
      <w:lang w:eastAsia="en-US" w:bidi="ar-SA"/>
    </w:rPr>
  </w:style>
  <w:style w:type="paragraph" w:customStyle="1" w:styleId="dfdff7f7e5e5e9e9eaeae0e0e2e2f2f2e0e0e1e1ebebe8e8f6f6e5e5e2e2ebebe5e5e2e2eeee">
    <w:name w:val="Яdfdfчf7f7еe5e5йe9e9кeaeaаe0e0 вe2e2 тf2f2аe0e0бe1e1лebebиe8e8цf6f6еe5e5 (вe2e2лebebеe5e5вe2e2оeeee)"/>
    <w:basedOn w:val="a"/>
    <w:uiPriority w:val="99"/>
    <w:rsid w:val="000E4F85"/>
    <w:pPr>
      <w:ind w:left="-57" w:right="-57"/>
    </w:pPr>
  </w:style>
  <w:style w:type="paragraph" w:customStyle="1" w:styleId="dfdff7f7e5e5e9e9eaeae0e0e2e2f2f2e0e0e1e1ebebe8e8f6f6e5e5f6f6e5e5ededf2f2f0f0">
    <w:name w:val="Яdfdfчf7f7еe5e5йe9e9кeaeaаe0e0 вe2e2 тf2f2аe0e0бe1e1лebebиe8e8цf6f6еe5e5 (цf6f6еe5e5нededтf2f2рf0f0)"/>
    <w:basedOn w:val="cdcde0e0e7e7e2e2e0e0edede8e8e5e51"/>
    <w:uiPriority w:val="99"/>
    <w:rsid w:val="000E4F85"/>
    <w:pPr>
      <w:ind w:left="-57" w:right="-57"/>
    </w:pPr>
  </w:style>
  <w:style w:type="paragraph" w:customStyle="1" w:styleId="cecee1e1fbfbf7f7ededfbfbe9e91">
    <w:name w:val="Оceceбe1e1ыfbfbчf7f7нededыfbfbйe9e91"/>
    <w:uiPriority w:val="99"/>
    <w:rsid w:val="000E4F85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2023-02-27T06:41:00Z</dcterms:created>
  <dcterms:modified xsi:type="dcterms:W3CDTF">2023-02-27T06:54:00Z</dcterms:modified>
</cp:coreProperties>
</file>