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F" w:rsidRPr="00EA2ECF" w:rsidRDefault="0039497F" w:rsidP="0039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A2ECF">
        <w:rPr>
          <w:rFonts w:ascii="Times New Roman" w:hAnsi="Times New Roman"/>
          <w:b/>
          <w:sz w:val="28"/>
          <w:szCs w:val="28"/>
        </w:rPr>
        <w:t>Бракеражный</w:t>
      </w:r>
      <w:proofErr w:type="spellEnd"/>
      <w:r w:rsidRPr="00EA2ECF">
        <w:rPr>
          <w:rFonts w:ascii="Times New Roman" w:hAnsi="Times New Roman"/>
          <w:b/>
          <w:sz w:val="28"/>
          <w:szCs w:val="28"/>
        </w:rPr>
        <w:t xml:space="preserve"> журнал родительского контроля</w:t>
      </w:r>
    </w:p>
    <w:p w:rsidR="0039497F" w:rsidRDefault="0039497F" w:rsidP="00394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 законных представителей</w:t>
      </w:r>
    </w:p>
    <w:p w:rsidR="0039497F" w:rsidRDefault="0039497F" w:rsidP="00394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Перемена 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9497F" w:rsidRDefault="0039497F" w:rsidP="00394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пищи (завтрак, обед)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497F" w:rsidRDefault="0039497F" w:rsidP="003949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1701"/>
        <w:gridCol w:w="1701"/>
        <w:gridCol w:w="2126"/>
        <w:gridCol w:w="1372"/>
      </w:tblGrid>
      <w:tr w:rsidR="0039497F" w:rsidRPr="00633DD2" w:rsidTr="00CC49C6">
        <w:trPr>
          <w:trHeight w:val="5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№ </w:t>
            </w:r>
            <w:proofErr w:type="gramStart"/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</w:t>
            </w:r>
            <w:proofErr w:type="gramEnd"/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Что проверить?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197" w:lineRule="exact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Как о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ц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е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ни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ть? Поставьте «V» в соответствующий раздел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197" w:lineRule="exact"/>
              <w:ind w:right="320"/>
              <w:jc w:val="right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Комментарии к разделу</w:t>
            </w:r>
          </w:p>
        </w:tc>
      </w:tr>
      <w:tr w:rsidR="0039497F" w:rsidRPr="00633DD2" w:rsidTr="00CC49C6">
        <w:trPr>
          <w:trHeight w:val="7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Наличие двухнедельного цикличного согласованного с </w:t>
            </w:r>
            <w:proofErr w:type="spellStart"/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Рос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отреб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адзором</w:t>
            </w:r>
            <w:proofErr w:type="spellEnd"/>
            <w:r w:rsidRPr="00633DD2">
              <w:rPr>
                <w:rFonts w:eastAsia="Tahoma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633DD2">
              <w:rPr>
                <w:rFonts w:eastAsia="Tahoma"/>
                <w:bCs/>
                <w:color w:val="000000"/>
                <w:sz w:val="18"/>
                <w:szCs w:val="18"/>
                <w:lang w:val="ru" w:eastAsia="ru-RU"/>
              </w:rPr>
              <w:t>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Есть, размещено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Есть, 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 не размещено на сайте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5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Наличие фактического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меню 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и </w:t>
            </w:r>
            <w:proofErr w:type="gramStart"/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день</w:t>
            </w:r>
            <w:proofErr w:type="gramEnd"/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и его соответствие цикличному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Есть,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Есть, 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наименование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блюд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по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х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олодная</w:t>
            </w:r>
          </w:p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закуска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1 блюдо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Основное блюдо (мясное, 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рыбное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и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т.п.)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rFonts w:eastAsia="Tahoma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eastAsia="Tahoma"/>
                <w:color w:val="000000"/>
                <w:sz w:val="18"/>
                <w:szCs w:val="18"/>
                <w:lang w:val="ru" w:eastAsia="ru-RU"/>
              </w:rPr>
              <w:t>гарнир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pStyle w:val="60"/>
              <w:shd w:val="clear" w:color="auto" w:fill="auto"/>
              <w:spacing w:line="240" w:lineRule="auto"/>
              <w:jc w:val="center"/>
              <w:rPr>
                <w:rFonts w:eastAsia="Tahoma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eastAsia="Tahoma"/>
                <w:color w:val="000000"/>
                <w:sz w:val="18"/>
                <w:szCs w:val="18"/>
                <w:lang w:val="ru" w:eastAsia="ru-RU"/>
              </w:rPr>
              <w:t>напиток 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4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Температура первых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&gt;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70 - 50°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&lt; 50°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CC49C6">
            <w:pPr>
              <w:pStyle w:val="a3"/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4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Температура вторых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&gt; 60°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60 - 45°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&lt;45°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32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ind w:left="57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3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Полновесность пор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полновесны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кроме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указать вывод 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 меню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и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по факту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7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5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Визуальное количество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:</w:t>
            </w:r>
          </w:p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&lt;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30 - 60%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&gt; 60%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1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холодных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9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первых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торых блюд (мясных, рыбных, из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творога)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гарниров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45143D" w:rsidRDefault="0039497F" w:rsidP="0039497F">
            <w:pPr>
              <w:pStyle w:val="a3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Спросить мнение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детей,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(Если не вкусно, то почему?)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Вкусно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Не очень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холодных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первых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вторых блюд</w:t>
            </w:r>
            <w:r w:rsidRPr="0045143D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(мясных, 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рыбных, из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творога)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гарниров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8.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Попробовать еду.</w:t>
            </w:r>
          </w:p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Ваше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Отли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Удовлетворительно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холод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ых заку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с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3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первых блю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вторых блюд (мясных, рыбных, из творога)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2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974F11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гарниров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rPr>
                <w:sz w:val="10"/>
                <w:szCs w:val="10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39497F" w:rsidRPr="00633DD2" w:rsidTr="00CC49C6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sz w:val="10"/>
                <w:szCs w:val="10"/>
              </w:rPr>
            </w:pPr>
            <w:r w:rsidRPr="00771994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9.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Ваши предложен</w:t>
            </w: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>ия/ пожелания/</w:t>
            </w:r>
            <w:r w:rsidRPr="00633DD2"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  <w:t xml:space="preserve"> комментарии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7F" w:rsidRPr="00633DD2" w:rsidRDefault="0039497F" w:rsidP="00CC49C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</w:tbl>
    <w:p w:rsidR="005C5158" w:rsidRDefault="0039497F">
      <w:bookmarkStart w:id="0" w:name="_GoBack"/>
      <w:bookmarkEnd w:id="0"/>
    </w:p>
    <w:sectPr w:rsidR="005C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D4C"/>
    <w:multiLevelType w:val="hybridMultilevel"/>
    <w:tmpl w:val="0A04B494"/>
    <w:lvl w:ilvl="0" w:tplc="1A2C7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F"/>
    <w:rsid w:val="0039497F"/>
    <w:rsid w:val="0074646C"/>
    <w:rsid w:val="009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7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949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3949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49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39497F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97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7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949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3949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49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9497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39497F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97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2021-04-15T08:38:00Z</cp:lastPrinted>
  <dcterms:created xsi:type="dcterms:W3CDTF">2021-04-15T08:37:00Z</dcterms:created>
  <dcterms:modified xsi:type="dcterms:W3CDTF">2021-04-15T08:38:00Z</dcterms:modified>
</cp:coreProperties>
</file>