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91" w:rsidRPr="00E7741F" w:rsidRDefault="001C7491" w:rsidP="001C7491">
      <w:pPr>
        <w:jc w:val="center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E7741F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Дорожная карта для постепенного перехода на новые ФГОС НОО и ООО</w:t>
      </w:r>
    </w:p>
    <w:p w:rsidR="001C7491" w:rsidRPr="00E7741F" w:rsidRDefault="001C7491" w:rsidP="001C7491">
      <w:pPr>
        <w:jc w:val="center"/>
        <w:rPr>
          <w:rFonts w:ascii="Times New Roman" w:hAnsi="Times New Roman" w:cs="Times New Roman"/>
          <w:b/>
          <w:bCs/>
        </w:rPr>
      </w:pPr>
    </w:p>
    <w:p w:rsidR="001C7491" w:rsidRPr="00E7741F" w:rsidRDefault="001C7491" w:rsidP="001C7491">
      <w:pPr>
        <w:jc w:val="right"/>
        <w:rPr>
          <w:rFonts w:ascii="Times New Roman" w:hAnsi="Times New Roman" w:cs="Times New Roman"/>
          <w:b/>
          <w:bCs/>
        </w:rPr>
      </w:pPr>
      <w:r w:rsidRPr="00E7741F">
        <w:rPr>
          <w:rFonts w:ascii="Times New Roman" w:hAnsi="Times New Roman" w:cs="Times New Roman"/>
          <w:color w:val="000000"/>
        </w:rPr>
        <w:t>УТВЕРЖДАЮ</w:t>
      </w:r>
      <w:r w:rsidRPr="00E7741F">
        <w:rPr>
          <w:rFonts w:ascii="Times New Roman" w:hAnsi="Times New Roman" w:cs="Times New Roman"/>
          <w:color w:val="000000"/>
        </w:rPr>
        <w:br/>
        <w:t>Директор </w:t>
      </w:r>
      <w:r w:rsidRPr="00E7741F">
        <w:rPr>
          <w:rFonts w:ascii="Times New Roman" w:hAnsi="Times New Roman" w:cs="Times New Roman"/>
        </w:rPr>
        <w:t>МБОУ СШ № 19</w:t>
      </w:r>
      <w:r w:rsidRPr="00E7741F">
        <w:rPr>
          <w:rFonts w:ascii="Times New Roman" w:hAnsi="Times New Roman" w:cs="Times New Roman"/>
        </w:rPr>
        <w:br/>
        <w:t>М. В. Чижова</w:t>
      </w:r>
      <w:r w:rsidRPr="00E7741F">
        <w:rPr>
          <w:rFonts w:ascii="Times New Roman" w:hAnsi="Times New Roman" w:cs="Times New Roman"/>
        </w:rPr>
        <w:br/>
        <w:t>___________2022</w:t>
      </w:r>
    </w:p>
    <w:p w:rsidR="00C61C9E" w:rsidRPr="001C7491" w:rsidRDefault="001C7491" w:rsidP="001C7491">
      <w:pPr>
        <w:jc w:val="center"/>
        <w:rPr>
          <w:rFonts w:ascii="Georgia" w:hAnsi="Georgia"/>
          <w:b/>
          <w:bCs/>
        </w:rPr>
      </w:pPr>
      <w:r w:rsidRPr="001C7491">
        <w:rPr>
          <w:rFonts w:ascii="Georgia" w:hAnsi="Georgia"/>
          <w:b/>
          <w:bCs/>
        </w:rPr>
        <w:t>ДОРОЖНАЯ КАРТА</w:t>
      </w:r>
      <w:r w:rsidRPr="001C7491">
        <w:rPr>
          <w:rFonts w:ascii="Georgia" w:hAnsi="Georgia"/>
          <w:b/>
          <w:bCs/>
        </w:rPr>
        <w:br/>
        <w:t>по постепенному переходу Муниципального бюджетного общеобразовательного учреждения «Средняя школа № 19» на новые ФГОС НОО и ФГОС ООО</w:t>
      </w:r>
    </w:p>
    <w:tbl>
      <w:tblPr>
        <w:tblW w:w="9915" w:type="dxa"/>
        <w:tblInd w:w="-859" w:type="dxa"/>
        <w:tblBorders>
          <w:top w:val="single" w:sz="6" w:space="0" w:color="A42D2E"/>
          <w:left w:val="single" w:sz="6" w:space="0" w:color="A42D2E"/>
          <w:bottom w:val="single" w:sz="6" w:space="0" w:color="A42D2E"/>
          <w:right w:val="single" w:sz="6" w:space="0" w:color="A42D2E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7"/>
        <w:gridCol w:w="3823"/>
        <w:gridCol w:w="1274"/>
        <w:gridCol w:w="1831"/>
      </w:tblGrid>
      <w:tr w:rsidR="001C7491" w:rsidRPr="001C7491" w:rsidTr="001C7491">
        <w:trPr>
          <w:tblHeader/>
        </w:trPr>
        <w:tc>
          <w:tcPr>
            <w:tcW w:w="2987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1C7491" w:rsidRPr="001C7491" w:rsidRDefault="001C7491" w:rsidP="001C74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1C749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3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1C7491" w:rsidRPr="001C7491" w:rsidRDefault="001C7491" w:rsidP="001C74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1C749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Процесс и результат реализации</w:t>
            </w:r>
          </w:p>
        </w:tc>
        <w:tc>
          <w:tcPr>
            <w:tcW w:w="1274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1C7491" w:rsidRPr="001C7491" w:rsidRDefault="001C7491" w:rsidP="001C74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1C749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831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1C7491" w:rsidRPr="001C7491" w:rsidRDefault="001C7491" w:rsidP="001C74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1C749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C7491" w:rsidRPr="001C7491" w:rsidTr="001C7491">
        <w:tc>
          <w:tcPr>
            <w:tcW w:w="2987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1C7491" w:rsidRPr="00E7741F" w:rsidRDefault="001C7491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об изменении программы при переходе на новые ФГОС НОО и ООО</w:t>
            </w:r>
          </w:p>
        </w:tc>
        <w:tc>
          <w:tcPr>
            <w:tcW w:w="3823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1C7491" w:rsidRPr="00E7741F" w:rsidRDefault="001C7491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новость на стенде и объявить на родительском собрании</w:t>
            </w:r>
          </w:p>
        </w:tc>
        <w:tc>
          <w:tcPr>
            <w:tcW w:w="1274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1C7491" w:rsidRPr="00E7741F" w:rsidRDefault="001C7491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1831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1C7491" w:rsidRPr="00E7741F" w:rsidRDefault="001C7491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УВР, классные руководители</w:t>
            </w:r>
          </w:p>
        </w:tc>
      </w:tr>
      <w:tr w:rsidR="001C7491" w:rsidRPr="001C7491" w:rsidTr="001C7491">
        <w:tc>
          <w:tcPr>
            <w:tcW w:w="2987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1C7491" w:rsidRPr="00E7741F" w:rsidRDefault="001C7491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</w:t>
            </w:r>
          </w:p>
        </w:tc>
        <w:tc>
          <w:tcPr>
            <w:tcW w:w="3823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1C7491" w:rsidRPr="00E7741F" w:rsidRDefault="001C7491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в состав заместителя по УВР, классных руководителей, представителей школьных методических объединений и учителей-предметников</w:t>
            </w:r>
          </w:p>
        </w:tc>
        <w:tc>
          <w:tcPr>
            <w:tcW w:w="1274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1C7491" w:rsidRPr="00E7741F" w:rsidRDefault="001C7491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1831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1C7491" w:rsidRPr="00E7741F" w:rsidRDefault="001C7491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</w:t>
            </w:r>
          </w:p>
        </w:tc>
        <w:bookmarkStart w:id="0" w:name="_GoBack"/>
        <w:bookmarkEnd w:id="0"/>
      </w:tr>
      <w:tr w:rsidR="001C7491" w:rsidRPr="001C7491" w:rsidTr="001C7491">
        <w:tc>
          <w:tcPr>
            <w:tcW w:w="2987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1C7491" w:rsidRPr="00E7741F" w:rsidRDefault="001C7491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локальных актов</w:t>
            </w:r>
          </w:p>
        </w:tc>
        <w:tc>
          <w:tcPr>
            <w:tcW w:w="3823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1C7491" w:rsidRPr="00E7741F" w:rsidRDefault="001C7491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противоречия и устранить их</w:t>
            </w:r>
          </w:p>
        </w:tc>
        <w:tc>
          <w:tcPr>
            <w:tcW w:w="1274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1C7491" w:rsidRPr="00E7741F" w:rsidRDefault="001C7491" w:rsidP="00E774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</w:t>
            </w:r>
            <w:r w:rsidR="00E7741F"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1831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1C7491" w:rsidRPr="00E7741F" w:rsidRDefault="001C7491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директора,</w:t>
            </w: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C7491" w:rsidRPr="001C7491" w:rsidTr="001C7491">
        <w:tc>
          <w:tcPr>
            <w:tcW w:w="2987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1C7491" w:rsidRPr="00E7741F" w:rsidRDefault="001C7491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ресурсов школы</w:t>
            </w:r>
          </w:p>
        </w:tc>
        <w:tc>
          <w:tcPr>
            <w:tcW w:w="3823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1C7491" w:rsidRPr="00E7741F" w:rsidRDefault="001C7491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Убедиться, что ресурсов достаточно для перехода</w:t>
            </w:r>
          </w:p>
        </w:tc>
        <w:tc>
          <w:tcPr>
            <w:tcW w:w="1274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1C7491" w:rsidRPr="00E7741F" w:rsidRDefault="001C7491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-апрель 2022</w:t>
            </w:r>
          </w:p>
        </w:tc>
        <w:tc>
          <w:tcPr>
            <w:tcW w:w="1831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1C7491" w:rsidRPr="00E7741F" w:rsidRDefault="001C7491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  бухгалтер</w:t>
            </w:r>
          </w:p>
        </w:tc>
      </w:tr>
      <w:tr w:rsidR="001C7491" w:rsidRPr="001C7491" w:rsidTr="001C7491">
        <w:tc>
          <w:tcPr>
            <w:tcW w:w="2987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1C7491" w:rsidRPr="00E7741F" w:rsidRDefault="001C7491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</w:t>
            </w: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ООП НОО и ООО, рабочих программ НОО и ООО</w:t>
            </w:r>
          </w:p>
        </w:tc>
        <w:tc>
          <w:tcPr>
            <w:tcW w:w="3823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1C7491" w:rsidRPr="00E7741F" w:rsidRDefault="001C7491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проект и рассмотреть его</w:t>
            </w:r>
          </w:p>
        </w:tc>
        <w:tc>
          <w:tcPr>
            <w:tcW w:w="1274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E7741F" w:rsidRPr="00E7741F" w:rsidRDefault="001C7491" w:rsidP="00E774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 – </w:t>
            </w:r>
            <w:r w:rsidR="00E7741F"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1C7491" w:rsidRPr="00E7741F" w:rsidRDefault="001C7491" w:rsidP="00E774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1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1C7491" w:rsidRPr="00E7741F" w:rsidRDefault="001C7491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УВР,</w:t>
            </w: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председатели МО</w:t>
            </w:r>
          </w:p>
        </w:tc>
      </w:tr>
      <w:tr w:rsidR="001C7491" w:rsidRPr="001C7491" w:rsidTr="001C7491">
        <w:tc>
          <w:tcPr>
            <w:tcW w:w="2987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1C7491" w:rsidRPr="00E7741F" w:rsidRDefault="001C7491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ООП</w:t>
            </w:r>
          </w:p>
        </w:tc>
        <w:tc>
          <w:tcPr>
            <w:tcW w:w="3823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1C7491" w:rsidRPr="00E7741F" w:rsidRDefault="001C7491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проекты, при необходимости доработать, утвердить в новой редакции</w:t>
            </w:r>
          </w:p>
        </w:tc>
        <w:tc>
          <w:tcPr>
            <w:tcW w:w="1274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1C7491" w:rsidRPr="00E7741F" w:rsidRDefault="001C7491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 – август 2022</w:t>
            </w:r>
          </w:p>
        </w:tc>
        <w:tc>
          <w:tcPr>
            <w:tcW w:w="1831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1C7491" w:rsidRPr="00E7741F" w:rsidRDefault="001C7491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 УВР</w:t>
            </w:r>
          </w:p>
        </w:tc>
      </w:tr>
      <w:tr w:rsidR="001C7491" w:rsidRPr="001C7491" w:rsidTr="001C7491">
        <w:tc>
          <w:tcPr>
            <w:tcW w:w="2987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1C7491" w:rsidRPr="00E7741F" w:rsidRDefault="00E7741F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информации о введении ФГОС НОО И ООО.</w:t>
            </w:r>
          </w:p>
        </w:tc>
        <w:tc>
          <w:tcPr>
            <w:tcW w:w="3823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1C7491" w:rsidRPr="00E7741F" w:rsidRDefault="00E7741F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общественности по вопросам перехода на новые ФГОС НОО И ООО.</w:t>
            </w:r>
          </w:p>
        </w:tc>
        <w:tc>
          <w:tcPr>
            <w:tcW w:w="1274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1C7491" w:rsidRPr="00E7741F" w:rsidRDefault="00E7741F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1C7491"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C7491"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  <w:p w:rsidR="00E7741F" w:rsidRPr="00E7741F" w:rsidRDefault="00E7741F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1" w:type="dxa"/>
            <w:tcBorders>
              <w:top w:val="single" w:sz="6" w:space="0" w:color="A42D2E"/>
              <w:left w:val="single" w:sz="6" w:space="0" w:color="A42D2E"/>
              <w:bottom w:val="single" w:sz="6" w:space="0" w:color="A42D2E"/>
              <w:right w:val="single" w:sz="6" w:space="0" w:color="A42D2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1C7491" w:rsidRPr="00E7741F" w:rsidRDefault="001C7491" w:rsidP="001C749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 УВР</w:t>
            </w:r>
          </w:p>
        </w:tc>
      </w:tr>
    </w:tbl>
    <w:p w:rsidR="001C7491" w:rsidRPr="001C7491" w:rsidRDefault="001C7491"/>
    <w:sectPr w:rsidR="001C7491" w:rsidRPr="001C7491" w:rsidSect="00E774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91"/>
    <w:rsid w:val="001C7491"/>
    <w:rsid w:val="00C61C9E"/>
    <w:rsid w:val="00E7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5748"/>
  <w15:chartTrackingRefBased/>
  <w15:docId w15:val="{F181A34E-D959-4864-99E8-004813B4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2022-08-01T08:04:00Z</cp:lastPrinted>
  <dcterms:created xsi:type="dcterms:W3CDTF">2022-04-13T13:01:00Z</dcterms:created>
  <dcterms:modified xsi:type="dcterms:W3CDTF">2022-08-01T08:05:00Z</dcterms:modified>
</cp:coreProperties>
</file>