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5" w:rsidRPr="00CD6A3F" w:rsidRDefault="009B4405" w:rsidP="009B4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B4405" w:rsidRPr="00CD6A3F" w:rsidRDefault="009B4405" w:rsidP="009B44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 приказу Министерства образования</w:t>
      </w:r>
    </w:p>
    <w:p w:rsidR="009B4405" w:rsidRPr="00CD6A3F" w:rsidRDefault="009B4405" w:rsidP="009B44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tbl>
      <w:tblPr>
        <w:tblW w:w="0" w:type="auto"/>
        <w:tblInd w:w="188" w:type="dxa"/>
        <w:tblLook w:val="01E0"/>
      </w:tblPr>
      <w:tblGrid>
        <w:gridCol w:w="4097"/>
        <w:gridCol w:w="5286"/>
      </w:tblGrid>
      <w:tr w:rsidR="009B4405" w:rsidRPr="00CD6A3F" w:rsidTr="008C18B3">
        <w:trPr>
          <w:trHeight w:val="1297"/>
        </w:trPr>
        <w:tc>
          <w:tcPr>
            <w:tcW w:w="4097" w:type="dxa"/>
          </w:tcPr>
          <w:p w:rsidR="009B4405" w:rsidRPr="00CD6A3F" w:rsidRDefault="009B4405" w:rsidP="008C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9B4405" w:rsidRPr="00CD6A3F" w:rsidRDefault="009B4405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от  ________ </w:t>
            </w:r>
            <w:r w:rsidRPr="00CD6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________</w:t>
            </w:r>
          </w:p>
          <w:p w:rsidR="009B4405" w:rsidRPr="00CD6A3F" w:rsidRDefault="009B4405" w:rsidP="008C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405" w:rsidRPr="00CD6A3F" w:rsidRDefault="009B4405" w:rsidP="008C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405" w:rsidRPr="00CD6A3F" w:rsidRDefault="009B4405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__________________</w:t>
            </w:r>
          </w:p>
          <w:p w:rsidR="009B4405" w:rsidRPr="00CD6A3F" w:rsidRDefault="009B4405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9B4405" w:rsidRPr="00CD6A3F" w:rsidRDefault="009B4405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B4405" w:rsidRPr="00CD6A3F" w:rsidRDefault="009B4405" w:rsidP="008C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</w:tbl>
    <w:p w:rsidR="009B4405" w:rsidRDefault="009B4405" w:rsidP="009B4405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B4405" w:rsidRDefault="009B4405" w:rsidP="009B4405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9B4405" w:rsidRPr="008A0F5B" w:rsidTr="008C18B3">
        <w:trPr>
          <w:gridAfter w:val="11"/>
          <w:wAfter w:w="4268" w:type="dxa"/>
          <w:trHeight w:val="830"/>
        </w:trPr>
        <w:tc>
          <w:tcPr>
            <w:tcW w:w="5338" w:type="dxa"/>
            <w:gridSpan w:val="13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9B4405" w:rsidRPr="008A0F5B" w:rsidTr="008C18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405" w:rsidRPr="008A0F5B" w:rsidRDefault="009B4405" w:rsidP="009B440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B4405" w:rsidRPr="008A0F5B" w:rsidTr="008C18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405" w:rsidRPr="008A0F5B" w:rsidRDefault="009B4405" w:rsidP="009B440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B4405" w:rsidRPr="008A0F5B" w:rsidTr="008C18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405" w:rsidRPr="00494BC9" w:rsidRDefault="009B4405" w:rsidP="009B440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B4405" w:rsidRPr="008A0F5B" w:rsidTr="008C18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B4405" w:rsidRPr="008A0F5B" w:rsidRDefault="009B4405" w:rsidP="009B44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9B4405" w:rsidRDefault="009B4405" w:rsidP="009B440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9B4405" w:rsidRPr="008A0F5B" w:rsidRDefault="009B4405" w:rsidP="009B440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4405" w:rsidRPr="008A0F5B" w:rsidTr="008C18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405" w:rsidRPr="008A0F5B" w:rsidRDefault="009B4405" w:rsidP="009B440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B4405" w:rsidRPr="008A0F5B" w:rsidRDefault="009B4405" w:rsidP="009B440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0"/>
        <w:gridCol w:w="2758"/>
        <w:gridCol w:w="2753"/>
      </w:tblGrid>
      <w:tr w:rsidR="009B4405" w:rsidRPr="008A0F5B" w:rsidTr="008C18B3">
        <w:trPr>
          <w:trHeight w:val="1254"/>
        </w:trPr>
        <w:tc>
          <w:tcPr>
            <w:tcW w:w="2121" w:type="pct"/>
            <w:vAlign w:val="center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441" w:type="pct"/>
            <w:vAlign w:val="center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</w:t>
            </w:r>
            <w:r>
              <w:rPr>
                <w:rFonts w:ascii="Times New Roman" w:hAnsi="Times New Roman"/>
              </w:rPr>
              <w:t xml:space="preserve">основной/ </w:t>
            </w:r>
            <w:r w:rsidRPr="008A0F5B">
              <w:rPr>
                <w:rFonts w:ascii="Times New Roman" w:hAnsi="Times New Roman"/>
              </w:rPr>
              <w:t>дополнительный период)</w:t>
            </w:r>
          </w:p>
        </w:tc>
        <w:tc>
          <w:tcPr>
            <w:tcW w:w="1438" w:type="pct"/>
            <w:vAlign w:val="center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B4405" w:rsidRPr="008A0F5B" w:rsidTr="008C18B3">
        <w:trPr>
          <w:trHeight w:hRule="exact" w:val="302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  <w:vAlign w:val="center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821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(письменная часть и раздел </w:t>
            </w:r>
            <w:r w:rsidRPr="008A0F5B">
              <w:rPr>
                <w:rFonts w:ascii="Times New Roman" w:hAnsi="Times New Roman"/>
                <w:spacing w:val="-6"/>
              </w:rPr>
              <w:t>«Говорение»)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606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>Немецкий язык</w:t>
            </w:r>
          </w:p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572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693"/>
        </w:trPr>
        <w:tc>
          <w:tcPr>
            <w:tcW w:w="212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  <w:vAlign w:val="center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B4405" w:rsidRPr="008A0F5B" w:rsidTr="008C18B3">
        <w:trPr>
          <w:trHeight w:hRule="exact" w:val="284"/>
        </w:trPr>
        <w:tc>
          <w:tcPr>
            <w:tcW w:w="2121" w:type="pct"/>
            <w:vAlign w:val="center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441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38" w:type="pct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9B4405" w:rsidRPr="008A0F5B" w:rsidRDefault="009B4405" w:rsidP="009B44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9B4405" w:rsidRPr="008A0F5B" w:rsidRDefault="009B4405" w:rsidP="009B44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3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</w:rPr>
        <w:t xml:space="preserve">        Копией рекомендаций </w:t>
      </w:r>
      <w:proofErr w:type="spellStart"/>
      <w:r w:rsidRPr="008A0F5B">
        <w:rPr>
          <w:rFonts w:ascii="Times New Roman" w:hAnsi="Times New Roman"/>
        </w:rPr>
        <w:t>психолого-медико-педагогической</w:t>
      </w:r>
      <w:proofErr w:type="spellEnd"/>
      <w:r w:rsidRPr="008A0F5B">
        <w:rPr>
          <w:rFonts w:ascii="Times New Roman" w:hAnsi="Times New Roman"/>
        </w:rPr>
        <w:t xml:space="preserve"> комиссии</w:t>
      </w:r>
    </w:p>
    <w:p w:rsidR="009B4405" w:rsidRPr="008A0F5B" w:rsidRDefault="009B4405" w:rsidP="009B440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35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34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szCs w:val="26"/>
        </w:rPr>
        <w:t xml:space="preserve">        Отдельная</w:t>
      </w:r>
      <w:r w:rsidRPr="008A0F5B">
        <w:rPr>
          <w:rFonts w:ascii="Times New Roman" w:hAnsi="Times New Roman"/>
          <w:szCs w:val="26"/>
        </w:rPr>
        <w:t xml:space="preserve"> аудитория </w: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33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на 1,5 часа</w: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32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CF0E8B">
        <w:rPr>
          <w:rFonts w:ascii="Times New Roman" w:hAnsi="Times New Roman"/>
          <w:noProof/>
          <w:sz w:val="28"/>
          <w:szCs w:val="20"/>
        </w:rPr>
        <w:pict>
          <v:rect id="Прямоугольник 31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CF0E8B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3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9B4405" w:rsidRPr="008A0F5B" w:rsidRDefault="009B4405" w:rsidP="009B440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9" o:spid="_x0000_s1033" style="position:absolute;left:0;text-align:left;z-index:251667456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B4405" w:rsidRPr="008A0F5B" w:rsidRDefault="009B4405" w:rsidP="009B440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0E8B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8" o:spid="_x0000_s1034" style="position:absolute;left:0;text-align:left;z-index:25166848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i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9B4405" w:rsidRPr="00EE1DA6" w:rsidRDefault="009B4405" w:rsidP="009B44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D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E1DA6">
        <w:rPr>
          <w:rFonts w:ascii="Times New Roman" w:hAnsi="Times New Roman" w:cs="Times New Roman"/>
          <w:sz w:val="26"/>
          <w:szCs w:val="26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(ознакомлена)        </w:t>
      </w:r>
    </w:p>
    <w:p w:rsidR="009B4405" w:rsidRPr="008A0F5B" w:rsidRDefault="009B4405" w:rsidP="009B440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4405" w:rsidRPr="008A0F5B" w:rsidTr="008C18B3">
        <w:trPr>
          <w:trHeight w:hRule="exact" w:val="340"/>
        </w:trPr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B4405" w:rsidRPr="008A0F5B" w:rsidRDefault="009B4405" w:rsidP="008C18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405" w:rsidRDefault="009B4405" w:rsidP="009B4405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9B4405" w:rsidRDefault="009B4405" w:rsidP="009B4405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8249AC" w:rsidRPr="009B4405" w:rsidRDefault="009B4405" w:rsidP="009B4405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sectPr w:rsidR="008249AC" w:rsidRPr="009B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4405"/>
    <w:rsid w:val="008249AC"/>
    <w:rsid w:val="009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2022-02-16T11:51:00Z</dcterms:created>
  <dcterms:modified xsi:type="dcterms:W3CDTF">2022-02-16T11:52:00Z</dcterms:modified>
</cp:coreProperties>
</file>