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1A" w:rsidRPr="004C3320" w:rsidRDefault="00CA141A" w:rsidP="00CA141A">
      <w:pPr>
        <w:pStyle w:val="aff2"/>
        <w:spacing w:before="0" w:beforeAutospacing="0" w:after="0"/>
        <w:ind w:right="142" w:firstLine="851"/>
        <w:jc w:val="center"/>
        <w:rPr>
          <w:b/>
        </w:rPr>
      </w:pPr>
      <w:bookmarkStart w:id="0" w:name="bookmark435"/>
      <w:r w:rsidRPr="004C3320">
        <w:rPr>
          <w:b/>
        </w:rPr>
        <w:t>МУНИЦИПА</w:t>
      </w:r>
      <w:bookmarkEnd w:id="0"/>
      <w:r w:rsidRPr="004C3320">
        <w:rPr>
          <w:b/>
        </w:rPr>
        <w:t>ЛЬНОЕ ОБЩЕОБРАЗОВАТЕЛЬНОЕ УЧРЕЖДЕНИЕ</w:t>
      </w:r>
    </w:p>
    <w:p w:rsidR="00CA141A" w:rsidRPr="004C3320" w:rsidRDefault="00CA141A" w:rsidP="00CA141A">
      <w:pPr>
        <w:pStyle w:val="aff2"/>
        <w:spacing w:before="0" w:beforeAutospacing="0" w:after="0"/>
        <w:ind w:right="142" w:firstLine="851"/>
        <w:jc w:val="center"/>
        <w:rPr>
          <w:b/>
        </w:rPr>
      </w:pPr>
      <w:r w:rsidRPr="004C3320">
        <w:rPr>
          <w:b/>
        </w:rPr>
        <w:t>СРЕДНЯЯ</w:t>
      </w:r>
      <w:r w:rsidR="001F6529">
        <w:rPr>
          <w:b/>
        </w:rPr>
        <w:t xml:space="preserve"> ОБЩЕОБРАЗОВАТЕЛЬНАЯ ШКОЛА № </w:t>
      </w:r>
      <w:r>
        <w:rPr>
          <w:b/>
          <w:noProof/>
        </w:rPr>
        <w:drawing>
          <wp:anchor distT="0" distB="0" distL="114300" distR="114300" simplePos="0" relativeHeight="251670528" behindDoc="1" locked="0" layoutInCell="1" allowOverlap="1">
            <wp:simplePos x="1847850" y="1304925"/>
            <wp:positionH relativeFrom="margin">
              <wp:align>left</wp:align>
            </wp:positionH>
            <wp:positionV relativeFrom="margin">
              <wp:align>top</wp:align>
            </wp:positionV>
            <wp:extent cx="2095500" cy="781050"/>
            <wp:effectExtent l="19050" t="0" r="0" b="0"/>
            <wp:wrapSquare wrapText="bothSides"/>
            <wp:docPr id="1" name="Рисунок 105" descr="https://encrypted-tbn2.gstatic.com/images?q=tbn:ANd9GcTGdPEl9qxriG5u7KWeTA2cQu2nyOFjczdFzlBbF2EYOKKPaCZ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crypted-tbn2.gstatic.com/images?q=tbn:ANd9GcTGdPEl9qxriG5u7KWeTA2cQu2nyOFjczdFzlBbF2EYOKKPaCZL">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781050"/>
                    </a:xfrm>
                    <a:prstGeom prst="rect">
                      <a:avLst/>
                    </a:prstGeom>
                    <a:noFill/>
                  </pic:spPr>
                </pic:pic>
              </a:graphicData>
            </a:graphic>
          </wp:anchor>
        </w:drawing>
      </w:r>
      <w:r w:rsidR="001F6529">
        <w:rPr>
          <w:b/>
        </w:rPr>
        <w:t>2</w:t>
      </w:r>
      <w:r>
        <w:rPr>
          <w:b/>
        </w:rPr>
        <w:t xml:space="preserve">  г</w:t>
      </w:r>
      <w:r w:rsidRPr="004C3320">
        <w:rPr>
          <w:b/>
        </w:rPr>
        <w:t>. ТВЕРИ</w:t>
      </w:r>
    </w:p>
    <w:p w:rsidR="00CA141A" w:rsidRPr="004C3320" w:rsidRDefault="00CA141A" w:rsidP="00CA141A">
      <w:pPr>
        <w:pStyle w:val="aff2"/>
        <w:spacing w:before="0" w:beforeAutospacing="0" w:after="0"/>
        <w:ind w:right="142" w:firstLine="851"/>
        <w:jc w:val="center"/>
        <w:rPr>
          <w:b/>
        </w:rPr>
      </w:pPr>
    </w:p>
    <w:p w:rsidR="00CA141A" w:rsidRPr="004C3320" w:rsidRDefault="00CA141A" w:rsidP="00CA141A">
      <w:pPr>
        <w:pStyle w:val="aff2"/>
        <w:spacing w:before="0" w:beforeAutospacing="0" w:after="0"/>
        <w:ind w:firstLine="851"/>
        <w:jc w:val="center"/>
        <w:rPr>
          <w:b/>
        </w:rPr>
      </w:pPr>
    </w:p>
    <w:p w:rsidR="00CA141A" w:rsidRPr="004C3320" w:rsidRDefault="00CA141A" w:rsidP="00CA141A">
      <w:pPr>
        <w:pStyle w:val="aff2"/>
        <w:spacing w:before="0" w:beforeAutospacing="0" w:after="0"/>
        <w:ind w:firstLine="851"/>
        <w:jc w:val="center"/>
        <w:rPr>
          <w:b/>
        </w:rPr>
      </w:pPr>
    </w:p>
    <w:p w:rsidR="00CA141A" w:rsidRPr="004C3320" w:rsidRDefault="00CA141A" w:rsidP="00CA141A">
      <w:pPr>
        <w:pStyle w:val="aff2"/>
        <w:spacing w:before="0" w:beforeAutospacing="0" w:after="0"/>
        <w:ind w:firstLine="851"/>
        <w:jc w:val="center"/>
        <w:rPr>
          <w:b/>
        </w:rPr>
      </w:pPr>
    </w:p>
    <w:tbl>
      <w:tblPr>
        <w:tblW w:w="0" w:type="auto"/>
        <w:tblInd w:w="455" w:type="dxa"/>
        <w:tblLook w:val="04A0"/>
      </w:tblPr>
      <w:tblGrid>
        <w:gridCol w:w="4785"/>
        <w:gridCol w:w="4786"/>
      </w:tblGrid>
      <w:tr w:rsidR="00CA141A" w:rsidRPr="004C3320" w:rsidTr="002E653F">
        <w:tc>
          <w:tcPr>
            <w:tcW w:w="4785" w:type="dxa"/>
            <w:hideMark/>
          </w:tcPr>
          <w:p w:rsidR="00CA141A" w:rsidRDefault="00CA141A" w:rsidP="002E653F">
            <w:pPr>
              <w:rPr>
                <w:b/>
              </w:rPr>
            </w:pPr>
            <w:r w:rsidRPr="00575500">
              <w:rPr>
                <w:b/>
              </w:rPr>
              <w:t>РАССМОТРЕНО</w:t>
            </w:r>
          </w:p>
          <w:p w:rsidR="00CA141A" w:rsidRPr="00575500" w:rsidRDefault="00F66724" w:rsidP="002E653F">
            <w:pPr>
              <w:rPr>
                <w:b/>
              </w:rPr>
            </w:pPr>
            <w:r>
              <w:t>на  заседании педагогического совета</w:t>
            </w:r>
          </w:p>
          <w:p w:rsidR="00CA141A" w:rsidRPr="00575500" w:rsidRDefault="00CA141A" w:rsidP="00F66724"/>
          <w:p w:rsidR="00CA141A" w:rsidRPr="00575500" w:rsidRDefault="00CA141A" w:rsidP="002E653F"/>
          <w:p w:rsidR="00F66724" w:rsidRDefault="00F66724" w:rsidP="002E653F">
            <w:r>
              <w:t xml:space="preserve">Протокол №_1 </w:t>
            </w:r>
          </w:p>
          <w:p w:rsidR="00CA141A" w:rsidRPr="00575500" w:rsidRDefault="00EF1F09" w:rsidP="002E653F">
            <w:r>
              <w:t xml:space="preserve">  от «01»_ 09.2021г.</w:t>
            </w:r>
          </w:p>
          <w:p w:rsidR="00CA141A" w:rsidRPr="00575500" w:rsidRDefault="00CA141A" w:rsidP="002E653F"/>
          <w:p w:rsidR="00CA141A" w:rsidRPr="00575500" w:rsidRDefault="00CA141A" w:rsidP="002E653F">
            <w:pPr>
              <w:rPr>
                <w:b/>
              </w:rPr>
            </w:pPr>
            <w:r w:rsidRPr="00575500">
              <w:rPr>
                <w:b/>
              </w:rPr>
              <w:t>СОГЛАСОВАНО</w:t>
            </w:r>
          </w:p>
          <w:p w:rsidR="00CA141A" w:rsidRPr="00575500" w:rsidRDefault="00CA141A" w:rsidP="002E653F">
            <w:r w:rsidRPr="00575500">
              <w:t>Зам. директора</w:t>
            </w:r>
            <w:r w:rsidR="00F66724">
              <w:t xml:space="preserve"> по УВР_______О.И.Юстус</w:t>
            </w:r>
          </w:p>
          <w:p w:rsidR="00CA141A" w:rsidRPr="004C3320" w:rsidRDefault="00CA141A" w:rsidP="002E653F">
            <w:r w:rsidRPr="00884B4D">
              <w:rPr>
                <w:b/>
                <w:sz w:val="28"/>
                <w:szCs w:val="28"/>
              </w:rPr>
              <w:br/>
            </w:r>
          </w:p>
        </w:tc>
        <w:tc>
          <w:tcPr>
            <w:tcW w:w="4786" w:type="dxa"/>
          </w:tcPr>
          <w:p w:rsidR="00CA141A" w:rsidRPr="004C3320" w:rsidRDefault="00CA141A" w:rsidP="002E653F">
            <w:r w:rsidRPr="004C3320">
              <w:t>Утверждено</w:t>
            </w:r>
          </w:p>
          <w:p w:rsidR="00CA141A" w:rsidRPr="004C3320" w:rsidRDefault="001F6529" w:rsidP="002E653F">
            <w:r>
              <w:t>директором МОУ СОШ № 2</w:t>
            </w:r>
          </w:p>
          <w:p w:rsidR="00CA141A" w:rsidRPr="004C3320" w:rsidRDefault="00CA141A" w:rsidP="002E653F">
            <w:r w:rsidRPr="004C3320">
              <w:t>Приказ</w:t>
            </w:r>
            <w:r w:rsidR="001F6529">
              <w:t xml:space="preserve"> №</w:t>
            </w:r>
            <w:r w:rsidR="00EF1F09">
              <w:t xml:space="preserve"> 162   от «31» _08.2021г.</w:t>
            </w:r>
          </w:p>
          <w:p w:rsidR="00CA141A" w:rsidRPr="004C3320" w:rsidRDefault="001F6529" w:rsidP="002E653F">
            <w:r>
              <w:t>Директор ______Е.Е.Петрушенко</w:t>
            </w:r>
          </w:p>
          <w:p w:rsidR="00CA141A" w:rsidRPr="004C3320" w:rsidRDefault="00CA141A" w:rsidP="002E653F"/>
        </w:tc>
      </w:tr>
    </w:tbl>
    <w:p w:rsidR="00CA141A" w:rsidRPr="004C3320" w:rsidRDefault="00CA141A" w:rsidP="00CA141A">
      <w:pPr>
        <w:pStyle w:val="aff2"/>
        <w:spacing w:before="0" w:beforeAutospacing="0" w:after="0"/>
        <w:ind w:firstLine="851"/>
        <w:jc w:val="center"/>
        <w:rPr>
          <w:b/>
        </w:rPr>
      </w:pPr>
    </w:p>
    <w:p w:rsidR="00CA141A" w:rsidRPr="004C3320" w:rsidRDefault="00CA141A" w:rsidP="00CA141A">
      <w:pPr>
        <w:pStyle w:val="aff2"/>
        <w:spacing w:before="0" w:beforeAutospacing="0" w:after="0"/>
        <w:ind w:firstLine="851"/>
        <w:jc w:val="center"/>
        <w:rPr>
          <w:b/>
        </w:rPr>
      </w:pPr>
    </w:p>
    <w:p w:rsidR="006C4D28" w:rsidRDefault="006C4D28" w:rsidP="006C4D28">
      <w:pPr>
        <w:jc w:val="center"/>
        <w:rPr>
          <w:b/>
          <w:sz w:val="36"/>
          <w:szCs w:val="36"/>
        </w:rPr>
      </w:pPr>
    </w:p>
    <w:p w:rsidR="006C4D28" w:rsidRDefault="006C4D28" w:rsidP="006C4D28">
      <w:pPr>
        <w:rPr>
          <w:sz w:val="28"/>
          <w:szCs w:val="28"/>
        </w:rPr>
      </w:pPr>
    </w:p>
    <w:p w:rsidR="006C4D28" w:rsidRDefault="006C4D28" w:rsidP="006C4D28">
      <w:pPr>
        <w:rPr>
          <w:sz w:val="28"/>
          <w:szCs w:val="28"/>
        </w:rPr>
      </w:pPr>
    </w:p>
    <w:p w:rsidR="006C4D28" w:rsidRDefault="006C4D28" w:rsidP="006C4D28">
      <w:pPr>
        <w:rPr>
          <w:sz w:val="28"/>
          <w:szCs w:val="28"/>
        </w:rPr>
      </w:pPr>
    </w:p>
    <w:p w:rsidR="006C4D28" w:rsidRDefault="006C4D28" w:rsidP="006C4D28">
      <w:pPr>
        <w:rPr>
          <w:sz w:val="28"/>
          <w:szCs w:val="28"/>
        </w:rPr>
      </w:pPr>
    </w:p>
    <w:p w:rsidR="006C4D28" w:rsidRDefault="006C4D28" w:rsidP="006C4D28">
      <w:pPr>
        <w:rPr>
          <w:sz w:val="28"/>
          <w:szCs w:val="28"/>
        </w:rPr>
      </w:pPr>
    </w:p>
    <w:p w:rsidR="006C4D28" w:rsidRDefault="006C4D28" w:rsidP="006C4D28">
      <w:pPr>
        <w:jc w:val="center"/>
        <w:rPr>
          <w:b/>
          <w:sz w:val="40"/>
          <w:szCs w:val="40"/>
        </w:rPr>
      </w:pPr>
      <w:r>
        <w:rPr>
          <w:b/>
          <w:sz w:val="40"/>
          <w:szCs w:val="40"/>
        </w:rPr>
        <w:t xml:space="preserve">ОСНОВНАЯ </w:t>
      </w:r>
    </w:p>
    <w:p w:rsidR="006C4D28" w:rsidRDefault="006C4D28" w:rsidP="006C4D28">
      <w:pPr>
        <w:jc w:val="center"/>
        <w:rPr>
          <w:b/>
          <w:sz w:val="40"/>
          <w:szCs w:val="40"/>
        </w:rPr>
      </w:pPr>
      <w:r>
        <w:rPr>
          <w:b/>
          <w:sz w:val="40"/>
          <w:szCs w:val="40"/>
        </w:rPr>
        <w:t>ОБРАЗОВАТЕЛЬНАЯ ПРОГРАММА</w:t>
      </w:r>
    </w:p>
    <w:p w:rsidR="006C4D28" w:rsidRDefault="006C4D28" w:rsidP="006C4D28">
      <w:pPr>
        <w:jc w:val="center"/>
        <w:rPr>
          <w:b/>
          <w:sz w:val="40"/>
          <w:szCs w:val="40"/>
        </w:rPr>
      </w:pPr>
      <w:r>
        <w:rPr>
          <w:b/>
          <w:sz w:val="40"/>
          <w:szCs w:val="40"/>
        </w:rPr>
        <w:t xml:space="preserve">НАЧАЛЬНОГО ОБЩЕГО </w:t>
      </w:r>
    </w:p>
    <w:p w:rsidR="006C4D28" w:rsidRDefault="006C4D28" w:rsidP="006C4D28">
      <w:pPr>
        <w:jc w:val="center"/>
        <w:rPr>
          <w:b/>
          <w:sz w:val="40"/>
          <w:szCs w:val="40"/>
        </w:rPr>
      </w:pPr>
      <w:r>
        <w:rPr>
          <w:b/>
          <w:sz w:val="40"/>
          <w:szCs w:val="40"/>
        </w:rPr>
        <w:t>ОБРАЗОВАНИЯ</w:t>
      </w:r>
    </w:p>
    <w:p w:rsidR="006C4D28" w:rsidRDefault="006C4D28" w:rsidP="006C4D28">
      <w:pPr>
        <w:jc w:val="center"/>
        <w:rPr>
          <w:sz w:val="28"/>
          <w:szCs w:val="28"/>
        </w:rPr>
      </w:pPr>
    </w:p>
    <w:p w:rsidR="006C4D28" w:rsidRDefault="006C4D28" w:rsidP="006C4D28">
      <w:pPr>
        <w:jc w:val="center"/>
        <w:rPr>
          <w:b/>
          <w:sz w:val="40"/>
          <w:szCs w:val="40"/>
        </w:rPr>
      </w:pPr>
    </w:p>
    <w:p w:rsidR="006C4D28" w:rsidRDefault="006C4D28" w:rsidP="006C4D28">
      <w:pPr>
        <w:rPr>
          <w:sz w:val="32"/>
          <w:szCs w:val="32"/>
        </w:rPr>
      </w:pPr>
    </w:p>
    <w:p w:rsidR="006C4D28" w:rsidRDefault="006C4D28" w:rsidP="006C4D28">
      <w:pPr>
        <w:rPr>
          <w:sz w:val="32"/>
          <w:szCs w:val="32"/>
        </w:rPr>
      </w:pPr>
    </w:p>
    <w:p w:rsidR="006C4D28" w:rsidRDefault="006C4D28" w:rsidP="006C4D28">
      <w:pPr>
        <w:rPr>
          <w:sz w:val="32"/>
          <w:szCs w:val="32"/>
        </w:rPr>
      </w:pPr>
    </w:p>
    <w:p w:rsidR="006C4D28" w:rsidRDefault="006C4D28" w:rsidP="006C4D28">
      <w:pPr>
        <w:rPr>
          <w:sz w:val="32"/>
          <w:szCs w:val="32"/>
        </w:rPr>
      </w:pPr>
    </w:p>
    <w:p w:rsidR="006C4D28" w:rsidRDefault="006C4D28" w:rsidP="006C4D28">
      <w:pPr>
        <w:rPr>
          <w:sz w:val="32"/>
          <w:szCs w:val="32"/>
        </w:rPr>
      </w:pPr>
    </w:p>
    <w:p w:rsidR="006C4D28" w:rsidRDefault="006C4D28" w:rsidP="006C4D28">
      <w:pPr>
        <w:rPr>
          <w:sz w:val="32"/>
          <w:szCs w:val="32"/>
        </w:rPr>
      </w:pPr>
    </w:p>
    <w:p w:rsidR="006C4D28" w:rsidRDefault="006C4D28" w:rsidP="006C4D28">
      <w:pPr>
        <w:rPr>
          <w:sz w:val="32"/>
          <w:szCs w:val="32"/>
        </w:rPr>
      </w:pPr>
    </w:p>
    <w:p w:rsidR="006C4D28" w:rsidRDefault="006C4D28" w:rsidP="006C4D28">
      <w:pPr>
        <w:jc w:val="center"/>
        <w:rPr>
          <w:sz w:val="28"/>
          <w:szCs w:val="28"/>
        </w:rPr>
      </w:pPr>
      <w:r>
        <w:rPr>
          <w:sz w:val="28"/>
          <w:szCs w:val="28"/>
        </w:rPr>
        <w:t>г. Тверь</w:t>
      </w:r>
    </w:p>
    <w:p w:rsidR="006C4D28" w:rsidRDefault="001F6529" w:rsidP="006C4D28">
      <w:pPr>
        <w:jc w:val="center"/>
        <w:rPr>
          <w:sz w:val="28"/>
          <w:szCs w:val="28"/>
        </w:rPr>
      </w:pPr>
      <w:r>
        <w:rPr>
          <w:sz w:val="28"/>
          <w:szCs w:val="28"/>
        </w:rPr>
        <w:t>2021/22</w:t>
      </w:r>
      <w:r w:rsidR="00CA141A">
        <w:rPr>
          <w:sz w:val="28"/>
          <w:szCs w:val="28"/>
        </w:rPr>
        <w:t xml:space="preserve"> уч.</w:t>
      </w:r>
      <w:r w:rsidR="006C4D28">
        <w:rPr>
          <w:sz w:val="28"/>
          <w:szCs w:val="28"/>
        </w:rPr>
        <w:t xml:space="preserve"> год</w:t>
      </w:r>
    </w:p>
    <w:p w:rsidR="00E35BF7" w:rsidRPr="00194100" w:rsidRDefault="007F0E27" w:rsidP="0064611C">
      <w:pPr>
        <w:pStyle w:val="14"/>
      </w:pPr>
      <w:bookmarkStart w:id="1" w:name="_Toc288394055"/>
      <w:r w:rsidRPr="003C0745">
        <w:br w:type="page"/>
      </w:r>
      <w:bookmarkStart w:id="2" w:name="_Toc288410650"/>
      <w:bookmarkStart w:id="3" w:name="_Toc288410714"/>
      <w:r w:rsidR="004F096D" w:rsidRPr="00194100">
        <w:lastRenderedPageBreak/>
        <w:t>Содержание</w:t>
      </w:r>
      <w:bookmarkEnd w:id="2"/>
      <w:bookmarkEnd w:id="3"/>
    </w:p>
    <w:p w:rsidR="00F17F7A" w:rsidRPr="00194100" w:rsidRDefault="001C5675" w:rsidP="0064611C">
      <w:pPr>
        <w:pStyle w:val="14"/>
        <w:rPr>
          <w:rFonts w:eastAsiaTheme="minorEastAsia"/>
          <w:noProof/>
          <w:lang w:eastAsia="ja-JP"/>
        </w:rPr>
      </w:pPr>
      <w:r w:rsidRPr="001C5675">
        <w:fldChar w:fldCharType="begin"/>
      </w:r>
      <w:r w:rsidR="0009208D" w:rsidRPr="00194100">
        <w:instrText xml:space="preserve"> TOC \o "1-1" \t "Заголовок 2;2;Подзаголовок;2" </w:instrText>
      </w:r>
      <w:r w:rsidRPr="001C5675">
        <w:fldChar w:fldCharType="separate"/>
      </w:r>
      <w:r w:rsidR="00F17F7A" w:rsidRPr="00194100">
        <w:rPr>
          <w:noProof/>
        </w:rPr>
        <w:t>Общие положения</w:t>
      </w:r>
      <w:r w:rsidR="00F17F7A" w:rsidRPr="00194100">
        <w:rPr>
          <w:noProof/>
        </w:rPr>
        <w:tab/>
      </w:r>
      <w:r w:rsidR="00D22CCA">
        <w:rPr>
          <w:noProof/>
        </w:rPr>
        <w:t>4</w:t>
      </w:r>
    </w:p>
    <w:p w:rsidR="00F17F7A" w:rsidRPr="00194100" w:rsidRDefault="00F17F7A" w:rsidP="0064611C">
      <w:pPr>
        <w:pStyle w:val="14"/>
        <w:rPr>
          <w:rFonts w:eastAsiaTheme="minorEastAsia"/>
          <w:noProof/>
          <w:lang w:eastAsia="ja-JP"/>
        </w:rPr>
      </w:pPr>
      <w:r w:rsidRPr="00194100">
        <w:rPr>
          <w:noProof/>
        </w:rPr>
        <w:t>1.</w:t>
      </w:r>
      <w:r w:rsidRPr="00194100">
        <w:rPr>
          <w:rFonts w:eastAsiaTheme="minorEastAsia"/>
          <w:noProof/>
          <w:lang w:eastAsia="ja-JP"/>
        </w:rPr>
        <w:tab/>
      </w:r>
      <w:r w:rsidRPr="00194100">
        <w:rPr>
          <w:noProof/>
        </w:rPr>
        <w:t>Целевой раздел</w:t>
      </w:r>
      <w:r w:rsidRPr="00194100">
        <w:rPr>
          <w:noProof/>
        </w:rPr>
        <w:tab/>
      </w:r>
      <w:r w:rsidR="001004ED">
        <w:rPr>
          <w:noProof/>
        </w:rPr>
        <w:t>9</w:t>
      </w:r>
    </w:p>
    <w:p w:rsidR="00F17F7A" w:rsidRPr="00194100" w:rsidRDefault="00F17F7A" w:rsidP="005D133D">
      <w:pPr>
        <w:pStyle w:val="23"/>
        <w:rPr>
          <w:rFonts w:eastAsiaTheme="minorEastAsia"/>
          <w:noProof/>
          <w:lang w:eastAsia="ja-JP"/>
        </w:rPr>
      </w:pPr>
      <w:r w:rsidRPr="00194100">
        <w:rPr>
          <w:noProof/>
        </w:rPr>
        <w:t>1.1.</w:t>
      </w:r>
      <w:r w:rsidRPr="00194100">
        <w:rPr>
          <w:rFonts w:eastAsiaTheme="minorEastAsia"/>
          <w:noProof/>
          <w:lang w:eastAsia="ja-JP"/>
        </w:rPr>
        <w:tab/>
      </w:r>
      <w:r w:rsidRPr="00194100">
        <w:rPr>
          <w:noProof/>
        </w:rPr>
        <w:t>Пояснительная записка</w:t>
      </w:r>
      <w:r w:rsidRPr="00194100">
        <w:rPr>
          <w:noProof/>
        </w:rPr>
        <w:tab/>
      </w:r>
      <w:r w:rsidR="001004ED">
        <w:rPr>
          <w:noProof/>
        </w:rPr>
        <w:t>9</w:t>
      </w:r>
    </w:p>
    <w:p w:rsidR="00F17F7A" w:rsidRPr="00194100" w:rsidRDefault="00F17F7A" w:rsidP="005D133D">
      <w:pPr>
        <w:pStyle w:val="23"/>
        <w:rPr>
          <w:rFonts w:eastAsiaTheme="minorEastAsia"/>
          <w:noProof/>
          <w:lang w:eastAsia="ja-JP"/>
        </w:rPr>
      </w:pPr>
      <w:r w:rsidRPr="00194100">
        <w:rPr>
          <w:noProof/>
        </w:rPr>
        <w:t>1.2.</w:t>
      </w:r>
      <w:r w:rsidRPr="00194100">
        <w:rPr>
          <w:rFonts w:eastAsiaTheme="minorEastAsia"/>
          <w:noProof/>
          <w:lang w:eastAsia="ja-JP"/>
        </w:rPr>
        <w:tab/>
      </w:r>
      <w:r w:rsidRPr="00194100">
        <w:rPr>
          <w:noProof/>
        </w:rPr>
        <w:t>Планируемые результаты освоения обучающимися основной  образовательной программы</w:t>
      </w:r>
      <w:r w:rsidR="00EB57A5">
        <w:rPr>
          <w:noProof/>
        </w:rPr>
        <w:t>..</w:t>
      </w:r>
      <w:r w:rsidRPr="00194100">
        <w:rPr>
          <w:noProof/>
        </w:rPr>
        <w:tab/>
      </w:r>
      <w:r w:rsidR="003933A0">
        <w:rPr>
          <w:noProof/>
        </w:rPr>
        <w:t>12</w:t>
      </w:r>
    </w:p>
    <w:p w:rsidR="00F17F7A" w:rsidRPr="00194100" w:rsidRDefault="00F17F7A" w:rsidP="005D133D">
      <w:pPr>
        <w:pStyle w:val="23"/>
        <w:rPr>
          <w:rFonts w:eastAsiaTheme="minorEastAsia"/>
          <w:noProof/>
          <w:lang w:eastAsia="ja-JP"/>
        </w:rPr>
      </w:pPr>
      <w:r w:rsidRPr="00194100">
        <w:rPr>
          <w:bCs/>
          <w:noProof/>
        </w:rPr>
        <w:t>1.2.1.</w:t>
      </w:r>
      <w:r w:rsidRPr="00194100">
        <w:rPr>
          <w:rFonts w:eastAsiaTheme="minorEastAsia"/>
          <w:noProof/>
          <w:lang w:eastAsia="ja-JP"/>
        </w:rPr>
        <w:tab/>
      </w:r>
      <w:r w:rsidRPr="00194100">
        <w:rPr>
          <w:noProof/>
        </w:rPr>
        <w:t>Формирование универсальных учебных действий</w:t>
      </w:r>
      <w:r w:rsidRPr="00194100">
        <w:rPr>
          <w:noProof/>
        </w:rPr>
        <w:tab/>
      </w:r>
      <w:r w:rsidR="001C5675" w:rsidRPr="00194100">
        <w:rPr>
          <w:noProof/>
        </w:rPr>
        <w:fldChar w:fldCharType="begin"/>
      </w:r>
      <w:r w:rsidRPr="00194100">
        <w:rPr>
          <w:noProof/>
        </w:rPr>
        <w:instrText xml:space="preserve"> PAGEREF _Toc294246069 \h </w:instrText>
      </w:r>
      <w:r w:rsidR="001C5675" w:rsidRPr="00194100">
        <w:rPr>
          <w:noProof/>
        </w:rPr>
      </w:r>
      <w:r w:rsidR="001C5675" w:rsidRPr="00194100">
        <w:rPr>
          <w:noProof/>
        </w:rPr>
        <w:fldChar w:fldCharType="separate"/>
      </w:r>
      <w:r w:rsidR="00F66724">
        <w:rPr>
          <w:noProof/>
        </w:rPr>
        <w:t>17</w:t>
      </w:r>
      <w:r w:rsidR="001C5675" w:rsidRPr="00194100">
        <w:rPr>
          <w:noProof/>
        </w:rPr>
        <w:fldChar w:fldCharType="end"/>
      </w:r>
    </w:p>
    <w:p w:rsidR="00F17F7A" w:rsidRPr="00194100" w:rsidRDefault="00F17F7A" w:rsidP="005D133D">
      <w:pPr>
        <w:pStyle w:val="23"/>
        <w:rPr>
          <w:rFonts w:eastAsiaTheme="minorEastAsia"/>
          <w:noProof/>
          <w:lang w:eastAsia="ja-JP"/>
        </w:rPr>
      </w:pPr>
      <w:r w:rsidRPr="00194100">
        <w:rPr>
          <w:noProof/>
        </w:rPr>
        <w:t>1.2.1.1.</w:t>
      </w:r>
      <w:r w:rsidRPr="00194100">
        <w:rPr>
          <w:rFonts w:eastAsiaTheme="minorEastAsia"/>
          <w:noProof/>
          <w:lang w:eastAsia="ja-JP"/>
        </w:rPr>
        <w:tab/>
      </w:r>
      <w:r w:rsidRPr="00194100">
        <w:rPr>
          <w:noProof/>
        </w:rPr>
        <w:t>Чтение. Работа с текстом (метапредметные результаты)</w:t>
      </w:r>
      <w:r w:rsidRPr="00194100">
        <w:rPr>
          <w:noProof/>
        </w:rPr>
        <w:tab/>
      </w:r>
      <w:r w:rsidR="001004ED">
        <w:rPr>
          <w:noProof/>
        </w:rPr>
        <w:t>23</w:t>
      </w:r>
    </w:p>
    <w:p w:rsidR="00F17F7A" w:rsidRPr="00194100" w:rsidRDefault="00F17F7A" w:rsidP="005D133D">
      <w:pPr>
        <w:pStyle w:val="23"/>
        <w:rPr>
          <w:rFonts w:eastAsiaTheme="minorEastAsia"/>
          <w:noProof/>
          <w:lang w:eastAsia="ja-JP"/>
        </w:rPr>
      </w:pPr>
      <w:r w:rsidRPr="00194100">
        <w:rPr>
          <w:bCs/>
          <w:noProof/>
        </w:rPr>
        <w:t>1.2.1.2.</w:t>
      </w:r>
      <w:r w:rsidRPr="00194100">
        <w:rPr>
          <w:rFonts w:eastAsiaTheme="minorEastAsia"/>
          <w:noProof/>
          <w:lang w:eastAsia="ja-JP"/>
        </w:rPr>
        <w:tab/>
      </w:r>
      <w:r w:rsidRPr="00194100">
        <w:rPr>
          <w:noProof/>
        </w:rPr>
        <w:t>Формирование ИКТ­компетентности обучающихся (метапредметные результаты)</w:t>
      </w:r>
      <w:r w:rsidRPr="00194100">
        <w:rPr>
          <w:noProof/>
        </w:rPr>
        <w:tab/>
      </w:r>
      <w:r w:rsidR="001C5675" w:rsidRPr="00194100">
        <w:rPr>
          <w:noProof/>
        </w:rPr>
        <w:fldChar w:fldCharType="begin"/>
      </w:r>
      <w:r w:rsidRPr="00194100">
        <w:rPr>
          <w:noProof/>
        </w:rPr>
        <w:instrText xml:space="preserve"> PAGEREF _Toc294246071 \h </w:instrText>
      </w:r>
      <w:r w:rsidR="001C5675" w:rsidRPr="00194100">
        <w:rPr>
          <w:noProof/>
        </w:rPr>
      </w:r>
      <w:r w:rsidR="001C5675" w:rsidRPr="00194100">
        <w:rPr>
          <w:noProof/>
        </w:rPr>
        <w:fldChar w:fldCharType="separate"/>
      </w:r>
      <w:r w:rsidR="00F66724">
        <w:rPr>
          <w:noProof/>
        </w:rPr>
        <w:t>25</w:t>
      </w:r>
      <w:r w:rsidR="001C5675" w:rsidRPr="00194100">
        <w:rPr>
          <w:noProof/>
        </w:rPr>
        <w:fldChar w:fldCharType="end"/>
      </w:r>
    </w:p>
    <w:p w:rsidR="00F17F7A" w:rsidRPr="00194100" w:rsidRDefault="00F17F7A" w:rsidP="005D133D">
      <w:pPr>
        <w:pStyle w:val="23"/>
        <w:rPr>
          <w:rFonts w:eastAsiaTheme="minorEastAsia"/>
          <w:noProof/>
          <w:lang w:eastAsia="ja-JP"/>
        </w:rPr>
      </w:pPr>
      <w:r w:rsidRPr="00194100">
        <w:rPr>
          <w:bCs/>
          <w:noProof/>
        </w:rPr>
        <w:t>1.2.2.</w:t>
      </w:r>
      <w:r w:rsidRPr="00194100">
        <w:rPr>
          <w:rFonts w:eastAsiaTheme="minorEastAsia"/>
          <w:noProof/>
          <w:lang w:eastAsia="ja-JP"/>
        </w:rPr>
        <w:tab/>
      </w:r>
      <w:r w:rsidRPr="00194100">
        <w:rPr>
          <w:noProof/>
        </w:rPr>
        <w:t>Русский язык</w:t>
      </w:r>
      <w:r w:rsidRPr="00194100">
        <w:rPr>
          <w:noProof/>
        </w:rPr>
        <w:tab/>
      </w:r>
      <w:r w:rsidR="003933A0">
        <w:rPr>
          <w:noProof/>
        </w:rPr>
        <w:t>29</w:t>
      </w:r>
    </w:p>
    <w:p w:rsidR="00F17F7A" w:rsidRPr="00194100" w:rsidRDefault="00F17F7A" w:rsidP="005D133D">
      <w:pPr>
        <w:pStyle w:val="23"/>
        <w:rPr>
          <w:noProof/>
        </w:rPr>
      </w:pPr>
      <w:r w:rsidRPr="00194100">
        <w:rPr>
          <w:bCs/>
          <w:noProof/>
        </w:rPr>
        <w:t>1.2.3.</w:t>
      </w:r>
      <w:r w:rsidRPr="00194100">
        <w:rPr>
          <w:rFonts w:eastAsiaTheme="minorEastAsia"/>
          <w:noProof/>
          <w:lang w:eastAsia="ja-JP"/>
        </w:rPr>
        <w:tab/>
      </w:r>
      <w:r w:rsidRPr="00194100">
        <w:rPr>
          <w:noProof/>
        </w:rPr>
        <w:t>Литературное чтение</w:t>
      </w:r>
      <w:r w:rsidRPr="00194100">
        <w:rPr>
          <w:noProof/>
        </w:rPr>
        <w:tab/>
      </w:r>
      <w:r w:rsidR="001C5675" w:rsidRPr="00194100">
        <w:rPr>
          <w:noProof/>
        </w:rPr>
        <w:fldChar w:fldCharType="begin"/>
      </w:r>
      <w:r w:rsidRPr="00194100">
        <w:rPr>
          <w:noProof/>
        </w:rPr>
        <w:instrText xml:space="preserve"> PAGEREF _Toc294246073 \h </w:instrText>
      </w:r>
      <w:r w:rsidR="001C5675" w:rsidRPr="00194100">
        <w:rPr>
          <w:noProof/>
        </w:rPr>
      </w:r>
      <w:r w:rsidR="001C5675" w:rsidRPr="00194100">
        <w:rPr>
          <w:noProof/>
        </w:rPr>
        <w:fldChar w:fldCharType="separate"/>
      </w:r>
      <w:r w:rsidR="00F66724">
        <w:rPr>
          <w:noProof/>
        </w:rPr>
        <w:t>35</w:t>
      </w:r>
      <w:r w:rsidR="001C5675" w:rsidRPr="00194100">
        <w:rPr>
          <w:noProof/>
        </w:rPr>
        <w:fldChar w:fldCharType="end"/>
      </w:r>
    </w:p>
    <w:p w:rsidR="006C4D28" w:rsidRPr="00C0304E" w:rsidRDefault="00194100" w:rsidP="006C4D28">
      <w:pPr>
        <w:rPr>
          <w:rFonts w:eastAsiaTheme="minorEastAsia"/>
        </w:rPr>
      </w:pPr>
      <w:r w:rsidRPr="00C0304E">
        <w:rPr>
          <w:rFonts w:eastAsiaTheme="minorEastAsia"/>
        </w:rPr>
        <w:t xml:space="preserve">                          1.2.4.   Родной язык (русский)</w:t>
      </w:r>
      <w:r w:rsidR="001004ED">
        <w:rPr>
          <w:rFonts w:eastAsiaTheme="minorEastAsia"/>
        </w:rPr>
        <w:t>………………………………………………………  42</w:t>
      </w:r>
    </w:p>
    <w:p w:rsidR="00194100" w:rsidRPr="00194100" w:rsidRDefault="00194100" w:rsidP="006C4D28">
      <w:pPr>
        <w:rPr>
          <w:rFonts w:eastAsiaTheme="minorEastAsia"/>
        </w:rPr>
      </w:pPr>
      <w:r w:rsidRPr="00C0304E">
        <w:rPr>
          <w:rFonts w:eastAsiaTheme="minorEastAsia"/>
        </w:rPr>
        <w:t xml:space="preserve">                          1.2.5.  Литературное чтение на родном языке</w:t>
      </w:r>
      <w:r w:rsidR="00C0304E" w:rsidRPr="00C0304E">
        <w:rPr>
          <w:rFonts w:eastAsiaTheme="minorEastAsia"/>
        </w:rPr>
        <w:t>……</w:t>
      </w:r>
      <w:r w:rsidR="00C0304E">
        <w:rPr>
          <w:rFonts w:eastAsiaTheme="minorEastAsia"/>
        </w:rPr>
        <w:t>………………………………....4</w:t>
      </w:r>
      <w:r w:rsidR="003933A0">
        <w:rPr>
          <w:rFonts w:eastAsiaTheme="minorEastAsia"/>
        </w:rPr>
        <w:t>4</w:t>
      </w:r>
    </w:p>
    <w:p w:rsidR="00F17F7A" w:rsidRPr="00194100" w:rsidRDefault="00F17F7A" w:rsidP="005D133D">
      <w:pPr>
        <w:pStyle w:val="23"/>
        <w:rPr>
          <w:rFonts w:eastAsiaTheme="minorEastAsia"/>
          <w:noProof/>
          <w:lang w:eastAsia="ja-JP"/>
        </w:rPr>
      </w:pPr>
      <w:r w:rsidRPr="00194100">
        <w:rPr>
          <w:bCs/>
          <w:noProof/>
        </w:rPr>
        <w:t>1.2.</w:t>
      </w:r>
      <w:r w:rsidR="00194100">
        <w:rPr>
          <w:bCs/>
          <w:noProof/>
        </w:rPr>
        <w:t>6</w:t>
      </w:r>
      <w:r w:rsidRPr="00194100">
        <w:rPr>
          <w:bCs/>
          <w:noProof/>
        </w:rPr>
        <w:t>.</w:t>
      </w:r>
      <w:r w:rsidRPr="00194100">
        <w:rPr>
          <w:rFonts w:eastAsiaTheme="minorEastAsia"/>
          <w:noProof/>
          <w:lang w:eastAsia="ja-JP"/>
        </w:rPr>
        <w:tab/>
      </w:r>
      <w:r w:rsidRPr="00194100">
        <w:rPr>
          <w:noProof/>
        </w:rPr>
        <w:t>Иностранный язык (английский)</w:t>
      </w:r>
      <w:r w:rsidRPr="00194100">
        <w:rPr>
          <w:noProof/>
        </w:rPr>
        <w:tab/>
      </w:r>
      <w:r w:rsidR="001C5675" w:rsidRPr="00194100">
        <w:rPr>
          <w:noProof/>
        </w:rPr>
        <w:fldChar w:fldCharType="begin"/>
      </w:r>
      <w:r w:rsidRPr="00194100">
        <w:rPr>
          <w:noProof/>
        </w:rPr>
        <w:instrText xml:space="preserve"> PAGEREF _Toc294246074 \h </w:instrText>
      </w:r>
      <w:r w:rsidR="001C5675" w:rsidRPr="00194100">
        <w:rPr>
          <w:noProof/>
        </w:rPr>
      </w:r>
      <w:r w:rsidR="001C5675" w:rsidRPr="00194100">
        <w:rPr>
          <w:noProof/>
        </w:rPr>
        <w:fldChar w:fldCharType="separate"/>
      </w:r>
      <w:r w:rsidR="00F66724">
        <w:rPr>
          <w:noProof/>
        </w:rPr>
        <w:t>46</w:t>
      </w:r>
      <w:r w:rsidR="001C5675" w:rsidRPr="00194100">
        <w:rPr>
          <w:noProof/>
        </w:rPr>
        <w:fldChar w:fldCharType="end"/>
      </w:r>
    </w:p>
    <w:p w:rsidR="00F17F7A" w:rsidRPr="00194100" w:rsidRDefault="00F17F7A" w:rsidP="005D133D">
      <w:pPr>
        <w:pStyle w:val="23"/>
        <w:rPr>
          <w:rFonts w:eastAsiaTheme="minorEastAsia"/>
          <w:noProof/>
          <w:lang w:eastAsia="ja-JP"/>
        </w:rPr>
      </w:pPr>
      <w:r w:rsidRPr="00194100">
        <w:rPr>
          <w:bCs/>
          <w:noProof/>
        </w:rPr>
        <w:t>1.2.</w:t>
      </w:r>
      <w:r w:rsidR="00194100">
        <w:rPr>
          <w:bCs/>
          <w:noProof/>
        </w:rPr>
        <w:t>7</w:t>
      </w:r>
      <w:r w:rsidRPr="00194100">
        <w:rPr>
          <w:bCs/>
          <w:noProof/>
        </w:rPr>
        <w:t>.</w:t>
      </w:r>
      <w:r w:rsidRPr="00194100">
        <w:rPr>
          <w:rFonts w:eastAsiaTheme="minorEastAsia"/>
          <w:noProof/>
          <w:lang w:eastAsia="ja-JP"/>
        </w:rPr>
        <w:tab/>
      </w:r>
      <w:r w:rsidR="00D22CCA">
        <w:rPr>
          <w:noProof/>
        </w:rPr>
        <w:t>Математика</w:t>
      </w:r>
      <w:r w:rsidRPr="00194100">
        <w:rPr>
          <w:noProof/>
        </w:rPr>
        <w:tab/>
      </w:r>
      <w:r w:rsidR="003933A0">
        <w:rPr>
          <w:noProof/>
        </w:rPr>
        <w:t>51</w:t>
      </w:r>
    </w:p>
    <w:p w:rsidR="00F17F7A" w:rsidRPr="00194100" w:rsidRDefault="00F17F7A" w:rsidP="005D133D">
      <w:pPr>
        <w:pStyle w:val="23"/>
        <w:rPr>
          <w:rFonts w:eastAsiaTheme="minorEastAsia"/>
          <w:noProof/>
          <w:lang w:eastAsia="ja-JP"/>
        </w:rPr>
      </w:pPr>
      <w:r w:rsidRPr="00194100">
        <w:rPr>
          <w:bCs/>
          <w:noProof/>
        </w:rPr>
        <w:t>1.2.</w:t>
      </w:r>
      <w:r w:rsidR="00194100">
        <w:rPr>
          <w:bCs/>
          <w:noProof/>
        </w:rPr>
        <w:t>8</w:t>
      </w:r>
      <w:r w:rsidRPr="00194100">
        <w:rPr>
          <w:bCs/>
          <w:noProof/>
        </w:rPr>
        <w:t>.</w:t>
      </w:r>
      <w:r w:rsidRPr="00194100">
        <w:rPr>
          <w:rFonts w:eastAsiaTheme="minorEastAsia"/>
          <w:noProof/>
          <w:lang w:eastAsia="ja-JP"/>
        </w:rPr>
        <w:tab/>
      </w:r>
      <w:r w:rsidRPr="00194100">
        <w:rPr>
          <w:noProof/>
        </w:rPr>
        <w:t>Основы религиозных культур и светской этики</w:t>
      </w:r>
      <w:r w:rsidRPr="00194100">
        <w:rPr>
          <w:noProof/>
        </w:rPr>
        <w:tab/>
      </w:r>
      <w:r w:rsidR="001C5675" w:rsidRPr="00194100">
        <w:rPr>
          <w:noProof/>
        </w:rPr>
        <w:fldChar w:fldCharType="begin"/>
      </w:r>
      <w:r w:rsidRPr="00194100">
        <w:rPr>
          <w:noProof/>
        </w:rPr>
        <w:instrText xml:space="preserve"> PAGEREF _Toc294246076 \h </w:instrText>
      </w:r>
      <w:r w:rsidR="001C5675" w:rsidRPr="00194100">
        <w:rPr>
          <w:noProof/>
        </w:rPr>
      </w:r>
      <w:r w:rsidR="001C5675" w:rsidRPr="00194100">
        <w:rPr>
          <w:noProof/>
        </w:rPr>
        <w:fldChar w:fldCharType="separate"/>
      </w:r>
      <w:r w:rsidR="00F66724">
        <w:rPr>
          <w:noProof/>
        </w:rPr>
        <w:t>55</w:t>
      </w:r>
      <w:r w:rsidR="001C5675" w:rsidRPr="00194100">
        <w:rPr>
          <w:noProof/>
        </w:rPr>
        <w:fldChar w:fldCharType="end"/>
      </w:r>
    </w:p>
    <w:p w:rsidR="00F17F7A" w:rsidRPr="00194100" w:rsidRDefault="00F17F7A" w:rsidP="005D133D">
      <w:pPr>
        <w:pStyle w:val="23"/>
        <w:rPr>
          <w:rFonts w:eastAsiaTheme="minorEastAsia"/>
          <w:noProof/>
          <w:lang w:eastAsia="ja-JP"/>
        </w:rPr>
      </w:pPr>
      <w:r w:rsidRPr="00194100">
        <w:rPr>
          <w:bCs/>
          <w:noProof/>
        </w:rPr>
        <w:t>1.2.</w:t>
      </w:r>
      <w:r w:rsidR="00194100">
        <w:rPr>
          <w:bCs/>
          <w:noProof/>
        </w:rPr>
        <w:t>9</w:t>
      </w:r>
      <w:r w:rsidRPr="00194100">
        <w:rPr>
          <w:bCs/>
          <w:noProof/>
        </w:rPr>
        <w:t>.</w:t>
      </w:r>
      <w:r w:rsidRPr="00194100">
        <w:rPr>
          <w:rFonts w:eastAsiaTheme="minorEastAsia"/>
          <w:noProof/>
          <w:lang w:eastAsia="ja-JP"/>
        </w:rPr>
        <w:tab/>
      </w:r>
      <w:r w:rsidRPr="00194100">
        <w:rPr>
          <w:noProof/>
        </w:rPr>
        <w:t>Окружающий мир</w:t>
      </w:r>
      <w:r w:rsidRPr="00194100">
        <w:rPr>
          <w:noProof/>
        </w:rPr>
        <w:tab/>
      </w:r>
      <w:r w:rsidR="003933A0">
        <w:rPr>
          <w:noProof/>
        </w:rPr>
        <w:t>62</w:t>
      </w:r>
    </w:p>
    <w:p w:rsidR="00F17F7A" w:rsidRPr="00194100" w:rsidRDefault="00F17F7A" w:rsidP="005D133D">
      <w:pPr>
        <w:pStyle w:val="23"/>
        <w:rPr>
          <w:rFonts w:eastAsiaTheme="minorEastAsia"/>
          <w:noProof/>
          <w:lang w:eastAsia="ja-JP"/>
        </w:rPr>
      </w:pPr>
      <w:r w:rsidRPr="00194100">
        <w:rPr>
          <w:bCs/>
          <w:noProof/>
        </w:rPr>
        <w:t>1.2.</w:t>
      </w:r>
      <w:r w:rsidR="00194100">
        <w:rPr>
          <w:bCs/>
          <w:noProof/>
        </w:rPr>
        <w:t>10</w:t>
      </w:r>
      <w:r w:rsidRPr="00194100">
        <w:rPr>
          <w:bCs/>
          <w:noProof/>
        </w:rPr>
        <w:t>.</w:t>
      </w:r>
      <w:r w:rsidRPr="00194100">
        <w:rPr>
          <w:rFonts w:eastAsiaTheme="minorEastAsia"/>
          <w:noProof/>
          <w:lang w:eastAsia="ja-JP"/>
        </w:rPr>
        <w:tab/>
      </w:r>
      <w:r w:rsidRPr="00194100">
        <w:rPr>
          <w:noProof/>
        </w:rPr>
        <w:t>Изобразительное искусство</w:t>
      </w:r>
      <w:r w:rsidRPr="00194100">
        <w:rPr>
          <w:noProof/>
        </w:rPr>
        <w:tab/>
      </w:r>
      <w:r w:rsidR="001C5675" w:rsidRPr="00194100">
        <w:rPr>
          <w:noProof/>
        </w:rPr>
        <w:fldChar w:fldCharType="begin"/>
      </w:r>
      <w:r w:rsidRPr="00194100">
        <w:rPr>
          <w:noProof/>
        </w:rPr>
        <w:instrText xml:space="preserve"> PAGEREF _Toc294246078 \h </w:instrText>
      </w:r>
      <w:r w:rsidR="001C5675" w:rsidRPr="00194100">
        <w:rPr>
          <w:noProof/>
        </w:rPr>
      </w:r>
      <w:r w:rsidR="001C5675" w:rsidRPr="00194100">
        <w:rPr>
          <w:noProof/>
        </w:rPr>
        <w:fldChar w:fldCharType="separate"/>
      </w:r>
      <w:r w:rsidR="00F66724">
        <w:rPr>
          <w:noProof/>
        </w:rPr>
        <w:t>66</w:t>
      </w:r>
      <w:r w:rsidR="001C5675" w:rsidRPr="00194100">
        <w:rPr>
          <w:noProof/>
        </w:rPr>
        <w:fldChar w:fldCharType="end"/>
      </w:r>
    </w:p>
    <w:p w:rsidR="00F17F7A" w:rsidRPr="00194100" w:rsidRDefault="00F17F7A" w:rsidP="005D133D">
      <w:pPr>
        <w:pStyle w:val="23"/>
        <w:rPr>
          <w:rFonts w:eastAsiaTheme="minorEastAsia"/>
          <w:noProof/>
          <w:lang w:eastAsia="ja-JP"/>
        </w:rPr>
      </w:pPr>
      <w:r w:rsidRPr="00194100">
        <w:rPr>
          <w:bCs/>
          <w:noProof/>
        </w:rPr>
        <w:t>1.2.</w:t>
      </w:r>
      <w:r w:rsidR="00194100">
        <w:rPr>
          <w:bCs/>
          <w:noProof/>
        </w:rPr>
        <w:t>11</w:t>
      </w:r>
      <w:r w:rsidRPr="00194100">
        <w:rPr>
          <w:bCs/>
          <w:noProof/>
        </w:rPr>
        <w:t>.</w:t>
      </w:r>
      <w:r w:rsidRPr="00194100">
        <w:rPr>
          <w:rFonts w:eastAsiaTheme="minorEastAsia"/>
          <w:noProof/>
          <w:lang w:eastAsia="ja-JP"/>
        </w:rPr>
        <w:tab/>
      </w:r>
      <w:r w:rsidRPr="00194100">
        <w:rPr>
          <w:noProof/>
        </w:rPr>
        <w:t>Музыка</w:t>
      </w:r>
      <w:r w:rsidRPr="00194100">
        <w:rPr>
          <w:noProof/>
        </w:rPr>
        <w:tab/>
      </w:r>
      <w:r w:rsidR="003933A0">
        <w:rPr>
          <w:noProof/>
        </w:rPr>
        <w:t>71</w:t>
      </w:r>
    </w:p>
    <w:p w:rsidR="00F17F7A" w:rsidRPr="00194100" w:rsidRDefault="00F17F7A" w:rsidP="005D133D">
      <w:pPr>
        <w:pStyle w:val="23"/>
        <w:rPr>
          <w:rFonts w:eastAsiaTheme="minorEastAsia"/>
          <w:noProof/>
          <w:lang w:eastAsia="ja-JP"/>
        </w:rPr>
      </w:pPr>
      <w:r w:rsidRPr="00194100">
        <w:rPr>
          <w:bCs/>
          <w:noProof/>
        </w:rPr>
        <w:t>1.2.1</w:t>
      </w:r>
      <w:r w:rsidR="00194100">
        <w:rPr>
          <w:bCs/>
          <w:noProof/>
        </w:rPr>
        <w:t>2</w:t>
      </w:r>
      <w:r w:rsidRPr="00194100">
        <w:rPr>
          <w:bCs/>
          <w:noProof/>
        </w:rPr>
        <w:t>.</w:t>
      </w:r>
      <w:r w:rsidRPr="00194100">
        <w:rPr>
          <w:rFonts w:eastAsiaTheme="minorEastAsia"/>
          <w:noProof/>
          <w:lang w:eastAsia="ja-JP"/>
        </w:rPr>
        <w:tab/>
      </w:r>
      <w:r w:rsidRPr="00194100">
        <w:rPr>
          <w:noProof/>
        </w:rPr>
        <w:t>Технология</w:t>
      </w:r>
      <w:r w:rsidRPr="00194100">
        <w:rPr>
          <w:noProof/>
        </w:rPr>
        <w:tab/>
      </w:r>
      <w:r w:rsidR="001C5675" w:rsidRPr="00194100">
        <w:rPr>
          <w:noProof/>
        </w:rPr>
        <w:fldChar w:fldCharType="begin"/>
      </w:r>
      <w:r w:rsidRPr="00194100">
        <w:rPr>
          <w:noProof/>
        </w:rPr>
        <w:instrText xml:space="preserve"> PAGEREF _Toc294246080 \h </w:instrText>
      </w:r>
      <w:r w:rsidR="001C5675" w:rsidRPr="00194100">
        <w:rPr>
          <w:noProof/>
        </w:rPr>
      </w:r>
      <w:r w:rsidR="001C5675" w:rsidRPr="00194100">
        <w:rPr>
          <w:noProof/>
        </w:rPr>
        <w:fldChar w:fldCharType="separate"/>
      </w:r>
      <w:r w:rsidR="00F66724">
        <w:rPr>
          <w:noProof/>
        </w:rPr>
        <w:t>76</w:t>
      </w:r>
      <w:r w:rsidR="001C5675" w:rsidRPr="00194100">
        <w:rPr>
          <w:noProof/>
        </w:rPr>
        <w:fldChar w:fldCharType="end"/>
      </w:r>
    </w:p>
    <w:p w:rsidR="00F17F7A" w:rsidRPr="00194100" w:rsidRDefault="00F17F7A" w:rsidP="005D133D">
      <w:pPr>
        <w:pStyle w:val="23"/>
        <w:rPr>
          <w:rFonts w:eastAsiaTheme="minorEastAsia"/>
          <w:noProof/>
          <w:lang w:eastAsia="ja-JP"/>
        </w:rPr>
      </w:pPr>
      <w:r w:rsidRPr="00194100">
        <w:rPr>
          <w:bCs/>
          <w:noProof/>
        </w:rPr>
        <w:t>1.2.1</w:t>
      </w:r>
      <w:r w:rsidR="00194100">
        <w:rPr>
          <w:bCs/>
          <w:noProof/>
        </w:rPr>
        <w:t>3</w:t>
      </w:r>
      <w:r w:rsidRPr="00194100">
        <w:rPr>
          <w:bCs/>
          <w:noProof/>
        </w:rPr>
        <w:t>.</w:t>
      </w:r>
      <w:r w:rsidRPr="00194100">
        <w:rPr>
          <w:rFonts w:eastAsiaTheme="minorEastAsia"/>
          <w:noProof/>
          <w:lang w:eastAsia="ja-JP"/>
        </w:rPr>
        <w:tab/>
      </w:r>
      <w:r w:rsidRPr="00194100">
        <w:rPr>
          <w:noProof/>
        </w:rPr>
        <w:t>Физическая культура</w:t>
      </w:r>
      <w:r w:rsidRPr="00194100">
        <w:rPr>
          <w:noProof/>
        </w:rPr>
        <w:tab/>
      </w:r>
      <w:r w:rsidR="00736203">
        <w:rPr>
          <w:noProof/>
        </w:rPr>
        <w:t>81</w:t>
      </w:r>
    </w:p>
    <w:p w:rsidR="00F17F7A" w:rsidRDefault="00F17F7A" w:rsidP="005D133D">
      <w:pPr>
        <w:pStyle w:val="23"/>
        <w:rPr>
          <w:noProof/>
        </w:rPr>
      </w:pPr>
      <w:r w:rsidRPr="00194100">
        <w:rPr>
          <w:noProof/>
        </w:rPr>
        <w:t>1.3.</w:t>
      </w:r>
      <w:r w:rsidRPr="00194100">
        <w:rPr>
          <w:rFonts w:eastAsiaTheme="minorEastAsia"/>
          <w:noProof/>
          <w:lang w:eastAsia="ja-JP"/>
        </w:rPr>
        <w:tab/>
      </w:r>
      <w:r w:rsidRPr="00194100">
        <w:rPr>
          <w:noProof/>
        </w:rPr>
        <w:t>Система оценки достижения планируемых результатов освоения основной образовательной программы</w:t>
      </w:r>
      <w:r w:rsidRPr="00194100">
        <w:rPr>
          <w:noProof/>
        </w:rPr>
        <w:tab/>
      </w:r>
      <w:r w:rsidR="00C0304E">
        <w:rPr>
          <w:noProof/>
        </w:rPr>
        <w:t>8</w:t>
      </w:r>
      <w:r w:rsidR="00736203">
        <w:rPr>
          <w:noProof/>
        </w:rPr>
        <w:t>3</w:t>
      </w:r>
    </w:p>
    <w:p w:rsidR="0064611C" w:rsidRDefault="0064611C" w:rsidP="0064611C">
      <w:pPr>
        <w:rPr>
          <w:rFonts w:eastAsiaTheme="minorEastAsia"/>
        </w:rPr>
      </w:pPr>
      <w:r>
        <w:rPr>
          <w:rFonts w:eastAsiaTheme="minorEastAsia"/>
        </w:rPr>
        <w:t xml:space="preserve">                         1.3.1 Общие поло</w:t>
      </w:r>
      <w:r w:rsidR="00736203">
        <w:rPr>
          <w:rFonts w:eastAsiaTheme="minorEastAsia"/>
        </w:rPr>
        <w:t>жения……………………………………………………………….83</w:t>
      </w:r>
    </w:p>
    <w:p w:rsidR="0064611C" w:rsidRDefault="0064611C" w:rsidP="0064611C">
      <w:pPr>
        <w:rPr>
          <w:rFonts w:eastAsiaTheme="minorEastAsia"/>
        </w:rPr>
      </w:pPr>
      <w:r>
        <w:rPr>
          <w:rFonts w:eastAsiaTheme="minorEastAsia"/>
        </w:rPr>
        <w:t xml:space="preserve">                         1.3.2 Особенности оценки личностных, м</w:t>
      </w:r>
      <w:r w:rsidR="00736203">
        <w:rPr>
          <w:rFonts w:eastAsiaTheme="minorEastAsia"/>
        </w:rPr>
        <w:t>етапредметных результатов……………85</w:t>
      </w:r>
    </w:p>
    <w:p w:rsidR="0064611C" w:rsidRDefault="0064611C" w:rsidP="0064611C">
      <w:pPr>
        <w:rPr>
          <w:rFonts w:eastAsiaTheme="minorEastAsia"/>
        </w:rPr>
      </w:pPr>
      <w:r>
        <w:rPr>
          <w:rFonts w:eastAsiaTheme="minorEastAsia"/>
        </w:rPr>
        <w:t xml:space="preserve">                         1.3.3 Портфель достижений, как инструмент оценки динамики индивидуальных</w:t>
      </w:r>
    </w:p>
    <w:p w:rsidR="0064611C" w:rsidRDefault="0064611C" w:rsidP="0064611C">
      <w:pPr>
        <w:rPr>
          <w:rFonts w:eastAsiaTheme="minorEastAsia"/>
        </w:rPr>
      </w:pPr>
      <w:r>
        <w:rPr>
          <w:rFonts w:eastAsiaTheme="minorEastAsia"/>
        </w:rPr>
        <w:t xml:space="preserve">                                  образовательных </w:t>
      </w:r>
      <w:r w:rsidR="00736203">
        <w:rPr>
          <w:rFonts w:eastAsiaTheme="minorEastAsia"/>
        </w:rPr>
        <w:t>достижений………………………………………………….94</w:t>
      </w:r>
    </w:p>
    <w:p w:rsidR="0064611C" w:rsidRPr="0064611C" w:rsidRDefault="0064611C" w:rsidP="0064611C">
      <w:pPr>
        <w:rPr>
          <w:rFonts w:eastAsiaTheme="minorEastAsia"/>
        </w:rPr>
      </w:pPr>
      <w:r>
        <w:rPr>
          <w:rFonts w:eastAsiaTheme="minorEastAsia"/>
        </w:rPr>
        <w:t xml:space="preserve">                         1.3.4 Итоговое оценивание </w:t>
      </w:r>
      <w:r w:rsidR="00736203">
        <w:rPr>
          <w:rFonts w:eastAsiaTheme="minorEastAsia"/>
        </w:rPr>
        <w:t>выпускников…………………………………………..98</w:t>
      </w:r>
    </w:p>
    <w:p w:rsidR="00F17F7A" w:rsidRPr="00E709B3" w:rsidRDefault="00F17F7A" w:rsidP="0064611C">
      <w:pPr>
        <w:pStyle w:val="14"/>
        <w:rPr>
          <w:noProof/>
        </w:rPr>
      </w:pPr>
      <w:r w:rsidRPr="00194100">
        <w:rPr>
          <w:noProof/>
        </w:rPr>
        <w:t>2.</w:t>
      </w:r>
      <w:r w:rsidRPr="00194100">
        <w:rPr>
          <w:rFonts w:eastAsiaTheme="minorEastAsia"/>
          <w:noProof/>
          <w:lang w:eastAsia="ja-JP"/>
        </w:rPr>
        <w:tab/>
      </w:r>
      <w:r w:rsidRPr="00194100">
        <w:rPr>
          <w:noProof/>
        </w:rPr>
        <w:t>Содержательный раздел</w:t>
      </w:r>
      <w:r w:rsidRPr="00194100">
        <w:rPr>
          <w:noProof/>
        </w:rPr>
        <w:tab/>
      </w:r>
      <w:r w:rsidR="001C5675" w:rsidRPr="00194100">
        <w:rPr>
          <w:noProof/>
        </w:rPr>
        <w:fldChar w:fldCharType="begin"/>
      </w:r>
      <w:r w:rsidRPr="00194100">
        <w:rPr>
          <w:noProof/>
        </w:rPr>
        <w:instrText xml:space="preserve"> PAGEREF _Toc294246087 \h </w:instrText>
      </w:r>
      <w:r w:rsidR="001C5675" w:rsidRPr="00194100">
        <w:rPr>
          <w:noProof/>
        </w:rPr>
      </w:r>
      <w:r w:rsidR="001C5675" w:rsidRPr="00194100">
        <w:rPr>
          <w:noProof/>
        </w:rPr>
        <w:fldChar w:fldCharType="separate"/>
      </w:r>
      <w:r w:rsidR="00F66724">
        <w:rPr>
          <w:noProof/>
        </w:rPr>
        <w:t>102</w:t>
      </w:r>
      <w:r w:rsidR="001C5675" w:rsidRPr="00194100">
        <w:rPr>
          <w:noProof/>
        </w:rPr>
        <w:fldChar w:fldCharType="end"/>
      </w:r>
    </w:p>
    <w:p w:rsidR="00F17F7A" w:rsidRDefault="00F17F7A" w:rsidP="005D133D">
      <w:pPr>
        <w:pStyle w:val="23"/>
        <w:rPr>
          <w:noProof/>
        </w:rPr>
      </w:pPr>
      <w:r w:rsidRPr="00194100">
        <w:rPr>
          <w:noProof/>
        </w:rPr>
        <w:t>2.1.</w:t>
      </w:r>
      <w:r w:rsidRPr="00194100">
        <w:rPr>
          <w:rFonts w:eastAsiaTheme="minorEastAsia"/>
          <w:noProof/>
          <w:lang w:eastAsia="ja-JP"/>
        </w:rPr>
        <w:tab/>
      </w:r>
      <w:r w:rsidRPr="00194100">
        <w:rPr>
          <w:noProof/>
        </w:rPr>
        <w:t>Программа формирования у обучающихся универсальных учебных действий</w:t>
      </w:r>
      <w:r w:rsidRPr="00194100">
        <w:rPr>
          <w:noProof/>
        </w:rPr>
        <w:tab/>
      </w:r>
      <w:r w:rsidR="00781DDC">
        <w:rPr>
          <w:noProof/>
        </w:rPr>
        <w:t>106</w:t>
      </w:r>
    </w:p>
    <w:p w:rsidR="0064611C" w:rsidRDefault="00A05061" w:rsidP="0064611C">
      <w:pPr>
        <w:rPr>
          <w:rFonts w:eastAsiaTheme="minorEastAsia"/>
        </w:rPr>
      </w:pPr>
      <w:r>
        <w:rPr>
          <w:rFonts w:eastAsiaTheme="minorEastAsia"/>
        </w:rPr>
        <w:t xml:space="preserve">                    2.1.1. Ценностные ориентиры начального общего образования…………………..107</w:t>
      </w:r>
    </w:p>
    <w:p w:rsidR="00A05061" w:rsidRDefault="00A05061" w:rsidP="0064611C">
      <w:pPr>
        <w:rPr>
          <w:rFonts w:eastAsiaTheme="minorEastAsia"/>
        </w:rPr>
      </w:pPr>
      <w:r>
        <w:rPr>
          <w:rFonts w:eastAsiaTheme="minorEastAsia"/>
        </w:rPr>
        <w:t xml:space="preserve">                        2.1.2 Характеристика УУД при получении начального общего образования …...108</w:t>
      </w:r>
    </w:p>
    <w:p w:rsidR="00A05061" w:rsidRDefault="00A05061" w:rsidP="0064611C">
      <w:pPr>
        <w:rPr>
          <w:rFonts w:eastAsiaTheme="minorEastAsia"/>
        </w:rPr>
      </w:pPr>
      <w:r>
        <w:rPr>
          <w:rFonts w:eastAsiaTheme="minorEastAsia"/>
        </w:rPr>
        <w:t xml:space="preserve">                        2.1.3 Связь УУД учащихся с содержанием уч</w:t>
      </w:r>
      <w:r w:rsidR="00184327">
        <w:rPr>
          <w:rFonts w:eastAsiaTheme="minorEastAsia"/>
        </w:rPr>
        <w:t>ебных предметов………………….111</w:t>
      </w:r>
    </w:p>
    <w:p w:rsidR="00A05061" w:rsidRDefault="00A05061" w:rsidP="0064611C">
      <w:pPr>
        <w:rPr>
          <w:rFonts w:eastAsiaTheme="minorEastAsia"/>
        </w:rPr>
      </w:pPr>
      <w:r>
        <w:rPr>
          <w:rFonts w:eastAsiaTheme="minorEastAsia"/>
        </w:rPr>
        <w:t xml:space="preserve">                        2.1.4 Особенности, основные направления и планируемые результаты учебно-</w:t>
      </w:r>
    </w:p>
    <w:p w:rsidR="00A05061" w:rsidRDefault="00A05061" w:rsidP="0064611C">
      <w:pPr>
        <w:rPr>
          <w:rFonts w:eastAsiaTheme="minorEastAsia"/>
        </w:rPr>
      </w:pPr>
      <w:r>
        <w:rPr>
          <w:rFonts w:eastAsiaTheme="minorEastAsia"/>
        </w:rPr>
        <w:t xml:space="preserve">                                 исследовательскойи проектной деятельности обучающихся в рамках</w:t>
      </w:r>
    </w:p>
    <w:p w:rsidR="00A05061" w:rsidRDefault="00A05061" w:rsidP="0064611C">
      <w:pPr>
        <w:rPr>
          <w:rFonts w:eastAsiaTheme="minorEastAsia"/>
        </w:rPr>
      </w:pPr>
      <w:r>
        <w:rPr>
          <w:rFonts w:eastAsiaTheme="minorEastAsia"/>
        </w:rPr>
        <w:t xml:space="preserve">                                урочной и внеурочной </w:t>
      </w:r>
      <w:r w:rsidR="00184327">
        <w:rPr>
          <w:rFonts w:eastAsiaTheme="minorEastAsia"/>
        </w:rPr>
        <w:t>деятельности………………………………………….182</w:t>
      </w:r>
    </w:p>
    <w:p w:rsidR="00A05061" w:rsidRDefault="00A05061" w:rsidP="0064611C">
      <w:pPr>
        <w:rPr>
          <w:rFonts w:eastAsiaTheme="minorEastAsia"/>
        </w:rPr>
      </w:pPr>
      <w:r>
        <w:rPr>
          <w:rFonts w:eastAsiaTheme="minorEastAsia"/>
        </w:rPr>
        <w:t xml:space="preserve">                       2.1.5 Условия, обеспечивающие раз</w:t>
      </w:r>
      <w:r w:rsidR="00184327">
        <w:rPr>
          <w:rFonts w:eastAsiaTheme="minorEastAsia"/>
        </w:rPr>
        <w:t>витие УУД у учащихся………………………184</w:t>
      </w:r>
    </w:p>
    <w:p w:rsidR="00F572DF" w:rsidRDefault="00F572DF" w:rsidP="0064611C">
      <w:pPr>
        <w:rPr>
          <w:rFonts w:eastAsiaTheme="minorEastAsia"/>
        </w:rPr>
      </w:pPr>
      <w:r>
        <w:rPr>
          <w:rFonts w:eastAsiaTheme="minorEastAsia"/>
        </w:rPr>
        <w:t xml:space="preserve">                       2.1.6 Условия, обеспечивающие преемственность программы формирования </w:t>
      </w:r>
    </w:p>
    <w:p w:rsidR="00F572DF" w:rsidRDefault="00F572DF" w:rsidP="0064611C">
      <w:pPr>
        <w:rPr>
          <w:rFonts w:eastAsiaTheme="minorEastAsia"/>
        </w:rPr>
      </w:pPr>
      <w:r>
        <w:rPr>
          <w:rFonts w:eastAsiaTheme="minorEastAsia"/>
        </w:rPr>
        <w:t xml:space="preserve">                                у обучающихся УУД при переходе  от дошкольного к начальному и от</w:t>
      </w:r>
    </w:p>
    <w:p w:rsidR="00F572DF" w:rsidRDefault="00F572DF" w:rsidP="0064611C">
      <w:pPr>
        <w:rPr>
          <w:rFonts w:eastAsiaTheme="minorEastAsia"/>
        </w:rPr>
      </w:pPr>
      <w:r>
        <w:rPr>
          <w:rFonts w:eastAsiaTheme="minorEastAsia"/>
        </w:rPr>
        <w:t xml:space="preserve">                                начального к основному об</w:t>
      </w:r>
      <w:r w:rsidR="00184327">
        <w:rPr>
          <w:rFonts w:eastAsiaTheme="minorEastAsia"/>
        </w:rPr>
        <w:t>щему образованию……………………………….187</w:t>
      </w:r>
    </w:p>
    <w:p w:rsidR="00F572DF" w:rsidRDefault="00F572DF" w:rsidP="0064611C">
      <w:pPr>
        <w:rPr>
          <w:rFonts w:eastAsiaTheme="minorEastAsia"/>
        </w:rPr>
      </w:pPr>
      <w:r>
        <w:rPr>
          <w:rFonts w:eastAsiaTheme="minorEastAsia"/>
        </w:rPr>
        <w:t xml:space="preserve">                      2.1.7 Методика и инструментарий оценки успешности освоения и применения </w:t>
      </w:r>
    </w:p>
    <w:p w:rsidR="00F572DF" w:rsidRPr="0064611C" w:rsidRDefault="00F572DF" w:rsidP="0064611C">
      <w:pPr>
        <w:rPr>
          <w:rFonts w:eastAsiaTheme="minorEastAsia"/>
        </w:rPr>
      </w:pPr>
      <w:r>
        <w:rPr>
          <w:rFonts w:eastAsiaTheme="minorEastAsia"/>
        </w:rPr>
        <w:t xml:space="preserve">                               обучающими </w:t>
      </w:r>
      <w:r w:rsidR="00184327">
        <w:rPr>
          <w:rFonts w:eastAsiaTheme="minorEastAsia"/>
        </w:rPr>
        <w:t>УУД………………………………………………………………..191</w:t>
      </w:r>
    </w:p>
    <w:p w:rsidR="00F17F7A" w:rsidRPr="00194100" w:rsidRDefault="00F17F7A" w:rsidP="005D133D">
      <w:pPr>
        <w:pStyle w:val="23"/>
        <w:rPr>
          <w:rFonts w:eastAsiaTheme="minorEastAsia"/>
          <w:noProof/>
          <w:lang w:eastAsia="ja-JP"/>
        </w:rPr>
      </w:pPr>
      <w:r w:rsidRPr="00194100">
        <w:rPr>
          <w:noProof/>
        </w:rPr>
        <w:t>2.2.</w:t>
      </w:r>
      <w:r w:rsidRPr="00194100">
        <w:rPr>
          <w:rFonts w:eastAsiaTheme="minorEastAsia"/>
          <w:noProof/>
          <w:lang w:eastAsia="ja-JP"/>
        </w:rPr>
        <w:tab/>
      </w:r>
      <w:r w:rsidRPr="00194100">
        <w:rPr>
          <w:noProof/>
        </w:rPr>
        <w:t>Программы отдельных учебных предметов, курсов</w:t>
      </w:r>
      <w:r w:rsidRPr="00194100">
        <w:rPr>
          <w:noProof/>
        </w:rPr>
        <w:tab/>
      </w:r>
      <w:r w:rsidR="00184327">
        <w:rPr>
          <w:noProof/>
        </w:rPr>
        <w:t>193</w:t>
      </w:r>
    </w:p>
    <w:p w:rsidR="00F17F7A" w:rsidRPr="00194100" w:rsidRDefault="00F17F7A" w:rsidP="005D133D">
      <w:pPr>
        <w:pStyle w:val="23"/>
        <w:rPr>
          <w:rFonts w:eastAsiaTheme="minorEastAsia"/>
          <w:noProof/>
          <w:lang w:eastAsia="ja-JP"/>
        </w:rPr>
      </w:pPr>
      <w:r w:rsidRPr="00194100">
        <w:rPr>
          <w:bCs/>
          <w:noProof/>
        </w:rPr>
        <w:t>2.2.1.</w:t>
      </w:r>
      <w:r w:rsidRPr="00194100">
        <w:rPr>
          <w:rFonts w:eastAsiaTheme="minorEastAsia"/>
          <w:noProof/>
          <w:lang w:eastAsia="ja-JP"/>
        </w:rPr>
        <w:tab/>
      </w:r>
      <w:r w:rsidRPr="00194100">
        <w:rPr>
          <w:noProof/>
        </w:rPr>
        <w:t>Общие положения</w:t>
      </w:r>
      <w:r w:rsidRPr="00194100">
        <w:rPr>
          <w:noProof/>
        </w:rPr>
        <w:tab/>
      </w:r>
      <w:r w:rsidR="00184327">
        <w:rPr>
          <w:noProof/>
        </w:rPr>
        <w:t>193</w:t>
      </w:r>
    </w:p>
    <w:p w:rsidR="00F17F7A" w:rsidRPr="00194100" w:rsidRDefault="00F17F7A" w:rsidP="005D133D">
      <w:pPr>
        <w:pStyle w:val="23"/>
        <w:rPr>
          <w:rFonts w:eastAsiaTheme="minorEastAsia"/>
          <w:noProof/>
          <w:lang w:eastAsia="ja-JP"/>
        </w:rPr>
      </w:pPr>
      <w:r w:rsidRPr="00194100">
        <w:rPr>
          <w:bCs/>
          <w:noProof/>
        </w:rPr>
        <w:t>2.2.2.</w:t>
      </w:r>
      <w:r w:rsidRPr="00194100">
        <w:rPr>
          <w:rFonts w:eastAsiaTheme="minorEastAsia"/>
          <w:noProof/>
          <w:lang w:eastAsia="ja-JP"/>
        </w:rPr>
        <w:tab/>
      </w:r>
      <w:r w:rsidRPr="00194100">
        <w:rPr>
          <w:noProof/>
        </w:rPr>
        <w:t>Основное содержание учебных предметов</w:t>
      </w:r>
      <w:r w:rsidRPr="00194100">
        <w:rPr>
          <w:noProof/>
        </w:rPr>
        <w:tab/>
      </w:r>
      <w:r w:rsidR="00184327">
        <w:rPr>
          <w:noProof/>
        </w:rPr>
        <w:t>195</w:t>
      </w:r>
    </w:p>
    <w:p w:rsidR="00F17F7A" w:rsidRPr="00194100" w:rsidRDefault="00F17F7A" w:rsidP="005D133D">
      <w:pPr>
        <w:pStyle w:val="23"/>
        <w:rPr>
          <w:rFonts w:eastAsiaTheme="minorEastAsia"/>
          <w:noProof/>
          <w:lang w:eastAsia="ja-JP"/>
        </w:rPr>
      </w:pPr>
      <w:r w:rsidRPr="00194100">
        <w:rPr>
          <w:noProof/>
        </w:rPr>
        <w:t>2.2.2.1.</w:t>
      </w:r>
      <w:r w:rsidRPr="00194100">
        <w:rPr>
          <w:rFonts w:eastAsiaTheme="minorEastAsia"/>
          <w:noProof/>
          <w:lang w:eastAsia="ja-JP"/>
        </w:rPr>
        <w:tab/>
      </w:r>
      <w:r w:rsidRPr="00194100">
        <w:rPr>
          <w:noProof/>
        </w:rPr>
        <w:t>Русский язык</w:t>
      </w:r>
      <w:r w:rsidRPr="00194100">
        <w:rPr>
          <w:noProof/>
        </w:rPr>
        <w:tab/>
      </w:r>
      <w:r w:rsidR="00184327">
        <w:rPr>
          <w:noProof/>
        </w:rPr>
        <w:t>195</w:t>
      </w:r>
    </w:p>
    <w:p w:rsidR="00F17F7A" w:rsidRDefault="00F17F7A" w:rsidP="005D133D">
      <w:pPr>
        <w:pStyle w:val="23"/>
        <w:rPr>
          <w:noProof/>
        </w:rPr>
      </w:pPr>
      <w:r w:rsidRPr="00194100">
        <w:rPr>
          <w:noProof/>
        </w:rPr>
        <w:t>2.2.2.2.</w:t>
      </w:r>
      <w:r w:rsidRPr="00194100">
        <w:rPr>
          <w:rFonts w:eastAsiaTheme="minorEastAsia"/>
          <w:noProof/>
          <w:lang w:eastAsia="ja-JP"/>
        </w:rPr>
        <w:tab/>
      </w:r>
      <w:r w:rsidRPr="00194100">
        <w:rPr>
          <w:noProof/>
        </w:rPr>
        <w:t>Литературное чтение</w:t>
      </w:r>
      <w:r w:rsidRPr="00194100">
        <w:rPr>
          <w:noProof/>
        </w:rPr>
        <w:tab/>
      </w:r>
      <w:r w:rsidR="00184327">
        <w:rPr>
          <w:noProof/>
        </w:rPr>
        <w:t>202</w:t>
      </w:r>
    </w:p>
    <w:p w:rsidR="00194100" w:rsidRPr="00C0304E" w:rsidRDefault="00194100" w:rsidP="00194100">
      <w:pPr>
        <w:rPr>
          <w:rFonts w:eastAsiaTheme="minorEastAsia"/>
        </w:rPr>
      </w:pPr>
      <w:r>
        <w:rPr>
          <w:rFonts w:eastAsiaTheme="minorEastAsia"/>
        </w:rPr>
        <w:t xml:space="preserve">                          2.2.2.3.    </w:t>
      </w:r>
      <w:r w:rsidRPr="00C0304E">
        <w:rPr>
          <w:rFonts w:eastAsiaTheme="minorEastAsia"/>
        </w:rPr>
        <w:t xml:space="preserve"> Родной язык (русский)</w:t>
      </w:r>
      <w:r w:rsidR="00C0304E" w:rsidRPr="00C0304E">
        <w:rPr>
          <w:rFonts w:eastAsiaTheme="minorEastAsia"/>
        </w:rPr>
        <w:t>………………………………………………… ..2</w:t>
      </w:r>
      <w:r w:rsidR="00184327">
        <w:rPr>
          <w:rFonts w:eastAsiaTheme="minorEastAsia"/>
        </w:rPr>
        <w:t>07</w:t>
      </w:r>
    </w:p>
    <w:p w:rsidR="00194100" w:rsidRPr="00194100" w:rsidRDefault="00194100" w:rsidP="00194100">
      <w:pPr>
        <w:rPr>
          <w:rFonts w:eastAsiaTheme="minorEastAsia"/>
        </w:rPr>
      </w:pPr>
      <w:r w:rsidRPr="00C0304E">
        <w:rPr>
          <w:rFonts w:eastAsiaTheme="minorEastAsia"/>
        </w:rPr>
        <w:t xml:space="preserve">                          2.2.2.4.    Литературное чтение на родном языке</w:t>
      </w:r>
      <w:r w:rsidR="00C0304E">
        <w:rPr>
          <w:rFonts w:eastAsiaTheme="minorEastAsia"/>
        </w:rPr>
        <w:t>………………………………….2</w:t>
      </w:r>
      <w:r w:rsidR="00184327">
        <w:rPr>
          <w:rFonts w:eastAsiaTheme="minorEastAsia"/>
        </w:rPr>
        <w:t>10</w:t>
      </w:r>
    </w:p>
    <w:p w:rsidR="00F17F7A" w:rsidRPr="00194100" w:rsidRDefault="00F17F7A" w:rsidP="005D133D">
      <w:pPr>
        <w:pStyle w:val="23"/>
        <w:rPr>
          <w:rFonts w:eastAsiaTheme="minorEastAsia"/>
          <w:noProof/>
          <w:lang w:eastAsia="ja-JP"/>
        </w:rPr>
      </w:pPr>
      <w:r w:rsidRPr="00194100">
        <w:rPr>
          <w:noProof/>
        </w:rPr>
        <w:t>2.2.2.</w:t>
      </w:r>
      <w:r w:rsidR="00194100">
        <w:rPr>
          <w:noProof/>
        </w:rPr>
        <w:t>5</w:t>
      </w:r>
      <w:r w:rsidRPr="00194100">
        <w:rPr>
          <w:noProof/>
        </w:rPr>
        <w:t>.</w:t>
      </w:r>
      <w:r w:rsidRPr="00194100">
        <w:rPr>
          <w:rFonts w:eastAsiaTheme="minorEastAsia"/>
          <w:noProof/>
          <w:lang w:eastAsia="ja-JP"/>
        </w:rPr>
        <w:tab/>
      </w:r>
      <w:r w:rsidRPr="00194100">
        <w:rPr>
          <w:noProof/>
        </w:rPr>
        <w:t>Иностранный язык</w:t>
      </w:r>
      <w:r w:rsidR="00194100">
        <w:rPr>
          <w:noProof/>
        </w:rPr>
        <w:t xml:space="preserve"> (английский)</w:t>
      </w:r>
      <w:r w:rsidRPr="00194100">
        <w:rPr>
          <w:noProof/>
        </w:rPr>
        <w:tab/>
      </w:r>
      <w:r w:rsidR="00184327">
        <w:rPr>
          <w:noProof/>
        </w:rPr>
        <w:t>212</w:t>
      </w:r>
    </w:p>
    <w:p w:rsidR="00F17F7A" w:rsidRPr="00194100" w:rsidRDefault="00F17F7A" w:rsidP="005D133D">
      <w:pPr>
        <w:pStyle w:val="23"/>
        <w:rPr>
          <w:rFonts w:eastAsiaTheme="minorEastAsia"/>
          <w:noProof/>
          <w:lang w:eastAsia="ja-JP"/>
        </w:rPr>
      </w:pPr>
      <w:r w:rsidRPr="00194100">
        <w:rPr>
          <w:noProof/>
        </w:rPr>
        <w:t>2.2.2.</w:t>
      </w:r>
      <w:r w:rsidR="00194100">
        <w:rPr>
          <w:noProof/>
        </w:rPr>
        <w:t>6</w:t>
      </w:r>
      <w:r w:rsidRPr="00194100">
        <w:rPr>
          <w:noProof/>
        </w:rPr>
        <w:t>.</w:t>
      </w:r>
      <w:r w:rsidRPr="00194100">
        <w:rPr>
          <w:rFonts w:eastAsiaTheme="minorEastAsia"/>
          <w:noProof/>
          <w:lang w:eastAsia="ja-JP"/>
        </w:rPr>
        <w:tab/>
      </w:r>
      <w:r w:rsidR="00E709B3">
        <w:rPr>
          <w:noProof/>
        </w:rPr>
        <w:t>Математика</w:t>
      </w:r>
      <w:r w:rsidRPr="00194100">
        <w:rPr>
          <w:noProof/>
        </w:rPr>
        <w:tab/>
      </w:r>
      <w:r w:rsidR="00184327">
        <w:rPr>
          <w:noProof/>
        </w:rPr>
        <w:t>217</w:t>
      </w:r>
    </w:p>
    <w:p w:rsidR="00F17F7A" w:rsidRPr="00194100" w:rsidRDefault="00F17F7A" w:rsidP="005D133D">
      <w:pPr>
        <w:pStyle w:val="23"/>
        <w:rPr>
          <w:rFonts w:eastAsiaTheme="minorEastAsia"/>
          <w:noProof/>
          <w:lang w:eastAsia="ja-JP"/>
        </w:rPr>
      </w:pPr>
      <w:r w:rsidRPr="00194100">
        <w:rPr>
          <w:noProof/>
        </w:rPr>
        <w:t>2.2.2.</w:t>
      </w:r>
      <w:r w:rsidR="00194100">
        <w:rPr>
          <w:noProof/>
        </w:rPr>
        <w:t>7</w:t>
      </w:r>
      <w:r w:rsidRPr="00194100">
        <w:rPr>
          <w:noProof/>
        </w:rPr>
        <w:t>.</w:t>
      </w:r>
      <w:r w:rsidRPr="00194100">
        <w:rPr>
          <w:rFonts w:eastAsiaTheme="minorEastAsia"/>
          <w:noProof/>
          <w:lang w:eastAsia="ja-JP"/>
        </w:rPr>
        <w:tab/>
      </w:r>
      <w:r w:rsidRPr="00194100">
        <w:rPr>
          <w:noProof/>
        </w:rPr>
        <w:t>Окружающий мир</w:t>
      </w:r>
      <w:r w:rsidRPr="00194100">
        <w:rPr>
          <w:noProof/>
        </w:rPr>
        <w:tab/>
      </w:r>
      <w:r w:rsidR="00184327">
        <w:rPr>
          <w:noProof/>
        </w:rPr>
        <w:t>219</w:t>
      </w:r>
    </w:p>
    <w:p w:rsidR="00F17F7A" w:rsidRPr="00194100" w:rsidRDefault="00F17F7A" w:rsidP="005D133D">
      <w:pPr>
        <w:pStyle w:val="23"/>
        <w:rPr>
          <w:rFonts w:eastAsiaTheme="minorEastAsia"/>
          <w:noProof/>
          <w:lang w:eastAsia="ja-JP"/>
        </w:rPr>
      </w:pPr>
      <w:r w:rsidRPr="00194100">
        <w:rPr>
          <w:noProof/>
        </w:rPr>
        <w:t>2.2.2.</w:t>
      </w:r>
      <w:r w:rsidR="00194100">
        <w:rPr>
          <w:noProof/>
        </w:rPr>
        <w:t>8</w:t>
      </w:r>
      <w:r w:rsidRPr="00194100">
        <w:rPr>
          <w:noProof/>
        </w:rPr>
        <w:t>.</w:t>
      </w:r>
      <w:r w:rsidRPr="00194100">
        <w:rPr>
          <w:rFonts w:eastAsiaTheme="minorEastAsia"/>
          <w:noProof/>
          <w:lang w:eastAsia="ja-JP"/>
        </w:rPr>
        <w:tab/>
      </w:r>
      <w:r w:rsidRPr="00194100">
        <w:rPr>
          <w:noProof/>
        </w:rPr>
        <w:t>Основы религиозных культур и светской этики</w:t>
      </w:r>
      <w:r w:rsidRPr="00194100">
        <w:rPr>
          <w:noProof/>
        </w:rPr>
        <w:tab/>
      </w:r>
      <w:r w:rsidR="00184327">
        <w:rPr>
          <w:noProof/>
        </w:rPr>
        <w:t>225</w:t>
      </w:r>
    </w:p>
    <w:p w:rsidR="00F17F7A" w:rsidRPr="00194100" w:rsidRDefault="00F17F7A" w:rsidP="005D133D">
      <w:pPr>
        <w:pStyle w:val="23"/>
        <w:rPr>
          <w:rFonts w:eastAsiaTheme="minorEastAsia"/>
          <w:noProof/>
          <w:lang w:eastAsia="ja-JP"/>
        </w:rPr>
      </w:pPr>
      <w:r w:rsidRPr="00194100">
        <w:rPr>
          <w:noProof/>
        </w:rPr>
        <w:lastRenderedPageBreak/>
        <w:t>2.2.2.</w:t>
      </w:r>
      <w:r w:rsidR="00194100">
        <w:rPr>
          <w:noProof/>
        </w:rPr>
        <w:t>9</w:t>
      </w:r>
      <w:r w:rsidRPr="00194100">
        <w:rPr>
          <w:noProof/>
        </w:rPr>
        <w:t>.</w:t>
      </w:r>
      <w:r w:rsidRPr="00194100">
        <w:rPr>
          <w:rFonts w:eastAsiaTheme="minorEastAsia"/>
          <w:noProof/>
          <w:lang w:eastAsia="ja-JP"/>
        </w:rPr>
        <w:tab/>
      </w:r>
      <w:r w:rsidRPr="00194100">
        <w:rPr>
          <w:noProof/>
        </w:rPr>
        <w:t>Изобразительное искусство</w:t>
      </w:r>
      <w:r w:rsidRPr="00194100">
        <w:rPr>
          <w:noProof/>
        </w:rPr>
        <w:tab/>
      </w:r>
      <w:r w:rsidR="00184327">
        <w:rPr>
          <w:noProof/>
        </w:rPr>
        <w:t>228</w:t>
      </w:r>
    </w:p>
    <w:p w:rsidR="00F17F7A" w:rsidRPr="00194100" w:rsidRDefault="00F17F7A" w:rsidP="005D133D">
      <w:pPr>
        <w:pStyle w:val="23"/>
        <w:rPr>
          <w:rFonts w:eastAsiaTheme="minorEastAsia"/>
          <w:noProof/>
          <w:lang w:eastAsia="ja-JP"/>
        </w:rPr>
      </w:pPr>
      <w:r w:rsidRPr="00194100">
        <w:rPr>
          <w:noProof/>
        </w:rPr>
        <w:t>2.2.2.</w:t>
      </w:r>
      <w:r w:rsidR="00194100">
        <w:rPr>
          <w:noProof/>
        </w:rPr>
        <w:t>10</w:t>
      </w:r>
      <w:r w:rsidRPr="00194100">
        <w:rPr>
          <w:noProof/>
        </w:rPr>
        <w:t>.</w:t>
      </w:r>
      <w:r w:rsidRPr="00194100">
        <w:rPr>
          <w:rFonts w:eastAsiaTheme="minorEastAsia"/>
          <w:noProof/>
          <w:lang w:eastAsia="ja-JP"/>
        </w:rPr>
        <w:tab/>
      </w:r>
      <w:r w:rsidRPr="00194100">
        <w:rPr>
          <w:noProof/>
        </w:rPr>
        <w:t>Музыка</w:t>
      </w:r>
      <w:r w:rsidRPr="00194100">
        <w:rPr>
          <w:noProof/>
        </w:rPr>
        <w:tab/>
      </w:r>
      <w:r w:rsidR="00184327">
        <w:rPr>
          <w:noProof/>
        </w:rPr>
        <w:t>232</w:t>
      </w:r>
    </w:p>
    <w:p w:rsidR="00F17F7A" w:rsidRPr="00194100" w:rsidRDefault="00F17F7A" w:rsidP="005D133D">
      <w:pPr>
        <w:pStyle w:val="23"/>
        <w:rPr>
          <w:rFonts w:eastAsiaTheme="minorEastAsia"/>
          <w:noProof/>
          <w:lang w:eastAsia="ja-JP"/>
        </w:rPr>
      </w:pPr>
      <w:r w:rsidRPr="00194100">
        <w:rPr>
          <w:noProof/>
        </w:rPr>
        <w:t>2.2.2.</w:t>
      </w:r>
      <w:r w:rsidR="00194100">
        <w:rPr>
          <w:noProof/>
        </w:rPr>
        <w:t>11</w:t>
      </w:r>
      <w:r w:rsidRPr="00194100">
        <w:rPr>
          <w:noProof/>
        </w:rPr>
        <w:t>.</w:t>
      </w:r>
      <w:r w:rsidRPr="00194100">
        <w:rPr>
          <w:rFonts w:eastAsiaTheme="minorEastAsia"/>
          <w:noProof/>
          <w:lang w:eastAsia="ja-JP"/>
        </w:rPr>
        <w:tab/>
      </w:r>
      <w:r w:rsidRPr="00194100">
        <w:rPr>
          <w:noProof/>
        </w:rPr>
        <w:t>Технология</w:t>
      </w:r>
      <w:r w:rsidRPr="00194100">
        <w:rPr>
          <w:noProof/>
        </w:rPr>
        <w:tab/>
      </w:r>
      <w:r w:rsidR="00184327">
        <w:rPr>
          <w:noProof/>
        </w:rPr>
        <w:t>252</w:t>
      </w:r>
    </w:p>
    <w:p w:rsidR="00F17F7A" w:rsidRPr="00194100" w:rsidRDefault="00F17F7A" w:rsidP="005D133D">
      <w:pPr>
        <w:pStyle w:val="23"/>
        <w:rPr>
          <w:rFonts w:eastAsiaTheme="minorEastAsia"/>
          <w:noProof/>
          <w:lang w:eastAsia="ja-JP"/>
        </w:rPr>
      </w:pPr>
      <w:r w:rsidRPr="00194100">
        <w:rPr>
          <w:noProof/>
        </w:rPr>
        <w:t>2.2.2.1</w:t>
      </w:r>
      <w:r w:rsidR="00194100">
        <w:rPr>
          <w:noProof/>
        </w:rPr>
        <w:t>2</w:t>
      </w:r>
      <w:r w:rsidRPr="00194100">
        <w:rPr>
          <w:noProof/>
        </w:rPr>
        <w:t>.</w:t>
      </w:r>
      <w:r w:rsidRPr="00194100">
        <w:rPr>
          <w:rFonts w:eastAsiaTheme="minorEastAsia"/>
          <w:noProof/>
          <w:lang w:eastAsia="ja-JP"/>
        </w:rPr>
        <w:tab/>
      </w:r>
      <w:r w:rsidRPr="00194100">
        <w:rPr>
          <w:noProof/>
        </w:rPr>
        <w:t>Физическая культура</w:t>
      </w:r>
      <w:r w:rsidRPr="00194100">
        <w:rPr>
          <w:noProof/>
        </w:rPr>
        <w:tab/>
      </w:r>
      <w:r w:rsidR="00184327">
        <w:rPr>
          <w:noProof/>
        </w:rPr>
        <w:t>25</w:t>
      </w:r>
      <w:r w:rsidR="00E709B3">
        <w:rPr>
          <w:noProof/>
        </w:rPr>
        <w:t>5</w:t>
      </w:r>
    </w:p>
    <w:p w:rsidR="00F17F7A" w:rsidRDefault="00F17F7A" w:rsidP="005D133D">
      <w:pPr>
        <w:pStyle w:val="23"/>
        <w:rPr>
          <w:noProof/>
        </w:rPr>
      </w:pPr>
      <w:r w:rsidRPr="00194100">
        <w:rPr>
          <w:noProof/>
        </w:rPr>
        <w:t>2.3.</w:t>
      </w:r>
      <w:r w:rsidRPr="00194100">
        <w:rPr>
          <w:rFonts w:eastAsiaTheme="minorEastAsia"/>
          <w:noProof/>
          <w:lang w:eastAsia="ja-JP"/>
        </w:rPr>
        <w:tab/>
      </w:r>
      <w:r w:rsidRPr="00194100">
        <w:rPr>
          <w:noProof/>
        </w:rPr>
        <w:t>Программа духовно-нравственного воспитания, развития обучающихся при получении начального общего образования</w:t>
      </w:r>
      <w:r w:rsidRPr="00194100">
        <w:rPr>
          <w:noProof/>
        </w:rPr>
        <w:tab/>
      </w:r>
      <w:r w:rsidR="00184327">
        <w:rPr>
          <w:noProof/>
        </w:rPr>
        <w:t>26</w:t>
      </w:r>
      <w:r w:rsidR="00B065B5">
        <w:rPr>
          <w:noProof/>
        </w:rPr>
        <w:t>0</w:t>
      </w:r>
    </w:p>
    <w:p w:rsidR="00F572DF" w:rsidRDefault="00F572DF" w:rsidP="00F572DF">
      <w:pPr>
        <w:rPr>
          <w:rFonts w:eastAsiaTheme="minorEastAsia"/>
        </w:rPr>
      </w:pPr>
      <w:r>
        <w:rPr>
          <w:rFonts w:eastAsiaTheme="minorEastAsia"/>
        </w:rPr>
        <w:t xml:space="preserve">                    2.3.1 Цели и задачи духовно-нравственного развития, воспитания и социализаии</w:t>
      </w:r>
    </w:p>
    <w:p w:rsidR="00F572DF" w:rsidRDefault="00F572DF" w:rsidP="00F572DF">
      <w:pPr>
        <w:rPr>
          <w:rFonts w:eastAsiaTheme="minorEastAsia"/>
        </w:rPr>
      </w:pPr>
      <w:r>
        <w:rPr>
          <w:rFonts w:eastAsiaTheme="minorEastAsia"/>
        </w:rPr>
        <w:t xml:space="preserve">                             обучающих</w:t>
      </w:r>
      <w:r w:rsidR="00184327">
        <w:rPr>
          <w:rFonts w:eastAsiaTheme="minorEastAsia"/>
        </w:rPr>
        <w:t>ся……………………………………………………………………….26</w:t>
      </w:r>
      <w:r>
        <w:rPr>
          <w:rFonts w:eastAsiaTheme="minorEastAsia"/>
        </w:rPr>
        <w:t>2</w:t>
      </w:r>
    </w:p>
    <w:p w:rsidR="00F572DF" w:rsidRDefault="00F572DF" w:rsidP="00F572DF">
      <w:pPr>
        <w:rPr>
          <w:rFonts w:eastAsiaTheme="minorEastAsia"/>
        </w:rPr>
      </w:pPr>
      <w:r>
        <w:rPr>
          <w:rFonts w:eastAsiaTheme="minorEastAsia"/>
        </w:rPr>
        <w:t xml:space="preserve">                    2.3.2 Основные направления и ценностные основы духовно-нравственного</w:t>
      </w:r>
    </w:p>
    <w:p w:rsidR="00F572DF" w:rsidRDefault="00F572DF" w:rsidP="00F572DF">
      <w:pPr>
        <w:rPr>
          <w:rFonts w:eastAsiaTheme="minorEastAsia"/>
        </w:rPr>
      </w:pPr>
      <w:r>
        <w:rPr>
          <w:rFonts w:eastAsiaTheme="minorEastAsia"/>
        </w:rPr>
        <w:t xml:space="preserve">                             развития</w:t>
      </w:r>
      <w:r w:rsidR="00407A41">
        <w:rPr>
          <w:rFonts w:eastAsiaTheme="minorEastAsia"/>
        </w:rPr>
        <w:t>, воспитания и социализации обучающихся…………………………..</w:t>
      </w:r>
      <w:r w:rsidR="00184327">
        <w:rPr>
          <w:rFonts w:eastAsiaTheme="minorEastAsia"/>
        </w:rPr>
        <w:t>26</w:t>
      </w:r>
      <w:r>
        <w:rPr>
          <w:rFonts w:eastAsiaTheme="minorEastAsia"/>
        </w:rPr>
        <w:t>5</w:t>
      </w:r>
    </w:p>
    <w:p w:rsidR="00407A41" w:rsidRDefault="00407A41" w:rsidP="00F572DF">
      <w:pPr>
        <w:rPr>
          <w:rFonts w:eastAsiaTheme="minorEastAsia"/>
        </w:rPr>
      </w:pPr>
      <w:r>
        <w:rPr>
          <w:rFonts w:eastAsiaTheme="minorEastAsia"/>
        </w:rPr>
        <w:t xml:space="preserve">      2.3.3 Основное содержание духовно-нравственного развития, воспитания и </w:t>
      </w:r>
    </w:p>
    <w:p w:rsidR="00407A41" w:rsidRDefault="00407A41" w:rsidP="00F572DF">
      <w:pPr>
        <w:rPr>
          <w:rFonts w:eastAsiaTheme="minorEastAsia"/>
        </w:rPr>
      </w:pPr>
      <w:r>
        <w:rPr>
          <w:rFonts w:eastAsiaTheme="minorEastAsia"/>
        </w:rPr>
        <w:t xml:space="preserve">                             социализации обуч</w:t>
      </w:r>
      <w:r w:rsidR="00184327">
        <w:rPr>
          <w:rFonts w:eastAsiaTheme="minorEastAsia"/>
        </w:rPr>
        <w:t>ающихся……………………………………………………...26</w:t>
      </w:r>
      <w:r>
        <w:rPr>
          <w:rFonts w:eastAsiaTheme="minorEastAsia"/>
        </w:rPr>
        <w:t>7</w:t>
      </w:r>
    </w:p>
    <w:p w:rsidR="00407A41" w:rsidRDefault="00407A41" w:rsidP="00F572DF">
      <w:pPr>
        <w:rPr>
          <w:rFonts w:eastAsiaTheme="minorEastAsia"/>
        </w:rPr>
      </w:pPr>
      <w:r>
        <w:rPr>
          <w:rFonts w:eastAsiaTheme="minorEastAsia"/>
        </w:rPr>
        <w:t xml:space="preserve">                    2.3.4 Модель организации работыпо духовно-нравственному развитию, </w:t>
      </w:r>
    </w:p>
    <w:p w:rsidR="00F572DF" w:rsidRDefault="00407A41" w:rsidP="00F572DF">
      <w:pPr>
        <w:rPr>
          <w:rFonts w:eastAsiaTheme="minorEastAsia"/>
        </w:rPr>
      </w:pPr>
      <w:r>
        <w:rPr>
          <w:rFonts w:eastAsiaTheme="minorEastAsia"/>
        </w:rPr>
        <w:t xml:space="preserve">                             воспитанию и социализаци</w:t>
      </w:r>
      <w:r w:rsidR="00184327">
        <w:rPr>
          <w:rFonts w:eastAsiaTheme="minorEastAsia"/>
        </w:rPr>
        <w:t>и обучающихся……………………………………..284</w:t>
      </w:r>
    </w:p>
    <w:p w:rsidR="00774ADE" w:rsidRDefault="00774ADE" w:rsidP="00F572DF">
      <w:pPr>
        <w:rPr>
          <w:rFonts w:eastAsiaTheme="minorEastAsia"/>
        </w:rPr>
      </w:pPr>
      <w:r>
        <w:rPr>
          <w:rFonts w:eastAsiaTheme="minorEastAsia"/>
        </w:rPr>
        <w:t xml:space="preserve">                   2.3.5 Описание форм и методов организации социально значимой деятельности</w:t>
      </w:r>
    </w:p>
    <w:p w:rsidR="00774ADE" w:rsidRDefault="00774ADE" w:rsidP="00F572DF">
      <w:pPr>
        <w:rPr>
          <w:rFonts w:eastAsiaTheme="minorEastAsia"/>
        </w:rPr>
      </w:pPr>
      <w:r>
        <w:rPr>
          <w:rFonts w:eastAsiaTheme="minorEastAsia"/>
        </w:rPr>
        <w:t xml:space="preserve">                             обучающихс</w:t>
      </w:r>
      <w:r w:rsidR="00184327">
        <w:rPr>
          <w:rFonts w:eastAsiaTheme="minorEastAsia"/>
        </w:rPr>
        <w:t>я……………………………………………………………………….292</w:t>
      </w:r>
    </w:p>
    <w:p w:rsidR="00774ADE" w:rsidRDefault="00774ADE" w:rsidP="00F572DF">
      <w:pPr>
        <w:rPr>
          <w:rFonts w:eastAsiaTheme="minorEastAsia"/>
        </w:rPr>
      </w:pPr>
      <w:r>
        <w:rPr>
          <w:rFonts w:eastAsiaTheme="minorEastAsia"/>
        </w:rPr>
        <w:t xml:space="preserve">                   2.3.6 Описание основных технологий взаимодействия и сотрудничества субъектов</w:t>
      </w:r>
    </w:p>
    <w:p w:rsidR="00774ADE" w:rsidRDefault="00774ADE" w:rsidP="00F572DF">
      <w:pPr>
        <w:rPr>
          <w:rFonts w:eastAsiaTheme="minorEastAsia"/>
        </w:rPr>
      </w:pPr>
      <w:r>
        <w:rPr>
          <w:rFonts w:eastAsiaTheme="minorEastAsia"/>
        </w:rPr>
        <w:t xml:space="preserve">                             воспитательной деятельности и с</w:t>
      </w:r>
      <w:r w:rsidR="00184327">
        <w:rPr>
          <w:rFonts w:eastAsiaTheme="minorEastAsia"/>
        </w:rPr>
        <w:t>оциальных институтов………………………298</w:t>
      </w:r>
    </w:p>
    <w:p w:rsidR="00774ADE" w:rsidRDefault="00774ADE" w:rsidP="00F572DF">
      <w:pPr>
        <w:rPr>
          <w:rFonts w:eastAsiaTheme="minorEastAsia"/>
        </w:rPr>
      </w:pPr>
      <w:r>
        <w:rPr>
          <w:rFonts w:eastAsiaTheme="minorEastAsia"/>
        </w:rPr>
        <w:t xml:space="preserve">                   2.3.7 </w:t>
      </w:r>
      <w:r w:rsidR="0046760C">
        <w:rPr>
          <w:rFonts w:eastAsiaTheme="minorEastAsia"/>
        </w:rPr>
        <w:t>Описание форм и методов  формирования у обучающихся экологической</w:t>
      </w:r>
    </w:p>
    <w:p w:rsidR="0046760C" w:rsidRDefault="0046760C" w:rsidP="00F572DF">
      <w:pPr>
        <w:rPr>
          <w:rFonts w:eastAsiaTheme="minorEastAsia"/>
        </w:rPr>
      </w:pPr>
      <w:r>
        <w:rPr>
          <w:rFonts w:eastAsiaTheme="minorEastAsia"/>
        </w:rPr>
        <w:t xml:space="preserve">                             культуры, культуры здорового и безо</w:t>
      </w:r>
      <w:r w:rsidR="005D133D">
        <w:rPr>
          <w:rFonts w:eastAsiaTheme="minorEastAsia"/>
        </w:rPr>
        <w:t>пасного образа жизни…………………..299</w:t>
      </w:r>
    </w:p>
    <w:p w:rsidR="0046760C" w:rsidRDefault="0046760C" w:rsidP="00F572DF">
      <w:pPr>
        <w:rPr>
          <w:rFonts w:eastAsiaTheme="minorEastAsia"/>
        </w:rPr>
      </w:pPr>
      <w:r>
        <w:rPr>
          <w:rFonts w:eastAsiaTheme="minorEastAsia"/>
        </w:rPr>
        <w:t xml:space="preserve">                   2.3.8 Описание форм и методов  повышения педагоги</w:t>
      </w:r>
      <w:r w:rsidR="005D133D">
        <w:rPr>
          <w:rFonts w:eastAsiaTheme="minorEastAsia"/>
        </w:rPr>
        <w:t>ческой культуры родителей..302</w:t>
      </w:r>
    </w:p>
    <w:p w:rsidR="0046760C" w:rsidRDefault="0046760C" w:rsidP="00F572DF">
      <w:pPr>
        <w:rPr>
          <w:rFonts w:eastAsiaTheme="minorEastAsia"/>
        </w:rPr>
      </w:pPr>
      <w:r>
        <w:rPr>
          <w:rFonts w:eastAsiaTheme="minorEastAsia"/>
        </w:rPr>
        <w:t xml:space="preserve">                   2.3.9 </w:t>
      </w:r>
      <w:r w:rsidR="002912BE">
        <w:rPr>
          <w:rFonts w:eastAsiaTheme="minorEastAsia"/>
        </w:rPr>
        <w:t>Планируемые резу</w:t>
      </w:r>
      <w:r w:rsidR="005D133D">
        <w:rPr>
          <w:rFonts w:eastAsiaTheme="minorEastAsia"/>
        </w:rPr>
        <w:t>льтаты………………………………………………………….304</w:t>
      </w:r>
    </w:p>
    <w:p w:rsidR="005D133D" w:rsidRPr="00F572DF" w:rsidRDefault="005D133D" w:rsidP="00F572DF">
      <w:pPr>
        <w:rPr>
          <w:rFonts w:eastAsiaTheme="minorEastAsia"/>
        </w:rPr>
      </w:pPr>
      <w:r>
        <w:rPr>
          <w:rFonts w:eastAsiaTheme="minorEastAsia"/>
        </w:rPr>
        <w:t xml:space="preserve">                   2.3.10. Критерии и показатели эффективности деятельности МОУ СОШ №2 по обеспечению воспитания и социализации обучающихся                                                                  313                          </w:t>
      </w:r>
    </w:p>
    <w:p w:rsidR="00F17F7A" w:rsidRPr="00194100" w:rsidRDefault="00F17F7A" w:rsidP="005D133D">
      <w:pPr>
        <w:pStyle w:val="23"/>
        <w:rPr>
          <w:rFonts w:eastAsiaTheme="minorEastAsia"/>
          <w:noProof/>
          <w:lang w:eastAsia="ja-JP"/>
        </w:rPr>
      </w:pPr>
      <w:r w:rsidRPr="00194100">
        <w:rPr>
          <w:noProof/>
        </w:rPr>
        <w:t>2.4.</w:t>
      </w:r>
      <w:r w:rsidRPr="00194100">
        <w:rPr>
          <w:rFonts w:eastAsiaTheme="minorEastAsia"/>
          <w:noProof/>
          <w:lang w:eastAsia="ja-JP"/>
        </w:rPr>
        <w:tab/>
      </w:r>
      <w:r w:rsidRPr="00194100">
        <w:rPr>
          <w:noProof/>
        </w:rPr>
        <w:t>Программа формирования экологической культуры, здорового и безопасного образа жизни</w:t>
      </w:r>
      <w:r w:rsidRPr="00194100">
        <w:rPr>
          <w:noProof/>
        </w:rPr>
        <w:tab/>
      </w:r>
      <w:r w:rsidR="005D133D">
        <w:rPr>
          <w:noProof/>
        </w:rPr>
        <w:t>323</w:t>
      </w:r>
    </w:p>
    <w:p w:rsidR="00F17F7A" w:rsidRPr="00194100" w:rsidRDefault="00F17F7A" w:rsidP="005D133D">
      <w:pPr>
        <w:pStyle w:val="23"/>
        <w:rPr>
          <w:rFonts w:eastAsiaTheme="minorEastAsia"/>
          <w:noProof/>
          <w:lang w:eastAsia="ja-JP"/>
        </w:rPr>
      </w:pPr>
      <w:r w:rsidRPr="00194100">
        <w:rPr>
          <w:noProof/>
        </w:rPr>
        <w:t>2.5.</w:t>
      </w:r>
      <w:r w:rsidRPr="00194100">
        <w:rPr>
          <w:rFonts w:eastAsiaTheme="minorEastAsia"/>
          <w:noProof/>
          <w:lang w:eastAsia="ja-JP"/>
        </w:rPr>
        <w:tab/>
      </w:r>
      <w:r w:rsidRPr="00194100">
        <w:rPr>
          <w:noProof/>
        </w:rPr>
        <w:t>Программа коррекционной работы</w:t>
      </w:r>
      <w:r w:rsidRPr="00194100">
        <w:rPr>
          <w:noProof/>
        </w:rPr>
        <w:tab/>
      </w:r>
      <w:r w:rsidR="005D133D">
        <w:rPr>
          <w:noProof/>
        </w:rPr>
        <w:t>339</w:t>
      </w:r>
    </w:p>
    <w:p w:rsidR="00F17F7A" w:rsidRPr="00194100" w:rsidRDefault="00F17F7A" w:rsidP="0064611C">
      <w:pPr>
        <w:pStyle w:val="14"/>
        <w:rPr>
          <w:rFonts w:eastAsiaTheme="minorEastAsia"/>
          <w:noProof/>
          <w:lang w:eastAsia="ja-JP"/>
        </w:rPr>
      </w:pPr>
      <w:r w:rsidRPr="00194100">
        <w:rPr>
          <w:noProof/>
        </w:rPr>
        <w:t>3.</w:t>
      </w:r>
      <w:r w:rsidRPr="00194100">
        <w:rPr>
          <w:rFonts w:eastAsiaTheme="minorEastAsia"/>
          <w:noProof/>
          <w:lang w:eastAsia="ja-JP"/>
        </w:rPr>
        <w:tab/>
      </w:r>
      <w:r w:rsidRPr="00194100">
        <w:rPr>
          <w:noProof/>
        </w:rPr>
        <w:t>Организационный раздел</w:t>
      </w:r>
      <w:r w:rsidRPr="00194100">
        <w:rPr>
          <w:noProof/>
        </w:rPr>
        <w:tab/>
      </w:r>
      <w:r w:rsidR="005D133D">
        <w:rPr>
          <w:noProof/>
        </w:rPr>
        <w:t>363</w:t>
      </w:r>
    </w:p>
    <w:p w:rsidR="00F17F7A" w:rsidRPr="00194100" w:rsidRDefault="00F17F7A" w:rsidP="005D133D">
      <w:pPr>
        <w:pStyle w:val="23"/>
        <w:rPr>
          <w:rFonts w:eastAsiaTheme="minorEastAsia"/>
          <w:noProof/>
          <w:lang w:eastAsia="ja-JP"/>
        </w:rPr>
      </w:pPr>
      <w:r w:rsidRPr="00194100">
        <w:rPr>
          <w:noProof/>
        </w:rPr>
        <w:t>3.1.</w:t>
      </w:r>
      <w:r w:rsidRPr="00194100">
        <w:rPr>
          <w:rFonts w:eastAsiaTheme="minorEastAsia"/>
          <w:noProof/>
          <w:lang w:eastAsia="ja-JP"/>
        </w:rPr>
        <w:tab/>
      </w:r>
      <w:r w:rsidR="00C0304E">
        <w:rPr>
          <w:rFonts w:eastAsiaTheme="minorEastAsia"/>
          <w:noProof/>
          <w:lang w:eastAsia="ja-JP"/>
        </w:rPr>
        <w:t>У</w:t>
      </w:r>
      <w:r w:rsidRPr="00194100">
        <w:rPr>
          <w:noProof/>
        </w:rPr>
        <w:t>чебный план начального общего образования</w:t>
      </w:r>
      <w:r w:rsidRPr="00194100">
        <w:rPr>
          <w:noProof/>
        </w:rPr>
        <w:tab/>
      </w:r>
      <w:r w:rsidR="005D133D">
        <w:rPr>
          <w:noProof/>
        </w:rPr>
        <w:t>363</w:t>
      </w:r>
    </w:p>
    <w:p w:rsidR="00F17F7A" w:rsidRPr="00194100" w:rsidRDefault="00F17F7A" w:rsidP="005D133D">
      <w:pPr>
        <w:pStyle w:val="23"/>
        <w:rPr>
          <w:rFonts w:eastAsiaTheme="minorEastAsia"/>
          <w:noProof/>
          <w:lang w:eastAsia="ja-JP"/>
        </w:rPr>
      </w:pPr>
      <w:r w:rsidRPr="00194100">
        <w:rPr>
          <w:noProof/>
        </w:rPr>
        <w:t>3.2.</w:t>
      </w:r>
      <w:r w:rsidRPr="00194100">
        <w:rPr>
          <w:rFonts w:eastAsiaTheme="minorEastAsia"/>
          <w:noProof/>
          <w:lang w:eastAsia="ja-JP"/>
        </w:rPr>
        <w:tab/>
      </w:r>
      <w:r w:rsidRPr="00194100">
        <w:rPr>
          <w:noProof/>
        </w:rPr>
        <w:t>План внеурочной деятельности</w:t>
      </w:r>
      <w:r w:rsidRPr="00194100">
        <w:rPr>
          <w:noProof/>
        </w:rPr>
        <w:tab/>
      </w:r>
      <w:r w:rsidR="005D133D">
        <w:rPr>
          <w:noProof/>
        </w:rPr>
        <w:t>367</w:t>
      </w:r>
    </w:p>
    <w:p w:rsidR="00F17F7A" w:rsidRPr="00194100" w:rsidRDefault="00F17F7A" w:rsidP="005D133D">
      <w:pPr>
        <w:pStyle w:val="23"/>
        <w:rPr>
          <w:rFonts w:eastAsiaTheme="minorEastAsia"/>
          <w:noProof/>
          <w:lang w:eastAsia="ja-JP"/>
        </w:rPr>
      </w:pPr>
      <w:r w:rsidRPr="00194100">
        <w:rPr>
          <w:noProof/>
        </w:rPr>
        <w:t>3.3.</w:t>
      </w:r>
      <w:r w:rsidRPr="00194100">
        <w:rPr>
          <w:rFonts w:eastAsiaTheme="minorEastAsia"/>
          <w:noProof/>
          <w:lang w:eastAsia="ja-JP"/>
        </w:rPr>
        <w:tab/>
      </w:r>
      <w:r w:rsidRPr="00194100">
        <w:rPr>
          <w:noProof/>
        </w:rPr>
        <w:t>Система условий реализации основной образовательной программы</w:t>
      </w:r>
      <w:r w:rsidRPr="00194100">
        <w:rPr>
          <w:noProof/>
        </w:rPr>
        <w:tab/>
      </w:r>
      <w:r w:rsidR="005D133D">
        <w:rPr>
          <w:noProof/>
        </w:rPr>
        <w:t>372</w:t>
      </w:r>
    </w:p>
    <w:p w:rsidR="00F17F7A" w:rsidRPr="00194100" w:rsidRDefault="00F17F7A" w:rsidP="005D133D">
      <w:pPr>
        <w:pStyle w:val="23"/>
        <w:rPr>
          <w:rFonts w:eastAsiaTheme="minorEastAsia"/>
          <w:noProof/>
          <w:lang w:eastAsia="ja-JP"/>
        </w:rPr>
      </w:pPr>
      <w:r w:rsidRPr="00194100">
        <w:rPr>
          <w:bCs/>
          <w:noProof/>
        </w:rPr>
        <w:t>3.3.1.</w:t>
      </w:r>
      <w:r w:rsidRPr="00194100">
        <w:rPr>
          <w:rFonts w:eastAsiaTheme="minorEastAsia"/>
          <w:noProof/>
          <w:lang w:eastAsia="ja-JP"/>
        </w:rPr>
        <w:tab/>
      </w:r>
      <w:r w:rsidRPr="00194100">
        <w:rPr>
          <w:noProof/>
        </w:rPr>
        <w:t>Кадровые условия реализации основной образовательной программы</w:t>
      </w:r>
      <w:r w:rsidRPr="00194100">
        <w:rPr>
          <w:noProof/>
        </w:rPr>
        <w:tab/>
      </w:r>
      <w:r w:rsidR="005D133D">
        <w:rPr>
          <w:noProof/>
        </w:rPr>
        <w:t>374</w:t>
      </w:r>
    </w:p>
    <w:p w:rsidR="005D133D" w:rsidRDefault="00F17F7A" w:rsidP="005D133D">
      <w:pPr>
        <w:pStyle w:val="23"/>
        <w:rPr>
          <w:noProof/>
        </w:rPr>
      </w:pPr>
      <w:r w:rsidRPr="00194100">
        <w:rPr>
          <w:bCs/>
          <w:noProof/>
        </w:rPr>
        <w:t>3.3.2.</w:t>
      </w:r>
      <w:r w:rsidRPr="00194100">
        <w:rPr>
          <w:rFonts w:eastAsiaTheme="minorEastAsia"/>
          <w:noProof/>
          <w:lang w:eastAsia="ja-JP"/>
        </w:rPr>
        <w:tab/>
      </w:r>
      <w:r w:rsidRPr="00194100">
        <w:rPr>
          <w:noProof/>
        </w:rPr>
        <w:t>Психолого­педагогические условия реализации осн</w:t>
      </w:r>
      <w:r w:rsidR="005D133D">
        <w:rPr>
          <w:noProof/>
        </w:rPr>
        <w:t xml:space="preserve">овной образовательной           </w:t>
      </w:r>
    </w:p>
    <w:p w:rsidR="00F17F7A" w:rsidRPr="00194100" w:rsidRDefault="005D133D" w:rsidP="005D133D">
      <w:pPr>
        <w:pStyle w:val="23"/>
        <w:rPr>
          <w:rFonts w:eastAsiaTheme="minorEastAsia"/>
          <w:noProof/>
          <w:lang w:eastAsia="ja-JP"/>
        </w:rPr>
      </w:pPr>
      <w:r>
        <w:rPr>
          <w:noProof/>
        </w:rPr>
        <w:t xml:space="preserve">                       программы    ……………………………………………………………………………………………………. 377 </w:t>
      </w:r>
    </w:p>
    <w:p w:rsidR="00F17F7A" w:rsidRPr="00194100" w:rsidRDefault="00F17F7A" w:rsidP="005D133D">
      <w:pPr>
        <w:pStyle w:val="23"/>
        <w:rPr>
          <w:rFonts w:eastAsiaTheme="minorEastAsia"/>
          <w:noProof/>
          <w:lang w:eastAsia="ja-JP"/>
        </w:rPr>
      </w:pPr>
      <w:r w:rsidRPr="00194100">
        <w:rPr>
          <w:bCs/>
          <w:noProof/>
        </w:rPr>
        <w:t>3.3.3.</w:t>
      </w:r>
      <w:r w:rsidRPr="00194100">
        <w:rPr>
          <w:rFonts w:eastAsiaTheme="minorEastAsia"/>
          <w:noProof/>
          <w:lang w:eastAsia="ja-JP"/>
        </w:rPr>
        <w:tab/>
      </w:r>
      <w:r w:rsidRPr="00194100">
        <w:rPr>
          <w:noProof/>
        </w:rPr>
        <w:t>Финансовое обеспечение реализации основной образовательной программы</w:t>
      </w:r>
      <w:r w:rsidRPr="00194100">
        <w:rPr>
          <w:noProof/>
        </w:rPr>
        <w:tab/>
      </w:r>
      <w:r w:rsidR="005D133D">
        <w:rPr>
          <w:noProof/>
        </w:rPr>
        <w:t>382</w:t>
      </w:r>
    </w:p>
    <w:p w:rsidR="00F17F7A" w:rsidRPr="00194100" w:rsidRDefault="00F17F7A" w:rsidP="005D133D">
      <w:pPr>
        <w:pStyle w:val="23"/>
        <w:rPr>
          <w:rFonts w:eastAsiaTheme="minorEastAsia"/>
          <w:noProof/>
          <w:lang w:eastAsia="ja-JP"/>
        </w:rPr>
      </w:pPr>
      <w:r w:rsidRPr="00194100">
        <w:rPr>
          <w:bCs/>
          <w:noProof/>
        </w:rPr>
        <w:t>3.3.4.</w:t>
      </w:r>
      <w:r w:rsidRPr="00194100">
        <w:rPr>
          <w:rFonts w:eastAsiaTheme="minorEastAsia"/>
          <w:noProof/>
          <w:lang w:eastAsia="ja-JP"/>
        </w:rPr>
        <w:tab/>
      </w:r>
      <w:r w:rsidRPr="00194100">
        <w:rPr>
          <w:noProof/>
        </w:rPr>
        <w:t>Материально-технические условия реализации основной образовательной программы</w:t>
      </w:r>
      <w:r w:rsidRPr="00194100">
        <w:rPr>
          <w:noProof/>
        </w:rPr>
        <w:tab/>
      </w:r>
      <w:r w:rsidR="005D133D">
        <w:rPr>
          <w:noProof/>
        </w:rPr>
        <w:t>386</w:t>
      </w:r>
    </w:p>
    <w:p w:rsidR="00F17F7A" w:rsidRPr="00194100" w:rsidRDefault="00F17F7A" w:rsidP="005D133D">
      <w:pPr>
        <w:pStyle w:val="23"/>
        <w:rPr>
          <w:noProof/>
        </w:rPr>
      </w:pPr>
      <w:r w:rsidRPr="00194100">
        <w:rPr>
          <w:bCs/>
          <w:noProof/>
        </w:rPr>
        <w:t>3.3.5.</w:t>
      </w:r>
      <w:r w:rsidRPr="00194100">
        <w:rPr>
          <w:rFonts w:eastAsiaTheme="minorEastAsia"/>
          <w:noProof/>
          <w:lang w:eastAsia="ja-JP"/>
        </w:rPr>
        <w:tab/>
      </w:r>
      <w:r w:rsidRPr="00194100">
        <w:rPr>
          <w:noProof/>
        </w:rPr>
        <w:t>Информационно­методические условия реализации осн</w:t>
      </w:r>
      <w:r w:rsidR="005D133D">
        <w:rPr>
          <w:noProof/>
        </w:rPr>
        <w:t xml:space="preserve">овной образовательной программы     ……………………………………………………………………………………..390 </w:t>
      </w:r>
    </w:p>
    <w:p w:rsidR="00F17F7A" w:rsidRPr="00194100" w:rsidRDefault="00F17F7A" w:rsidP="005E0565">
      <w:pPr>
        <w:pStyle w:val="3"/>
        <w:tabs>
          <w:tab w:val="left" w:pos="1701"/>
          <w:tab w:val="right" w:leader="dot" w:pos="10065"/>
        </w:tabs>
        <w:spacing w:before="0" w:after="0"/>
        <w:ind w:left="1701" w:hanging="708"/>
        <w:jc w:val="left"/>
        <w:rPr>
          <w:b w:val="0"/>
          <w:noProof/>
          <w:sz w:val="22"/>
          <w:szCs w:val="22"/>
        </w:rPr>
      </w:pPr>
      <w:r w:rsidRPr="00194100">
        <w:rPr>
          <w:b w:val="0"/>
          <w:noProof/>
          <w:sz w:val="22"/>
          <w:szCs w:val="22"/>
        </w:rPr>
        <w:t>3.3.6. Механизмы достижения целевых о</w:t>
      </w:r>
      <w:r w:rsidR="006A6A36">
        <w:rPr>
          <w:b w:val="0"/>
          <w:noProof/>
          <w:sz w:val="22"/>
          <w:szCs w:val="22"/>
        </w:rPr>
        <w:t>риентиров в системе условий …….</w:t>
      </w:r>
      <w:r w:rsidRPr="00194100">
        <w:rPr>
          <w:b w:val="0"/>
          <w:noProof/>
          <w:sz w:val="22"/>
          <w:szCs w:val="22"/>
        </w:rPr>
        <w:t>……</w:t>
      </w:r>
      <w:r w:rsidR="005E0565" w:rsidRPr="00194100">
        <w:rPr>
          <w:b w:val="0"/>
          <w:noProof/>
          <w:sz w:val="22"/>
          <w:szCs w:val="22"/>
        </w:rPr>
        <w:t>..</w:t>
      </w:r>
      <w:r w:rsidRPr="00194100">
        <w:rPr>
          <w:b w:val="0"/>
          <w:noProof/>
          <w:sz w:val="22"/>
          <w:szCs w:val="22"/>
        </w:rPr>
        <w:t xml:space="preserve">. </w:t>
      </w:r>
      <w:r w:rsidR="005D133D">
        <w:rPr>
          <w:b w:val="0"/>
          <w:noProof/>
          <w:sz w:val="22"/>
          <w:szCs w:val="22"/>
        </w:rPr>
        <w:t>……….   394</w:t>
      </w:r>
    </w:p>
    <w:p w:rsidR="00F17F7A" w:rsidRPr="00194100" w:rsidRDefault="00F17F7A" w:rsidP="005E0565">
      <w:pPr>
        <w:tabs>
          <w:tab w:val="right" w:leader="dot" w:pos="10065"/>
        </w:tabs>
        <w:rPr>
          <w:rFonts w:eastAsiaTheme="minorEastAsia"/>
          <w:noProof/>
          <w:sz w:val="22"/>
          <w:szCs w:val="22"/>
        </w:rPr>
      </w:pPr>
    </w:p>
    <w:p w:rsidR="00653A76" w:rsidRPr="00BD7394" w:rsidRDefault="001C5675" w:rsidP="005E0565">
      <w:pPr>
        <w:pStyle w:val="1"/>
        <w:tabs>
          <w:tab w:val="right" w:leader="dot" w:pos="10065"/>
        </w:tabs>
      </w:pPr>
      <w:r w:rsidRPr="00194100">
        <w:rPr>
          <w:b w:val="0"/>
          <w:sz w:val="22"/>
          <w:szCs w:val="22"/>
        </w:rPr>
        <w:fldChar w:fldCharType="end"/>
      </w:r>
      <w:bookmarkStart w:id="4" w:name="_GoBack"/>
      <w:bookmarkEnd w:id="4"/>
      <w:r w:rsidR="004F096D" w:rsidRPr="00557F36">
        <w:rPr>
          <w:rFonts w:ascii="Cambria" w:hAnsi="Cambria"/>
        </w:rPr>
        <w:br w:type="page"/>
      </w:r>
      <w:bookmarkStart w:id="5" w:name="_Toc288410522"/>
      <w:bookmarkStart w:id="6" w:name="_Toc288410651"/>
      <w:bookmarkStart w:id="7" w:name="_Toc294246065"/>
      <w:r w:rsidR="00653A76" w:rsidRPr="00BD7394">
        <w:lastRenderedPageBreak/>
        <w:t>Общие положения</w:t>
      </w:r>
      <w:bookmarkEnd w:id="1"/>
      <w:bookmarkEnd w:id="5"/>
      <w:bookmarkEnd w:id="6"/>
      <w:bookmarkEnd w:id="7"/>
    </w:p>
    <w:p w:rsidR="0000049B" w:rsidRPr="006F5F20" w:rsidRDefault="0000049B" w:rsidP="0000049B">
      <w:pPr>
        <w:ind w:firstLine="708"/>
        <w:jc w:val="both"/>
      </w:pPr>
    </w:p>
    <w:p w:rsidR="0000049B" w:rsidRPr="00EB57A5" w:rsidRDefault="0000049B" w:rsidP="00EB57A5">
      <w:pPr>
        <w:pStyle w:val="Default"/>
        <w:spacing w:line="360" w:lineRule="auto"/>
        <w:ind w:firstLine="709"/>
        <w:jc w:val="both"/>
        <w:rPr>
          <w:sz w:val="28"/>
          <w:szCs w:val="28"/>
        </w:rPr>
      </w:pPr>
      <w:r w:rsidRPr="0000049B">
        <w:rPr>
          <w:sz w:val="28"/>
          <w:szCs w:val="28"/>
        </w:rPr>
        <w:t>О</w:t>
      </w:r>
      <w:r w:rsidR="00653A76" w:rsidRPr="0000049B">
        <w:rPr>
          <w:sz w:val="28"/>
          <w:szCs w:val="28"/>
        </w:rPr>
        <w:t xml:space="preserve">сновная образовательная программа начального общего образования </w:t>
      </w:r>
      <w:r w:rsidR="00D170ED" w:rsidRPr="0000049B">
        <w:rPr>
          <w:sz w:val="28"/>
          <w:szCs w:val="28"/>
        </w:rPr>
        <w:t xml:space="preserve">(далее – ООП НОО) </w:t>
      </w:r>
      <w:r w:rsidR="00653A76" w:rsidRPr="0000049B">
        <w:rPr>
          <w:sz w:val="28"/>
          <w:szCs w:val="28"/>
        </w:rPr>
        <w:t>разработана</w:t>
      </w:r>
      <w:r w:rsidR="00EB57A5">
        <w:rPr>
          <w:sz w:val="28"/>
          <w:szCs w:val="28"/>
        </w:rPr>
        <w:t xml:space="preserve"> педагогическим коллективом </w:t>
      </w:r>
      <w:r w:rsidR="005E65AF">
        <w:rPr>
          <w:sz w:val="28"/>
          <w:szCs w:val="28"/>
        </w:rPr>
        <w:t xml:space="preserve">МОУ СОШ </w:t>
      </w:r>
      <w:r w:rsidR="001F6529">
        <w:rPr>
          <w:sz w:val="28"/>
          <w:szCs w:val="28"/>
        </w:rPr>
        <w:t>№2</w:t>
      </w:r>
      <w:r w:rsidRPr="0000049B">
        <w:rPr>
          <w:sz w:val="28"/>
          <w:szCs w:val="28"/>
        </w:rPr>
        <w:t xml:space="preserve"> г</w:t>
      </w:r>
      <w:proofErr w:type="gramStart"/>
      <w:r w:rsidRPr="0000049B">
        <w:rPr>
          <w:sz w:val="28"/>
          <w:szCs w:val="28"/>
        </w:rPr>
        <w:t>.Т</w:t>
      </w:r>
      <w:proofErr w:type="gramEnd"/>
      <w:r w:rsidRPr="0000049B">
        <w:rPr>
          <w:sz w:val="28"/>
          <w:szCs w:val="28"/>
        </w:rPr>
        <w:t>вери</w:t>
      </w:r>
      <w:r w:rsidR="00EB57A5" w:rsidRPr="00EB57A5">
        <w:rPr>
          <w:sz w:val="28"/>
          <w:szCs w:val="28"/>
        </w:rPr>
        <w:t xml:space="preserve">на основе анализа деятельности образовательного учреждения, образовательных потребностей и запросов обучающихся и их родителей, а также в соответствии с требованиями регламентирующих документов. </w:t>
      </w:r>
    </w:p>
    <w:p w:rsidR="00EB57A5" w:rsidRDefault="00EB57A5" w:rsidP="00EB57A5">
      <w:pPr>
        <w:pStyle w:val="Default"/>
        <w:spacing w:line="360" w:lineRule="auto"/>
        <w:ind w:firstLine="709"/>
        <w:jc w:val="both"/>
        <w:rPr>
          <w:sz w:val="28"/>
          <w:szCs w:val="28"/>
        </w:rPr>
      </w:pPr>
      <w:r w:rsidRPr="00EB57A5">
        <w:rPr>
          <w:sz w:val="28"/>
          <w:szCs w:val="28"/>
        </w:rPr>
        <w:t>Она ориентирована на реализацию социальных требований к системе российского образования, выдвигаемых Федеральным законом от 29 декабря 2012 г. N 273-ФЗ «Об образовании в Российской Федерации».</w:t>
      </w:r>
    </w:p>
    <w:p w:rsidR="00072B7E" w:rsidRPr="00072B7E" w:rsidRDefault="00072B7E" w:rsidP="00072B7E">
      <w:pPr>
        <w:spacing w:line="360" w:lineRule="auto"/>
        <w:ind w:firstLine="142"/>
        <w:jc w:val="both"/>
        <w:rPr>
          <w:rFonts w:eastAsia="Calibri"/>
          <w:sz w:val="28"/>
          <w:szCs w:val="28"/>
          <w:lang w:eastAsia="en-US"/>
        </w:rPr>
      </w:pPr>
      <w:r w:rsidRPr="00072B7E">
        <w:rPr>
          <w:rFonts w:eastAsia="Calibri"/>
          <w:sz w:val="28"/>
          <w:szCs w:val="28"/>
          <w:lang w:eastAsia="en-US"/>
        </w:rPr>
        <w:t>Основная образовательная  программа начального общего  образования  разработана  на основе:</w:t>
      </w:r>
    </w:p>
    <w:p w:rsidR="00072B7E" w:rsidRPr="00072B7E" w:rsidRDefault="00072B7E" w:rsidP="003157B8">
      <w:pPr>
        <w:numPr>
          <w:ilvl w:val="0"/>
          <w:numId w:val="142"/>
        </w:numPr>
        <w:spacing w:line="360" w:lineRule="auto"/>
        <w:jc w:val="both"/>
        <w:rPr>
          <w:rFonts w:eastAsia="Calibri"/>
          <w:sz w:val="28"/>
          <w:szCs w:val="28"/>
          <w:lang w:eastAsia="en-US"/>
        </w:rPr>
      </w:pPr>
      <w:r w:rsidRPr="00072B7E">
        <w:rPr>
          <w:rFonts w:eastAsia="Calibri"/>
          <w:sz w:val="28"/>
          <w:szCs w:val="28"/>
          <w:lang w:eastAsia="en-US"/>
        </w:rPr>
        <w:t xml:space="preserve"> Федерального закона РФ от 29.12.2012 № 273-ФЗ «Об образовании в Российской Федерации» с последующими изменениями и дополнениями</w:t>
      </w:r>
      <w:r w:rsidR="001E0F28">
        <w:rPr>
          <w:rFonts w:eastAsia="Calibri"/>
          <w:sz w:val="28"/>
          <w:szCs w:val="28"/>
          <w:lang w:eastAsia="en-US"/>
        </w:rPr>
        <w:t>:</w:t>
      </w:r>
    </w:p>
    <w:p w:rsidR="00072B7E" w:rsidRPr="001E0F28" w:rsidRDefault="00072B7E" w:rsidP="003157B8">
      <w:pPr>
        <w:numPr>
          <w:ilvl w:val="0"/>
          <w:numId w:val="142"/>
        </w:numPr>
        <w:spacing w:before="100" w:beforeAutospacing="1" w:after="100" w:afterAutospacing="1" w:line="360" w:lineRule="auto"/>
        <w:ind w:left="426" w:firstLine="0"/>
        <w:jc w:val="both"/>
        <w:rPr>
          <w:rFonts w:ascii="Times" w:hAnsi="Times"/>
          <w:sz w:val="28"/>
          <w:szCs w:val="28"/>
        </w:rPr>
      </w:pPr>
      <w:r w:rsidRPr="001E0F28">
        <w:rPr>
          <w:sz w:val="28"/>
          <w:szCs w:val="28"/>
        </w:rPr>
        <w:t xml:space="preserve">Приказа Министерства образования и науки Российской Федерации от 26 ноября 2010 г. No 1241 «О внесении изменений в федеральный государственный образовательный стандарт начального общего образования, утвержденный приказом Министерства образования и науки Российской Федерации от 6 октября 2009г. No 373 »; </w:t>
      </w:r>
    </w:p>
    <w:p w:rsidR="00072B7E" w:rsidRPr="001E0F28" w:rsidRDefault="00072B7E" w:rsidP="003157B8">
      <w:pPr>
        <w:numPr>
          <w:ilvl w:val="0"/>
          <w:numId w:val="142"/>
        </w:numPr>
        <w:spacing w:before="100" w:beforeAutospacing="1" w:after="100" w:afterAutospacing="1" w:line="360" w:lineRule="auto"/>
        <w:ind w:left="426" w:hanging="11"/>
        <w:jc w:val="both"/>
        <w:rPr>
          <w:rFonts w:ascii="Times" w:hAnsi="Times"/>
          <w:sz w:val="28"/>
          <w:szCs w:val="28"/>
        </w:rPr>
      </w:pPr>
      <w:r w:rsidRPr="001E0F28">
        <w:rPr>
          <w:sz w:val="28"/>
          <w:szCs w:val="28"/>
        </w:rPr>
        <w:t xml:space="preserve">Приказа Министерства образования и науки Российской Федерации от 22 сентября 2011 г. No 2357 «О внесении изменений в федеральный государственный образовательный стандарт начального общего образования, утвержденный приказом Министерства образования и науки Российской Федерации от 6 октября 2009г. No 373»; </w:t>
      </w:r>
    </w:p>
    <w:p w:rsidR="00072B7E" w:rsidRPr="001E0F28" w:rsidRDefault="00072B7E" w:rsidP="003157B8">
      <w:pPr>
        <w:numPr>
          <w:ilvl w:val="0"/>
          <w:numId w:val="142"/>
        </w:numPr>
        <w:spacing w:before="100" w:beforeAutospacing="1" w:after="100" w:afterAutospacing="1" w:line="360" w:lineRule="auto"/>
        <w:jc w:val="both"/>
        <w:rPr>
          <w:rFonts w:ascii="Times" w:hAnsi="Times"/>
          <w:sz w:val="28"/>
          <w:szCs w:val="28"/>
        </w:rPr>
      </w:pPr>
      <w:r w:rsidRPr="001E0F28">
        <w:rPr>
          <w:sz w:val="28"/>
          <w:szCs w:val="28"/>
        </w:rPr>
        <w:t>Приказа Минобрнауки от 18 декабря 2012 г. N 1060 г. «О внесении изменений в федеральный государственный образовательный стандарт начального образования, утвержденный приказом Министерства образования и науки Российской Федерации от 06 октября 2009 года No 373»</w:t>
      </w:r>
      <w:r w:rsidR="001E0F28">
        <w:rPr>
          <w:sz w:val="28"/>
          <w:szCs w:val="28"/>
        </w:rPr>
        <w:t>;</w:t>
      </w:r>
    </w:p>
    <w:p w:rsidR="00072B7E" w:rsidRPr="001E0F28" w:rsidRDefault="00072B7E" w:rsidP="003157B8">
      <w:pPr>
        <w:numPr>
          <w:ilvl w:val="0"/>
          <w:numId w:val="142"/>
        </w:numPr>
        <w:spacing w:before="100" w:beforeAutospacing="1" w:after="100" w:afterAutospacing="1" w:line="360" w:lineRule="auto"/>
        <w:jc w:val="both"/>
        <w:rPr>
          <w:rFonts w:ascii="Times" w:hAnsi="Times"/>
          <w:sz w:val="28"/>
          <w:szCs w:val="28"/>
        </w:rPr>
      </w:pPr>
      <w:r w:rsidRPr="001E0F28">
        <w:rPr>
          <w:sz w:val="28"/>
          <w:szCs w:val="28"/>
        </w:rPr>
        <w:t xml:space="preserve">Приказа Минобрнауки от 29 декабря 2014 г. N 1643 г. «О внесении изменений в федеральный государственный образовательный стандарт </w:t>
      </w:r>
      <w:r w:rsidRPr="001E0F28">
        <w:rPr>
          <w:sz w:val="28"/>
          <w:szCs w:val="28"/>
        </w:rPr>
        <w:lastRenderedPageBreak/>
        <w:t>начального образования, утвержденный приказом Министерства образования и науки Российской Федерации от 06 октября 2009 года No 373»</w:t>
      </w:r>
      <w:r w:rsidR="001E0F28">
        <w:rPr>
          <w:sz w:val="28"/>
          <w:szCs w:val="28"/>
        </w:rPr>
        <w:t>;</w:t>
      </w:r>
    </w:p>
    <w:p w:rsidR="00072B7E" w:rsidRPr="001E0F28" w:rsidRDefault="00072B7E" w:rsidP="003157B8">
      <w:pPr>
        <w:numPr>
          <w:ilvl w:val="0"/>
          <w:numId w:val="142"/>
        </w:numPr>
        <w:spacing w:before="100" w:beforeAutospacing="1" w:after="100" w:afterAutospacing="1" w:line="360" w:lineRule="auto"/>
        <w:jc w:val="both"/>
        <w:rPr>
          <w:rFonts w:ascii="Times" w:hAnsi="Times"/>
          <w:sz w:val="28"/>
          <w:szCs w:val="28"/>
        </w:rPr>
      </w:pPr>
      <w:r w:rsidRPr="001E0F28">
        <w:rPr>
          <w:sz w:val="28"/>
          <w:szCs w:val="28"/>
        </w:rPr>
        <w:t>Приказа Минобрнауки от 18 мая 2015 г. N 507 г. «О внесении изменений в федеральный государственный образовательный стандарт начального образования, утвержденный приказом Министерства образования и науки Российской Федерации от 06 октября 2009 года No 373»</w:t>
      </w:r>
      <w:r w:rsidR="001E0F28">
        <w:rPr>
          <w:sz w:val="28"/>
          <w:szCs w:val="28"/>
        </w:rPr>
        <w:t>;</w:t>
      </w:r>
    </w:p>
    <w:p w:rsidR="00072B7E" w:rsidRPr="001E0F28" w:rsidRDefault="00072B7E" w:rsidP="003157B8">
      <w:pPr>
        <w:numPr>
          <w:ilvl w:val="0"/>
          <w:numId w:val="142"/>
        </w:numPr>
        <w:spacing w:before="100" w:beforeAutospacing="1" w:after="100" w:afterAutospacing="1" w:line="360" w:lineRule="auto"/>
        <w:jc w:val="both"/>
        <w:rPr>
          <w:rFonts w:ascii="Times" w:hAnsi="Times"/>
          <w:sz w:val="28"/>
          <w:szCs w:val="28"/>
        </w:rPr>
      </w:pPr>
      <w:r w:rsidRPr="001E0F28">
        <w:rPr>
          <w:sz w:val="28"/>
          <w:szCs w:val="28"/>
        </w:rPr>
        <w:t xml:space="preserve">Приказа Минобрнауки России от 31 декабря 2015 г. No 1576 </w:t>
      </w:r>
      <w:r w:rsidRPr="001E0F28">
        <w:rPr>
          <w:rFonts w:ascii="Times New Roman,Bold" w:hAnsi="Times New Roman,Bold"/>
          <w:sz w:val="28"/>
          <w:szCs w:val="28"/>
        </w:rPr>
        <w:t>«</w:t>
      </w:r>
      <w:r w:rsidRPr="001E0F28">
        <w:rPr>
          <w:sz w:val="28"/>
          <w:szCs w:val="28"/>
        </w:rPr>
        <w:t>О внесении изменений в федеральный государственный образовательный стандарт начального общего образования, утвержденный приказом Министерством образования и науки Российской Федерации от 6 октября 2009 г. No 373</w:t>
      </w:r>
      <w:r w:rsidRPr="001E0F28">
        <w:rPr>
          <w:rFonts w:ascii="Times New Roman,Bold" w:hAnsi="Times New Roman,Bold"/>
          <w:sz w:val="28"/>
          <w:szCs w:val="28"/>
        </w:rPr>
        <w:t>»</w:t>
      </w:r>
      <w:r w:rsidR="001E0F28">
        <w:rPr>
          <w:rFonts w:ascii="Times New Roman,Bold" w:hAnsi="Times New Roman,Bold"/>
          <w:sz w:val="28"/>
          <w:szCs w:val="28"/>
        </w:rPr>
        <w:t>;</w:t>
      </w:r>
    </w:p>
    <w:p w:rsidR="001E0F28" w:rsidRPr="001E0F28" w:rsidRDefault="001E0F28" w:rsidP="003157B8">
      <w:pPr>
        <w:pStyle w:val="s52"/>
        <w:numPr>
          <w:ilvl w:val="0"/>
          <w:numId w:val="142"/>
        </w:numPr>
        <w:shd w:val="clear" w:color="auto" w:fill="FFFFFF"/>
        <w:spacing w:before="0" w:beforeAutospacing="0" w:after="0" w:afterAutospacing="0" w:line="360" w:lineRule="auto"/>
        <w:jc w:val="both"/>
        <w:rPr>
          <w:sz w:val="28"/>
          <w:szCs w:val="28"/>
        </w:rPr>
      </w:pPr>
      <w:r w:rsidRPr="001E0F28">
        <w:rPr>
          <w:rFonts w:eastAsia="Calibri"/>
          <w:sz w:val="28"/>
          <w:szCs w:val="28"/>
          <w:lang w:eastAsia="en-US"/>
        </w:rPr>
        <w:t xml:space="preserve">Федерального государственного образовательного стандарта начального общего  образования (Приказ Министерства образования и науки РФ от 6 октября 2009 года № 373) с изменениями и дополнениями от </w:t>
      </w:r>
      <w:r w:rsidRPr="001E0F28">
        <w:rPr>
          <w:sz w:val="28"/>
          <w:szCs w:val="28"/>
        </w:rPr>
        <w:t>26 ноября 2010 г., 22 сентября 2011 г., 18 декабря 2012 г., 29 декабря 2014 г., 18 мая, 31 декабря 2015 г., 11 декабря 2020 г.</w:t>
      </w:r>
      <w:r>
        <w:rPr>
          <w:sz w:val="28"/>
          <w:szCs w:val="28"/>
        </w:rPr>
        <w:t>;</w:t>
      </w:r>
    </w:p>
    <w:p w:rsidR="001E0F28" w:rsidRPr="00C63A48" w:rsidRDefault="001E0F28" w:rsidP="003157B8">
      <w:pPr>
        <w:widowControl w:val="0"/>
        <w:numPr>
          <w:ilvl w:val="0"/>
          <w:numId w:val="142"/>
        </w:numPr>
        <w:tabs>
          <w:tab w:val="left" w:pos="426"/>
          <w:tab w:val="left" w:pos="961"/>
        </w:tabs>
        <w:spacing w:line="360" w:lineRule="auto"/>
        <w:jc w:val="both"/>
        <w:rPr>
          <w:sz w:val="28"/>
          <w:szCs w:val="28"/>
        </w:rPr>
      </w:pPr>
      <w:r w:rsidRPr="00C63A48">
        <w:rPr>
          <w:sz w:val="28"/>
          <w:szCs w:val="28"/>
        </w:rPr>
        <w:t>«Санитарно-эпидемиологических требований»  от 28.09.2020 № 28 (зарегистрировано в Минюсте РФ 18 декабря 2020 г. Регистрационный № 61573);</w:t>
      </w:r>
    </w:p>
    <w:p w:rsidR="001E0F28" w:rsidRPr="00C63A48" w:rsidRDefault="001E0F28" w:rsidP="003157B8">
      <w:pPr>
        <w:widowControl w:val="0"/>
        <w:numPr>
          <w:ilvl w:val="0"/>
          <w:numId w:val="142"/>
        </w:numPr>
        <w:tabs>
          <w:tab w:val="left" w:pos="426"/>
          <w:tab w:val="left" w:pos="961"/>
        </w:tabs>
        <w:spacing w:line="360" w:lineRule="auto"/>
        <w:jc w:val="both"/>
        <w:rPr>
          <w:sz w:val="28"/>
          <w:szCs w:val="28"/>
        </w:rPr>
      </w:pPr>
      <w:r w:rsidRPr="00C63A48">
        <w:rPr>
          <w:sz w:val="28"/>
          <w:szCs w:val="28"/>
        </w:rPr>
        <w:t>Приказа Министерства просвещения РФ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E0F28" w:rsidRPr="00C63A48" w:rsidRDefault="001E0F28" w:rsidP="003157B8">
      <w:pPr>
        <w:widowControl w:val="0"/>
        <w:numPr>
          <w:ilvl w:val="0"/>
          <w:numId w:val="142"/>
        </w:numPr>
        <w:tabs>
          <w:tab w:val="left" w:pos="426"/>
          <w:tab w:val="left" w:pos="961"/>
        </w:tabs>
        <w:spacing w:line="360" w:lineRule="auto"/>
        <w:jc w:val="both"/>
        <w:rPr>
          <w:sz w:val="28"/>
          <w:szCs w:val="28"/>
        </w:rPr>
      </w:pPr>
      <w:r w:rsidRPr="00C63A48">
        <w:rPr>
          <w:sz w:val="28"/>
          <w:szCs w:val="28"/>
        </w:rPr>
        <w:t>Письм</w:t>
      </w:r>
      <w:r w:rsidR="00C63A48" w:rsidRPr="00C63A48">
        <w:rPr>
          <w:sz w:val="28"/>
          <w:szCs w:val="28"/>
        </w:rPr>
        <w:t>а</w:t>
      </w:r>
      <w:r w:rsidRPr="00C63A48">
        <w:rPr>
          <w:sz w:val="28"/>
          <w:szCs w:val="28"/>
        </w:rPr>
        <w:t xml:space="preserve"> Минобрнауки России от 15.02.2017 № МОН-П-617 «Об изучении русского языка, родного языка из числа языков народов Российской Федерации».</w:t>
      </w:r>
    </w:p>
    <w:p w:rsidR="001E0F28" w:rsidRPr="001004ED" w:rsidRDefault="001E0F28" w:rsidP="003157B8">
      <w:pPr>
        <w:widowControl w:val="0"/>
        <w:numPr>
          <w:ilvl w:val="0"/>
          <w:numId w:val="142"/>
        </w:numPr>
        <w:tabs>
          <w:tab w:val="left" w:pos="426"/>
          <w:tab w:val="left" w:pos="961"/>
        </w:tabs>
        <w:spacing w:line="360" w:lineRule="auto"/>
        <w:jc w:val="both"/>
        <w:rPr>
          <w:sz w:val="28"/>
          <w:szCs w:val="28"/>
        </w:rPr>
      </w:pPr>
      <w:r w:rsidRPr="001004ED">
        <w:rPr>
          <w:sz w:val="28"/>
          <w:szCs w:val="28"/>
        </w:rPr>
        <w:t>Письм</w:t>
      </w:r>
      <w:r w:rsidR="00C63A48" w:rsidRPr="001004ED">
        <w:rPr>
          <w:sz w:val="28"/>
          <w:szCs w:val="28"/>
        </w:rPr>
        <w:t>а</w:t>
      </w:r>
      <w:r w:rsidRPr="001004ED">
        <w:rPr>
          <w:sz w:val="28"/>
          <w:szCs w:val="28"/>
        </w:rPr>
        <w:t xml:space="preserve"> Минобрнауки России от 09.10.2017 № ТС-945/08 «О реализации прав граждан на получение образования на родном языке».</w:t>
      </w:r>
    </w:p>
    <w:p w:rsidR="001E0F28" w:rsidRPr="001004ED" w:rsidRDefault="001E0F28" w:rsidP="003157B8">
      <w:pPr>
        <w:widowControl w:val="0"/>
        <w:numPr>
          <w:ilvl w:val="0"/>
          <w:numId w:val="142"/>
        </w:numPr>
        <w:tabs>
          <w:tab w:val="left" w:pos="426"/>
          <w:tab w:val="left" w:pos="961"/>
        </w:tabs>
        <w:spacing w:line="360" w:lineRule="auto"/>
        <w:jc w:val="both"/>
        <w:rPr>
          <w:sz w:val="28"/>
          <w:szCs w:val="28"/>
        </w:rPr>
      </w:pPr>
      <w:r w:rsidRPr="001004ED">
        <w:rPr>
          <w:sz w:val="28"/>
          <w:szCs w:val="28"/>
        </w:rPr>
        <w:t xml:space="preserve"> Письм</w:t>
      </w:r>
      <w:r w:rsidR="00C63A48" w:rsidRPr="001004ED">
        <w:rPr>
          <w:sz w:val="28"/>
          <w:szCs w:val="28"/>
        </w:rPr>
        <w:t>а</w:t>
      </w:r>
      <w:r w:rsidRPr="001004ED">
        <w:rPr>
          <w:sz w:val="28"/>
          <w:szCs w:val="28"/>
        </w:rPr>
        <w:t xml:space="preserve"> Федеральной службы по надзору в сфере образования и науки от 20.06.2018 № 05-192 «О вопросах изучения родных языков из числа языков </w:t>
      </w:r>
      <w:r w:rsidRPr="001004ED">
        <w:rPr>
          <w:sz w:val="28"/>
          <w:szCs w:val="28"/>
        </w:rPr>
        <w:lastRenderedPageBreak/>
        <w:t>народов РФ в общеобразовательных организациях».</w:t>
      </w:r>
    </w:p>
    <w:p w:rsidR="001E0F28" w:rsidRPr="001004ED" w:rsidRDefault="001E0F28" w:rsidP="003157B8">
      <w:pPr>
        <w:widowControl w:val="0"/>
        <w:numPr>
          <w:ilvl w:val="0"/>
          <w:numId w:val="142"/>
        </w:numPr>
        <w:tabs>
          <w:tab w:val="left" w:pos="426"/>
          <w:tab w:val="left" w:pos="961"/>
        </w:tabs>
        <w:spacing w:line="360" w:lineRule="auto"/>
        <w:jc w:val="both"/>
        <w:rPr>
          <w:sz w:val="28"/>
          <w:szCs w:val="28"/>
        </w:rPr>
      </w:pPr>
      <w:r w:rsidRPr="001004ED">
        <w:rPr>
          <w:sz w:val="28"/>
          <w:szCs w:val="28"/>
        </w:rPr>
        <w:t>Федеральный закон от 03.08.2018 № 317-ФЗ «О внесении изменений в статьи 11 и 14 Федерального закона «Об образовании в Российской Федерации».</w:t>
      </w:r>
    </w:p>
    <w:p w:rsidR="001E0F28" w:rsidRPr="001004ED" w:rsidRDefault="001E0F28" w:rsidP="003157B8">
      <w:pPr>
        <w:widowControl w:val="0"/>
        <w:numPr>
          <w:ilvl w:val="0"/>
          <w:numId w:val="142"/>
        </w:numPr>
        <w:tabs>
          <w:tab w:val="left" w:pos="426"/>
          <w:tab w:val="left" w:pos="970"/>
        </w:tabs>
        <w:spacing w:line="360" w:lineRule="auto"/>
        <w:jc w:val="both"/>
        <w:rPr>
          <w:sz w:val="28"/>
          <w:szCs w:val="28"/>
        </w:rPr>
      </w:pPr>
      <w:r w:rsidRPr="001004ED">
        <w:rPr>
          <w:sz w:val="28"/>
          <w:szCs w:val="28"/>
        </w:rPr>
        <w:t xml:space="preserve">Приказ Министерства образования и науки Российской Федерации от 4 октября 2010 №986 (Зарегистрирован в Минюсте РФ 3 февраля 2011 г. Регистрационный </w:t>
      </w:r>
      <w:r w:rsidRPr="001004ED">
        <w:rPr>
          <w:sz w:val="28"/>
          <w:szCs w:val="28"/>
          <w:lang w:val="en-US" w:bidi="en-US"/>
        </w:rPr>
        <w:t>N</w:t>
      </w:r>
      <w:r w:rsidRPr="001004ED">
        <w:rPr>
          <w:sz w:val="28"/>
          <w:szCs w:val="28"/>
        </w:rPr>
        <w:t>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EB57A5" w:rsidRPr="00EB57A5" w:rsidRDefault="00EB57A5" w:rsidP="00EB57A5">
      <w:pPr>
        <w:pStyle w:val="Default"/>
        <w:spacing w:line="360" w:lineRule="auto"/>
        <w:ind w:firstLine="709"/>
        <w:jc w:val="both"/>
        <w:rPr>
          <w:sz w:val="28"/>
          <w:szCs w:val="28"/>
        </w:rPr>
      </w:pPr>
      <w:proofErr w:type="gramStart"/>
      <w:r w:rsidRPr="00EB57A5">
        <w:rPr>
          <w:sz w:val="28"/>
          <w:szCs w:val="28"/>
        </w:rPr>
        <w:t>Программа является документом, определяющим цели, задачи, планируемые результаты и содержание образовательного процесса при получении начального общего образования, особенности их раскрытия через содержание учебных предметов и педагогических технологий; учебно-методическую базу реализации учебных программ; устанавливает содержание и способы сетевого взаимодействия с учреждениями дополнительного образования, культуры и спорта в целях развития творческого потенциала учащихся, выявления и объективной оценки их достижений;</w:t>
      </w:r>
      <w:proofErr w:type="gramEnd"/>
      <w:r w:rsidRPr="00EB57A5">
        <w:rPr>
          <w:sz w:val="28"/>
          <w:szCs w:val="28"/>
        </w:rPr>
        <w:t xml:space="preserve"> регламентирует условия освоения образовательной программы, диагностические процедуры для объективного поэтапного учета образовательных достижений учащихся, организационно-педагогические условия реализации </w:t>
      </w:r>
      <w:r>
        <w:rPr>
          <w:sz w:val="28"/>
          <w:szCs w:val="28"/>
        </w:rPr>
        <w:t xml:space="preserve">ООП НОО. </w:t>
      </w:r>
    </w:p>
    <w:p w:rsidR="00653A76" w:rsidRPr="00BD7394" w:rsidRDefault="00653A76" w:rsidP="00F13056">
      <w:pPr>
        <w:pStyle w:val="a5"/>
        <w:spacing w:line="360" w:lineRule="auto"/>
        <w:ind w:firstLine="454"/>
        <w:rPr>
          <w:rFonts w:ascii="Times New Roman" w:hAnsi="Times New Roman"/>
          <w:color w:val="auto"/>
          <w:sz w:val="28"/>
          <w:szCs w:val="28"/>
        </w:rPr>
      </w:pPr>
      <w:r w:rsidRPr="00EB57A5">
        <w:rPr>
          <w:rFonts w:ascii="Times New Roman" w:hAnsi="Times New Roman"/>
          <w:color w:val="auto"/>
          <w:spacing w:val="-2"/>
          <w:sz w:val="28"/>
          <w:szCs w:val="28"/>
        </w:rPr>
        <w:t xml:space="preserve">Содержание </w:t>
      </w:r>
      <w:r w:rsidR="00115CFB" w:rsidRPr="00EB57A5">
        <w:rPr>
          <w:rFonts w:ascii="Times New Roman" w:hAnsi="Times New Roman"/>
          <w:color w:val="auto"/>
          <w:sz w:val="28"/>
          <w:szCs w:val="28"/>
        </w:rPr>
        <w:t>ООП НОО</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 xml:space="preserve">циональные и этнокультурные особенности </w:t>
      </w:r>
      <w:r w:rsidR="00115CFB">
        <w:rPr>
          <w:rFonts w:ascii="Times New Roman" w:hAnsi="Times New Roman"/>
          <w:color w:val="auto"/>
          <w:sz w:val="28"/>
          <w:szCs w:val="28"/>
        </w:rPr>
        <w:t>Тверской области</w:t>
      </w:r>
      <w:r w:rsidRPr="00BD7394">
        <w:rPr>
          <w:rFonts w:ascii="Times New Roman" w:hAnsi="Times New Roman"/>
          <w:color w:val="auto"/>
          <w:sz w:val="28"/>
          <w:szCs w:val="28"/>
        </w:rPr>
        <w:t>, а также способы определения достижения этих целей и результатов.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A00CC0">
      <w:pPr>
        <w:pStyle w:val="ae"/>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A00CC0">
      <w:pPr>
        <w:pStyle w:val="ae"/>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планируемые результаты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основной образовательной программы;</w:t>
      </w:r>
    </w:p>
    <w:p w:rsidR="00653A76" w:rsidRPr="00BD7394" w:rsidRDefault="00653A76" w:rsidP="00A00CC0">
      <w:pPr>
        <w:pStyle w:val="ae"/>
        <w:numPr>
          <w:ilvl w:val="0"/>
          <w:numId w:val="3"/>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w:t>
      </w:r>
      <w:proofErr w:type="gramStart"/>
      <w:r w:rsidRPr="00BD7394">
        <w:rPr>
          <w:rFonts w:ascii="Times New Roman" w:hAnsi="Times New Roman"/>
          <w:color w:val="auto"/>
          <w:spacing w:val="4"/>
          <w:sz w:val="28"/>
          <w:szCs w:val="28"/>
        </w:rPr>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roofErr w:type="gramEnd"/>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A00CC0">
      <w:pPr>
        <w:pStyle w:val="ae"/>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w:t>
      </w:r>
      <w:proofErr w:type="gramStart"/>
      <w:r w:rsidRPr="00BD7394">
        <w:rPr>
          <w:rFonts w:ascii="Times New Roman" w:hAnsi="Times New Roman"/>
          <w:color w:val="auto"/>
          <w:spacing w:val="-2"/>
          <w:sz w:val="28"/>
          <w:szCs w:val="28"/>
        </w:rPr>
        <w:t>у</w:t>
      </w:r>
      <w:proofErr w:type="gramEnd"/>
      <w:r w:rsidRPr="00BD7394">
        <w:rPr>
          <w:rFonts w:ascii="Times New Roman" w:hAnsi="Times New Roman"/>
          <w:color w:val="auto"/>
          <w:spacing w:val="-2"/>
          <w:sz w:val="28"/>
          <w:szCs w:val="28"/>
        </w:rPr>
        <w:t xml:space="preserve"> обучающихся; </w:t>
      </w:r>
    </w:p>
    <w:p w:rsidR="00653A76" w:rsidRPr="00BD7394" w:rsidRDefault="00653A76" w:rsidP="00A00CC0">
      <w:pPr>
        <w:pStyle w:val="ae"/>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A00CC0">
      <w:pPr>
        <w:pStyle w:val="ae"/>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 xml:space="preserve">ния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w:t>
      </w:r>
    </w:p>
    <w:p w:rsidR="00653A76" w:rsidRPr="00BD7394" w:rsidRDefault="00653A76" w:rsidP="00A00CC0">
      <w:pPr>
        <w:pStyle w:val="ae"/>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Default="00653A76" w:rsidP="00A00CC0">
      <w:pPr>
        <w:pStyle w:val="ae"/>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115CFB">
        <w:rPr>
          <w:rFonts w:ascii="Times New Roman" w:hAnsi="Times New Roman"/>
          <w:color w:val="auto"/>
          <w:sz w:val="28"/>
          <w:szCs w:val="28"/>
        </w:rPr>
        <w:t>го процесса</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A00CC0">
      <w:pPr>
        <w:pStyle w:val="ae"/>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0C4479" w:rsidRDefault="00653A76" w:rsidP="00A00CC0">
      <w:pPr>
        <w:pStyle w:val="ae"/>
        <w:numPr>
          <w:ilvl w:val="0"/>
          <w:numId w:val="5"/>
        </w:numPr>
        <w:spacing w:line="360" w:lineRule="auto"/>
        <w:ind w:left="0"/>
        <w:rPr>
          <w:rFonts w:ascii="Times New Roman" w:hAnsi="Times New Roman"/>
          <w:color w:val="auto"/>
          <w:sz w:val="28"/>
          <w:szCs w:val="28"/>
        </w:rPr>
      </w:pPr>
      <w:r w:rsidRPr="000C4479">
        <w:rPr>
          <w:rFonts w:ascii="Times New Roman" w:hAnsi="Times New Roman"/>
          <w:color w:val="auto"/>
          <w:sz w:val="28"/>
          <w:szCs w:val="28"/>
        </w:rPr>
        <w:t>план внеурочной деятельности;</w:t>
      </w:r>
    </w:p>
    <w:p w:rsidR="00653A76" w:rsidRPr="00BD7394" w:rsidRDefault="00653A76" w:rsidP="00A00CC0">
      <w:pPr>
        <w:pStyle w:val="ae"/>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115CFB" w:rsidP="00F13056">
      <w:pPr>
        <w:pStyle w:val="a5"/>
        <w:spacing w:line="360" w:lineRule="auto"/>
        <w:ind w:firstLine="454"/>
        <w:rPr>
          <w:rFonts w:ascii="Times New Roman" w:hAnsi="Times New Roman"/>
          <w:color w:val="auto"/>
          <w:sz w:val="28"/>
          <w:szCs w:val="28"/>
        </w:rPr>
      </w:pPr>
      <w:r w:rsidRPr="00115CFB">
        <w:rPr>
          <w:rFonts w:ascii="Times New Roman" w:hAnsi="Times New Roman"/>
          <w:sz w:val="28"/>
          <w:szCs w:val="28"/>
        </w:rPr>
        <w:t>Образовательное учреждение, реализующее</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обязан</w:t>
      </w:r>
      <w:r>
        <w:rPr>
          <w:rFonts w:ascii="Times New Roman" w:hAnsi="Times New Roman"/>
          <w:color w:val="auto"/>
          <w:sz w:val="28"/>
          <w:szCs w:val="28"/>
        </w:rPr>
        <w:t>о</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87135" w:rsidRDefault="00B87135" w:rsidP="00A00CC0">
      <w:pPr>
        <w:pStyle w:val="ae"/>
        <w:numPr>
          <w:ilvl w:val="0"/>
          <w:numId w:val="6"/>
        </w:numPr>
        <w:spacing w:line="360" w:lineRule="auto"/>
        <w:ind w:left="0" w:firstLine="454"/>
        <w:rPr>
          <w:rFonts w:ascii="Times New Roman" w:hAnsi="Times New Roman"/>
          <w:color w:val="auto"/>
          <w:spacing w:val="2"/>
          <w:sz w:val="28"/>
          <w:szCs w:val="28"/>
        </w:rPr>
      </w:pPr>
      <w:r w:rsidRPr="00B87135">
        <w:rPr>
          <w:rFonts w:ascii="Times New Roman" w:hAnsi="Times New Roman"/>
          <w:color w:val="auto"/>
          <w:spacing w:val="-4"/>
          <w:sz w:val="28"/>
          <w:szCs w:val="28"/>
        </w:rPr>
        <w:t xml:space="preserve"> Уставом МОУ СОШ №</w:t>
      </w:r>
      <w:r w:rsidR="001F6529">
        <w:rPr>
          <w:rFonts w:ascii="Times New Roman" w:hAnsi="Times New Roman"/>
          <w:color w:val="auto"/>
          <w:spacing w:val="-4"/>
          <w:sz w:val="28"/>
          <w:szCs w:val="28"/>
        </w:rPr>
        <w:t>2</w:t>
      </w:r>
      <w:r w:rsidR="00653A76" w:rsidRPr="00B87135">
        <w:rPr>
          <w:rFonts w:ascii="Times New Roman" w:hAnsi="Times New Roman"/>
          <w:color w:val="auto"/>
          <w:spacing w:val="2"/>
          <w:sz w:val="28"/>
          <w:szCs w:val="28"/>
        </w:rPr>
        <w:t xml:space="preserve"> и другими документами, регламентирующими </w:t>
      </w:r>
      <w:r w:rsidR="00653A76" w:rsidRPr="00B87135">
        <w:rPr>
          <w:rFonts w:ascii="Times New Roman" w:hAnsi="Times New Roman"/>
          <w:color w:val="auto"/>
          <w:spacing w:val="-3"/>
          <w:sz w:val="28"/>
          <w:szCs w:val="28"/>
        </w:rPr>
        <w:t>осуществление образовательно</w:t>
      </w:r>
      <w:r w:rsidR="007E3D6D" w:rsidRPr="00B87135">
        <w:rPr>
          <w:rFonts w:ascii="Times New Roman" w:hAnsi="Times New Roman"/>
          <w:color w:val="auto"/>
          <w:spacing w:val="-3"/>
          <w:sz w:val="28"/>
          <w:szCs w:val="28"/>
        </w:rPr>
        <w:t>йдеятельности</w:t>
      </w:r>
      <w:r>
        <w:rPr>
          <w:rFonts w:ascii="Times New Roman" w:hAnsi="Times New Roman"/>
          <w:color w:val="auto"/>
          <w:spacing w:val="-3"/>
          <w:sz w:val="28"/>
          <w:szCs w:val="28"/>
        </w:rPr>
        <w:t>;</w:t>
      </w:r>
    </w:p>
    <w:p w:rsidR="00B87135" w:rsidRPr="00B87135" w:rsidRDefault="00B87135" w:rsidP="00A00CC0">
      <w:pPr>
        <w:pStyle w:val="ae"/>
        <w:numPr>
          <w:ilvl w:val="0"/>
          <w:numId w:val="6"/>
        </w:numPr>
        <w:spacing w:line="360" w:lineRule="auto"/>
        <w:ind w:left="0" w:firstLine="454"/>
        <w:rPr>
          <w:rFonts w:ascii="Times New Roman" w:hAnsi="Times New Roman"/>
          <w:color w:val="auto"/>
          <w:spacing w:val="2"/>
          <w:sz w:val="28"/>
          <w:szCs w:val="28"/>
        </w:rPr>
      </w:pPr>
      <w:r w:rsidRPr="00B87135">
        <w:rPr>
          <w:rFonts w:ascii="Times New Roman" w:hAnsi="Times New Roman"/>
          <w:color w:val="auto"/>
          <w:spacing w:val="2"/>
          <w:sz w:val="28"/>
          <w:szCs w:val="28"/>
        </w:rPr>
        <w:t>с их правами и обязанностями в части формирования</w:t>
      </w:r>
      <w:r w:rsidRPr="00B87135">
        <w:rPr>
          <w:rFonts w:ascii="Times New Roman" w:hAnsi="Times New Roman"/>
          <w:color w:val="auto"/>
          <w:sz w:val="28"/>
          <w:szCs w:val="28"/>
        </w:rPr>
        <w:t>и реализации основной образовательной программы начал</w:t>
      </w:r>
      <w:r w:rsidRPr="00B87135">
        <w:rPr>
          <w:rFonts w:ascii="Times New Roman" w:hAnsi="Times New Roman"/>
          <w:color w:val="auto"/>
          <w:spacing w:val="2"/>
          <w:sz w:val="28"/>
          <w:szCs w:val="28"/>
        </w:rPr>
        <w:t>ьного общего образования, установленными законодательс</w:t>
      </w:r>
      <w:r w:rsidRPr="00B87135">
        <w:rPr>
          <w:rFonts w:ascii="Times New Roman" w:hAnsi="Times New Roman"/>
          <w:color w:val="auto"/>
          <w:spacing w:val="-4"/>
          <w:sz w:val="28"/>
          <w:szCs w:val="28"/>
        </w:rPr>
        <w:t>твом Российской Федерации</w:t>
      </w:r>
      <w:r>
        <w:rPr>
          <w:rFonts w:ascii="Times New Roman" w:hAnsi="Times New Roman"/>
          <w:color w:val="auto"/>
          <w:spacing w:val="-4"/>
          <w:sz w:val="28"/>
          <w:szCs w:val="28"/>
        </w:rPr>
        <w:t>.</w:t>
      </w:r>
    </w:p>
    <w:p w:rsidR="00653A76" w:rsidRPr="00B87135" w:rsidRDefault="00653A76" w:rsidP="00B87135">
      <w:pPr>
        <w:pStyle w:val="ae"/>
        <w:spacing w:line="360" w:lineRule="auto"/>
        <w:ind w:firstLine="454"/>
        <w:rPr>
          <w:rFonts w:ascii="Times New Roman" w:hAnsi="Times New Roman"/>
          <w:color w:val="auto"/>
          <w:sz w:val="28"/>
          <w:szCs w:val="28"/>
        </w:rPr>
      </w:pPr>
      <w:r w:rsidRPr="00B87135">
        <w:rPr>
          <w:rFonts w:ascii="Times New Roman" w:hAnsi="Times New Roman"/>
          <w:color w:val="auto"/>
          <w:spacing w:val="-2"/>
          <w:sz w:val="28"/>
          <w:szCs w:val="28"/>
        </w:rPr>
        <w:lastRenderedPageBreak/>
        <w:t xml:space="preserve">Права и обязанности родителей (законных представителей) </w:t>
      </w:r>
      <w:r w:rsidRPr="00B87135">
        <w:rPr>
          <w:rFonts w:ascii="Times New Roman" w:hAnsi="Times New Roman"/>
          <w:color w:val="auto"/>
          <w:sz w:val="28"/>
          <w:szCs w:val="28"/>
        </w:rPr>
        <w:t>обучающихся в части, касающейся участия в формировани</w:t>
      </w:r>
      <w:r w:rsidRPr="00B87135">
        <w:rPr>
          <w:rFonts w:ascii="Times New Roman" w:hAnsi="Times New Roman"/>
          <w:color w:val="auto"/>
          <w:spacing w:val="2"/>
          <w:sz w:val="28"/>
          <w:szCs w:val="28"/>
        </w:rPr>
        <w:t>ии обеспечении освоения всеми детьми основной образовательной программы, закрепля</w:t>
      </w:r>
      <w:r w:rsidR="00B87135">
        <w:rPr>
          <w:rFonts w:ascii="Times New Roman" w:hAnsi="Times New Roman"/>
          <w:color w:val="auto"/>
          <w:spacing w:val="2"/>
          <w:sz w:val="28"/>
          <w:szCs w:val="28"/>
        </w:rPr>
        <w:t>ют</w:t>
      </w:r>
      <w:r w:rsidRPr="00B87135">
        <w:rPr>
          <w:rFonts w:ascii="Times New Roman" w:hAnsi="Times New Roman"/>
          <w:color w:val="auto"/>
          <w:spacing w:val="2"/>
          <w:sz w:val="28"/>
          <w:szCs w:val="28"/>
        </w:rPr>
        <w:t xml:space="preserve">ся в заключённом </w:t>
      </w:r>
      <w:r w:rsidRPr="00B87135">
        <w:rPr>
          <w:rFonts w:ascii="Times New Roman" w:hAnsi="Times New Roman"/>
          <w:color w:val="auto"/>
          <w:sz w:val="28"/>
          <w:szCs w:val="28"/>
        </w:rPr>
        <w:t xml:space="preserve">между ними и </w:t>
      </w:r>
      <w:r w:rsidR="001F6529">
        <w:rPr>
          <w:rFonts w:ascii="Times New Roman" w:hAnsi="Times New Roman"/>
          <w:color w:val="auto"/>
          <w:sz w:val="28"/>
          <w:szCs w:val="28"/>
        </w:rPr>
        <w:t>МОУ СОШ №2</w:t>
      </w:r>
      <w:r w:rsidRPr="00B87135">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A00CC0">
      <w:pPr>
        <w:pStyle w:val="1"/>
        <w:numPr>
          <w:ilvl w:val="0"/>
          <w:numId w:val="2"/>
        </w:numPr>
        <w:ind w:left="0" w:firstLine="0"/>
      </w:pPr>
      <w:r w:rsidRPr="003C0745">
        <w:br w:type="page"/>
      </w:r>
      <w:bookmarkStart w:id="8" w:name="_Toc288394056"/>
      <w:bookmarkStart w:id="9" w:name="_Toc288410523"/>
      <w:bookmarkStart w:id="10" w:name="_Toc288410652"/>
      <w:bookmarkStart w:id="11" w:name="_Toc294246066"/>
      <w:r w:rsidR="00653A76" w:rsidRPr="00CB6752">
        <w:lastRenderedPageBreak/>
        <w:t>Целевой раздел</w:t>
      </w:r>
      <w:bookmarkEnd w:id="8"/>
      <w:bookmarkEnd w:id="9"/>
      <w:bookmarkEnd w:id="10"/>
      <w:bookmarkEnd w:id="11"/>
    </w:p>
    <w:p w:rsidR="00653A76" w:rsidRPr="00BD3307" w:rsidRDefault="00653A76" w:rsidP="00A00CC0">
      <w:pPr>
        <w:pStyle w:val="aff0"/>
        <w:numPr>
          <w:ilvl w:val="1"/>
          <w:numId w:val="2"/>
        </w:numPr>
        <w:ind w:left="0" w:firstLine="0"/>
      </w:pPr>
      <w:bookmarkStart w:id="12" w:name="_Toc288394057"/>
      <w:bookmarkStart w:id="13" w:name="_Toc288410524"/>
      <w:bookmarkStart w:id="14" w:name="_Toc288410653"/>
      <w:bookmarkStart w:id="15" w:name="_Toc294246067"/>
      <w:r w:rsidRPr="00BD3307">
        <w:t>Пояснительная записка</w:t>
      </w:r>
      <w:bookmarkEnd w:id="12"/>
      <w:bookmarkEnd w:id="13"/>
      <w:bookmarkEnd w:id="14"/>
      <w:bookmarkEnd w:id="15"/>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 xml:space="preserve">приразработке и реализации </w:t>
      </w:r>
      <w:r w:rsidR="001F6529">
        <w:rPr>
          <w:rFonts w:ascii="Times New Roman" w:hAnsi="Times New Roman"/>
          <w:color w:val="auto"/>
          <w:sz w:val="28"/>
          <w:szCs w:val="28"/>
        </w:rPr>
        <w:t>МОУ СОШ №2</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00CC0">
      <w:pPr>
        <w:pStyle w:val="ae"/>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00CC0">
      <w:pPr>
        <w:pStyle w:val="ae"/>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00CC0">
      <w:pPr>
        <w:pStyle w:val="ae"/>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предоставление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в процессы познания и преобразования внешкольной социальной среды</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00CC0">
      <w:pPr>
        <w:pStyle w:val="ae"/>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00CC0">
      <w:pPr>
        <w:pStyle w:val="ae"/>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00CC0">
      <w:pPr>
        <w:pStyle w:val="ae"/>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00CC0">
      <w:pPr>
        <w:pStyle w:val="ae"/>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00CC0">
      <w:pPr>
        <w:pStyle w:val="ae"/>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 xml:space="preserve">зиологических особенностей обучающихся, роли и значения видов деятельности и форм общения при определении </w:t>
      </w:r>
      <w:proofErr w:type="gramStart"/>
      <w:r w:rsidRPr="00BD7394">
        <w:rPr>
          <w:rFonts w:ascii="Times New Roman" w:hAnsi="Times New Roman"/>
          <w:color w:val="auto"/>
          <w:sz w:val="28"/>
          <w:szCs w:val="28"/>
        </w:rPr>
        <w:t>образовательно­воспитательных</w:t>
      </w:r>
      <w:proofErr w:type="gramEnd"/>
      <w:r w:rsidRPr="00BD7394">
        <w:rPr>
          <w:rFonts w:ascii="Times New Roman" w:hAnsi="Times New Roman"/>
          <w:color w:val="auto"/>
          <w:sz w:val="28"/>
          <w:szCs w:val="28"/>
        </w:rPr>
        <w:t xml:space="preserve"> целей и путей их достижения;</w:t>
      </w:r>
    </w:p>
    <w:p w:rsidR="00653A76" w:rsidRPr="00BD7394" w:rsidRDefault="00653A76" w:rsidP="00A00CC0">
      <w:pPr>
        <w:pStyle w:val="ae"/>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00CC0">
      <w:pPr>
        <w:pStyle w:val="ae"/>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разнообразие индивидуальных образовательных траекторий и индивидуального развития каждого обучающегос</w:t>
      </w:r>
      <w:proofErr w:type="gramStart"/>
      <w:r w:rsidRPr="00BD7394">
        <w:rPr>
          <w:rFonts w:ascii="Times New Roman" w:hAnsi="Times New Roman"/>
          <w:color w:val="auto"/>
          <w:spacing w:val="2"/>
          <w:sz w:val="28"/>
          <w:szCs w:val="28"/>
        </w:rPr>
        <w:t>я</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00CC0">
      <w:pPr>
        <w:pStyle w:val="ae"/>
        <w:numPr>
          <w:ilvl w:val="0"/>
          <w:numId w:val="9"/>
        </w:numPr>
        <w:spacing w:line="360" w:lineRule="auto"/>
        <w:ind w:left="0"/>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roofErr w:type="gramEnd"/>
    </w:p>
    <w:p w:rsidR="00653A76" w:rsidRPr="00BD7394" w:rsidRDefault="00653A76" w:rsidP="00A00CC0">
      <w:pPr>
        <w:pStyle w:val="ae"/>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00CC0">
      <w:pPr>
        <w:pStyle w:val="ae"/>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00CC0">
      <w:pPr>
        <w:pStyle w:val="ae"/>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00CC0">
      <w:pPr>
        <w:pStyle w:val="ae"/>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00CC0">
      <w:pPr>
        <w:pStyle w:val="ae"/>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 xml:space="preserve">связано с характером сотрудничества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Учитываются также </w:t>
      </w:r>
      <w:proofErr w:type="gramStart"/>
      <w:r w:rsidRPr="00BD7394">
        <w:rPr>
          <w:rFonts w:ascii="Times New Roman" w:hAnsi="Times New Roman"/>
          <w:color w:val="auto"/>
          <w:sz w:val="28"/>
          <w:szCs w:val="28"/>
        </w:rPr>
        <w:t>характерные</w:t>
      </w:r>
      <w:proofErr w:type="gramEnd"/>
      <w:r w:rsidRPr="00BD7394">
        <w:rPr>
          <w:rFonts w:ascii="Times New Roman" w:hAnsi="Times New Roman"/>
          <w:color w:val="auto"/>
          <w:sz w:val="28"/>
          <w:szCs w:val="28"/>
        </w:rPr>
        <w:t xml:space="preserve"> для мла</w:t>
      </w:r>
      <w:r w:rsidR="008672A7">
        <w:rPr>
          <w:rFonts w:ascii="Times New Roman" w:hAnsi="Times New Roman"/>
          <w:color w:val="auto"/>
          <w:sz w:val="28"/>
          <w:szCs w:val="28"/>
        </w:rPr>
        <w:t>дшего школьного возраста (от 6,6</w:t>
      </w:r>
      <w:r w:rsidRPr="00BD7394">
        <w:rPr>
          <w:rFonts w:ascii="Times New Roman" w:hAnsi="Times New Roman"/>
          <w:color w:val="auto"/>
          <w:sz w:val="28"/>
          <w:szCs w:val="28"/>
        </w:rPr>
        <w:t xml:space="preserve"> до 11 лет): </w:t>
      </w:r>
    </w:p>
    <w:p w:rsidR="00653A76" w:rsidRPr="00BD7394" w:rsidRDefault="00653A76" w:rsidP="00A00CC0">
      <w:pPr>
        <w:pStyle w:val="ae"/>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w:t>
      </w:r>
      <w:proofErr w:type="gramStart"/>
      <w:r w:rsidRPr="00BD7394">
        <w:rPr>
          <w:rFonts w:ascii="Times New Roman" w:hAnsi="Times New Roman"/>
          <w:color w:val="auto"/>
          <w:spacing w:val="-2"/>
          <w:sz w:val="28"/>
          <w:szCs w:val="28"/>
        </w:rPr>
        <w:t>знаково­символическое</w:t>
      </w:r>
      <w:proofErr w:type="gramEnd"/>
      <w:r w:rsidRPr="00BD7394">
        <w:rPr>
          <w:rFonts w:ascii="Times New Roman" w:hAnsi="Times New Roman"/>
          <w:color w:val="auto"/>
          <w:spacing w:val="-2"/>
          <w:sz w:val="28"/>
          <w:szCs w:val="28"/>
        </w:rPr>
        <w:t xml:space="preserve"> мышление, осуществляемое как моделирование существенных связей и отношений объектов; </w:t>
      </w:r>
    </w:p>
    <w:p w:rsidR="00653A76" w:rsidRPr="00BD7394" w:rsidRDefault="00653A76" w:rsidP="00A00CC0">
      <w:pPr>
        <w:pStyle w:val="ae"/>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 xml:space="preserve">сти обучающегося, направленной на овладение учебной деятельностью, основой которой выступает формирование устойчивой системы </w:t>
      </w:r>
      <w:proofErr w:type="gramStart"/>
      <w:r w:rsidRPr="00BD7394">
        <w:rPr>
          <w:rFonts w:ascii="Times New Roman" w:hAnsi="Times New Roman"/>
          <w:color w:val="auto"/>
          <w:spacing w:val="-2"/>
          <w:sz w:val="28"/>
          <w:szCs w:val="28"/>
        </w:rPr>
        <w:t>учебно­познавательных</w:t>
      </w:r>
      <w:proofErr w:type="gramEnd"/>
      <w:r w:rsidRPr="00BD7394">
        <w:rPr>
          <w:rFonts w:ascii="Times New Roman" w:hAnsi="Times New Roman"/>
          <w:color w:val="auto"/>
          <w:spacing w:val="-2"/>
          <w:sz w:val="28"/>
          <w:szCs w:val="28"/>
        </w:rPr>
        <w:t xml:space="preserve"> и социальных мотивов и личностного смысла учения.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163FEB" w:rsidRDefault="00653A76" w:rsidP="004966A7">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004966A7">
        <w:rPr>
          <w:rFonts w:ascii="Times New Roman" w:hAnsi="Times New Roman"/>
          <w:color w:val="auto"/>
          <w:sz w:val="28"/>
          <w:szCs w:val="28"/>
        </w:rPr>
        <w:t>общего образования</w:t>
      </w:r>
    </w:p>
    <w:p w:rsidR="00163FEB" w:rsidRDefault="00163FEB" w:rsidP="00F13056">
      <w:pPr>
        <w:pStyle w:val="a5"/>
        <w:spacing w:line="360" w:lineRule="auto"/>
        <w:ind w:firstLine="454"/>
        <w:rPr>
          <w:rFonts w:ascii="Times New Roman" w:hAnsi="Times New Roman"/>
          <w:color w:val="auto"/>
          <w:sz w:val="28"/>
          <w:szCs w:val="28"/>
        </w:rPr>
      </w:pPr>
    </w:p>
    <w:p w:rsidR="00163FEB" w:rsidRPr="00BD7394" w:rsidRDefault="00163FEB" w:rsidP="004966A7">
      <w:pPr>
        <w:pStyle w:val="a5"/>
        <w:spacing w:line="360" w:lineRule="auto"/>
        <w:rPr>
          <w:rFonts w:ascii="Times New Roman" w:hAnsi="Times New Roman"/>
          <w:color w:val="auto"/>
          <w:sz w:val="28"/>
          <w:szCs w:val="28"/>
        </w:rPr>
      </w:pPr>
    </w:p>
    <w:p w:rsidR="00653A76" w:rsidRPr="00FF3660" w:rsidRDefault="00880217" w:rsidP="00A00CC0">
      <w:pPr>
        <w:pStyle w:val="aff0"/>
        <w:numPr>
          <w:ilvl w:val="1"/>
          <w:numId w:val="2"/>
        </w:numPr>
        <w:ind w:left="0" w:firstLine="426"/>
      </w:pPr>
      <w:bookmarkStart w:id="16" w:name="_Toc288394058"/>
      <w:bookmarkStart w:id="17" w:name="_Toc288410525"/>
      <w:bookmarkStart w:id="18" w:name="_Toc288410654"/>
      <w:bookmarkStart w:id="19" w:name="_Toc294246068"/>
      <w:r w:rsidRPr="003C0745">
        <w:t>Планируемые результаты освоения </w:t>
      </w:r>
      <w:proofErr w:type="gramStart"/>
      <w:r w:rsidRPr="003C0745">
        <w:t>обучающимися</w:t>
      </w:r>
      <w:proofErr w:type="gramEnd"/>
      <w:r w:rsidRPr="003C0745">
        <w:t xml:space="preserve"> основной  </w:t>
      </w:r>
      <w:r w:rsidR="003E66F1" w:rsidRPr="00CB6752">
        <w:t>образовательной</w:t>
      </w:r>
      <w:r w:rsidR="00653A76" w:rsidRPr="00BD3307">
        <w:t xml:space="preserve"> программы</w:t>
      </w:r>
      <w:bookmarkEnd w:id="16"/>
      <w:bookmarkEnd w:id="17"/>
      <w:bookmarkEnd w:id="18"/>
      <w:bookmarkEnd w:id="19"/>
    </w:p>
    <w:p w:rsidR="00653A76" w:rsidRPr="00BD7394" w:rsidRDefault="00653A76" w:rsidP="008A76CC">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w:t>
      </w:r>
      <w:r w:rsidRPr="00BD7394">
        <w:rPr>
          <w:rFonts w:ascii="Times New Roman" w:hAnsi="Times New Roman"/>
          <w:color w:val="auto"/>
          <w:spacing w:val="-2"/>
          <w:sz w:val="28"/>
          <w:szCs w:val="28"/>
        </w:rPr>
        <w:lastRenderedPageBreak/>
        <w:t xml:space="preserve">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00CC0">
      <w:pPr>
        <w:pStyle w:val="ae"/>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00CC0">
      <w:pPr>
        <w:pStyle w:val="ae"/>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 xml:space="preserve">разработки программ учебных предметов, курсов, </w:t>
      </w:r>
      <w:proofErr w:type="gramStart"/>
      <w:r w:rsidRPr="00BD7394">
        <w:rPr>
          <w:rFonts w:ascii="Times New Roman" w:hAnsi="Times New Roman"/>
          <w:color w:val="auto"/>
          <w:spacing w:val="4"/>
          <w:sz w:val="28"/>
          <w:szCs w:val="28"/>
        </w:rPr>
        <w:t>учебно­</w:t>
      </w:r>
      <w:r w:rsidRPr="00BD7394">
        <w:rPr>
          <w:rFonts w:ascii="Times New Roman" w:hAnsi="Times New Roman"/>
          <w:color w:val="auto"/>
          <w:sz w:val="28"/>
          <w:szCs w:val="28"/>
        </w:rPr>
        <w:t>методической</w:t>
      </w:r>
      <w:proofErr w:type="gramEnd"/>
      <w:r w:rsidRPr="00BD7394">
        <w:rPr>
          <w:rFonts w:ascii="Times New Roman" w:hAnsi="Times New Roman"/>
          <w:color w:val="auto"/>
          <w:sz w:val="28"/>
          <w:szCs w:val="28"/>
        </w:rPr>
        <w:t xml:space="preserve">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 xml:space="preserve">позволяющие обучающимся успешно решать учебные и </w:t>
      </w:r>
      <w:proofErr w:type="gramStart"/>
      <w:r w:rsidRPr="00BD7394">
        <w:rPr>
          <w:rFonts w:ascii="Times New Roman" w:hAnsi="Times New Roman"/>
          <w:color w:val="auto"/>
          <w:sz w:val="28"/>
          <w:szCs w:val="28"/>
        </w:rPr>
        <w:t>учебно­практические</w:t>
      </w:r>
      <w:proofErr w:type="gramEnd"/>
      <w:r w:rsidRPr="00BD7394">
        <w:rPr>
          <w:rFonts w:ascii="Times New Roman" w:hAnsi="Times New Roman"/>
          <w:color w:val="auto"/>
          <w:sz w:val="28"/>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5"/>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A00CC0">
      <w:pPr>
        <w:pStyle w:val="ae"/>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A00CC0">
      <w:pPr>
        <w:pStyle w:val="ae"/>
        <w:numPr>
          <w:ilvl w:val="0"/>
          <w:numId w:val="1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A00CC0">
      <w:pPr>
        <w:pStyle w:val="ae"/>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5"/>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lastRenderedPageBreak/>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w:t>
      </w:r>
      <w:proofErr w:type="gramStart"/>
      <w:r w:rsidR="00653A76" w:rsidRPr="00BD7394">
        <w:rPr>
          <w:rFonts w:ascii="Times New Roman" w:hAnsi="Times New Roman"/>
          <w:color w:val="auto"/>
          <w:spacing w:val="4"/>
          <w:sz w:val="28"/>
          <w:szCs w:val="28"/>
        </w:rPr>
        <w:t>во</w:t>
      </w:r>
      <w:proofErr w:type="gramEnd"/>
      <w:r w:rsidR="00653A76" w:rsidRPr="00BD7394">
        <w:rPr>
          <w:rFonts w:ascii="Times New Roman" w:hAnsi="Times New Roman"/>
          <w:color w:val="auto"/>
          <w:spacing w:val="4"/>
          <w:sz w:val="28"/>
          <w:szCs w:val="28"/>
        </w:rPr>
        <w:t xml:space="preserve">­первых,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proofErr w:type="gramStart"/>
      <w:r w:rsidR="00880217" w:rsidRPr="00BD7394">
        <w:rPr>
          <w:rFonts w:ascii="Times New Roman" w:hAnsi="Times New Roman"/>
          <w:color w:val="auto"/>
          <w:sz w:val="28"/>
          <w:szCs w:val="28"/>
        </w:rPr>
        <w:t>,</w:t>
      </w:r>
      <w:r w:rsidRPr="00BD7394">
        <w:rPr>
          <w:rFonts w:ascii="Times New Roman" w:hAnsi="Times New Roman"/>
          <w:color w:val="auto"/>
          <w:sz w:val="28"/>
          <w:szCs w:val="28"/>
        </w:rPr>
        <w:t>т</w:t>
      </w:r>
      <w:proofErr w:type="gramEnd"/>
      <w:r w:rsidRPr="00BD7394">
        <w:rPr>
          <w:rFonts w:ascii="Times New Roman" w:hAnsi="Times New Roman"/>
          <w:color w:val="auto"/>
          <w:sz w:val="28"/>
          <w:szCs w:val="28"/>
        </w:rPr>
        <w:t>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 xml:space="preserve"> помощью заданий  повышенного уровня. Успешное выполнение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proofErr w:type="gramStart"/>
      <w:r w:rsidRPr="00413904">
        <w:rPr>
          <w:rFonts w:ascii="Times New Roman" w:hAnsi="Times New Roman"/>
          <w:bCs/>
          <w:color w:val="auto"/>
          <w:spacing w:val="-2"/>
          <w:sz w:val="28"/>
          <w:szCs w:val="28"/>
        </w:rPr>
        <w:t>.</w:t>
      </w:r>
      <w:r w:rsidRPr="00BD7394">
        <w:rPr>
          <w:rFonts w:ascii="Times New Roman" w:hAnsi="Times New Roman"/>
          <w:color w:val="auto"/>
          <w:spacing w:val="-2"/>
          <w:sz w:val="28"/>
          <w:szCs w:val="28"/>
        </w:rPr>
        <w:t>П</w:t>
      </w:r>
      <w:proofErr w:type="gramEnd"/>
      <w:r w:rsidRPr="00BD7394">
        <w:rPr>
          <w:rFonts w:ascii="Times New Roman" w:hAnsi="Times New Roman"/>
          <w:color w:val="auto"/>
          <w:spacing w:val="-2"/>
          <w:sz w:val="28"/>
          <w:szCs w:val="28"/>
        </w:rPr>
        <w:t xml:space="preserve">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го предмета</w:t>
      </w:r>
      <w:r w:rsidR="00163FEB">
        <w:rPr>
          <w:rFonts w:ascii="Times New Roman" w:hAnsi="Times New Roman"/>
          <w:color w:val="auto"/>
          <w:sz w:val="28"/>
          <w:szCs w:val="28"/>
        </w:rPr>
        <w:t>.</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BD7394">
        <w:rPr>
          <w:rFonts w:ascii="Times New Roman" w:hAnsi="Times New Roman"/>
          <w:color w:val="auto"/>
          <w:spacing w:val="-2"/>
          <w:sz w:val="28"/>
          <w:szCs w:val="28"/>
        </w:rPr>
        <w:t xml:space="preserve">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w:t>
      </w:r>
      <w:r w:rsidRPr="00BD7394">
        <w:rPr>
          <w:rFonts w:ascii="Times New Roman" w:hAnsi="Times New Roman"/>
          <w:color w:val="auto"/>
          <w:spacing w:val="-2"/>
          <w:sz w:val="28"/>
          <w:szCs w:val="28"/>
        </w:rPr>
        <w:lastRenderedPageBreak/>
        <w:t>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w:t>
      </w:r>
      <w:proofErr w:type="gramEnd"/>
      <w:r w:rsidRPr="00BD7394">
        <w:rPr>
          <w:rFonts w:ascii="Times New Roman" w:hAnsi="Times New Roman"/>
          <w:color w:val="auto"/>
          <w:spacing w:val="2"/>
          <w:sz w:val="28"/>
          <w:szCs w:val="28"/>
        </w:rPr>
        <w:t xml:space="preserve">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proofErr w:type="gramStart"/>
      <w:r w:rsidR="00880217" w:rsidRPr="00BD7394">
        <w:rPr>
          <w:rFonts w:ascii="Times New Roman" w:hAnsi="Times New Roman"/>
          <w:color w:val="auto"/>
          <w:sz w:val="28"/>
          <w:szCs w:val="28"/>
        </w:rPr>
        <w:t>.П</w:t>
      </w:r>
      <w:proofErr w:type="gramEnd"/>
      <w:r w:rsidR="00880217" w:rsidRPr="00BD7394">
        <w:rPr>
          <w:rFonts w:ascii="Times New Roman" w:hAnsi="Times New Roman"/>
          <w:color w:val="auto"/>
          <w:sz w:val="28"/>
          <w:szCs w:val="28"/>
        </w:rPr>
        <w:t xml:space="preserve">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A00CC0">
      <w:pPr>
        <w:pStyle w:val="ae"/>
        <w:numPr>
          <w:ilvl w:val="0"/>
          <w:numId w:val="1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 xml:space="preserve">та с текстом» и «Формирование ИКТ­компетентности </w:t>
      </w:r>
      <w:proofErr w:type="gramStart"/>
      <w:r w:rsidRPr="00BD7394">
        <w:rPr>
          <w:rFonts w:ascii="Times New Roman" w:hAnsi="Times New Roman"/>
          <w:color w:val="auto"/>
          <w:spacing w:val="-2"/>
          <w:sz w:val="28"/>
          <w:szCs w:val="28"/>
        </w:rPr>
        <w:t>обучаю</w:t>
      </w:r>
      <w:r w:rsidRPr="00BD7394">
        <w:rPr>
          <w:rFonts w:ascii="Times New Roman" w:hAnsi="Times New Roman"/>
          <w:color w:val="auto"/>
          <w:sz w:val="28"/>
          <w:szCs w:val="28"/>
        </w:rPr>
        <w:t>щихся</w:t>
      </w:r>
      <w:proofErr w:type="gramEnd"/>
      <w:r w:rsidRPr="00BD7394">
        <w:rPr>
          <w:rFonts w:ascii="Times New Roman" w:hAnsi="Times New Roman"/>
          <w:color w:val="auto"/>
          <w:sz w:val="28"/>
          <w:szCs w:val="28"/>
        </w:rPr>
        <w:t>»;</w:t>
      </w:r>
    </w:p>
    <w:p w:rsidR="00653A76" w:rsidRPr="00BD7394" w:rsidRDefault="00653A76" w:rsidP="00A00CC0">
      <w:pPr>
        <w:pStyle w:val="ae"/>
        <w:numPr>
          <w:ilvl w:val="0"/>
          <w:numId w:val="1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w:t>
      </w:r>
      <w:r w:rsidR="00163FEB">
        <w:rPr>
          <w:rFonts w:ascii="Times New Roman" w:hAnsi="Times New Roman"/>
          <w:color w:val="auto"/>
          <w:sz w:val="28"/>
          <w:szCs w:val="28"/>
        </w:rPr>
        <w:t>.</w:t>
      </w:r>
    </w:p>
    <w:p w:rsidR="00F42A31" w:rsidRPr="009B0659" w:rsidRDefault="00F42A31" w:rsidP="00A00CC0">
      <w:pPr>
        <w:pStyle w:val="aff0"/>
        <w:numPr>
          <w:ilvl w:val="2"/>
          <w:numId w:val="2"/>
        </w:numPr>
        <w:ind w:left="0" w:firstLine="0"/>
      </w:pPr>
      <w:bookmarkStart w:id="20" w:name="_Toc294246069"/>
      <w:r w:rsidRPr="009B0659">
        <w:lastRenderedPageBreak/>
        <w:t>Формирование универсальных учебных действий</w:t>
      </w:r>
      <w:bookmarkEnd w:id="20"/>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 xml:space="preserve">включающая социальные, </w:t>
      </w:r>
      <w:proofErr w:type="gramStart"/>
      <w:r w:rsidRPr="00BD7394">
        <w:rPr>
          <w:rFonts w:ascii="Times New Roman" w:hAnsi="Times New Roman"/>
          <w:color w:val="auto"/>
          <w:sz w:val="28"/>
          <w:szCs w:val="28"/>
        </w:rPr>
        <w:t>учебно­познавательные</w:t>
      </w:r>
      <w:proofErr w:type="gramEnd"/>
      <w:r w:rsidRPr="00BD7394">
        <w:rPr>
          <w:rFonts w:ascii="Times New Roman" w:hAnsi="Times New Roman"/>
          <w:color w:val="auto"/>
          <w:sz w:val="28"/>
          <w:szCs w:val="28"/>
        </w:rPr>
        <w:t xml:space="preserve"> и внешние мотивы;</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proofErr w:type="gramStart"/>
      <w:r w:rsidRPr="00BD7394">
        <w:rPr>
          <w:rFonts w:ascii="Times New Roman" w:hAnsi="Times New Roman"/>
          <w:color w:val="auto"/>
          <w:sz w:val="28"/>
          <w:szCs w:val="28"/>
        </w:rPr>
        <w:t>учебно­познавательный</w:t>
      </w:r>
      <w:proofErr w:type="gramEnd"/>
      <w:r w:rsidRPr="00BD7394">
        <w:rPr>
          <w:rFonts w:ascii="Times New Roman" w:hAnsi="Times New Roman"/>
          <w:color w:val="auto"/>
          <w:sz w:val="28"/>
          <w:szCs w:val="28"/>
        </w:rPr>
        <w:t xml:space="preserve"> интерес к новому учебному материалу и способам решения новой задачи;</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A00CC0">
      <w:pPr>
        <w:pStyle w:val="ae"/>
        <w:numPr>
          <w:ilvl w:val="0"/>
          <w:numId w:val="1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w:t>
      </w:r>
      <w:proofErr w:type="gramStart"/>
      <w:r w:rsidRPr="00BD7394">
        <w:rPr>
          <w:rFonts w:ascii="Times New Roman" w:hAnsi="Times New Roman"/>
          <w:color w:val="auto"/>
          <w:spacing w:val="2"/>
          <w:sz w:val="28"/>
          <w:szCs w:val="28"/>
        </w:rPr>
        <w:t>смысле</w:t>
      </w:r>
      <w:proofErr w:type="gramEnd"/>
      <w:r w:rsidRPr="00BD7394">
        <w:rPr>
          <w:rFonts w:ascii="Times New Roman" w:hAnsi="Times New Roman"/>
          <w:color w:val="auto"/>
          <w:spacing w:val="2"/>
          <w:sz w:val="28"/>
          <w:szCs w:val="28"/>
        </w:rPr>
        <w:t xml:space="preserve">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BD7394">
        <w:rPr>
          <w:rFonts w:ascii="Times New Roman" w:hAnsi="Times New Roman"/>
          <w:color w:val="auto"/>
          <w:sz w:val="28"/>
          <w:szCs w:val="28"/>
        </w:rPr>
        <w:t>вств др</w:t>
      </w:r>
      <w:proofErr w:type="gramEnd"/>
      <w:r w:rsidRPr="00BD7394">
        <w:rPr>
          <w:rFonts w:ascii="Times New Roman" w:hAnsi="Times New Roman"/>
          <w:color w:val="auto"/>
          <w:sz w:val="28"/>
          <w:szCs w:val="28"/>
        </w:rPr>
        <w:t>угих людей и сопереживание им;</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xml:space="preserve">, понимания необходимости учения, выраженного в преобладании </w:t>
      </w:r>
      <w:proofErr w:type="gramStart"/>
      <w:r w:rsidRPr="00BD7394">
        <w:rPr>
          <w:rFonts w:ascii="Times New Roman" w:hAnsi="Times New Roman"/>
          <w:i/>
          <w:iCs/>
          <w:color w:val="auto"/>
          <w:sz w:val="28"/>
          <w:szCs w:val="28"/>
        </w:rPr>
        <w:t>учебно­познавательных</w:t>
      </w:r>
      <w:proofErr w:type="gramEnd"/>
      <w:r w:rsidRPr="00BD7394">
        <w:rPr>
          <w:rFonts w:ascii="Times New Roman" w:hAnsi="Times New Roman"/>
          <w:i/>
          <w:iCs/>
          <w:color w:val="auto"/>
          <w:sz w:val="28"/>
          <w:szCs w:val="28"/>
        </w:rPr>
        <w:t xml:space="preserve"> мотивов и предпочтении социального способа оценки знаний;</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выраженной устойчивой </w:t>
      </w:r>
      <w:proofErr w:type="gramStart"/>
      <w:r w:rsidRPr="00BD7394">
        <w:rPr>
          <w:rFonts w:ascii="Times New Roman" w:hAnsi="Times New Roman"/>
          <w:i/>
          <w:iCs/>
          <w:color w:val="auto"/>
          <w:spacing w:val="-2"/>
          <w:sz w:val="28"/>
          <w:szCs w:val="28"/>
        </w:rPr>
        <w:t>учебно­познавательной</w:t>
      </w:r>
      <w:proofErr w:type="gramEnd"/>
      <w:r w:rsidRPr="00BD7394">
        <w:rPr>
          <w:rFonts w:ascii="Times New Roman" w:hAnsi="Times New Roman"/>
          <w:i/>
          <w:iCs/>
          <w:color w:val="auto"/>
          <w:spacing w:val="-2"/>
          <w:sz w:val="28"/>
          <w:szCs w:val="28"/>
        </w:rPr>
        <w:t xml:space="preserve"> моти</w:t>
      </w:r>
      <w:r w:rsidRPr="00BD7394">
        <w:rPr>
          <w:rFonts w:ascii="Times New Roman" w:hAnsi="Times New Roman"/>
          <w:i/>
          <w:iCs/>
          <w:color w:val="auto"/>
          <w:sz w:val="28"/>
          <w:szCs w:val="28"/>
        </w:rPr>
        <w:t>вации учения;</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устойчивого </w:t>
      </w:r>
      <w:proofErr w:type="gramStart"/>
      <w:r w:rsidRPr="00BD7394">
        <w:rPr>
          <w:rFonts w:ascii="Times New Roman" w:hAnsi="Times New Roman"/>
          <w:i/>
          <w:iCs/>
          <w:color w:val="auto"/>
          <w:spacing w:val="-2"/>
          <w:sz w:val="28"/>
          <w:szCs w:val="28"/>
        </w:rPr>
        <w:t>учебно­познавательного</w:t>
      </w:r>
      <w:proofErr w:type="gramEnd"/>
      <w:r w:rsidRPr="00BD7394">
        <w:rPr>
          <w:rFonts w:ascii="Times New Roman" w:hAnsi="Times New Roman"/>
          <w:i/>
          <w:iCs/>
          <w:color w:val="auto"/>
          <w:spacing w:val="-2"/>
          <w:sz w:val="28"/>
          <w:szCs w:val="28"/>
        </w:rPr>
        <w:t xml:space="preserve">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A00CC0">
      <w:pPr>
        <w:pStyle w:val="ae"/>
        <w:numPr>
          <w:ilvl w:val="0"/>
          <w:numId w:val="1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w:t>
      </w:r>
      <w:proofErr w:type="gramStart"/>
      <w:r w:rsidR="00653A76" w:rsidRPr="00BD7394">
        <w:rPr>
          <w:rFonts w:ascii="Times New Roman" w:hAnsi="Times New Roman"/>
          <w:i/>
          <w:iCs/>
          <w:color w:val="auto"/>
          <w:sz w:val="28"/>
          <w:szCs w:val="28"/>
        </w:rPr>
        <w:t>вств др</w:t>
      </w:r>
      <w:proofErr w:type="gramEnd"/>
      <w:r w:rsidR="00653A76" w:rsidRPr="00BD7394">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lastRenderedPageBreak/>
        <w:t>Регулятивные универсальные учебные действия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A00CC0">
      <w:pPr>
        <w:pStyle w:val="ae"/>
        <w:numPr>
          <w:ilvl w:val="0"/>
          <w:numId w:val="1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e"/>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00CC0">
      <w:pPr>
        <w:pStyle w:val="ae"/>
        <w:numPr>
          <w:ilvl w:val="0"/>
          <w:numId w:val="1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 xml:space="preserve">преобразовывать практическую задачу </w:t>
      </w:r>
      <w:proofErr w:type="gramStart"/>
      <w:r w:rsidRPr="00BD7394">
        <w:rPr>
          <w:rFonts w:ascii="Times New Roman" w:hAnsi="Times New Roman"/>
          <w:i/>
          <w:iCs/>
          <w:color w:val="auto"/>
          <w:spacing w:val="-6"/>
          <w:sz w:val="28"/>
          <w:szCs w:val="28"/>
        </w:rPr>
        <w:t>в</w:t>
      </w:r>
      <w:proofErr w:type="gramEnd"/>
      <w:r w:rsidRPr="00BD7394">
        <w:rPr>
          <w:rFonts w:ascii="Times New Roman" w:hAnsi="Times New Roman"/>
          <w:i/>
          <w:iCs/>
          <w:color w:val="auto"/>
          <w:spacing w:val="-6"/>
          <w:sz w:val="28"/>
          <w:szCs w:val="28"/>
        </w:rPr>
        <w:t xml:space="preserve"> познавательную;</w:t>
      </w:r>
    </w:p>
    <w:p w:rsidR="00653A76" w:rsidRPr="00BD7394" w:rsidRDefault="00653A76" w:rsidP="00A00CC0">
      <w:pPr>
        <w:pStyle w:val="ae"/>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00CC0">
      <w:pPr>
        <w:pStyle w:val="ae"/>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00CC0">
      <w:pPr>
        <w:pStyle w:val="ae"/>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00CC0">
      <w:pPr>
        <w:pStyle w:val="ae"/>
        <w:numPr>
          <w:ilvl w:val="0"/>
          <w:numId w:val="1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lastRenderedPageBreak/>
        <w:t xml:space="preserve">самостоятельно оценивать правильность выполнения действия и вносить необходимые коррективы в </w:t>
      </w:r>
      <w:proofErr w:type="gramStart"/>
      <w:r w:rsidRPr="00BD7394">
        <w:rPr>
          <w:rFonts w:ascii="Times New Roman" w:hAnsi="Times New Roman"/>
          <w:i/>
          <w:iCs/>
          <w:color w:val="auto"/>
          <w:sz w:val="28"/>
          <w:szCs w:val="28"/>
        </w:rPr>
        <w:t>исполнение</w:t>
      </w:r>
      <w:proofErr w:type="gramEnd"/>
      <w:r w:rsidRPr="00BD7394">
        <w:rPr>
          <w:rFonts w:ascii="Times New Roman" w:hAnsi="Times New Roman"/>
          <w:i/>
          <w:iCs/>
          <w:color w:val="auto"/>
          <w:sz w:val="28"/>
          <w:szCs w:val="28"/>
        </w:rPr>
        <w:t xml:space="preserve"> как по ходу его реализации, так и в конце действия.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 xml:space="preserve">использовать </w:t>
      </w:r>
      <w:proofErr w:type="gramStart"/>
      <w:r w:rsidRPr="00BD7394">
        <w:rPr>
          <w:rFonts w:ascii="Times New Roman" w:hAnsi="Times New Roman"/>
          <w:color w:val="auto"/>
          <w:spacing w:val="-2"/>
          <w:sz w:val="28"/>
          <w:szCs w:val="28"/>
        </w:rPr>
        <w:t>знаков</w:t>
      </w:r>
      <w:r w:rsidR="00611D3D" w:rsidRPr="00BD7394">
        <w:rPr>
          <w:rFonts w:ascii="Times New Roman" w:hAnsi="Times New Roman"/>
          <w:color w:val="auto"/>
          <w:spacing w:val="-2"/>
          <w:sz w:val="28"/>
          <w:szCs w:val="28"/>
        </w:rPr>
        <w:t>о­символические</w:t>
      </w:r>
      <w:proofErr w:type="gramEnd"/>
      <w:r w:rsidR="00611D3D" w:rsidRPr="00BD7394">
        <w:rPr>
          <w:rFonts w:ascii="Times New Roman" w:hAnsi="Times New Roman"/>
          <w:color w:val="auto"/>
          <w:spacing w:val="-2"/>
          <w:sz w:val="28"/>
          <w:szCs w:val="28"/>
        </w:rPr>
        <w:t xml:space="preserve">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A00CC0">
      <w:pPr>
        <w:numPr>
          <w:ilvl w:val="0"/>
          <w:numId w:val="21"/>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A00CC0">
      <w:pPr>
        <w:pStyle w:val="ae"/>
        <w:numPr>
          <w:ilvl w:val="0"/>
          <w:numId w:val="21"/>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основе выделения сущностной связи;</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строить </w:t>
      </w:r>
      <w:proofErr w:type="gramStart"/>
      <w:r w:rsidRPr="00BD7394">
        <w:rPr>
          <w:rFonts w:ascii="Times New Roman" w:hAnsi="Times New Roman"/>
          <w:i/>
          <w:iCs/>
          <w:color w:val="auto"/>
          <w:sz w:val="28"/>
          <w:szCs w:val="28"/>
        </w:rPr>
        <w:t>логическое рассуждение</w:t>
      </w:r>
      <w:proofErr w:type="gramEnd"/>
      <w:r w:rsidRPr="00BD7394">
        <w:rPr>
          <w:rFonts w:ascii="Times New Roman" w:hAnsi="Times New Roman"/>
          <w:i/>
          <w:iCs/>
          <w:color w:val="auto"/>
          <w:sz w:val="28"/>
          <w:szCs w:val="28"/>
        </w:rPr>
        <w:t>, включающее установление причинно­следственных связей;</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 xml:space="preserve">диалогической формой коммуникации, </w:t>
      </w:r>
      <w:proofErr w:type="gramStart"/>
      <w:r w:rsidRPr="00BD7394">
        <w:rPr>
          <w:rFonts w:ascii="Times New Roman" w:hAnsi="Times New Roman"/>
          <w:color w:val="auto"/>
          <w:sz w:val="28"/>
          <w:szCs w:val="28"/>
        </w:rPr>
        <w:t>используя</w:t>
      </w:r>
      <w:proofErr w:type="gramEnd"/>
      <w:r w:rsidRPr="00BD7394">
        <w:rPr>
          <w:rFonts w:ascii="Times New Roman" w:hAnsi="Times New Roman"/>
          <w:color w:val="auto"/>
          <w:sz w:val="28"/>
          <w:szCs w:val="28"/>
        </w:rPr>
        <w:t xml:space="preserve">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BD7394">
        <w:rPr>
          <w:rFonts w:ascii="Times New Roman" w:hAnsi="Times New Roman"/>
          <w:color w:val="auto"/>
          <w:sz w:val="28"/>
          <w:szCs w:val="28"/>
        </w:rPr>
        <w:t>собственной</w:t>
      </w:r>
      <w:proofErr w:type="gramEnd"/>
      <w:r w:rsidRPr="00BD7394">
        <w:rPr>
          <w:rFonts w:ascii="Times New Roman" w:hAnsi="Times New Roman"/>
          <w:color w:val="auto"/>
          <w:sz w:val="28"/>
          <w:szCs w:val="28"/>
        </w:rPr>
        <w:t>, и ориентироваться на позицию партнёра в общении и взаимодействии;</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учитывать разные мнения и стремиться к координации различных позиций в сотрудничестве;</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A00CC0">
      <w:pPr>
        <w:pStyle w:val="ae"/>
        <w:numPr>
          <w:ilvl w:val="0"/>
          <w:numId w:val="19"/>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 xml:space="preserve">зиции других людей, отличные </w:t>
      </w:r>
      <w:proofErr w:type="gramStart"/>
      <w:r w:rsidRPr="00BD7394">
        <w:rPr>
          <w:rFonts w:ascii="Times New Roman" w:hAnsi="Times New Roman"/>
          <w:i/>
          <w:iCs/>
          <w:color w:val="auto"/>
          <w:sz w:val="28"/>
          <w:szCs w:val="28"/>
        </w:rPr>
        <w:t>от</w:t>
      </w:r>
      <w:proofErr w:type="gramEnd"/>
      <w:r w:rsidRPr="00BD7394">
        <w:rPr>
          <w:rFonts w:ascii="Times New Roman" w:hAnsi="Times New Roman"/>
          <w:i/>
          <w:iCs/>
          <w:color w:val="auto"/>
          <w:sz w:val="28"/>
          <w:szCs w:val="28"/>
        </w:rPr>
        <w:t xml:space="preserve"> собственной;</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00CC0">
      <w:pPr>
        <w:pStyle w:val="ae"/>
        <w:numPr>
          <w:ilvl w:val="0"/>
          <w:numId w:val="20"/>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lastRenderedPageBreak/>
        <w:t>адекватно использовать речевые средства для эффективного решения разнообразных коммуникативных задач</w:t>
      </w:r>
      <w:proofErr w:type="gramStart"/>
      <w:r w:rsidRPr="00BD7394">
        <w:rPr>
          <w:rFonts w:ascii="Times New Roman" w:hAnsi="Times New Roman"/>
          <w:i/>
          <w:iCs/>
          <w:color w:val="auto"/>
          <w:sz w:val="28"/>
          <w:szCs w:val="28"/>
        </w:rPr>
        <w:t>,п</w:t>
      </w:r>
      <w:proofErr w:type="gramEnd"/>
      <w:r w:rsidRPr="00BD7394">
        <w:rPr>
          <w:rFonts w:ascii="Times New Roman" w:hAnsi="Times New Roman"/>
          <w:i/>
          <w:iCs/>
          <w:color w:val="auto"/>
          <w:sz w:val="28"/>
          <w:szCs w:val="28"/>
        </w:rPr>
        <w:t>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A00CC0">
      <w:pPr>
        <w:pStyle w:val="aff0"/>
        <w:numPr>
          <w:ilvl w:val="3"/>
          <w:numId w:val="2"/>
        </w:numPr>
        <w:ind w:left="0" w:firstLine="0"/>
        <w:rPr>
          <w:bCs/>
        </w:rPr>
      </w:pPr>
      <w:bookmarkStart w:id="21" w:name="_Toc288394059"/>
      <w:bookmarkStart w:id="22" w:name="_Toc288410526"/>
      <w:bookmarkStart w:id="23" w:name="_Toc288410655"/>
      <w:bookmarkStart w:id="24" w:name="_Toc294246070"/>
      <w:r w:rsidRPr="00CB6752">
        <w:t xml:space="preserve">Чтение. </w:t>
      </w:r>
      <w:r w:rsidR="00653A76" w:rsidRPr="00CB6752">
        <w:t>Работа с тексто</w:t>
      </w:r>
      <w:proofErr w:type="gramStart"/>
      <w:r w:rsidR="00653A76" w:rsidRPr="00CB6752">
        <w:t>м</w:t>
      </w:r>
      <w:r w:rsidR="00653A76" w:rsidRPr="00FF3660">
        <w:rPr>
          <w:bCs/>
        </w:rPr>
        <w:t>(</w:t>
      </w:r>
      <w:proofErr w:type="gramEnd"/>
      <w:r w:rsidR="00653A76" w:rsidRPr="00FF3660">
        <w:rPr>
          <w:bCs/>
        </w:rPr>
        <w:t>метапредметные результаты)</w:t>
      </w:r>
      <w:bookmarkEnd w:id="21"/>
      <w:bookmarkEnd w:id="22"/>
      <w:bookmarkEnd w:id="23"/>
      <w:bookmarkEnd w:id="24"/>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Выпускники получат возможность научиться </w:t>
      </w:r>
      <w:proofErr w:type="gramStart"/>
      <w:r w:rsidRPr="007261C4">
        <w:rPr>
          <w:rStyle w:val="Zag11"/>
          <w:rFonts w:eastAsia="@Arial Unicode MS"/>
          <w:i w:val="0"/>
          <w:iCs w:val="0"/>
          <w:color w:val="auto"/>
          <w:sz w:val="28"/>
          <w:szCs w:val="28"/>
          <w:lang w:val="ru-RU"/>
        </w:rPr>
        <w:t>самостоятельно</w:t>
      </w:r>
      <w:proofErr w:type="gramEnd"/>
      <w:r w:rsidRPr="007261C4">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 xml:space="preserve">поиск информации и понимание </w:t>
      </w:r>
      <w:proofErr w:type="gramStart"/>
      <w:r w:rsidR="00653A76" w:rsidRPr="00BD7394">
        <w:rPr>
          <w:rFonts w:ascii="Times New Roman" w:hAnsi="Times New Roman" w:cs="Times New Roman"/>
          <w:b/>
          <w:i w:val="0"/>
          <w:color w:val="auto"/>
          <w:sz w:val="28"/>
          <w:szCs w:val="28"/>
        </w:rPr>
        <w:t>прочитанного</w:t>
      </w:r>
      <w:proofErr w:type="gramEnd"/>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00CC0">
      <w:pPr>
        <w:pStyle w:val="ae"/>
        <w:numPr>
          <w:ilvl w:val="0"/>
          <w:numId w:val="22"/>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w:t>
      </w:r>
      <w:proofErr w:type="gramStart"/>
      <w:r w:rsidRPr="00BD7394">
        <w:rPr>
          <w:rFonts w:ascii="Times New Roman" w:hAnsi="Times New Roman"/>
          <w:color w:val="auto"/>
          <w:sz w:val="28"/>
          <w:szCs w:val="28"/>
        </w:rPr>
        <w:t>существенных</w:t>
      </w:r>
      <w:proofErr w:type="gramEnd"/>
      <w:r w:rsidRPr="00BD7394">
        <w:rPr>
          <w:rFonts w:ascii="Times New Roman" w:hAnsi="Times New Roman"/>
          <w:color w:val="auto"/>
          <w:sz w:val="28"/>
          <w:szCs w:val="28"/>
        </w:rPr>
        <w:t xml:space="preserve"> признака;</w:t>
      </w:r>
    </w:p>
    <w:p w:rsidR="00653A76" w:rsidRPr="00BD7394" w:rsidRDefault="00653A76" w:rsidP="00A00CC0">
      <w:pPr>
        <w:pStyle w:val="ae"/>
        <w:numPr>
          <w:ilvl w:val="0"/>
          <w:numId w:val="2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e"/>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00CC0">
      <w:pPr>
        <w:pStyle w:val="ae"/>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00CC0">
      <w:pPr>
        <w:pStyle w:val="ae"/>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proofErr w:type="gramStart"/>
      <w:r w:rsidRPr="00BD7394">
        <w:rPr>
          <w:rFonts w:ascii="Times New Roman" w:hAnsi="Times New Roman" w:cs="Times New Roman"/>
          <w:b/>
          <w:i w:val="0"/>
          <w:color w:val="auto"/>
          <w:sz w:val="28"/>
          <w:szCs w:val="28"/>
        </w:rPr>
        <w:t>:п</w:t>
      </w:r>
      <w:proofErr w:type="gramEnd"/>
      <w:r w:rsidRPr="00BD7394">
        <w:rPr>
          <w:rFonts w:ascii="Times New Roman" w:hAnsi="Times New Roman" w:cs="Times New Roman"/>
          <w:b/>
          <w:i w:val="0"/>
          <w:color w:val="auto"/>
          <w:sz w:val="28"/>
          <w:szCs w:val="28"/>
        </w:rPr>
        <w:t>реобразование и интерпретация информации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24"/>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00CC0">
      <w:pPr>
        <w:pStyle w:val="ae"/>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00CC0">
      <w:pPr>
        <w:pStyle w:val="ae"/>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00CC0">
      <w:pPr>
        <w:pStyle w:val="ae"/>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00CC0">
      <w:pPr>
        <w:pStyle w:val="ae"/>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e"/>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00CC0">
      <w:pPr>
        <w:pStyle w:val="ae"/>
        <w:numPr>
          <w:ilvl w:val="0"/>
          <w:numId w:val="25"/>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00CC0">
      <w:pPr>
        <w:pStyle w:val="ae"/>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00CC0">
      <w:pPr>
        <w:pStyle w:val="ae"/>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00CC0">
      <w:pPr>
        <w:pStyle w:val="ae"/>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00CC0">
      <w:pPr>
        <w:pStyle w:val="ae"/>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00CC0">
      <w:pPr>
        <w:pStyle w:val="ae"/>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00CC0">
      <w:pPr>
        <w:pStyle w:val="ae"/>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00CC0">
      <w:pPr>
        <w:pStyle w:val="aff0"/>
        <w:numPr>
          <w:ilvl w:val="3"/>
          <w:numId w:val="2"/>
        </w:numPr>
        <w:ind w:left="0" w:firstLine="709"/>
        <w:rPr>
          <w:bCs/>
        </w:rPr>
      </w:pPr>
      <w:bookmarkStart w:id="25" w:name="_Toc288394060"/>
      <w:bookmarkStart w:id="26" w:name="_Toc288410527"/>
      <w:bookmarkStart w:id="27" w:name="_Toc288410656"/>
      <w:bookmarkStart w:id="28" w:name="_Toc294246071"/>
      <w:r w:rsidRPr="00CB6752">
        <w:t xml:space="preserve">Формирование </w:t>
      </w:r>
      <w:r w:rsidR="00653A76" w:rsidRPr="00BD3307">
        <w:t>ИКТ­компетентности обучающихс</w:t>
      </w:r>
      <w:proofErr w:type="gramStart"/>
      <w:r w:rsidR="00653A76" w:rsidRPr="00BD3307">
        <w:t>я</w:t>
      </w:r>
      <w:r w:rsidR="00653A76" w:rsidRPr="00797ECB">
        <w:t>(</w:t>
      </w:r>
      <w:proofErr w:type="gramEnd"/>
      <w:r w:rsidR="00653A76" w:rsidRPr="00797ECB">
        <w:t>метапредметные результаты)</w:t>
      </w:r>
      <w:bookmarkEnd w:id="25"/>
      <w:bookmarkEnd w:id="26"/>
      <w:bookmarkEnd w:id="27"/>
      <w:bookmarkEnd w:id="28"/>
    </w:p>
    <w:p w:rsidR="00DC6B19" w:rsidRPr="007261C4" w:rsidRDefault="00DC6B19" w:rsidP="00413904">
      <w:pPr>
        <w:pStyle w:val="affa"/>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w:t>
      </w:r>
      <w:r w:rsidRPr="007261C4">
        <w:rPr>
          <w:rStyle w:val="Zag11"/>
          <w:rFonts w:eastAsia="@Arial Unicode MS"/>
          <w:color w:val="auto"/>
          <w:sz w:val="28"/>
          <w:szCs w:val="28"/>
          <w:lang w:val="ru-RU"/>
        </w:rPr>
        <w:lastRenderedPageBreak/>
        <w:t>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a"/>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a"/>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a"/>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a"/>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a"/>
        <w:tabs>
          <w:tab w:val="left" w:pos="142"/>
        </w:tabs>
        <w:spacing w:line="360" w:lineRule="auto"/>
        <w:ind w:firstLine="709"/>
        <w:jc w:val="both"/>
        <w:rPr>
          <w:rStyle w:val="Zag11"/>
          <w:rFonts w:eastAsia="@Arial Unicode MS"/>
          <w:color w:val="auto"/>
          <w:sz w:val="28"/>
          <w:szCs w:val="28"/>
          <w:lang w:val="ru-RU"/>
        </w:rPr>
      </w:pPr>
      <w:proofErr w:type="gramStart"/>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2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использовать безопасные для органов зрения, нервной системы, </w:t>
      </w:r>
      <w:proofErr w:type="gramStart"/>
      <w:r w:rsidRPr="00BD7394">
        <w:rPr>
          <w:rFonts w:ascii="Times New Roman" w:hAnsi="Times New Roman"/>
          <w:color w:val="auto"/>
          <w:spacing w:val="-2"/>
          <w:sz w:val="28"/>
          <w:szCs w:val="28"/>
        </w:rPr>
        <w:t>опорно­двигательного</w:t>
      </w:r>
      <w:proofErr w:type="gramEnd"/>
      <w:r w:rsidRPr="00BD7394">
        <w:rPr>
          <w:rFonts w:ascii="Times New Roman" w:hAnsi="Times New Roman"/>
          <w:color w:val="auto"/>
          <w:spacing w:val="-2"/>
          <w:sz w:val="28"/>
          <w:szCs w:val="28"/>
        </w:rPr>
        <w:t xml:space="preserve">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00CC0">
      <w:pPr>
        <w:pStyle w:val="ae"/>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организовывать систему папок для хранения собственной информации в компьютере.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proofErr w:type="gramStart"/>
      <w:r w:rsidRPr="00BD7394">
        <w:rPr>
          <w:rFonts w:ascii="Times New Roman" w:hAnsi="Times New Roman" w:cs="Times New Roman"/>
          <w:b/>
          <w:i w:val="0"/>
          <w:color w:val="auto"/>
          <w:sz w:val="28"/>
          <w:szCs w:val="28"/>
        </w:rPr>
        <w:t>:в</w:t>
      </w:r>
      <w:proofErr w:type="gramEnd"/>
      <w:r w:rsidRPr="00BD7394">
        <w:rPr>
          <w:rFonts w:ascii="Times New Roman" w:hAnsi="Times New Roman" w:cs="Times New Roman"/>
          <w:b/>
          <w:i w:val="0"/>
          <w:color w:val="auto"/>
          <w:sz w:val="28"/>
          <w:szCs w:val="28"/>
        </w:rPr>
        <w:t>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A00CC0">
      <w:pPr>
        <w:pStyle w:val="ae"/>
        <w:numPr>
          <w:ilvl w:val="0"/>
          <w:numId w:val="29"/>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00CC0">
      <w:pPr>
        <w:pStyle w:val="ae"/>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proofErr w:type="gramStart"/>
      <w:r w:rsidR="00DC6B19" w:rsidRPr="007261C4">
        <w:rPr>
          <w:rStyle w:val="Zag11"/>
          <w:rFonts w:ascii="Times New Roman" w:eastAsia="@Arial Unicode MS" w:hAnsi="Times New Roman"/>
          <w:sz w:val="28"/>
          <w:szCs w:val="28"/>
        </w:rPr>
        <w:t>)</w:t>
      </w:r>
      <w:r w:rsidRPr="00BD7394">
        <w:rPr>
          <w:rFonts w:ascii="Times New Roman" w:hAnsi="Times New Roman"/>
          <w:color w:val="auto"/>
          <w:sz w:val="28"/>
          <w:szCs w:val="28"/>
        </w:rPr>
        <w:t>н</w:t>
      </w:r>
      <w:proofErr w:type="gramEnd"/>
      <w:r w:rsidRPr="00BD7394">
        <w:rPr>
          <w:rFonts w:ascii="Times New Roman" w:hAnsi="Times New Roman"/>
          <w:color w:val="auto"/>
          <w:sz w:val="28"/>
          <w:szCs w:val="28"/>
        </w:rPr>
        <w:t>а графическом планшете;</w:t>
      </w:r>
    </w:p>
    <w:p w:rsidR="00653A76" w:rsidRPr="00BD7394" w:rsidRDefault="00653A76" w:rsidP="00A00CC0">
      <w:pPr>
        <w:pStyle w:val="ae"/>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A00CC0">
      <w:pPr>
        <w:widowControl w:val="0"/>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A00CC0">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A00CC0">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собирать числовые данные в </w:t>
      </w:r>
      <w:proofErr w:type="gramStart"/>
      <w:r w:rsidRPr="007261C4">
        <w:rPr>
          <w:rStyle w:val="Zag11"/>
          <w:rFonts w:eastAsia="@Arial Unicode MS"/>
          <w:sz w:val="28"/>
          <w:szCs w:val="28"/>
        </w:rPr>
        <w:t>естественно-научных</w:t>
      </w:r>
      <w:proofErr w:type="gramEnd"/>
      <w:r w:rsidRPr="007261C4">
        <w:rPr>
          <w:rStyle w:val="Zag11"/>
          <w:rFonts w:eastAsia="@Arial Unicode MS"/>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A00CC0">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A00CC0">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 xml:space="preserve">пользоваться основными функциями стандартного текстового редактора, использовать полуавтоматический орфографический контроль; </w:t>
      </w:r>
      <w:r w:rsidRPr="007261C4">
        <w:rPr>
          <w:rStyle w:val="Zag11"/>
          <w:rFonts w:eastAsia="@Arial Unicode MS"/>
          <w:sz w:val="28"/>
          <w:szCs w:val="28"/>
        </w:rPr>
        <w:lastRenderedPageBreak/>
        <w:t>использовать, добавлять и удалять ссылки в сообщениях разного вида; следовать основным правилам оформления текста;</w:t>
      </w:r>
    </w:p>
    <w:p w:rsidR="00884BAC" w:rsidRDefault="00DC6B19" w:rsidP="00A00CC0">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A00CC0">
      <w:pPr>
        <w:numPr>
          <w:ilvl w:val="0"/>
          <w:numId w:val="30"/>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A00CC0">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A00CC0">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A00CC0">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A00CC0">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A00CC0">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A00CC0">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A00CC0">
      <w:pPr>
        <w:pStyle w:val="a5"/>
        <w:numPr>
          <w:ilvl w:val="0"/>
          <w:numId w:val="53"/>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5"/>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e"/>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представлять данные;</w:t>
      </w:r>
    </w:p>
    <w:p w:rsidR="00653A76" w:rsidRPr="00BD7394" w:rsidRDefault="00653A76" w:rsidP="00A00CC0">
      <w:pPr>
        <w:pStyle w:val="ae"/>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00CC0">
      <w:pPr>
        <w:pStyle w:val="ae"/>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00CC0">
      <w:pPr>
        <w:pStyle w:val="ae"/>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5"/>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e"/>
        <w:numPr>
          <w:ilvl w:val="0"/>
          <w:numId w:val="3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75764F" w:rsidRPr="001F6529" w:rsidRDefault="00653A76" w:rsidP="001F6529">
      <w:pPr>
        <w:pStyle w:val="ae"/>
        <w:numPr>
          <w:ilvl w:val="0"/>
          <w:numId w:val="33"/>
        </w:numPr>
        <w:spacing w:line="360" w:lineRule="auto"/>
        <w:ind w:left="0"/>
        <w:rPr>
          <w:rStyle w:val="Zag11"/>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75764F" w:rsidRDefault="0075764F" w:rsidP="0075764F">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75764F" w:rsidRPr="00413904" w:rsidRDefault="0075764F" w:rsidP="0075764F">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e"/>
        <w:spacing w:line="360" w:lineRule="auto"/>
        <w:ind w:firstLine="0"/>
        <w:rPr>
          <w:rFonts w:ascii="Times New Roman" w:hAnsi="Times New Roman"/>
          <w:iCs/>
          <w:color w:val="auto"/>
          <w:sz w:val="28"/>
          <w:szCs w:val="28"/>
        </w:rPr>
      </w:pPr>
    </w:p>
    <w:p w:rsidR="00653A76" w:rsidRPr="00CB6752" w:rsidRDefault="00653A76" w:rsidP="00A00CC0">
      <w:pPr>
        <w:pStyle w:val="aff0"/>
        <w:numPr>
          <w:ilvl w:val="2"/>
          <w:numId w:val="2"/>
        </w:numPr>
        <w:ind w:left="0" w:firstLine="0"/>
      </w:pPr>
      <w:bookmarkStart w:id="29" w:name="_Toc294246072"/>
      <w:bookmarkStart w:id="30" w:name="_Toc288394061"/>
      <w:bookmarkStart w:id="31" w:name="_Toc288410528"/>
      <w:bookmarkStart w:id="32" w:name="_Toc288410657"/>
      <w:r w:rsidRPr="00CB6752">
        <w:t>Русский язык</w:t>
      </w:r>
      <w:bookmarkEnd w:id="29"/>
      <w:bookmarkEnd w:id="30"/>
      <w:bookmarkEnd w:id="31"/>
      <w:bookmarkEnd w:id="32"/>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w:t>
      </w:r>
      <w:proofErr w:type="gramStart"/>
      <w:r w:rsidRPr="00BD7394">
        <w:rPr>
          <w:rFonts w:ascii="Times New Roman" w:hAnsi="Times New Roman"/>
          <w:color w:val="auto"/>
          <w:sz w:val="28"/>
          <w:szCs w:val="28"/>
        </w:rPr>
        <w:t>языка</w:t>
      </w:r>
      <w:proofErr w:type="gramEnd"/>
      <w:r w:rsidRPr="00BD7394">
        <w:rPr>
          <w:rFonts w:ascii="Times New Roman" w:hAnsi="Times New Roman"/>
          <w:color w:val="auto"/>
          <w:sz w:val="28"/>
          <w:szCs w:val="28"/>
        </w:rPr>
        <w:t xml:space="preserve">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 xml:space="preserve">использованию, русский язык и родной язык станут для учеников основой всего процесса обучения, средством </w:t>
      </w:r>
      <w:r w:rsidRPr="00BD7394">
        <w:rPr>
          <w:rFonts w:ascii="Times New Roman" w:hAnsi="Times New Roman"/>
          <w:color w:val="auto"/>
          <w:sz w:val="28"/>
          <w:szCs w:val="28"/>
        </w:rPr>
        <w:lastRenderedPageBreak/>
        <w:t>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261C4">
        <w:rPr>
          <w:rStyle w:val="Zag11"/>
          <w:rFonts w:eastAsia="@Arial Unicode MS"/>
          <w:sz w:val="28"/>
          <w:szCs w:val="28"/>
        </w:rPr>
        <w:t>дств дл</w:t>
      </w:r>
      <w:proofErr w:type="gramEnd"/>
      <w:r w:rsidRPr="007261C4">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261C4">
        <w:rPr>
          <w:rStyle w:val="Zag11"/>
          <w:rFonts w:eastAsia="@Arial Unicode MS"/>
          <w:sz w:val="28"/>
          <w:szCs w:val="28"/>
        </w:rPr>
        <w:t>написанное</w:t>
      </w:r>
      <w:proofErr w:type="gramEnd"/>
      <w:r w:rsidRPr="007261C4">
        <w:rPr>
          <w:rStyle w:val="Zag11"/>
          <w:rFonts w:eastAsia="@Arial Unicode MS"/>
          <w:sz w:val="28"/>
          <w:szCs w:val="28"/>
        </w:rPr>
        <w:t>;</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w:t>
      </w:r>
      <w:r w:rsidRPr="007261C4">
        <w:rPr>
          <w:rStyle w:val="Zag11"/>
          <w:rFonts w:eastAsia="@Arial Unicode MS"/>
          <w:sz w:val="28"/>
          <w:szCs w:val="28"/>
        </w:rPr>
        <w:lastRenderedPageBreak/>
        <w:t>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5"/>
        <w:spacing w:line="360" w:lineRule="auto"/>
        <w:ind w:firstLine="454"/>
        <w:rPr>
          <w:rFonts w:ascii="Times New Roman" w:hAnsi="Times New Roman"/>
          <w:color w:val="auto"/>
          <w:sz w:val="28"/>
          <w:szCs w:val="28"/>
        </w:rPr>
      </w:pPr>
    </w:p>
    <w:p w:rsidR="00653A76" w:rsidRPr="00BD7394" w:rsidRDefault="00653A76" w:rsidP="00F13056">
      <w:pPr>
        <w:pStyle w:val="41"/>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00CC0">
      <w:pPr>
        <w:pStyle w:val="ae"/>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00CC0">
      <w:pPr>
        <w:pStyle w:val="ae"/>
        <w:numPr>
          <w:ilvl w:val="0"/>
          <w:numId w:val="34"/>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f1"/>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00CC0">
      <w:pPr>
        <w:pStyle w:val="af1"/>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5"/>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A00CC0">
      <w:pPr>
        <w:pStyle w:val="a5"/>
        <w:numPr>
          <w:ilvl w:val="0"/>
          <w:numId w:val="54"/>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A00CC0">
      <w:pPr>
        <w:pStyle w:val="a5"/>
        <w:numPr>
          <w:ilvl w:val="0"/>
          <w:numId w:val="54"/>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5"/>
        <w:spacing w:line="360" w:lineRule="auto"/>
        <w:ind w:firstLine="454"/>
        <w:rPr>
          <w:rFonts w:ascii="Times New Roman" w:hAnsi="Times New Roman"/>
          <w:b/>
          <w:bCs/>
          <w:iCs/>
          <w:color w:val="auto"/>
          <w:sz w:val="28"/>
          <w:szCs w:val="28"/>
        </w:rPr>
      </w:pP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 xml:space="preserve">выбирать слова из ряда </w:t>
      </w:r>
      <w:proofErr w:type="gramStart"/>
      <w:r w:rsidRPr="00BD7394">
        <w:rPr>
          <w:i/>
        </w:rPr>
        <w:t>предложенных</w:t>
      </w:r>
      <w:proofErr w:type="gramEnd"/>
      <w:r w:rsidRPr="00BD7394">
        <w:rPr>
          <w:i/>
        </w:rPr>
        <w:t xml:space="preserve"> для успешного решения коммуникативной задачи.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lastRenderedPageBreak/>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w:t>
      </w:r>
      <w:proofErr w:type="gramStart"/>
      <w:r w:rsidR="00611D3D" w:rsidRPr="00BD7394">
        <w:rPr>
          <w:i/>
        </w:rPr>
        <w:t>—о</w:t>
      </w:r>
      <w:proofErr w:type="gramEnd"/>
      <w:r w:rsidR="00611D3D" w:rsidRPr="00BD7394">
        <w:rPr>
          <w:i/>
        </w:rPr>
        <w:t>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 xml:space="preserve">вать </w:t>
      </w:r>
      <w:proofErr w:type="gramStart"/>
      <w:r w:rsidRPr="00BD7394">
        <w:rPr>
          <w:i/>
        </w:rPr>
        <w:t>записываемое</w:t>
      </w:r>
      <w:proofErr w:type="gramEnd"/>
      <w:r w:rsidRPr="00BD7394">
        <w:rPr>
          <w:i/>
        </w:rPr>
        <w:t>, чтобы избежать орфографических</w:t>
      </w:r>
      <w:r w:rsidRPr="00BD7394">
        <w:rPr>
          <w:i/>
        </w:rPr>
        <w:br/>
        <w:t>и пунктуационных ошибок;</w:t>
      </w:r>
    </w:p>
    <w:p w:rsidR="00754E43" w:rsidRPr="001F6529" w:rsidRDefault="00653A76" w:rsidP="001F65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lastRenderedPageBreak/>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proofErr w:type="gramStart"/>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 xml:space="preserve">чта, Интернет и другие </w:t>
      </w:r>
      <w:proofErr w:type="gramStart"/>
      <w:r w:rsidRPr="00BD7394">
        <w:rPr>
          <w:i/>
        </w:rPr>
        <w:t>виды</w:t>
      </w:r>
      <w:proofErr w:type="gramEnd"/>
      <w:r w:rsidRPr="00BD7394">
        <w:rPr>
          <w:i/>
        </w:rPr>
        <w:t xml:space="preserve"> и способы связи).</w:t>
      </w:r>
    </w:p>
    <w:p w:rsidR="00653A76" w:rsidRPr="00CB6752" w:rsidRDefault="00653A76" w:rsidP="00A00CC0">
      <w:pPr>
        <w:pStyle w:val="aff0"/>
        <w:numPr>
          <w:ilvl w:val="2"/>
          <w:numId w:val="2"/>
        </w:numPr>
        <w:ind w:left="0" w:firstLine="0"/>
      </w:pPr>
      <w:bookmarkStart w:id="33" w:name="_Toc288394062"/>
      <w:bookmarkStart w:id="34" w:name="_Toc288410529"/>
      <w:bookmarkStart w:id="35" w:name="_Toc288410658"/>
      <w:bookmarkStart w:id="36" w:name="_Toc294246073"/>
      <w:r w:rsidRPr="00CB6752">
        <w:t>Литературное чтение</w:t>
      </w:r>
      <w:bookmarkEnd w:id="33"/>
      <w:bookmarkEnd w:id="34"/>
      <w:bookmarkEnd w:id="35"/>
      <w:bookmarkEnd w:id="36"/>
    </w:p>
    <w:p w:rsidR="006D7B6B" w:rsidRPr="006D7B6B" w:rsidRDefault="006D7B6B" w:rsidP="00413904">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lastRenderedPageBreak/>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proofErr w:type="gramStart"/>
      <w:r w:rsidRPr="006D7B6B">
        <w:rPr>
          <w:rFonts w:ascii="Times New Roman" w:hAnsi="Times New Roman"/>
          <w:color w:val="auto"/>
          <w:spacing w:val="-2"/>
          <w:sz w:val="28"/>
          <w:szCs w:val="28"/>
        </w:rPr>
        <w:t>,э</w:t>
      </w:r>
      <w:proofErr w:type="gramEnd"/>
      <w:r w:rsidRPr="006D7B6B">
        <w:rPr>
          <w:rFonts w:ascii="Times New Roman" w:hAnsi="Times New Roman"/>
          <w:color w:val="auto"/>
          <w:spacing w:val="-2"/>
          <w:sz w:val="28"/>
          <w:szCs w:val="28"/>
        </w:rPr>
        <w:t xml:space="preserve">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proofErr w:type="gramStart"/>
      <w:r w:rsidRPr="006D7B6B">
        <w:rPr>
          <w:rFonts w:ascii="Times New Roman" w:hAnsi="Times New Roman"/>
          <w:color w:val="auto"/>
          <w:sz w:val="28"/>
          <w:szCs w:val="28"/>
        </w:rPr>
        <w:t>,п</w:t>
      </w:r>
      <w:proofErr w:type="gramEnd"/>
      <w:r w:rsidRPr="006D7B6B">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w:t>
      </w:r>
      <w:r w:rsidRPr="00D604C2">
        <w:rPr>
          <w:rStyle w:val="Zag11"/>
          <w:rFonts w:ascii="Times New Roman" w:eastAsia="@Arial Unicode MS" w:hAnsi="Times New Roman" w:cs="Times New Roman"/>
          <w:color w:val="auto"/>
          <w:sz w:val="28"/>
          <w:szCs w:val="28"/>
          <w:lang w:val="ru-RU"/>
        </w:rPr>
        <w:lastRenderedPageBreak/>
        <w:t>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7C25ED">
        <w:rPr>
          <w:rStyle w:val="Zag11"/>
          <w:rFonts w:ascii="Times New Roman" w:eastAsia="@Arial Unicode MS" w:hAnsi="Times New Roman" w:cs="Times New Roman"/>
          <w:color w:val="auto"/>
          <w:sz w:val="28"/>
          <w:szCs w:val="28"/>
          <w:lang w:val="ru-RU"/>
        </w:rPr>
        <w:t>находить</w:t>
      </w:r>
      <w:proofErr w:type="gramEnd"/>
      <w:r w:rsidRPr="007C25ED">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читать со скоростью, позволяющей понимать смысл </w:t>
      </w:r>
      <w:proofErr w:type="gramStart"/>
      <w:r w:rsidRPr="006D7B6B">
        <w:rPr>
          <w:rStyle w:val="Zag11"/>
          <w:rFonts w:eastAsia="@Arial Unicode MS"/>
          <w:szCs w:val="28"/>
        </w:rPr>
        <w:t>прочитанного</w:t>
      </w:r>
      <w:proofErr w:type="gramEnd"/>
      <w:r w:rsidRPr="006D7B6B">
        <w:rPr>
          <w:rStyle w:val="Zag11"/>
          <w:rFonts w:eastAsia="@Arial Unicode MS"/>
          <w:szCs w:val="28"/>
        </w:rPr>
        <w:t>;</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lastRenderedPageBreak/>
        <w:t xml:space="preserve"> </w:t>
      </w:r>
      <w:proofErr w:type="gramStart"/>
      <w:r w:rsidRPr="00413904">
        <w:rPr>
          <w:iCs/>
          <w:spacing w:val="2"/>
        </w:rPr>
        <w:t>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сте требуемую информацию (конкретные сведения, факты, описания), заданную в явном виде;</w:t>
      </w:r>
      <w:proofErr w:type="gramEnd"/>
      <w:r w:rsidRPr="006D7B6B">
        <w:rPr>
          <w:spacing w:val="2"/>
        </w:rPr>
        <w:t xml:space="preserve">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proofErr w:type="gramStart"/>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proofErr w:type="gramStart"/>
      <w:r w:rsidRPr="006D7B6B">
        <w:t>;и</w:t>
      </w:r>
      <w:proofErr w:type="gramEnd"/>
      <w:r w:rsidRPr="006D7B6B">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lastRenderedPageBreak/>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 xml:space="preserve">ориентироваться в нравственном содержании </w:t>
      </w:r>
      <w:proofErr w:type="gramStart"/>
      <w:r w:rsidRPr="006D7B6B">
        <w:t>прочитанного</w:t>
      </w:r>
      <w:proofErr w:type="gramEnd"/>
      <w:r w:rsidRPr="006D7B6B">
        <w:t>,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lastRenderedPageBreak/>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 xml:space="preserve">от </w:t>
      </w:r>
      <w:proofErr w:type="gramStart"/>
      <w:r w:rsidRPr="007261C4">
        <w:t>стихотворного</w:t>
      </w:r>
      <w:proofErr w:type="gramEnd"/>
      <w:r w:rsidRPr="007261C4">
        <w:t>,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proofErr w:type="gramStart"/>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1"/>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lastRenderedPageBreak/>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 xml:space="preserve">писать сочинения по поводу прочитанного в виде </w:t>
      </w:r>
      <w:proofErr w:type="gramStart"/>
      <w:r w:rsidRPr="007261C4">
        <w:t>читательских</w:t>
      </w:r>
      <w:proofErr w:type="gramEnd"/>
      <w:r w:rsidRPr="007261C4">
        <w:t xml:space="preserve">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54E43" w:rsidRDefault="00754E43" w:rsidP="00A00CC0">
      <w:pPr>
        <w:pStyle w:val="aff0"/>
        <w:numPr>
          <w:ilvl w:val="2"/>
          <w:numId w:val="2"/>
        </w:numPr>
      </w:pPr>
      <w:r>
        <w:t>Родной (русский) язык</w:t>
      </w:r>
    </w:p>
    <w:p w:rsidR="005B2A8E" w:rsidRPr="005B2A8E" w:rsidRDefault="005B2A8E" w:rsidP="005B2A8E">
      <w:pPr>
        <w:spacing w:line="360" w:lineRule="auto"/>
        <w:jc w:val="both"/>
        <w:rPr>
          <w:sz w:val="28"/>
          <w:szCs w:val="28"/>
        </w:rPr>
      </w:pPr>
      <w:r w:rsidRPr="005B2A8E">
        <w:rPr>
          <w:spacing w:val="2"/>
          <w:sz w:val="28"/>
          <w:szCs w:val="28"/>
        </w:rPr>
        <w:t xml:space="preserve">В результате изучения родного (русского) языка при получении </w:t>
      </w:r>
      <w:r w:rsidRPr="005B2A8E">
        <w:rPr>
          <w:spacing w:val="2"/>
          <w:sz w:val="28"/>
          <w:szCs w:val="28"/>
        </w:rPr>
        <w:br/>
      </w:r>
      <w:r w:rsidRPr="005B2A8E">
        <w:rPr>
          <w:sz w:val="28"/>
          <w:szCs w:val="28"/>
        </w:rPr>
        <w:t xml:space="preserve">начального общего образования у </w:t>
      </w:r>
      <w:proofErr w:type="gramStart"/>
      <w:r w:rsidRPr="005B2A8E">
        <w:rPr>
          <w:sz w:val="28"/>
          <w:szCs w:val="28"/>
        </w:rPr>
        <w:t>обучающихся</w:t>
      </w:r>
      <w:proofErr w:type="gramEnd"/>
      <w:r w:rsidRPr="005B2A8E">
        <w:rPr>
          <w:sz w:val="28"/>
          <w:szCs w:val="28"/>
        </w:rPr>
        <w:t xml:space="preserve"> буд</w:t>
      </w:r>
      <w:r>
        <w:rPr>
          <w:sz w:val="28"/>
          <w:szCs w:val="28"/>
        </w:rPr>
        <w:t>е</w:t>
      </w:r>
      <w:r w:rsidRPr="005B2A8E">
        <w:rPr>
          <w:sz w:val="28"/>
          <w:szCs w:val="28"/>
        </w:rPr>
        <w:t>т обеспечивать</w:t>
      </w:r>
      <w:r>
        <w:rPr>
          <w:sz w:val="28"/>
          <w:szCs w:val="28"/>
        </w:rPr>
        <w:t>ся</w:t>
      </w:r>
      <w:r w:rsidRPr="005B2A8E">
        <w:rPr>
          <w:sz w:val="28"/>
          <w:szCs w:val="28"/>
        </w:rPr>
        <w:t>:</w:t>
      </w:r>
    </w:p>
    <w:p w:rsidR="005B2A8E" w:rsidRPr="005B2A8E" w:rsidRDefault="005B2A8E" w:rsidP="005B2A8E">
      <w:pPr>
        <w:spacing w:line="360" w:lineRule="auto"/>
        <w:ind w:firstLine="709"/>
        <w:jc w:val="both"/>
        <w:rPr>
          <w:color w:val="000000"/>
          <w:sz w:val="28"/>
          <w:szCs w:val="28"/>
        </w:rPr>
      </w:pPr>
      <w:proofErr w:type="gramStart"/>
      <w:r w:rsidRPr="005B2A8E">
        <w:rPr>
          <w:color w:val="000000"/>
          <w:sz w:val="28"/>
          <w:szCs w:val="28"/>
        </w:rPr>
        <w:t xml:space="preserve">1) 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w:t>
      </w:r>
      <w:r w:rsidRPr="005B2A8E">
        <w:rPr>
          <w:color w:val="000000"/>
          <w:sz w:val="28"/>
          <w:szCs w:val="28"/>
        </w:rPr>
        <w:lastRenderedPageBreak/>
        <w:t>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w:t>
      </w:r>
      <w:proofErr w:type="gramEnd"/>
    </w:p>
    <w:p w:rsidR="005B2A8E" w:rsidRPr="005B2A8E" w:rsidRDefault="005B2A8E" w:rsidP="005B2A8E">
      <w:pPr>
        <w:spacing w:line="360" w:lineRule="auto"/>
        <w:ind w:firstLine="709"/>
        <w:jc w:val="both"/>
        <w:rPr>
          <w:color w:val="000000"/>
          <w:sz w:val="28"/>
          <w:szCs w:val="28"/>
        </w:rPr>
      </w:pPr>
      <w:r w:rsidRPr="005B2A8E">
        <w:rPr>
          <w:color w:val="000000"/>
          <w:sz w:val="28"/>
          <w:szCs w:val="28"/>
        </w:rPr>
        <w:t>2) 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3) сформированность и развитие всех видов речевой деятельности на изучаемом языке:</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аудирование (слушание): понимать на слух речь, звучащую из различных источников (учитель, одноклассники, телевизионные и радиопередачи);</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чтение: читать вслух небольшие тексты, построенные на изученном языковом материале;</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Родной язык:</w:t>
      </w:r>
    </w:p>
    <w:p w:rsidR="005B2A8E" w:rsidRPr="005B2A8E" w:rsidRDefault="005B2A8E" w:rsidP="00A00CC0">
      <w:pPr>
        <w:numPr>
          <w:ilvl w:val="0"/>
          <w:numId w:val="60"/>
        </w:numPr>
        <w:tabs>
          <w:tab w:val="left" w:pos="1134"/>
        </w:tabs>
        <w:spacing w:line="360" w:lineRule="auto"/>
        <w:ind w:left="0" w:firstLine="709"/>
        <w:jc w:val="both"/>
        <w:rPr>
          <w:color w:val="000000"/>
          <w:sz w:val="28"/>
          <w:szCs w:val="28"/>
        </w:rPr>
      </w:pPr>
      <w:r w:rsidRPr="005B2A8E">
        <w:rPr>
          <w:color w:val="000000"/>
          <w:sz w:val="28"/>
          <w:szCs w:val="28"/>
        </w:rPr>
        <w:t xml:space="preserve">понимание роли языка как основного средства человеческого общения; осознание языка как одной из главных духовно-нравственных ценностей народа; </w:t>
      </w:r>
      <w:r w:rsidRPr="005B2A8E">
        <w:rPr>
          <w:color w:val="000000"/>
          <w:sz w:val="28"/>
          <w:szCs w:val="28"/>
        </w:rPr>
        <w:lastRenderedPageBreak/>
        <w:t>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5B2A8E" w:rsidRPr="005B2A8E" w:rsidRDefault="005B2A8E" w:rsidP="00A00CC0">
      <w:pPr>
        <w:numPr>
          <w:ilvl w:val="0"/>
          <w:numId w:val="60"/>
        </w:numPr>
        <w:tabs>
          <w:tab w:val="left" w:pos="1134"/>
        </w:tabs>
        <w:spacing w:line="360" w:lineRule="auto"/>
        <w:ind w:left="0" w:firstLine="709"/>
        <w:jc w:val="both"/>
        <w:rPr>
          <w:color w:val="000000"/>
          <w:sz w:val="28"/>
          <w:szCs w:val="28"/>
        </w:rPr>
      </w:pPr>
      <w:proofErr w:type="gramStart"/>
      <w:r w:rsidRPr="005B2A8E">
        <w:rPr>
          <w:color w:val="000000"/>
          <w:sz w:val="28"/>
          <w:szCs w:val="28"/>
        </w:rPr>
        <w:t>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5B2A8E">
        <w:rPr>
          <w:color w:val="000000"/>
          <w:sz w:val="28"/>
          <w:szCs w:val="28"/>
        </w:rP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5B2A8E" w:rsidRPr="005B2A8E" w:rsidRDefault="005B2A8E" w:rsidP="00A00CC0">
      <w:pPr>
        <w:numPr>
          <w:ilvl w:val="0"/>
          <w:numId w:val="60"/>
        </w:numPr>
        <w:tabs>
          <w:tab w:val="left" w:pos="1134"/>
        </w:tabs>
        <w:spacing w:line="360" w:lineRule="auto"/>
        <w:ind w:left="0" w:firstLine="709"/>
        <w:jc w:val="both"/>
        <w:rPr>
          <w:color w:val="000000"/>
          <w:sz w:val="28"/>
          <w:szCs w:val="28"/>
        </w:rPr>
      </w:pPr>
      <w:r w:rsidRPr="005B2A8E">
        <w:rPr>
          <w:color w:val="000000"/>
          <w:sz w:val="28"/>
          <w:szCs w:val="28"/>
        </w:rPr>
        <w:t>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w:t>
      </w:r>
    </w:p>
    <w:p w:rsidR="005B2A8E" w:rsidRPr="005B2A8E" w:rsidRDefault="005B2A8E" w:rsidP="00A00CC0">
      <w:pPr>
        <w:numPr>
          <w:ilvl w:val="0"/>
          <w:numId w:val="60"/>
        </w:numPr>
        <w:tabs>
          <w:tab w:val="left" w:pos="1134"/>
        </w:tabs>
        <w:spacing w:line="360" w:lineRule="auto"/>
        <w:ind w:left="0" w:firstLine="709"/>
        <w:jc w:val="both"/>
        <w:rPr>
          <w:color w:val="000000"/>
          <w:sz w:val="28"/>
          <w:szCs w:val="28"/>
        </w:rPr>
      </w:pPr>
      <w:r w:rsidRPr="005B2A8E">
        <w:rPr>
          <w:color w:val="000000"/>
          <w:sz w:val="28"/>
          <w:szCs w:val="28"/>
        </w:rPr>
        <w:t>сформированность и развитие видов речевой деятельности на родном языке (слушание (аудирование), говорение, чтение, письмо):</w:t>
      </w:r>
    </w:p>
    <w:p w:rsidR="005B2A8E" w:rsidRPr="005B2A8E" w:rsidRDefault="005B2A8E" w:rsidP="005B2A8E">
      <w:pPr>
        <w:spacing w:line="360" w:lineRule="auto"/>
        <w:ind w:firstLine="709"/>
        <w:jc w:val="both"/>
        <w:rPr>
          <w:color w:val="000000"/>
          <w:sz w:val="28"/>
          <w:szCs w:val="28"/>
        </w:rPr>
      </w:pPr>
      <w:proofErr w:type="gramStart"/>
      <w:r w:rsidRPr="005B2A8E">
        <w:rPr>
          <w:color w:val="000000"/>
          <w:sz w:val="28"/>
          <w:szCs w:val="28"/>
        </w:rPr>
        <w:t>слушание (аудирование) и говорение: понимать на слух речь, звучащую из различных источников (учитель,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rsidRPr="005B2A8E">
        <w:rPr>
          <w:color w:val="000000"/>
          <w:sz w:val="28"/>
          <w:szCs w:val="28"/>
        </w:rP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w:t>
      </w:r>
      <w:r w:rsidRPr="005B2A8E">
        <w:rPr>
          <w:color w:val="000000"/>
          <w:sz w:val="28"/>
          <w:szCs w:val="28"/>
        </w:rPr>
        <w:lastRenderedPageBreak/>
        <w:t xml:space="preserve">совместные занятия); </w:t>
      </w:r>
      <w:proofErr w:type="gramStart"/>
      <w:r w:rsidRPr="005B2A8E">
        <w:rPr>
          <w:color w:val="000000"/>
          <w:sz w:val="28"/>
          <w:szCs w:val="28"/>
        </w:rPr>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A140B5" w:rsidRPr="005B2A8E" w:rsidRDefault="005B2A8E" w:rsidP="001F6529">
      <w:pPr>
        <w:spacing w:line="360" w:lineRule="auto"/>
        <w:ind w:firstLine="709"/>
        <w:jc w:val="both"/>
        <w:rPr>
          <w:color w:val="000000"/>
          <w:sz w:val="28"/>
          <w:szCs w:val="28"/>
        </w:rPr>
      </w:pPr>
      <w:proofErr w:type="gramStart"/>
      <w:r w:rsidRPr="005B2A8E">
        <w:rPr>
          <w:color w:val="000000"/>
          <w:sz w:val="28"/>
          <w:szCs w:val="28"/>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rsidRPr="005B2A8E">
        <w:rPr>
          <w:color w:val="000000"/>
          <w:sz w:val="28"/>
          <w:szCs w:val="28"/>
        </w:rP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 / изложения).</w:t>
      </w:r>
    </w:p>
    <w:p w:rsidR="00A140B5" w:rsidRDefault="00A140B5" w:rsidP="00A00CC0">
      <w:pPr>
        <w:pStyle w:val="aff0"/>
        <w:numPr>
          <w:ilvl w:val="2"/>
          <w:numId w:val="2"/>
        </w:numPr>
      </w:pPr>
      <w:r>
        <w:t>Литературное чтение на родном (русском) языке</w:t>
      </w:r>
    </w:p>
    <w:p w:rsidR="005624AA" w:rsidRDefault="005624AA" w:rsidP="005624AA">
      <w:pPr>
        <w:spacing w:line="360" w:lineRule="auto"/>
        <w:jc w:val="both"/>
        <w:rPr>
          <w:sz w:val="28"/>
          <w:szCs w:val="28"/>
        </w:rPr>
      </w:pPr>
      <w:r w:rsidRPr="005624AA">
        <w:rPr>
          <w:spacing w:val="2"/>
          <w:sz w:val="28"/>
          <w:szCs w:val="28"/>
        </w:rPr>
        <w:t xml:space="preserve">В результате изучения родного (русского) языка при получении </w:t>
      </w:r>
      <w:r w:rsidRPr="005624AA">
        <w:rPr>
          <w:spacing w:val="2"/>
          <w:sz w:val="28"/>
          <w:szCs w:val="28"/>
        </w:rPr>
        <w:br/>
      </w:r>
      <w:r w:rsidRPr="005624AA">
        <w:rPr>
          <w:sz w:val="28"/>
          <w:szCs w:val="28"/>
        </w:rPr>
        <w:t xml:space="preserve">начального общего образования у </w:t>
      </w:r>
      <w:proofErr w:type="gramStart"/>
      <w:r w:rsidRPr="005624AA">
        <w:rPr>
          <w:sz w:val="28"/>
          <w:szCs w:val="28"/>
        </w:rPr>
        <w:t>обучающихся</w:t>
      </w:r>
      <w:proofErr w:type="gramEnd"/>
      <w:r w:rsidRPr="005624AA">
        <w:rPr>
          <w:sz w:val="28"/>
          <w:szCs w:val="28"/>
        </w:rPr>
        <w:t xml:space="preserve"> будет обеспечиваться:</w:t>
      </w:r>
    </w:p>
    <w:p w:rsidR="005624AA" w:rsidRPr="005624AA" w:rsidRDefault="005624AA" w:rsidP="00A00CC0">
      <w:pPr>
        <w:numPr>
          <w:ilvl w:val="0"/>
          <w:numId w:val="61"/>
        </w:numPr>
        <w:tabs>
          <w:tab w:val="left" w:pos="1134"/>
        </w:tabs>
        <w:spacing w:line="360" w:lineRule="auto"/>
        <w:ind w:left="0" w:firstLine="709"/>
        <w:jc w:val="both"/>
        <w:rPr>
          <w:color w:val="000000"/>
          <w:sz w:val="28"/>
          <w:szCs w:val="28"/>
        </w:rPr>
      </w:pPr>
      <w:proofErr w:type="gramStart"/>
      <w:r w:rsidRPr="005624AA">
        <w:rPr>
          <w:color w:val="000000"/>
          <w:sz w:val="28"/>
          <w:szCs w:val="28"/>
        </w:rP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w:t>
      </w:r>
      <w:proofErr w:type="gramEnd"/>
      <w:r w:rsidRPr="005624AA">
        <w:rPr>
          <w:color w:val="000000"/>
          <w:sz w:val="28"/>
          <w:szCs w:val="28"/>
        </w:rPr>
        <w:t xml:space="preserve">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находить общее и особенное при сравнении художественных произведений народов Российской Федерации, народов мира;</w:t>
      </w:r>
    </w:p>
    <w:p w:rsidR="005624AA" w:rsidRPr="005624AA" w:rsidRDefault="005624AA" w:rsidP="00A00CC0">
      <w:pPr>
        <w:numPr>
          <w:ilvl w:val="0"/>
          <w:numId w:val="61"/>
        </w:numPr>
        <w:tabs>
          <w:tab w:val="left" w:pos="1134"/>
        </w:tabs>
        <w:spacing w:line="360" w:lineRule="auto"/>
        <w:ind w:left="0" w:firstLine="709"/>
        <w:jc w:val="both"/>
        <w:rPr>
          <w:color w:val="000000"/>
          <w:sz w:val="28"/>
          <w:szCs w:val="28"/>
        </w:rPr>
      </w:pPr>
      <w:proofErr w:type="gramStart"/>
      <w:r w:rsidRPr="005624AA">
        <w:rPr>
          <w:color w:val="000000"/>
          <w:sz w:val="28"/>
          <w:szCs w:val="28"/>
        </w:rPr>
        <w:t xml:space="preserve">освоение смыслового чтения; понимание смысла и значения элементарных понятий теории литературы: владеть техникой смыслового чтения </w:t>
      </w:r>
      <w:r w:rsidRPr="005624AA">
        <w:rPr>
          <w:color w:val="000000"/>
          <w:sz w:val="28"/>
          <w:szCs w:val="28"/>
        </w:rPr>
        <w:lastRenderedPageBreak/>
        <w:t>вслух (правильным плавным чтением, позволяющим понимать смысл прочитанного, адекватно воспринимать чтение слушателями);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w:t>
      </w:r>
      <w:proofErr w:type="gramEnd"/>
      <w:r w:rsidRPr="005624AA">
        <w:rPr>
          <w:color w:val="000000"/>
          <w:sz w:val="28"/>
          <w:szCs w:val="28"/>
        </w:rPr>
        <w:t xml:space="preserve"> </w:t>
      </w:r>
      <w:proofErr w:type="gramStart"/>
      <w:r w:rsidRPr="005624AA">
        <w:rPr>
          <w:color w:val="000000"/>
          <w:sz w:val="28"/>
          <w:szCs w:val="28"/>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истории, детях, о добре и зле и т.д.);</w:t>
      </w:r>
      <w:proofErr w:type="gramEnd"/>
      <w:r w:rsidRPr="005624AA">
        <w:rPr>
          <w:color w:val="000000"/>
          <w:sz w:val="28"/>
          <w:szCs w:val="28"/>
        </w:rPr>
        <w:t xml:space="preserve"> различать жанры небольших художественных произведений детской литературы своего народа (других народов) – стихотворение, рассказ, басню; 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w:t>
      </w:r>
    </w:p>
    <w:p w:rsidR="005624AA" w:rsidRPr="005624AA" w:rsidRDefault="005624AA" w:rsidP="005624AA">
      <w:pPr>
        <w:tabs>
          <w:tab w:val="left" w:pos="1134"/>
        </w:tabs>
        <w:spacing w:line="360" w:lineRule="auto"/>
        <w:ind w:firstLine="709"/>
        <w:jc w:val="both"/>
        <w:rPr>
          <w:color w:val="000000"/>
          <w:sz w:val="28"/>
          <w:szCs w:val="28"/>
        </w:rPr>
      </w:pPr>
      <w:proofErr w:type="gramStart"/>
      <w:r w:rsidRPr="005624AA">
        <w:rPr>
          <w:color w:val="000000"/>
          <w:sz w:val="28"/>
          <w:szCs w:val="28"/>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 определение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использование разных видов чтения (ознакомительное, изучающее, выборочное, поисковое) для решения учебных и практических задач; ставить вопросы к тексту, составление плана для его пересказа, для написания изложений;</w:t>
      </w:r>
      <w:proofErr w:type="gramEnd"/>
      <w:r w:rsidRPr="005624AA">
        <w:rPr>
          <w:color w:val="000000"/>
          <w:sz w:val="28"/>
          <w:szCs w:val="28"/>
        </w:rPr>
        <w:t xml:space="preserve"> </w:t>
      </w:r>
      <w:proofErr w:type="gramStart"/>
      <w:r w:rsidRPr="005624AA">
        <w:rPr>
          <w:color w:val="000000"/>
          <w:sz w:val="28"/>
          <w:szCs w:val="28"/>
        </w:rPr>
        <w:t>проявление интереса к самостоятельному чтению, формулирование своих читательских ожиданий,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roofErr w:type="gramEnd"/>
    </w:p>
    <w:p w:rsidR="00653A76" w:rsidRPr="00BD3307" w:rsidRDefault="00653A76" w:rsidP="00A00CC0">
      <w:pPr>
        <w:pStyle w:val="aff0"/>
        <w:numPr>
          <w:ilvl w:val="2"/>
          <w:numId w:val="59"/>
        </w:numPr>
      </w:pPr>
      <w:bookmarkStart w:id="37" w:name="_Toc288394063"/>
      <w:bookmarkStart w:id="38" w:name="_Toc288410530"/>
      <w:bookmarkStart w:id="39" w:name="_Toc288410659"/>
      <w:bookmarkStart w:id="40" w:name="_Toc294246074"/>
      <w:r w:rsidRPr="00BD3307">
        <w:lastRenderedPageBreak/>
        <w:t>Иностранный язык (английский)</w:t>
      </w:r>
      <w:bookmarkEnd w:id="37"/>
      <w:bookmarkEnd w:id="38"/>
      <w:bookmarkEnd w:id="39"/>
      <w:bookmarkEnd w:id="40"/>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 xml:space="preserve">начального общего образования у </w:t>
      </w:r>
      <w:proofErr w:type="gramStart"/>
      <w:r w:rsidRPr="00BD7394">
        <w:rPr>
          <w:rFonts w:ascii="Times New Roman" w:hAnsi="Times New Roman"/>
          <w:color w:val="auto"/>
          <w:sz w:val="28"/>
          <w:szCs w:val="28"/>
        </w:rPr>
        <w:t>обучающихся</w:t>
      </w:r>
      <w:proofErr w:type="gramEnd"/>
      <w:r w:rsidRPr="00BD7394">
        <w:rPr>
          <w:rFonts w:ascii="Times New Roman" w:hAnsi="Times New Roman"/>
          <w:color w:val="auto"/>
          <w:sz w:val="28"/>
          <w:szCs w:val="28"/>
        </w:rPr>
        <w:t xml:space="preserve">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7261C4">
        <w:rPr>
          <w:rStyle w:val="Zag11"/>
          <w:rFonts w:eastAsia="@Arial Unicode MS"/>
          <w:sz w:val="28"/>
          <w:szCs w:val="28"/>
        </w:rPr>
        <w:t>обучающимися</w:t>
      </w:r>
      <w:proofErr w:type="gramEnd"/>
      <w:r w:rsidRPr="007261C4">
        <w:rPr>
          <w:rStyle w:val="Zag11"/>
          <w:rFonts w:eastAsia="@Arial Unicode MS"/>
          <w:sz w:val="28"/>
          <w:szCs w:val="28"/>
        </w:rPr>
        <w:t xml:space="preserve"> особенностей культуры своего народа. </w:t>
      </w:r>
      <w:proofErr w:type="gramStart"/>
      <w:r w:rsidRPr="007261C4">
        <w:rPr>
          <w:rStyle w:val="Zag11"/>
          <w:rFonts w:eastAsia="@Arial Unicode MS"/>
          <w:sz w:val="28"/>
          <w:szCs w:val="28"/>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иностранного языка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5"/>
        <w:spacing w:line="360" w:lineRule="auto"/>
        <w:ind w:firstLine="454"/>
        <w:rPr>
          <w:rFonts w:ascii="Times New Roman" w:hAnsi="Times New Roman"/>
          <w:color w:val="auto"/>
          <w:sz w:val="28"/>
          <w:szCs w:val="28"/>
        </w:rPr>
      </w:pP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 xml:space="preserve">составлять небольшое описание предмета, картинки, </w:t>
      </w:r>
      <w:proofErr w:type="gramStart"/>
      <w:r w:rsidRPr="00CB6752">
        <w:rPr>
          <w:spacing w:val="-2"/>
        </w:rPr>
        <w:t>пер­</w:t>
      </w:r>
      <w:r w:rsidRPr="00CB6752">
        <w:rPr>
          <w:spacing w:val="-2"/>
        </w:rPr>
        <w:br/>
      </w:r>
      <w:r w:rsidRPr="00BD3307">
        <w:t>сонажа</w:t>
      </w:r>
      <w:proofErr w:type="gramEnd"/>
      <w:r w:rsidRPr="00BD3307">
        <w:t>;</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 xml:space="preserve">непосредственном общении и вербально/невербально реагировать на </w:t>
      </w:r>
      <w:proofErr w:type="gramStart"/>
      <w:r w:rsidRPr="00BD3307">
        <w:t>услышанное</w:t>
      </w:r>
      <w:proofErr w:type="gramEnd"/>
      <w:r w:rsidRPr="00BD3307">
        <w:t>;</w:t>
      </w:r>
    </w:p>
    <w:p w:rsidR="00653A76" w:rsidRPr="009B0659" w:rsidRDefault="00653A76" w:rsidP="00BD7394">
      <w:pPr>
        <w:pStyle w:val="21"/>
      </w:pPr>
      <w:r w:rsidRPr="00FF3660">
        <w:lastRenderedPageBreak/>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lastRenderedPageBreak/>
        <w:t>правильно оформлять конверт, сервисные поля в системе электронной почты (адрес, тема сообщения).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 xml:space="preserve">использовать экранный перевод отдельных слов (с русского языка </w:t>
      </w:r>
      <w:proofErr w:type="gramStart"/>
      <w:r w:rsidRPr="00276FE9">
        <w:rPr>
          <w:i/>
        </w:rPr>
        <w:t>на</w:t>
      </w:r>
      <w:proofErr w:type="gramEnd"/>
      <w:r w:rsidRPr="00276FE9">
        <w:rPr>
          <w:i/>
        </w:rPr>
        <w:t xml:space="preserve"> иностранный и обратно).</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lastRenderedPageBreak/>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proofErr w:type="gramStart"/>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w:t>
      </w:r>
      <w:proofErr w:type="gramEnd"/>
      <w:r w:rsidRPr="002C5232">
        <w:t xml:space="preserve">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proofErr w:type="gramStart"/>
      <w:r w:rsidRPr="00BD7394">
        <w:rPr>
          <w:i/>
        </w:rPr>
        <w:t>использовать в речи безличные предложения (It’s cold.</w:t>
      </w:r>
      <w:proofErr w:type="gramEnd"/>
      <w:r w:rsidRPr="00BD7394">
        <w:rPr>
          <w:i/>
        </w:rPr>
        <w:t xml:space="preserve">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proofErr w:type="gramStart"/>
      <w:r w:rsidRPr="00BD7394">
        <w:rPr>
          <w:i/>
        </w:rPr>
        <w:lastRenderedPageBreak/>
        <w:t>оперировать в речи неопределёнными местоимениями some, any (некоторые случаи употребления:</w:t>
      </w:r>
      <w:proofErr w:type="gramEnd"/>
      <w:r w:rsidRPr="00BD7394">
        <w:rPr>
          <w:i/>
        </w:rPr>
        <w:t xml:space="preserve">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A00CC0">
      <w:pPr>
        <w:pStyle w:val="aff0"/>
        <w:numPr>
          <w:ilvl w:val="2"/>
          <w:numId w:val="59"/>
        </w:numPr>
        <w:ind w:left="0" w:firstLine="0"/>
      </w:pPr>
      <w:bookmarkStart w:id="41" w:name="_Toc288394064"/>
      <w:bookmarkStart w:id="42" w:name="_Toc288410531"/>
      <w:bookmarkStart w:id="43" w:name="_Toc288410660"/>
      <w:bookmarkStart w:id="44" w:name="_Toc294246075"/>
      <w:r w:rsidRPr="00CB6752">
        <w:t>Математика и информатика</w:t>
      </w:r>
      <w:bookmarkEnd w:id="41"/>
      <w:bookmarkEnd w:id="42"/>
      <w:bookmarkEnd w:id="43"/>
      <w:bookmarkEnd w:id="44"/>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 xml:space="preserve">В результате изучения курса </w:t>
      </w:r>
      <w:proofErr w:type="gramStart"/>
      <w:r w:rsidRPr="007261C4">
        <w:rPr>
          <w:rStyle w:val="Zag11"/>
          <w:rFonts w:eastAsia="@Arial Unicode MS"/>
          <w:sz w:val="28"/>
          <w:szCs w:val="28"/>
        </w:rPr>
        <w:t>математики</w:t>
      </w:r>
      <w:proofErr w:type="gramEnd"/>
      <w:r w:rsidRPr="007261C4">
        <w:rPr>
          <w:rStyle w:val="Zag11"/>
          <w:rFonts w:eastAsia="@Arial Unicode MS"/>
          <w:sz w:val="28"/>
          <w:szCs w:val="28"/>
        </w:rPr>
        <w:t xml:space="preserve">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w:t>
      </w:r>
      <w:r w:rsidRPr="007261C4">
        <w:rPr>
          <w:rStyle w:val="Zag11"/>
          <w:rFonts w:eastAsia="@Arial Unicode MS"/>
          <w:i w:val="0"/>
          <w:iCs w:val="0"/>
          <w:color w:val="auto"/>
          <w:sz w:val="28"/>
          <w:szCs w:val="28"/>
          <w:lang w:val="ru-RU"/>
        </w:rPr>
        <w:lastRenderedPageBreak/>
        <w:t>сравнивать и обобщать информацию, делать выводы и прогнозы.</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proofErr w:type="gramStart"/>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5"/>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proofErr w:type="gramStart"/>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roofErr w:type="gramEnd"/>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lastRenderedPageBreak/>
        <w:t>выделять неизвестный компонент арифметического действия и находить его значение;</w:t>
      </w:r>
    </w:p>
    <w:p w:rsidR="00653A76" w:rsidRPr="002C5232" w:rsidRDefault="00653A76" w:rsidP="00BD7394">
      <w:pPr>
        <w:pStyle w:val="21"/>
      </w:pPr>
      <w:proofErr w:type="gramStart"/>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roofErr w:type="gramEnd"/>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5"/>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w:t>
      </w:r>
      <w:r w:rsidR="00664EC3">
        <w:rPr>
          <w:spacing w:val="-2"/>
        </w:rPr>
        <w:t xml:space="preserve">ь арифметическим способом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5"/>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proofErr w:type="gramStart"/>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797ECB" w:rsidRDefault="00653A76" w:rsidP="00BD7394">
      <w:pPr>
        <w:pStyle w:val="21"/>
      </w:pPr>
      <w:r w:rsidRPr="00FF3660">
        <w:lastRenderedPageBreak/>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f0"/>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5"/>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f0"/>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5"/>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proofErr w:type="gramStart"/>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roofErr w:type="gramEnd"/>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lastRenderedPageBreak/>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4F3E0E" w:rsidRPr="00CB6752" w:rsidRDefault="00653A76" w:rsidP="001F6529">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052A68" w:rsidRPr="00052A68" w:rsidRDefault="00052A68" w:rsidP="00A00CC0">
      <w:pPr>
        <w:pStyle w:val="aff0"/>
        <w:numPr>
          <w:ilvl w:val="2"/>
          <w:numId w:val="59"/>
        </w:numPr>
        <w:ind w:left="0" w:firstLine="0"/>
      </w:pPr>
      <w:bookmarkStart w:id="45" w:name="_Toc294246076"/>
      <w:r>
        <w:t>Основы религиозных культур и светской этики</w:t>
      </w:r>
      <w:bookmarkEnd w:id="45"/>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proofErr w:type="gramStart"/>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lastRenderedPageBreak/>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lastRenderedPageBreak/>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F6529" w:rsidRDefault="00F17F7A" w:rsidP="001F6529">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1F6529">
      <w:pPr>
        <w:tabs>
          <w:tab w:val="left" w:pos="900"/>
        </w:tabs>
        <w:spacing w:line="360" w:lineRule="auto"/>
        <w:ind w:firstLine="709"/>
        <w:jc w:val="both"/>
        <w:rPr>
          <w:i/>
          <w:sz w:val="28"/>
          <w:szCs w:val="28"/>
        </w:rPr>
      </w:pPr>
      <w:r w:rsidRPr="00F17F7A">
        <w:rPr>
          <w:i/>
          <w:sz w:val="28"/>
          <w:szCs w:val="28"/>
        </w:rPr>
        <w:lastRenderedPageBreak/>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F17F7A">
        <w:rPr>
          <w:i/>
          <w:sz w:val="28"/>
          <w:szCs w:val="28"/>
        </w:rPr>
        <w:lastRenderedPageBreak/>
        <w:t>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xml:space="preserve">– развивать нравственную рефлексию, совершенствовать морально-нравственное самосознание, регулировать собственное поведение на основе </w:t>
      </w:r>
      <w:r w:rsidRPr="00F17F7A">
        <w:rPr>
          <w:i/>
          <w:sz w:val="28"/>
          <w:szCs w:val="28"/>
        </w:rPr>
        <w:lastRenderedPageBreak/>
        <w:t>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A00CC0">
      <w:pPr>
        <w:pStyle w:val="aff0"/>
        <w:numPr>
          <w:ilvl w:val="2"/>
          <w:numId w:val="59"/>
        </w:numPr>
        <w:ind w:left="0" w:firstLine="0"/>
      </w:pPr>
      <w:bookmarkStart w:id="46" w:name="_Toc288394065"/>
      <w:bookmarkStart w:id="47" w:name="_Toc288410532"/>
      <w:bookmarkStart w:id="48" w:name="_Toc288410661"/>
      <w:bookmarkStart w:id="49" w:name="_Toc294246077"/>
      <w:r w:rsidRPr="004902B1">
        <w:t>Окружающий мир</w:t>
      </w:r>
      <w:bookmarkEnd w:id="46"/>
      <w:bookmarkEnd w:id="47"/>
      <w:bookmarkEnd w:id="48"/>
      <w:bookmarkEnd w:id="49"/>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возможность приобрести базовые умения работы с </w:t>
      </w:r>
      <w:proofErr w:type="gramStart"/>
      <w:r w:rsidRPr="007261C4">
        <w:rPr>
          <w:rStyle w:val="Zag11"/>
          <w:rFonts w:eastAsia="@Arial Unicode MS"/>
          <w:sz w:val="28"/>
          <w:szCs w:val="28"/>
        </w:rPr>
        <w:t>ИКТ-средствами</w:t>
      </w:r>
      <w:proofErr w:type="gramEnd"/>
      <w:r w:rsidRPr="007261C4">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5"/>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7261C4">
        <w:rPr>
          <w:rStyle w:val="Zag11"/>
          <w:rFonts w:eastAsia="@Arial Unicode MS"/>
          <w:color w:val="auto"/>
          <w:sz w:val="28"/>
          <w:szCs w:val="28"/>
        </w:rPr>
        <w:t>о-</w:t>
      </w:r>
      <w:proofErr w:type="gramEnd"/>
      <w:r w:rsidRPr="007261C4">
        <w:rPr>
          <w:rStyle w:val="Zag11"/>
          <w:rFonts w:eastAsia="@Arial Unicode MS"/>
          <w:color w:val="auto"/>
          <w:sz w:val="28"/>
          <w:szCs w:val="28"/>
        </w:rPr>
        <w:t xml:space="preserve"> и культуросообразного поведения в окружающей природной и социальной среде.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lastRenderedPageBreak/>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w:t>
      </w:r>
      <w:proofErr w:type="gramStart"/>
      <w:r w:rsidRPr="00A87A29">
        <w:t>вств др</w:t>
      </w:r>
      <w:proofErr w:type="gramEnd"/>
      <w:r w:rsidRPr="00A87A29">
        <w:t>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 xml:space="preserve">с целью поиска информации, ответов </w:t>
      </w:r>
      <w:r w:rsidRPr="003B2B4B">
        <w:rPr>
          <w:spacing w:val="2"/>
        </w:rPr>
        <w:lastRenderedPageBreak/>
        <w:t>на вопросы, объяснений, для создания собственных устных или письменных</w:t>
      </w:r>
      <w:r w:rsidRPr="005B482A">
        <w:t>высказываний.</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BD7394">
        <w:rPr>
          <w:i/>
          <w:spacing w:val="-2"/>
        </w:rPr>
        <w:t>со</w:t>
      </w:r>
      <w:proofErr w:type="gramEnd"/>
      <w:r w:rsidRPr="00BD7394">
        <w:rPr>
          <w:i/>
          <w:spacing w:val="-2"/>
        </w:rPr>
        <w:t xml:space="preserve">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260731">
      <w:pPr>
        <w:pStyle w:val="21"/>
        <w:numPr>
          <w:ilvl w:val="0"/>
          <w:numId w:val="0"/>
        </w:numPr>
        <w:ind w:left="680"/>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A00CC0">
      <w:pPr>
        <w:pStyle w:val="aff0"/>
        <w:numPr>
          <w:ilvl w:val="2"/>
          <w:numId w:val="59"/>
        </w:numPr>
      </w:pPr>
      <w:bookmarkStart w:id="50" w:name="_Toc288394066"/>
      <w:bookmarkStart w:id="51" w:name="_Toc288410533"/>
      <w:bookmarkStart w:id="52" w:name="_Toc288410662"/>
      <w:bookmarkStart w:id="53" w:name="_Toc294246078"/>
      <w:r w:rsidRPr="00CB6752">
        <w:t>Изобразительное искусство</w:t>
      </w:r>
      <w:bookmarkEnd w:id="50"/>
      <w:bookmarkEnd w:id="51"/>
      <w:bookmarkEnd w:id="52"/>
      <w:bookmarkEnd w:id="53"/>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261C4">
        <w:rPr>
          <w:rStyle w:val="Zag11"/>
          <w:rFonts w:eastAsia="@Arial Unicode MS"/>
          <w:sz w:val="28"/>
          <w:szCs w:val="28"/>
        </w:rPr>
        <w:t>обучающихся</w:t>
      </w:r>
      <w:proofErr w:type="gramEnd"/>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w:t>
      </w:r>
      <w:r w:rsidRPr="007261C4">
        <w:rPr>
          <w:rStyle w:val="Zag11"/>
          <w:rFonts w:eastAsia="@Arial Unicode MS"/>
          <w:sz w:val="28"/>
          <w:szCs w:val="28"/>
        </w:rPr>
        <w:lastRenderedPageBreak/>
        <w:t>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proofErr w:type="gramStart"/>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261C4">
        <w:rPr>
          <w:rStyle w:val="Zag11"/>
          <w:rFonts w:eastAsia="@Arial Unicode MS"/>
          <w:sz w:val="28"/>
          <w:szCs w:val="28"/>
        </w:rPr>
        <w:t>ИКТ-средств</w:t>
      </w:r>
      <w:proofErr w:type="gramEnd"/>
      <w:r w:rsidRPr="007261C4">
        <w:rPr>
          <w:rStyle w:val="Zag11"/>
          <w:rFonts w:eastAsia="@Arial Unicode MS"/>
          <w:sz w:val="28"/>
          <w:szCs w:val="28"/>
        </w:rPr>
        <w:t>;</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получат навыки сотрудничества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proofErr w:type="gramStart"/>
      <w:r w:rsidRPr="002C5232">
        <w:t xml:space="preserve">узнавать, воспринимать, описывать и эмоционально оценивать шедевры своего национального, российского и мирового искусства, изображающие </w:t>
      </w:r>
      <w:r w:rsidRPr="002C5232">
        <w:lastRenderedPageBreak/>
        <w:t>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roofErr w:type="gramEnd"/>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proofErr w:type="gramStart"/>
      <w:r w:rsidRPr="00BD7394">
        <w:rPr>
          <w:i/>
          <w:spacing w:val="-4"/>
        </w:rPr>
        <w:t>;</w:t>
      </w:r>
      <w:r w:rsidRPr="00BD7394">
        <w:rPr>
          <w:i/>
        </w:rPr>
        <w:t>у</w:t>
      </w:r>
      <w:proofErr w:type="gramEnd"/>
      <w:r w:rsidRPr="00BD7394">
        <w:rPr>
          <w:i/>
        </w:rPr>
        <w:t>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proofErr w:type="gramStart"/>
      <w:r w:rsidRPr="002C5232">
        <w:t>учебно­творческой</w:t>
      </w:r>
      <w:proofErr w:type="gramEnd"/>
      <w:r w:rsidRPr="002C5232">
        <w:t xml:space="preserve">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proofErr w:type="gramStart"/>
      <w:r w:rsidRPr="002C5232">
        <w:rPr>
          <w:spacing w:val="2"/>
        </w:rPr>
        <w:t>,</w:t>
      </w:r>
      <w:r w:rsidRPr="00E417D8">
        <w:t>д</w:t>
      </w:r>
      <w:proofErr w:type="gramEnd"/>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lastRenderedPageBreak/>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1"/>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proofErr w:type="gramStart"/>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 xml:space="preserve">д. — в живописи, графике и скульптуре, выражая своё отношение к качествам </w:t>
      </w:r>
      <w:r w:rsidRPr="002C5232">
        <w:lastRenderedPageBreak/>
        <w:t>данного объекта) с опорой на правила перспективы, цветоведения, усвоенные способы действия.</w:t>
      </w:r>
      <w:proofErr w:type="gramEnd"/>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A00CC0">
      <w:pPr>
        <w:pStyle w:val="aff0"/>
        <w:numPr>
          <w:ilvl w:val="2"/>
          <w:numId w:val="59"/>
        </w:numPr>
      </w:pPr>
      <w:bookmarkStart w:id="54" w:name="_Toc288394067"/>
      <w:bookmarkStart w:id="55" w:name="_Toc288410534"/>
      <w:bookmarkStart w:id="56" w:name="_Toc288410663"/>
      <w:bookmarkStart w:id="57" w:name="_Toc294246079"/>
      <w:r w:rsidRPr="00CB6752">
        <w:t>Музыка</w:t>
      </w:r>
      <w:bookmarkEnd w:id="54"/>
      <w:bookmarkEnd w:id="55"/>
      <w:bookmarkEnd w:id="56"/>
      <w:bookmarkEnd w:id="57"/>
    </w:p>
    <w:p w:rsidR="005D0222" w:rsidRPr="007261C4" w:rsidRDefault="005D0222" w:rsidP="005D0222">
      <w:pPr>
        <w:spacing w:line="360" w:lineRule="auto"/>
        <w:ind w:firstLine="709"/>
        <w:contextualSpacing/>
        <w:jc w:val="both"/>
        <w:rPr>
          <w:sz w:val="28"/>
          <w:szCs w:val="28"/>
        </w:rPr>
      </w:pPr>
      <w:r w:rsidRPr="007261C4">
        <w:rPr>
          <w:sz w:val="28"/>
          <w:szCs w:val="28"/>
        </w:rPr>
        <w:t xml:space="preserve">Достижение личностных, метапредметных и предметных результатов освоения программы </w:t>
      </w:r>
      <w:proofErr w:type="gramStart"/>
      <w:r w:rsidRPr="007261C4">
        <w:rPr>
          <w:sz w:val="28"/>
          <w:szCs w:val="28"/>
        </w:rPr>
        <w:t>обучающимися</w:t>
      </w:r>
      <w:proofErr w:type="gramEnd"/>
      <w:r w:rsidRPr="007261C4">
        <w:rPr>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proofErr w:type="gramStart"/>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261C4">
        <w:rPr>
          <w:sz w:val="28"/>
          <w:szCs w:val="28"/>
        </w:rPr>
        <w:t xml:space="preserve">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w:t>
      </w:r>
      <w:r w:rsidRPr="007261C4">
        <w:rPr>
          <w:sz w:val="28"/>
          <w:szCs w:val="28"/>
        </w:rPr>
        <w:lastRenderedPageBreak/>
        <w:t xml:space="preserve">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261C4">
        <w:rPr>
          <w:sz w:val="28"/>
          <w:szCs w:val="28"/>
        </w:rPr>
        <w:t>домашнего</w:t>
      </w:r>
      <w:proofErr w:type="gramEnd"/>
      <w:r w:rsidRPr="007261C4">
        <w:rPr>
          <w:sz w:val="28"/>
          <w:szCs w:val="28"/>
        </w:rPr>
        <w:t xml:space="preserve">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 xml:space="preserve">Предметные результаты по видам деятельности </w:t>
      </w:r>
      <w:proofErr w:type="gramStart"/>
      <w:r w:rsidRPr="007261C4">
        <w:rPr>
          <w:b/>
          <w:i/>
          <w:sz w:val="28"/>
          <w:szCs w:val="28"/>
        </w:rPr>
        <w:t>обучающихся</w:t>
      </w:r>
      <w:proofErr w:type="gramEnd"/>
    </w:p>
    <w:p w:rsidR="00260731" w:rsidRPr="007261C4" w:rsidRDefault="005D0222" w:rsidP="001F6529">
      <w:pPr>
        <w:widowControl w:val="0"/>
        <w:tabs>
          <w:tab w:val="left" w:pos="142"/>
          <w:tab w:val="left" w:pos="993"/>
        </w:tabs>
        <w:spacing w:line="360" w:lineRule="auto"/>
        <w:ind w:firstLine="709"/>
        <w:jc w:val="both"/>
        <w:rPr>
          <w:sz w:val="28"/>
          <w:szCs w:val="28"/>
        </w:rPr>
      </w:pPr>
      <w:r w:rsidRPr="007261C4">
        <w:rPr>
          <w:sz w:val="28"/>
          <w:szCs w:val="28"/>
        </w:rPr>
        <w:lastRenderedPageBreak/>
        <w:t xml:space="preserve">В результате освоения </w:t>
      </w:r>
      <w:proofErr w:type="gramStart"/>
      <w:r w:rsidRPr="007261C4">
        <w:rPr>
          <w:sz w:val="28"/>
          <w:szCs w:val="28"/>
        </w:rPr>
        <w:t>программы</w:t>
      </w:r>
      <w:proofErr w:type="gramEnd"/>
      <w:r w:rsidRPr="007261C4">
        <w:rPr>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261C4">
        <w:rPr>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261C4">
        <w:rPr>
          <w:sz w:val="28"/>
          <w:szCs w:val="28"/>
        </w:rPr>
        <w:t xml:space="preserve"> Освоение программы позволит </w:t>
      </w:r>
      <w:proofErr w:type="gramStart"/>
      <w:r w:rsidRPr="007261C4">
        <w:rPr>
          <w:sz w:val="28"/>
          <w:szCs w:val="28"/>
        </w:rPr>
        <w:t>обучающимся</w:t>
      </w:r>
      <w:proofErr w:type="gramEnd"/>
      <w:r w:rsidRPr="007261C4">
        <w:rPr>
          <w:sz w:val="28"/>
          <w:szCs w:val="28"/>
        </w:rPr>
        <w:t xml:space="preserve">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 xml:space="preserve">5. </w:t>
      </w:r>
      <w:proofErr w:type="gramStart"/>
      <w:r w:rsidRPr="007261C4">
        <w:rPr>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roofErr w:type="gramEnd"/>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lastRenderedPageBreak/>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lastRenderedPageBreak/>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261C4">
        <w:rPr>
          <w:sz w:val="28"/>
          <w:szCs w:val="28"/>
        </w:rPr>
        <w:t>ритмических упражнениях</w:t>
      </w:r>
      <w:proofErr w:type="gramEnd"/>
      <w:r w:rsidRPr="007261C4">
        <w:rPr>
          <w:sz w:val="28"/>
          <w:szCs w:val="28"/>
        </w:rPr>
        <w:t>, ритмических рисунках исполняемых песен, в оркестровых партиях и аккомпанементах. Дву</w:t>
      </w:r>
      <w:proofErr w:type="gramStart"/>
      <w:r w:rsidRPr="007261C4">
        <w:rPr>
          <w:sz w:val="28"/>
          <w:szCs w:val="28"/>
        </w:rPr>
        <w:t>х-</w:t>
      </w:r>
      <w:proofErr w:type="gramEnd"/>
      <w:r w:rsidRPr="007261C4">
        <w:rPr>
          <w:sz w:val="28"/>
          <w:szCs w:val="28"/>
        </w:rPr>
        <w:t xml:space="preserve">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lastRenderedPageBreak/>
        <w:t xml:space="preserve">В результате изучения музыки на уровне начального общего образования </w:t>
      </w:r>
      <w:proofErr w:type="gramStart"/>
      <w:r w:rsidRPr="007261C4">
        <w:rPr>
          <w:rFonts w:eastAsia="Arial Unicode MS"/>
          <w:sz w:val="28"/>
          <w:szCs w:val="28"/>
        </w:rPr>
        <w:t>обучающийся</w:t>
      </w:r>
      <w:proofErr w:type="gramEnd"/>
      <w:r w:rsidRPr="007261C4">
        <w:rPr>
          <w:rFonts w:eastAsia="Arial Unicode MS"/>
          <w:sz w:val="28"/>
          <w:szCs w:val="28"/>
        </w:rPr>
        <w:t xml:space="preserve">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A00CC0">
      <w:pPr>
        <w:pStyle w:val="aff0"/>
        <w:numPr>
          <w:ilvl w:val="2"/>
          <w:numId w:val="59"/>
        </w:numPr>
      </w:pPr>
      <w:bookmarkStart w:id="58" w:name="_Toc288394068"/>
      <w:bookmarkStart w:id="59" w:name="_Toc288410535"/>
      <w:bookmarkStart w:id="60" w:name="_Toc288410664"/>
      <w:bookmarkStart w:id="61" w:name="_Toc294246080"/>
      <w:r w:rsidRPr="00CB6752">
        <w:t>Технология</w:t>
      </w:r>
      <w:bookmarkEnd w:id="58"/>
      <w:bookmarkEnd w:id="59"/>
      <w:bookmarkEnd w:id="60"/>
      <w:bookmarkEnd w:id="61"/>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proofErr w:type="gramStart"/>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w:t>
      </w:r>
      <w:r w:rsidRPr="007261C4">
        <w:rPr>
          <w:rStyle w:val="Zag11"/>
          <w:rFonts w:eastAsia="@Arial Unicode MS"/>
          <w:sz w:val="28"/>
          <w:szCs w:val="28"/>
        </w:rPr>
        <w:lastRenderedPageBreak/>
        <w:t>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proofErr w:type="gramStart"/>
      <w:r w:rsidR="00653A76" w:rsidRPr="00BD7394">
        <w:rPr>
          <w:rFonts w:ascii="Times New Roman" w:hAnsi="Times New Roman" w:cs="Times New Roman"/>
          <w:b/>
          <w:i w:val="0"/>
          <w:color w:val="auto"/>
          <w:sz w:val="28"/>
          <w:szCs w:val="28"/>
        </w:rPr>
        <w:t>.О</w:t>
      </w:r>
      <w:proofErr w:type="gramEnd"/>
      <w:r w:rsidR="00653A76" w:rsidRPr="00BD7394">
        <w:rPr>
          <w:rFonts w:ascii="Times New Roman" w:hAnsi="Times New Roman" w:cs="Times New Roman"/>
          <w:b/>
          <w:i w:val="0"/>
          <w:color w:val="auto"/>
          <w:sz w:val="28"/>
          <w:szCs w:val="28"/>
        </w:rPr>
        <w:t>сновы культуры труда, самообслуживание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proofErr w:type="gramStart"/>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 xml:space="preserve">ций, отражённых в предметном мире, в том числе традиций трудовых </w:t>
      </w:r>
      <w:proofErr w:type="gramStart"/>
      <w:r w:rsidRPr="00BD7394">
        <w:rPr>
          <w:i/>
        </w:rPr>
        <w:t>династий</w:t>
      </w:r>
      <w:proofErr w:type="gramEnd"/>
      <w:r w:rsidRPr="00BD7394">
        <w:rPr>
          <w:i/>
        </w:rPr>
        <w:t xml:space="preserve">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proofErr w:type="gramStart"/>
      <w:r w:rsidRPr="00BD7394">
        <w:rPr>
          <w:rFonts w:ascii="Times New Roman" w:hAnsi="Times New Roman" w:cs="Times New Roman"/>
          <w:b/>
          <w:i w:val="0"/>
          <w:color w:val="auto"/>
          <w:sz w:val="28"/>
          <w:szCs w:val="28"/>
        </w:rPr>
        <w:t>.Э</w:t>
      </w:r>
      <w:proofErr w:type="gramEnd"/>
      <w:r w:rsidRPr="00BD7394">
        <w:rPr>
          <w:rFonts w:ascii="Times New Roman" w:hAnsi="Times New Roman" w:cs="Times New Roman"/>
          <w:b/>
          <w:i w:val="0"/>
          <w:color w:val="auto"/>
          <w:sz w:val="28"/>
          <w:szCs w:val="28"/>
        </w:rPr>
        <w:t>лементы графической грамоты</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proofErr w:type="gramStart"/>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roofErr w:type="gramEnd"/>
    </w:p>
    <w:p w:rsidR="00653A76" w:rsidRPr="002C5232" w:rsidRDefault="00653A76" w:rsidP="00BD7394">
      <w:pPr>
        <w:pStyle w:val="21"/>
        <w:rPr>
          <w:spacing w:val="-2"/>
        </w:rPr>
      </w:pPr>
      <w:proofErr w:type="gramStart"/>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w:t>
      </w:r>
      <w:proofErr w:type="gramStart"/>
      <w:r w:rsidRPr="002C5232">
        <w:rPr>
          <w:spacing w:val="2"/>
        </w:rPr>
        <w:t>опорно­двигательного</w:t>
      </w:r>
      <w:proofErr w:type="gramEnd"/>
      <w:r w:rsidRPr="002C5232">
        <w:rPr>
          <w:spacing w:val="2"/>
        </w:rPr>
        <w:t xml:space="preserve">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lastRenderedPageBreak/>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2A17D5" w:rsidRPr="00BD7394" w:rsidRDefault="00653A76" w:rsidP="001F6529">
      <w:pPr>
        <w:pStyle w:val="a5"/>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53A76" w:rsidRPr="00CB6752" w:rsidRDefault="00653A76" w:rsidP="00A00CC0">
      <w:pPr>
        <w:pStyle w:val="aff0"/>
        <w:numPr>
          <w:ilvl w:val="2"/>
          <w:numId w:val="59"/>
        </w:numPr>
        <w:ind w:left="0" w:firstLine="0"/>
      </w:pPr>
      <w:bookmarkStart w:id="62" w:name="_Toc288394069"/>
      <w:bookmarkStart w:id="63" w:name="_Toc288410536"/>
      <w:bookmarkStart w:id="64" w:name="_Toc288410665"/>
      <w:bookmarkStart w:id="65" w:name="_Toc294246081"/>
      <w:r w:rsidRPr="00CB6752">
        <w:t>Физическая культура</w:t>
      </w:r>
      <w:bookmarkEnd w:id="62"/>
      <w:bookmarkEnd w:id="63"/>
      <w:bookmarkEnd w:id="64"/>
      <w:bookmarkEnd w:id="65"/>
    </w:p>
    <w:p w:rsidR="00653A76" w:rsidRPr="00BD7394" w:rsidRDefault="00653A76" w:rsidP="00BD7394">
      <w:pPr>
        <w:pStyle w:val="a5"/>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proofErr w:type="gramStart"/>
      <w:r w:rsidR="00A87A29">
        <w:rPr>
          <w:rFonts w:ascii="Times New Roman" w:hAnsi="Times New Roman"/>
          <w:color w:val="auto"/>
          <w:spacing w:val="2"/>
          <w:sz w:val="28"/>
          <w:szCs w:val="28"/>
        </w:rPr>
        <w:t>на</w:t>
      </w:r>
      <w:proofErr w:type="gramEnd"/>
      <w:r w:rsidR="00A87A29">
        <w:rPr>
          <w:rFonts w:ascii="Times New Roman" w:hAnsi="Times New Roman"/>
          <w:color w:val="auto"/>
          <w:spacing w:val="2"/>
          <w:sz w:val="28"/>
          <w:szCs w:val="28"/>
        </w:rPr>
        <w:t xml:space="preserve">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proofErr w:type="gramStart"/>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 xml:space="preserve">зических качеств (силы, быстроты, </w:t>
      </w:r>
      <w:r w:rsidRPr="00BD3307">
        <w:lastRenderedPageBreak/>
        <w:t>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E60561" w:rsidRPr="001F6529" w:rsidRDefault="00653A76" w:rsidP="001F6529">
      <w:pPr>
        <w:pStyle w:val="21"/>
        <w:rPr>
          <w:i/>
        </w:rPr>
      </w:pPr>
      <w:r w:rsidRPr="00BD7394">
        <w:rPr>
          <w:i/>
        </w:rPr>
        <w:t>выполнять тестовые нор</w:t>
      </w:r>
      <w:r w:rsidR="001F6529">
        <w:rPr>
          <w:i/>
        </w:rPr>
        <w:t>мативы по физической подготовке</w:t>
      </w:r>
      <w:r w:rsidRPr="001F6529">
        <w:rPr>
          <w:i/>
        </w:rPr>
        <w:t>.</w:t>
      </w:r>
    </w:p>
    <w:p w:rsidR="00653A76" w:rsidRPr="00CB6752" w:rsidRDefault="00653A76" w:rsidP="00A00CC0">
      <w:pPr>
        <w:pStyle w:val="aff0"/>
        <w:numPr>
          <w:ilvl w:val="1"/>
          <w:numId w:val="59"/>
        </w:numPr>
        <w:ind w:left="0" w:firstLine="0"/>
      </w:pPr>
      <w:bookmarkStart w:id="66" w:name="_Toc288394070"/>
      <w:bookmarkStart w:id="67" w:name="_Toc288410537"/>
      <w:bookmarkStart w:id="68" w:name="_Toc288410666"/>
      <w:bookmarkStart w:id="69" w:name="_Toc294246082"/>
      <w:r w:rsidRPr="00CB6752">
        <w:t xml:space="preserve">Система </w:t>
      </w:r>
      <w:proofErr w:type="gramStart"/>
      <w:r w:rsidRPr="00CB6752">
        <w:t>оценки достижения планируемых результатов освоения</w:t>
      </w:r>
      <w:r w:rsidRPr="00CB6752">
        <w:br/>
        <w:t>основной образовательной программы</w:t>
      </w:r>
      <w:bookmarkEnd w:id="66"/>
      <w:bookmarkEnd w:id="67"/>
      <w:bookmarkEnd w:id="68"/>
      <w:bookmarkEnd w:id="69"/>
      <w:proofErr w:type="gramEnd"/>
    </w:p>
    <w:p w:rsidR="00653A76" w:rsidRPr="00BD3307" w:rsidRDefault="00653A76" w:rsidP="00A00CC0">
      <w:pPr>
        <w:pStyle w:val="aff0"/>
        <w:numPr>
          <w:ilvl w:val="2"/>
          <w:numId w:val="62"/>
        </w:numPr>
      </w:pPr>
      <w:bookmarkStart w:id="70" w:name="_Toc288394071"/>
      <w:bookmarkStart w:id="71" w:name="_Toc288410538"/>
      <w:bookmarkStart w:id="72" w:name="_Toc288410667"/>
      <w:bookmarkStart w:id="73" w:name="_Toc288410732"/>
      <w:bookmarkStart w:id="74" w:name="_Toc294246083"/>
      <w:r w:rsidRPr="00BD3307">
        <w:t>Общие положения</w:t>
      </w:r>
      <w:bookmarkEnd w:id="70"/>
      <w:bookmarkEnd w:id="71"/>
      <w:bookmarkEnd w:id="72"/>
      <w:bookmarkEnd w:id="73"/>
      <w:bookmarkEnd w:id="74"/>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w:t>
      </w:r>
      <w:proofErr w:type="gramStart"/>
      <w:r w:rsidRPr="00BD7394">
        <w:rPr>
          <w:rFonts w:ascii="Times New Roman" w:hAnsi="Times New Roman"/>
          <w:color w:val="auto"/>
          <w:sz w:val="28"/>
          <w:szCs w:val="28"/>
        </w:rPr>
        <w:t>оценки достижения планируемых результатов освоения основной образовательной программы начального общего</w:t>
      </w:r>
      <w:proofErr w:type="gramEnd"/>
      <w:r w:rsidRPr="00BD7394">
        <w:rPr>
          <w:rFonts w:ascii="Times New Roman" w:hAnsi="Times New Roman"/>
          <w:color w:val="auto"/>
          <w:sz w:val="28"/>
          <w:szCs w:val="28"/>
        </w:rPr>
        <w:t xml:space="preserve">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5"/>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 xml:space="preserve">свою позицию, готовности к </w:t>
      </w:r>
      <w:r w:rsidRPr="00BD7394">
        <w:rPr>
          <w:rFonts w:ascii="Times New Roman" w:hAnsi="Times New Roman"/>
          <w:color w:val="auto"/>
          <w:sz w:val="28"/>
          <w:szCs w:val="28"/>
        </w:rPr>
        <w:lastRenderedPageBreak/>
        <w:t>самостоятельным поступкам и действиям, принятию ответственности за их результаты.</w:t>
      </w:r>
      <w:proofErr w:type="gramEnd"/>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5"/>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BE5F4F"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оценка образовательных достижений обучающихся</w:t>
      </w:r>
      <w:r w:rsidR="00BE5F4F">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w:t>
      </w:r>
      <w:proofErr w:type="gramStart"/>
      <w:r w:rsidRPr="00BD7394">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BD7394">
        <w:rPr>
          <w:rFonts w:ascii="Times New Roman" w:hAnsi="Times New Roman"/>
          <w:color w:val="auto"/>
          <w:spacing w:val="2"/>
          <w:sz w:val="28"/>
          <w:szCs w:val="28"/>
        </w:rPr>
        <w:t xml:space="preserve">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proofErr w:type="gramStart"/>
      <w:r w:rsidRPr="00BD7394">
        <w:rPr>
          <w:rFonts w:ascii="Times New Roman" w:hAnsi="Times New Roman"/>
          <w:b/>
          <w:bCs/>
          <w:iCs/>
          <w:color w:val="auto"/>
          <w:sz w:val="28"/>
          <w:szCs w:val="28"/>
        </w:rPr>
        <w:t>)и</w:t>
      </w:r>
      <w:proofErr w:type="gramEnd"/>
      <w:r w:rsidRPr="00BD7394">
        <w:rPr>
          <w:rFonts w:ascii="Times New Roman" w:hAnsi="Times New Roman"/>
          <w:b/>
          <w:bCs/>
          <w:iCs/>
          <w:color w:val="auto"/>
          <w:sz w:val="28"/>
          <w:szCs w:val="28"/>
        </w:rPr>
        <w:t>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BD7394">
        <w:rPr>
          <w:rFonts w:ascii="Times New Roman" w:hAnsi="Times New Roman"/>
          <w:color w:val="auto"/>
          <w:sz w:val="28"/>
          <w:szCs w:val="28"/>
        </w:rPr>
        <w:t>недочёты</w:t>
      </w:r>
      <w:proofErr w:type="gramEnd"/>
      <w:r w:rsidRPr="00BD7394">
        <w:rPr>
          <w:rFonts w:ascii="Times New Roman" w:hAnsi="Times New Roman"/>
          <w:color w:val="auto"/>
          <w:sz w:val="28"/>
          <w:szCs w:val="28"/>
        </w:rPr>
        <w:t xml:space="preserve">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 xml:space="preserve">жения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8F183A" w:rsidRPr="00BD7394" w:rsidRDefault="00653A76" w:rsidP="001F6529">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CB6752" w:rsidRDefault="00653A76" w:rsidP="00A00CC0">
      <w:pPr>
        <w:pStyle w:val="aff0"/>
        <w:numPr>
          <w:ilvl w:val="2"/>
          <w:numId w:val="62"/>
        </w:numPr>
        <w:ind w:left="0" w:firstLine="0"/>
      </w:pPr>
      <w:bookmarkStart w:id="75" w:name="_Toc288394072"/>
      <w:bookmarkStart w:id="76" w:name="_Toc288410539"/>
      <w:bookmarkStart w:id="77" w:name="_Toc288410668"/>
      <w:bookmarkStart w:id="78" w:name="_Toc288410733"/>
      <w:bookmarkStart w:id="79" w:name="_Toc294246084"/>
      <w:r w:rsidRPr="00CB6752">
        <w:t>Особенности оценки личностных, метапредметных и предметных результатов</w:t>
      </w:r>
      <w:bookmarkEnd w:id="75"/>
      <w:bookmarkEnd w:id="76"/>
      <w:bookmarkEnd w:id="77"/>
      <w:bookmarkEnd w:id="78"/>
      <w:bookmarkEnd w:id="79"/>
    </w:p>
    <w:p w:rsidR="00653A76" w:rsidRPr="00BD7394" w:rsidRDefault="00653A76" w:rsidP="0052624C">
      <w:pPr>
        <w:pStyle w:val="a5"/>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roofErr w:type="gramEnd"/>
    </w:p>
    <w:p w:rsidR="00653A76" w:rsidRPr="00BD7394" w:rsidRDefault="00653A76" w:rsidP="00F13056">
      <w:pPr>
        <w:pStyle w:val="a5"/>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proofErr w:type="gramStart"/>
      <w:r w:rsidRPr="002C5232">
        <w:t>,и</w:t>
      </w:r>
      <w:proofErr w:type="gramEnd"/>
      <w:r w:rsidRPr="002C5232">
        <w:t xml:space="preserve"> того, «что я не знаю», и стремления к преодолению этого разрыва;</w:t>
      </w:r>
    </w:p>
    <w:p w:rsidR="00653A76" w:rsidRPr="00C6263C" w:rsidRDefault="00653A76" w:rsidP="00BD7394">
      <w:pPr>
        <w:pStyle w:val="21"/>
      </w:pPr>
      <w:proofErr w:type="gramStart"/>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roofErr w:type="gramEnd"/>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lastRenderedPageBreak/>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 xml:space="preserve">ая социальные, </w:t>
      </w:r>
      <w:proofErr w:type="gramStart"/>
      <w:r w:rsidRPr="00C6263C">
        <w:t>учебно­познавательные</w:t>
      </w:r>
      <w:proofErr w:type="gramEnd"/>
      <w:r w:rsidRPr="00C6263C">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7F625F" w:rsidP="00F13056">
      <w:pPr>
        <w:pStyle w:val="a5"/>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О</w:t>
      </w:r>
      <w:r w:rsidR="00653A76" w:rsidRPr="00BD7394">
        <w:rPr>
          <w:rFonts w:ascii="Times New Roman" w:hAnsi="Times New Roman"/>
          <w:color w:val="auto"/>
          <w:spacing w:val="2"/>
          <w:sz w:val="28"/>
          <w:szCs w:val="28"/>
        </w:rPr>
        <w:t xml:space="preserve">ценка этих результатов образовательной деятельности осуществляется в </w:t>
      </w:r>
      <w:r w:rsidR="00653A76" w:rsidRPr="00BD7394">
        <w:rPr>
          <w:rFonts w:ascii="Times New Roman" w:hAnsi="Times New Roman"/>
          <w:color w:val="auto"/>
          <w:sz w:val="28"/>
          <w:szCs w:val="28"/>
        </w:rPr>
        <w:t>ходе внешних неперсонифицированных мониторинговых ис</w:t>
      </w:r>
      <w:r w:rsidR="00653A76"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00653A76" w:rsidRPr="00BD7394">
        <w:rPr>
          <w:rFonts w:ascii="Times New Roman" w:hAnsi="Times New Roman"/>
          <w:color w:val="auto"/>
          <w:sz w:val="28"/>
          <w:szCs w:val="28"/>
        </w:rPr>
        <w:t>реализации  программ развития, программ под</w:t>
      </w:r>
      <w:r w:rsidR="00653A76"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00653A76" w:rsidRPr="00BD7394">
        <w:rPr>
          <w:rFonts w:ascii="Times New Roman" w:hAnsi="Times New Roman"/>
          <w:color w:val="auto"/>
          <w:spacing w:val="2"/>
          <w:sz w:val="28"/>
          <w:szCs w:val="28"/>
        </w:rPr>
        <w:t xml:space="preserve">, иных программ. К их осуществлению привлечены специалисты, не </w:t>
      </w:r>
      <w:r w:rsidR="00653A76" w:rsidRPr="00BD7394">
        <w:rPr>
          <w:rFonts w:ascii="Times New Roman" w:hAnsi="Times New Roman"/>
          <w:color w:val="auto"/>
          <w:sz w:val="28"/>
          <w:szCs w:val="28"/>
        </w:rPr>
        <w:t xml:space="preserve">работающие в </w:t>
      </w:r>
      <w:r w:rsidR="009C7115">
        <w:rPr>
          <w:rFonts w:ascii="Times New Roman" w:hAnsi="Times New Roman"/>
          <w:color w:val="auto"/>
          <w:sz w:val="28"/>
          <w:szCs w:val="28"/>
        </w:rPr>
        <w:t>МОУ СОШ № 2</w:t>
      </w:r>
      <w:r w:rsidR="00653A76" w:rsidRPr="00BD7394">
        <w:rPr>
          <w:rFonts w:ascii="Times New Roman" w:hAnsi="Times New Roman"/>
          <w:color w:val="auto"/>
          <w:sz w:val="28"/>
          <w:szCs w:val="28"/>
        </w:rPr>
        <w:t xml:space="preserve"> и обла</w:t>
      </w:r>
      <w:r w:rsidR="00653A76"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00653A76" w:rsidRPr="00BD7394">
        <w:rPr>
          <w:rFonts w:ascii="Times New Roman" w:hAnsi="Times New Roman"/>
          <w:color w:val="auto"/>
          <w:sz w:val="28"/>
          <w:szCs w:val="28"/>
        </w:rPr>
        <w:lastRenderedPageBreak/>
        <w:t>личностного развития обучающегося, а эффективность вос</w:t>
      </w:r>
      <w:r w:rsidR="00653A76"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образовательн</w:t>
      </w:r>
      <w:r>
        <w:rPr>
          <w:rFonts w:ascii="Times New Roman" w:hAnsi="Times New Roman"/>
          <w:color w:val="auto"/>
          <w:spacing w:val="2"/>
          <w:sz w:val="28"/>
          <w:szCs w:val="28"/>
        </w:rPr>
        <w:t>огоучреждения</w:t>
      </w:r>
      <w:proofErr w:type="gramStart"/>
      <w:r>
        <w:rPr>
          <w:rFonts w:ascii="Times New Roman" w:hAnsi="Times New Roman"/>
          <w:color w:val="auto"/>
          <w:spacing w:val="2"/>
          <w:sz w:val="28"/>
          <w:szCs w:val="28"/>
        </w:rPr>
        <w:t>.</w:t>
      </w:r>
      <w:r w:rsidR="00653A76" w:rsidRPr="00BD7394">
        <w:rPr>
          <w:rFonts w:ascii="Times New Roman" w:hAnsi="Times New Roman"/>
          <w:color w:val="auto"/>
          <w:sz w:val="28"/>
          <w:szCs w:val="28"/>
        </w:rPr>
        <w:t>Э</w:t>
      </w:r>
      <w:proofErr w:type="gramEnd"/>
      <w:r w:rsidR="00653A76" w:rsidRPr="00BD7394">
        <w:rPr>
          <w:rFonts w:ascii="Times New Roman" w:hAnsi="Times New Roman"/>
          <w:color w:val="auto"/>
          <w:sz w:val="28"/>
          <w:szCs w:val="28"/>
        </w:rPr>
        <w:t>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 xml:space="preserve">ностного развития с </w:t>
      </w:r>
      <w:proofErr w:type="gramStart"/>
      <w:r w:rsidRPr="00FF3660">
        <w:t>учётом</w:t>
      </w:r>
      <w:proofErr w:type="gramEnd"/>
      <w:r w:rsidRPr="00FF3660">
        <w:t xml:space="preserve"> как достижений, так и психологических проблем развития ребёнка;</w:t>
      </w:r>
    </w:p>
    <w:p w:rsidR="00653A76" w:rsidRPr="002C5232" w:rsidRDefault="00653A76" w:rsidP="00BD7394">
      <w:pPr>
        <w:pStyle w:val="21"/>
      </w:pPr>
      <w:r w:rsidRPr="00797ECB">
        <w:rPr>
          <w:spacing w:val="-4"/>
        </w:rPr>
        <w:t xml:space="preserve">систему </w:t>
      </w:r>
      <w:proofErr w:type="gramStart"/>
      <w:r w:rsidRPr="00797ECB">
        <w:rPr>
          <w:spacing w:val="-4"/>
        </w:rPr>
        <w:t>психолого­педагогических</w:t>
      </w:r>
      <w:proofErr w:type="gramEnd"/>
      <w:r w:rsidRPr="00797ECB">
        <w:rPr>
          <w:spacing w:val="-4"/>
        </w:rPr>
        <w:t xml:space="preserve">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w:t>
      </w:r>
      <w:proofErr w:type="gramStart"/>
      <w:r w:rsidRPr="00BD7394">
        <w:rPr>
          <w:rFonts w:ascii="Times New Roman" w:hAnsi="Times New Roman"/>
          <w:color w:val="auto"/>
          <w:sz w:val="28"/>
          <w:szCs w:val="28"/>
        </w:rPr>
        <w:t>возрастно­психологиче</w:t>
      </w:r>
      <w:r w:rsidRPr="00BD7394">
        <w:rPr>
          <w:rFonts w:ascii="Times New Roman" w:hAnsi="Times New Roman"/>
          <w:color w:val="auto"/>
          <w:spacing w:val="2"/>
          <w:sz w:val="28"/>
          <w:szCs w:val="28"/>
        </w:rPr>
        <w:t>ского</w:t>
      </w:r>
      <w:proofErr w:type="gramEnd"/>
      <w:r w:rsidRPr="00BD7394">
        <w:rPr>
          <w:rFonts w:ascii="Times New Roman" w:hAnsi="Times New Roman"/>
          <w:color w:val="auto"/>
          <w:spacing w:val="2"/>
          <w:sz w:val="28"/>
          <w:szCs w:val="28"/>
        </w:rPr>
        <w:t xml:space="preserve"> консультирования. </w:t>
      </w:r>
      <w:proofErr w:type="gramStart"/>
      <w:r w:rsidRPr="00BD7394">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1F6529">
        <w:rPr>
          <w:rFonts w:ascii="Times New Roman" w:hAnsi="Times New Roman"/>
          <w:color w:val="auto"/>
          <w:sz w:val="28"/>
          <w:szCs w:val="28"/>
        </w:rPr>
        <w:t>МОУ СОШ № 2</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D7394" w:rsidRDefault="00653A76" w:rsidP="00F13056">
      <w:pPr>
        <w:pStyle w:val="a5"/>
        <w:spacing w:line="36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w:t>
      </w:r>
      <w:r w:rsidRPr="00BD7394">
        <w:rPr>
          <w:rFonts w:ascii="Times New Roman" w:hAnsi="Times New Roman"/>
          <w:color w:val="auto"/>
          <w:sz w:val="28"/>
          <w:szCs w:val="28"/>
        </w:rPr>
        <w:lastRenderedPageBreak/>
        <w:t xml:space="preserve">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w:t>
      </w:r>
      <w:proofErr w:type="gramEnd"/>
      <w:r w:rsidRPr="00BD7394">
        <w:rPr>
          <w:rFonts w:ascii="Times New Roman" w:hAnsi="Times New Roman"/>
          <w:color w:val="auto"/>
          <w:sz w:val="28"/>
          <w:szCs w:val="28"/>
        </w:rPr>
        <w:t xml:space="preserve"> Работа с текстом».</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w:t>
      </w:r>
      <w:proofErr w:type="gramStart"/>
      <w:r w:rsidRPr="00BD7394">
        <w:rPr>
          <w:rFonts w:ascii="Times New Roman" w:hAnsi="Times New Roman"/>
          <w:color w:val="auto"/>
          <w:spacing w:val="2"/>
          <w:sz w:val="28"/>
          <w:szCs w:val="28"/>
        </w:rPr>
        <w:t>обучающегося</w:t>
      </w:r>
      <w:proofErr w:type="gramEnd"/>
      <w:r w:rsidRPr="00BD7394">
        <w:rPr>
          <w:rFonts w:ascii="Times New Roman" w:hAnsi="Times New Roman"/>
          <w:color w:val="auto"/>
          <w:spacing w:val="2"/>
          <w:sz w:val="28"/>
          <w:szCs w:val="28"/>
        </w:rPr>
        <w:t xml:space="preserve">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proofErr w:type="gramStart"/>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roofErr w:type="gramEnd"/>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 xml:space="preserve">умение использовать </w:t>
      </w:r>
      <w:proofErr w:type="gramStart"/>
      <w:r w:rsidRPr="009B0659">
        <w:t>знаково­символические</w:t>
      </w:r>
      <w:proofErr w:type="gramEnd"/>
      <w:r w:rsidRPr="009B0659">
        <w:t xml:space="preserve">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lastRenderedPageBreak/>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5"/>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gramStart"/>
      <w:r w:rsidRPr="00BD7394">
        <w:rPr>
          <w:rFonts w:ascii="Times New Roman" w:hAnsi="Times New Roman"/>
          <w:color w:val="auto"/>
          <w:sz w:val="28"/>
          <w:szCs w:val="28"/>
        </w:rPr>
        <w:t>учебно­практических</w:t>
      </w:r>
      <w:proofErr w:type="gramEnd"/>
      <w:r w:rsidRPr="00BD7394">
        <w:rPr>
          <w:rFonts w:ascii="Times New Roman" w:hAnsi="Times New Roman"/>
          <w:color w:val="auto"/>
          <w:sz w:val="28"/>
          <w:szCs w:val="28"/>
        </w:rPr>
        <w:t xml:space="preserve"> задач средствами учебных предметов.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w:t>
      </w:r>
      <w:r w:rsidRPr="00BD7394">
        <w:rPr>
          <w:rFonts w:ascii="Times New Roman" w:hAnsi="Times New Roman"/>
          <w:color w:val="auto"/>
          <w:spacing w:val="2"/>
          <w:sz w:val="28"/>
          <w:szCs w:val="28"/>
        </w:rPr>
        <w:lastRenderedPageBreak/>
        <w:t xml:space="preserve">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w:t>
      </w:r>
      <w:r w:rsidRPr="00BD7394">
        <w:rPr>
          <w:rFonts w:ascii="Times New Roman" w:hAnsi="Times New Roman"/>
          <w:color w:val="auto"/>
          <w:sz w:val="28"/>
          <w:szCs w:val="28"/>
        </w:rPr>
        <w:lastRenderedPageBreak/>
        <w:t xml:space="preserve">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опорным знаниям </w:t>
      </w:r>
      <w:proofErr w:type="gramStart"/>
      <w:r w:rsidRPr="00BD7394">
        <w:rPr>
          <w:rFonts w:ascii="Times New Roman" w:hAnsi="Times New Roman"/>
          <w:color w:val="auto"/>
          <w:sz w:val="28"/>
          <w:szCs w:val="28"/>
        </w:rPr>
        <w:t>относятся</w:t>
      </w:r>
      <w:proofErr w:type="gramEnd"/>
      <w:r w:rsidRPr="00BD7394">
        <w:rPr>
          <w:rFonts w:ascii="Times New Roman" w:hAnsi="Times New Roman"/>
          <w:color w:val="auto"/>
          <w:sz w:val="28"/>
          <w:szCs w:val="28"/>
        </w:rPr>
        <w:t xml:space="preserve">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 xml:space="preserve">которого позволяет учителю и </w:t>
      </w:r>
      <w:proofErr w:type="gramStart"/>
      <w:r w:rsidRPr="00BD7394">
        <w:rPr>
          <w:rFonts w:ascii="Times New Roman" w:hAnsi="Times New Roman"/>
          <w:color w:val="auto"/>
          <w:spacing w:val="-2"/>
          <w:sz w:val="28"/>
          <w:szCs w:val="28"/>
        </w:rPr>
        <w:t>обучающимся</w:t>
      </w:r>
      <w:proofErr w:type="gramEnd"/>
      <w:r w:rsidRPr="00BD7394">
        <w:rPr>
          <w:rFonts w:ascii="Times New Roman" w:hAnsi="Times New Roman"/>
          <w:color w:val="auto"/>
          <w:spacing w:val="-2"/>
          <w:sz w:val="28"/>
          <w:szCs w:val="28"/>
        </w:rPr>
        <w:t xml:space="preserve">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w:t>
      </w:r>
      <w:proofErr w:type="gramStart"/>
      <w:r w:rsidRPr="00BD7394">
        <w:rPr>
          <w:rFonts w:ascii="Times New Roman" w:hAnsi="Times New Roman"/>
          <w:color w:val="auto"/>
          <w:sz w:val="28"/>
          <w:szCs w:val="28"/>
        </w:rPr>
        <w:t>во</w:t>
      </w:r>
      <w:proofErr w:type="gramEnd"/>
      <w:r w:rsidRPr="00BD7394">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w:t>
      </w:r>
      <w:r w:rsidRPr="00BD7394">
        <w:rPr>
          <w:rFonts w:ascii="Times New Roman" w:hAnsi="Times New Roman"/>
          <w:color w:val="auto"/>
          <w:sz w:val="28"/>
          <w:szCs w:val="28"/>
        </w:rPr>
        <w:lastRenderedPageBreak/>
        <w:t xml:space="preserve">решении </w:t>
      </w:r>
      <w:proofErr w:type="gramStart"/>
      <w:r w:rsidRPr="00BD7394">
        <w:rPr>
          <w:rFonts w:ascii="Times New Roman" w:hAnsi="Times New Roman"/>
          <w:color w:val="auto"/>
          <w:sz w:val="28"/>
          <w:szCs w:val="28"/>
        </w:rPr>
        <w:t>учебно­познавательных</w:t>
      </w:r>
      <w:proofErr w:type="gramEnd"/>
      <w:r w:rsidRPr="00BD7394">
        <w:rPr>
          <w:rFonts w:ascii="Times New Roman" w:hAnsi="Times New Roman"/>
          <w:color w:val="auto"/>
          <w:sz w:val="28"/>
          <w:szCs w:val="28"/>
        </w:rPr>
        <w:t xml:space="preserve">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gramStart"/>
      <w:r w:rsidRPr="00BD7394">
        <w:rPr>
          <w:rFonts w:ascii="Times New Roman" w:hAnsi="Times New Roman"/>
          <w:color w:val="auto"/>
          <w:sz w:val="28"/>
          <w:szCs w:val="28"/>
        </w:rPr>
        <w:t>знаково­символических</w:t>
      </w:r>
      <w:proofErr w:type="gramEnd"/>
      <w:r w:rsidRPr="00BD7394">
        <w:rPr>
          <w:rFonts w:ascii="Times New Roman" w:hAnsi="Times New Roman"/>
          <w:color w:val="auto"/>
          <w:sz w:val="28"/>
          <w:szCs w:val="28"/>
        </w:rPr>
        <w:t xml:space="preserve">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w:t>
      </w:r>
      <w:proofErr w:type="gramStart"/>
      <w:r w:rsidRPr="00BD7394">
        <w:rPr>
          <w:rFonts w:ascii="Times New Roman" w:hAnsi="Times New Roman"/>
          <w:color w:val="auto"/>
          <w:sz w:val="28"/>
          <w:szCs w:val="28"/>
        </w:rPr>
        <w:t>например</w:t>
      </w:r>
      <w:proofErr w:type="gramEnd"/>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w:t>
      </w:r>
      <w:proofErr w:type="gramStart"/>
      <w:r w:rsidRPr="00BD7394">
        <w:rPr>
          <w:rFonts w:ascii="Times New Roman" w:hAnsi="Times New Roman"/>
          <w:color w:val="auto"/>
          <w:spacing w:val="2"/>
          <w:sz w:val="28"/>
          <w:szCs w:val="28"/>
        </w:rPr>
        <w:t>а</w:t>
      </w:r>
      <w:r w:rsidRPr="00BD7394">
        <w:rPr>
          <w:rFonts w:ascii="Times New Roman" w:hAnsi="Times New Roman"/>
          <w:color w:val="auto"/>
          <w:sz w:val="28"/>
          <w:szCs w:val="28"/>
        </w:rPr>
        <w:t>(</w:t>
      </w:r>
      <w:proofErr w:type="gramEnd"/>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w:t>
      </w:r>
      <w:proofErr w:type="gramStart"/>
      <w:r w:rsidRPr="00BD7394">
        <w:rPr>
          <w:rFonts w:ascii="Times New Roman" w:hAnsi="Times New Roman"/>
          <w:color w:val="auto"/>
          <w:spacing w:val="2"/>
          <w:sz w:val="28"/>
          <w:szCs w:val="28"/>
        </w:rPr>
        <w:t>учебно­познавательных</w:t>
      </w:r>
      <w:proofErr w:type="gramEnd"/>
      <w:r w:rsidRPr="00BD7394">
        <w:rPr>
          <w:rFonts w:ascii="Times New Roman" w:hAnsi="Times New Roman"/>
          <w:color w:val="auto"/>
          <w:spacing w:val="2"/>
          <w:sz w:val="28"/>
          <w:szCs w:val="28"/>
        </w:rPr>
        <w:t xml:space="preserve">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w:t>
      </w:r>
      <w:proofErr w:type="gramStart"/>
      <w:r w:rsidRPr="00BD7394">
        <w:rPr>
          <w:rFonts w:ascii="Times New Roman" w:hAnsi="Times New Roman"/>
          <w:color w:val="auto"/>
          <w:spacing w:val="-2"/>
          <w:sz w:val="28"/>
          <w:szCs w:val="28"/>
        </w:rPr>
        <w:t>учебно­познавательные</w:t>
      </w:r>
      <w:proofErr w:type="gramEnd"/>
      <w:r w:rsidRPr="00BD7394">
        <w:rPr>
          <w:rFonts w:ascii="Times New Roman" w:hAnsi="Times New Roman"/>
          <w:color w:val="auto"/>
          <w:spacing w:val="-2"/>
          <w:sz w:val="28"/>
          <w:szCs w:val="28"/>
        </w:rPr>
        <w:t xml:space="preserve">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62F0D" w:rsidRPr="00BD7394" w:rsidRDefault="00653A76" w:rsidP="001F6529">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с предметным содержанием, отражающим опорную систему знаний данного учебного курса.</w:t>
      </w:r>
    </w:p>
    <w:p w:rsidR="00653A76" w:rsidRPr="00CB6752" w:rsidRDefault="00653A76" w:rsidP="00A00CC0">
      <w:pPr>
        <w:pStyle w:val="aff0"/>
        <w:numPr>
          <w:ilvl w:val="2"/>
          <w:numId w:val="62"/>
        </w:numPr>
        <w:ind w:left="0" w:firstLine="0"/>
      </w:pPr>
      <w:bookmarkStart w:id="80" w:name="_Toc288394073"/>
      <w:bookmarkStart w:id="81" w:name="_Toc288410540"/>
      <w:bookmarkStart w:id="82" w:name="_Toc288410669"/>
      <w:bookmarkStart w:id="83" w:name="_Toc288410734"/>
      <w:bookmarkStart w:id="84" w:name="_Toc294246085"/>
      <w:r w:rsidRPr="00CB6752">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w:t>
      </w:r>
      <w:r w:rsidR="009F27D0">
        <w:rPr>
          <w:rFonts w:ascii="Times New Roman" w:hAnsi="Times New Roman"/>
          <w:color w:val="auto"/>
          <w:spacing w:val="-2"/>
          <w:sz w:val="28"/>
          <w:szCs w:val="28"/>
        </w:rPr>
        <w:t>го</w:t>
      </w:r>
      <w:r w:rsidR="009F27D0">
        <w:rPr>
          <w:rFonts w:ascii="Times New Roman" w:hAnsi="Times New Roman"/>
          <w:color w:val="auto"/>
          <w:sz w:val="28"/>
          <w:szCs w:val="28"/>
        </w:rPr>
        <w:t>учреждения</w:t>
      </w:r>
      <w:r w:rsidRPr="00BD7394">
        <w:rPr>
          <w:rFonts w:ascii="Times New Roman" w:hAnsi="Times New Roman"/>
          <w:color w:val="auto"/>
          <w:spacing w:val="-2"/>
          <w:sz w:val="28"/>
          <w:szCs w:val="28"/>
        </w:rPr>
        <w:t>.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обучающегося</w:t>
      </w:r>
      <w:proofErr w:type="gramEnd"/>
      <w:r w:rsidRPr="00BD7394">
        <w:rPr>
          <w:rFonts w:ascii="Times New Roman" w:hAnsi="Times New Roman"/>
          <w:color w:val="auto"/>
          <w:sz w:val="28"/>
          <w:szCs w:val="28"/>
        </w:rPr>
        <w:t xml:space="preserve">.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w:t>
      </w:r>
      <w:r w:rsidRPr="00BD7394">
        <w:rPr>
          <w:rFonts w:ascii="Times New Roman" w:hAnsi="Times New Roman"/>
          <w:color w:val="auto"/>
          <w:sz w:val="28"/>
          <w:szCs w:val="28"/>
        </w:rPr>
        <w:lastRenderedPageBreak/>
        <w:t>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 xml:space="preserve">ть высокую учебную мотивацию </w:t>
      </w:r>
      <w:proofErr w:type="gramStart"/>
      <w:r w:rsidRPr="00CB6752">
        <w:t>обучающихся</w:t>
      </w:r>
      <w:proofErr w:type="gramEnd"/>
      <w:r w:rsidRPr="00CB6752">
        <w:t>;</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 xml:space="preserve">развивать навыки рефлексивной и оценочной (в том числе самооценочной) деятельности </w:t>
      </w:r>
      <w:proofErr w:type="gramStart"/>
      <w:r w:rsidRPr="00BD3307">
        <w:t>обучающихся</w:t>
      </w:r>
      <w:proofErr w:type="gramEnd"/>
      <w:r w:rsidRPr="00BD3307">
        <w:t>;</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 xml:space="preserve">социальной, коммуникативной, </w:t>
      </w:r>
      <w:proofErr w:type="gramStart"/>
      <w:r w:rsidRPr="00BD7394">
        <w:rPr>
          <w:rFonts w:ascii="Times New Roman" w:hAnsi="Times New Roman"/>
          <w:color w:val="auto"/>
          <w:spacing w:val="2"/>
          <w:sz w:val="28"/>
          <w:szCs w:val="28"/>
        </w:rPr>
        <w:t>физкультурно­оздоровитель</w:t>
      </w:r>
      <w:r w:rsidRPr="00BD7394">
        <w:rPr>
          <w:rFonts w:ascii="Times New Roman" w:hAnsi="Times New Roman"/>
          <w:color w:val="auto"/>
          <w:sz w:val="28"/>
          <w:szCs w:val="28"/>
        </w:rPr>
        <w:t>ной</w:t>
      </w:r>
      <w:proofErr w:type="gramEnd"/>
      <w:r w:rsidRPr="00BD7394">
        <w:rPr>
          <w:rFonts w:ascii="Times New Roman" w:hAnsi="Times New Roman"/>
          <w:color w:val="auto"/>
          <w:sz w:val="28"/>
          <w:szCs w:val="28"/>
        </w:rPr>
        <w:t>,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 xml:space="preserve">исследований, записи решения </w:t>
      </w:r>
      <w:proofErr w:type="gramStart"/>
      <w:r w:rsidRPr="002C5232">
        <w:rPr>
          <w:spacing w:val="2"/>
        </w:rPr>
        <w:t>учебно­познавательных</w:t>
      </w:r>
      <w:proofErr w:type="gramEnd"/>
      <w:r w:rsidRPr="002C5232">
        <w:rPr>
          <w:spacing w:val="2"/>
        </w:rPr>
        <w:t xml:space="preserve">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proofErr w:type="gramStart"/>
      <w:r w:rsidRPr="00375003">
        <w:rPr>
          <w:spacing w:val="2"/>
        </w:rPr>
        <w:t>,</w:t>
      </w:r>
      <w:r w:rsidRPr="00BD7394">
        <w:rPr>
          <w:spacing w:val="2"/>
        </w:rPr>
        <w:t>и</w:t>
      </w:r>
      <w:proofErr w:type="gramEnd"/>
      <w:r w:rsidRPr="00BD7394">
        <w:rPr>
          <w:spacing w:val="2"/>
        </w:rPr>
        <w:t xml:space="preserve">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proofErr w:type="gramStart"/>
      <w:r w:rsidRPr="00BD7394">
        <w:rPr>
          <w:spacing w:val="2"/>
        </w:rPr>
        <w:t>,</w:t>
      </w:r>
      <w:r w:rsidRPr="00BD7394">
        <w:t>и</w:t>
      </w:r>
      <w:proofErr w:type="gramEnd"/>
      <w:r w:rsidRPr="00BD7394">
        <w:t>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lastRenderedPageBreak/>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proofErr w:type="gramStart"/>
      <w:r w:rsidRPr="00BD7394">
        <w:rPr>
          <w:rFonts w:ascii="Times New Roman" w:hAnsi="Times New Roman"/>
          <w:iCs/>
          <w:color w:val="auto"/>
          <w:sz w:val="28"/>
          <w:szCs w:val="28"/>
        </w:rPr>
        <w:t>)</w:t>
      </w:r>
      <w:r w:rsidRPr="00BD7394">
        <w:rPr>
          <w:rFonts w:ascii="Times New Roman" w:hAnsi="Times New Roman"/>
          <w:color w:val="auto"/>
          <w:sz w:val="28"/>
          <w:szCs w:val="28"/>
        </w:rPr>
        <w:t>з</w:t>
      </w:r>
      <w:proofErr w:type="gramEnd"/>
      <w:r w:rsidRPr="00BD7394">
        <w:rPr>
          <w:rFonts w:ascii="Times New Roman" w:hAnsi="Times New Roman"/>
          <w:color w:val="auto"/>
          <w:sz w:val="28"/>
          <w:szCs w:val="28"/>
        </w:rPr>
        <w:t>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BD7394">
        <w:rPr>
          <w:rFonts w:ascii="Times New Roman" w:hAnsi="Times New Roman"/>
          <w:color w:val="auto"/>
          <w:spacing w:val="2"/>
          <w:sz w:val="28"/>
          <w:szCs w:val="28"/>
        </w:rPr>
        <w:t>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Оценка</w:t>
      </w:r>
      <w:proofErr w:type="gramEnd"/>
      <w:r w:rsidRPr="00BD7394">
        <w:rPr>
          <w:rFonts w:ascii="Times New Roman" w:hAnsi="Times New Roman"/>
          <w:color w:val="auto"/>
          <w:sz w:val="28"/>
          <w:szCs w:val="28"/>
        </w:rPr>
        <w:t xml:space="preserve">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 xml:space="preserve">струментария для итоговой оценки </w:t>
      </w:r>
      <w:r w:rsidRPr="00BD7394">
        <w:rPr>
          <w:rFonts w:ascii="Times New Roman" w:hAnsi="Times New Roman"/>
          <w:color w:val="auto"/>
          <w:sz w:val="28"/>
          <w:szCs w:val="28"/>
        </w:rPr>
        <w:lastRenderedPageBreak/>
        <w:t>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5"/>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xml:space="preserve">, понимаемой как способность к самоорганизации с целью постановки и решения </w:t>
      </w:r>
      <w:proofErr w:type="gramStart"/>
      <w:r w:rsidRPr="00BD7394">
        <w:rPr>
          <w:rFonts w:ascii="Times New Roman" w:hAnsi="Times New Roman"/>
          <w:color w:val="auto"/>
          <w:spacing w:val="-4"/>
          <w:sz w:val="28"/>
          <w:szCs w:val="28"/>
        </w:rPr>
        <w:t>учебно­познавательных</w:t>
      </w:r>
      <w:proofErr w:type="gramEnd"/>
      <w:r w:rsidRPr="00BD7394">
        <w:rPr>
          <w:rFonts w:ascii="Times New Roman" w:hAnsi="Times New Roman"/>
          <w:color w:val="auto"/>
          <w:spacing w:val="-4"/>
          <w:sz w:val="28"/>
          <w:szCs w:val="28"/>
        </w:rPr>
        <w:t xml:space="preserve"> и учебно­практических задач;</w:t>
      </w:r>
    </w:p>
    <w:p w:rsidR="00FD6352" w:rsidRPr="00BD7394" w:rsidRDefault="00653A76" w:rsidP="001F6529">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653A76" w:rsidRPr="00CB6752" w:rsidRDefault="003933A0" w:rsidP="00A00CC0">
      <w:pPr>
        <w:pStyle w:val="aff0"/>
        <w:numPr>
          <w:ilvl w:val="2"/>
          <w:numId w:val="62"/>
        </w:numPr>
        <w:ind w:left="0" w:firstLine="0"/>
      </w:pPr>
      <w:bookmarkStart w:id="85" w:name="_Toc288394074"/>
      <w:bookmarkStart w:id="86" w:name="_Toc288410541"/>
      <w:bookmarkStart w:id="87" w:name="_Toc288410670"/>
      <w:bookmarkStart w:id="88" w:name="_Toc288410735"/>
      <w:bookmarkStart w:id="89" w:name="_Toc294246086"/>
      <w:r>
        <w:t>Итоговое  оценивание</w:t>
      </w:r>
      <w:r w:rsidR="00653A76" w:rsidRPr="00CB6752">
        <w:t xml:space="preserve"> выпускник</w:t>
      </w:r>
      <w:bookmarkEnd w:id="85"/>
      <w:bookmarkEnd w:id="86"/>
      <w:bookmarkEnd w:id="87"/>
      <w:bookmarkEnd w:id="88"/>
      <w:bookmarkEnd w:id="89"/>
      <w:r>
        <w:t>ов</w:t>
      </w:r>
    </w:p>
    <w:p w:rsidR="00653A76" w:rsidRPr="00BD7394" w:rsidRDefault="00B364BF"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 xml:space="preserve">чающихся решать </w:t>
      </w:r>
      <w:proofErr w:type="gramStart"/>
      <w:r w:rsidRPr="00BD7394">
        <w:rPr>
          <w:rFonts w:ascii="Times New Roman" w:hAnsi="Times New Roman"/>
          <w:iCs/>
          <w:color w:val="auto"/>
          <w:sz w:val="28"/>
          <w:szCs w:val="28"/>
        </w:rPr>
        <w:t>учебно­познавательные</w:t>
      </w:r>
      <w:proofErr w:type="gramEnd"/>
      <w:r w:rsidRPr="00BD7394">
        <w:rPr>
          <w:rFonts w:ascii="Times New Roman" w:hAnsi="Times New Roman"/>
          <w:iCs/>
          <w:color w:val="auto"/>
          <w:sz w:val="28"/>
          <w:szCs w:val="28"/>
        </w:rPr>
        <w:t xml:space="preserve">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proofErr w:type="gramStart"/>
      <w:r w:rsidRPr="003C0745">
        <w:t>речевыми</w:t>
      </w:r>
      <w:proofErr w:type="gramEnd"/>
      <w:r w:rsidRPr="003C0745">
        <w:t xml:space="preserve">,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lastRenderedPageBreak/>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итоговых работ (по русскому </w:t>
      </w:r>
      <w:r w:rsidRPr="00BD7394">
        <w:rPr>
          <w:rFonts w:ascii="Times New Roman" w:hAnsi="Times New Roman"/>
          <w:color w:val="auto"/>
          <w:sz w:val="28"/>
          <w:szCs w:val="28"/>
        </w:rPr>
        <w:t xml:space="preserve">языку, </w:t>
      </w:r>
      <w:r w:rsidR="00EA0ADA">
        <w:rPr>
          <w:rFonts w:ascii="Times New Roman" w:hAnsi="Times New Roman"/>
          <w:color w:val="auto"/>
          <w:sz w:val="28"/>
          <w:szCs w:val="28"/>
        </w:rPr>
        <w:t>литературному чтению</w:t>
      </w:r>
      <w:r w:rsidRPr="00BD7394">
        <w:rPr>
          <w:rFonts w:ascii="Times New Roman" w:hAnsi="Times New Roman"/>
          <w:color w:val="auto"/>
          <w:sz w:val="28"/>
          <w:szCs w:val="28"/>
        </w:rPr>
        <w:t>, математике и комплексной работы на межпредметной основе).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w:t>
      </w:r>
      <w:r w:rsidR="00EA0ADA">
        <w:rPr>
          <w:rFonts w:ascii="Times New Roman" w:hAnsi="Times New Roman"/>
          <w:color w:val="auto"/>
          <w:sz w:val="28"/>
          <w:szCs w:val="28"/>
        </w:rPr>
        <w:t>, литературному чтению</w:t>
      </w:r>
      <w:r w:rsidRPr="00BD7394">
        <w:rPr>
          <w:rFonts w:ascii="Times New Roman" w:hAnsi="Times New Roman"/>
          <w:color w:val="auto"/>
          <w:sz w:val="28"/>
          <w:szCs w:val="28"/>
        </w:rPr>
        <w:t xml:space="preserve"> и математике</w:t>
      </w:r>
      <w:proofErr w:type="gramStart"/>
      <w:r w:rsidRPr="00BD7394">
        <w:rPr>
          <w:rFonts w:ascii="Times New Roman" w:hAnsi="Times New Roman"/>
          <w:color w:val="auto"/>
          <w:sz w:val="28"/>
          <w:szCs w:val="28"/>
        </w:rPr>
        <w:t>,а</w:t>
      </w:r>
      <w:proofErr w:type="gramEnd"/>
      <w:r w:rsidRPr="00BD7394">
        <w:rPr>
          <w:rFonts w:ascii="Times New Roman" w:hAnsi="Times New Roman"/>
          <w:color w:val="auto"/>
          <w:sz w:val="28"/>
          <w:szCs w:val="28"/>
        </w:rPr>
        <w:t xml:space="preserve"> также уровень овладения метапредметными действиями.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xml:space="preserve">, и способен использовать их для решения простых </w:t>
      </w:r>
      <w:proofErr w:type="gramStart"/>
      <w:r w:rsidRPr="00BD7394">
        <w:rPr>
          <w:rFonts w:ascii="Times New Roman" w:hAnsi="Times New Roman"/>
          <w:color w:val="auto"/>
          <w:sz w:val="28"/>
          <w:szCs w:val="28"/>
        </w:rPr>
        <w:t>учебно­познавательных</w:t>
      </w:r>
      <w:proofErr w:type="gramEnd"/>
      <w:r w:rsidRPr="00BD7394">
        <w:rPr>
          <w:rFonts w:ascii="Times New Roman" w:hAnsi="Times New Roman"/>
          <w:color w:val="auto"/>
          <w:sz w:val="28"/>
          <w:szCs w:val="28"/>
        </w:rPr>
        <w:t xml:space="preserve"> и учебно­практических задач средствами данного предмета.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«удовлетворитель</w:t>
      </w:r>
      <w:r w:rsidR="00EA0ADA">
        <w:rPr>
          <w:rFonts w:ascii="Times New Roman" w:hAnsi="Times New Roman"/>
          <w:color w:val="auto"/>
          <w:sz w:val="28"/>
          <w:szCs w:val="28"/>
        </w:rPr>
        <w:t>но»</w:t>
      </w:r>
      <w:r w:rsidRPr="00BD7394">
        <w:rPr>
          <w:rFonts w:ascii="Times New Roman" w:hAnsi="Times New Roman"/>
          <w:color w:val="auto"/>
          <w:sz w:val="28"/>
          <w:szCs w:val="28"/>
        </w:rPr>
        <w:t>,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5"/>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 xml:space="preserve">итоговых работ </w:t>
      </w:r>
      <w:r w:rsidRPr="00BD7394">
        <w:rPr>
          <w:rFonts w:ascii="Times New Roman" w:hAnsi="Times New Roman"/>
          <w:color w:val="auto"/>
          <w:sz w:val="28"/>
          <w:szCs w:val="28"/>
        </w:rPr>
        <w:lastRenderedPageBreak/>
        <w:t>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1F6529">
        <w:rPr>
          <w:rFonts w:ascii="Times New Roman" w:hAnsi="Times New Roman"/>
          <w:color w:val="auto"/>
          <w:spacing w:val="-4"/>
          <w:sz w:val="28"/>
          <w:szCs w:val="28"/>
        </w:rPr>
        <w:t xml:space="preserve">МОУ СОШ № 2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 xml:space="preserve">определяются приоритетные задачи и направления личностного развития с </w:t>
      </w:r>
      <w:proofErr w:type="gramStart"/>
      <w:r w:rsidRPr="00CB6752">
        <w:t>учётом</w:t>
      </w:r>
      <w:proofErr w:type="gramEnd"/>
      <w:r w:rsidRPr="00CB6752">
        <w:t xml:space="preserve">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Оценка результатов де</w:t>
      </w:r>
      <w:r w:rsidR="00B364BF" w:rsidRPr="00BD7394">
        <w:rPr>
          <w:rFonts w:ascii="Times New Roman" w:hAnsi="Times New Roman"/>
          <w:b/>
          <w:bCs/>
          <w:color w:val="auto"/>
          <w:sz w:val="28"/>
          <w:szCs w:val="28"/>
        </w:rPr>
        <w:t xml:space="preserve">ятельности </w:t>
      </w:r>
      <w:r w:rsidR="001F6529">
        <w:rPr>
          <w:rFonts w:ascii="Times New Roman" w:hAnsi="Times New Roman"/>
          <w:b/>
          <w:bCs/>
          <w:color w:val="auto"/>
          <w:sz w:val="28"/>
          <w:szCs w:val="28"/>
        </w:rPr>
        <w:t>МОУ СОШ № 2</w:t>
      </w:r>
      <w:r w:rsidRPr="00BD7394">
        <w:rPr>
          <w:rFonts w:ascii="Times New Roman" w:hAnsi="Times New Roman"/>
          <w:color w:val="auto"/>
          <w:spacing w:val="2"/>
          <w:sz w:val="28"/>
          <w:szCs w:val="28"/>
        </w:rPr>
        <w:t xml:space="preserve">проводится на основе </w:t>
      </w:r>
      <w:proofErr w:type="gramStart"/>
      <w:r w:rsidRPr="00BD7394">
        <w:rPr>
          <w:rFonts w:ascii="Times New Roman" w:hAnsi="Times New Roman"/>
          <w:color w:val="auto"/>
          <w:spacing w:val="2"/>
          <w:sz w:val="28"/>
          <w:szCs w:val="28"/>
        </w:rPr>
        <w:t xml:space="preserve">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BD7394">
        <w:rPr>
          <w:rFonts w:ascii="Times New Roman" w:hAnsi="Times New Roman"/>
          <w:color w:val="auto"/>
          <w:sz w:val="28"/>
          <w:szCs w:val="28"/>
        </w:rPr>
        <w:t xml:space="preserve">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D81013"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001F6529">
        <w:rPr>
          <w:rFonts w:ascii="Times New Roman" w:hAnsi="Times New Roman"/>
          <w:color w:val="auto"/>
          <w:sz w:val="28"/>
          <w:szCs w:val="28"/>
        </w:rPr>
        <w:t>МОУ СОШ № 2</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w:t>
      </w:r>
      <w:r w:rsidR="00D81013">
        <w:rPr>
          <w:rFonts w:ascii="Times New Roman" w:hAnsi="Times New Roman"/>
          <w:color w:val="auto"/>
          <w:sz w:val="28"/>
          <w:szCs w:val="28"/>
        </w:rPr>
        <w:t>.</w:t>
      </w:r>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851AC2">
        <w:rPr>
          <w:rFonts w:ascii="Times New Roman" w:hAnsi="Times New Roman"/>
          <w:color w:val="auto"/>
          <w:sz w:val="28"/>
          <w:szCs w:val="28"/>
        </w:rPr>
        <w:t xml:space="preserve">МОУ СОШ </w:t>
      </w:r>
      <w:r w:rsidR="001F6529">
        <w:rPr>
          <w:rFonts w:ascii="Times New Roman" w:hAnsi="Times New Roman"/>
          <w:color w:val="auto"/>
          <w:sz w:val="28"/>
          <w:szCs w:val="28"/>
        </w:rPr>
        <w:t>№ 2</w:t>
      </w:r>
      <w:r w:rsidRPr="00BD7394">
        <w:rPr>
          <w:rFonts w:ascii="Times New Roman" w:hAnsi="Times New Roman"/>
          <w:color w:val="auto"/>
          <w:sz w:val="28"/>
          <w:szCs w:val="28"/>
        </w:rPr>
        <w:t xml:space="preserve">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5"/>
        <w:spacing w:line="360" w:lineRule="auto"/>
        <w:ind w:firstLine="454"/>
        <w:rPr>
          <w:rFonts w:ascii="Times New Roman" w:hAnsi="Times New Roman"/>
          <w:color w:val="auto"/>
          <w:sz w:val="28"/>
          <w:szCs w:val="28"/>
        </w:rPr>
      </w:pPr>
    </w:p>
    <w:p w:rsidR="00653A76" w:rsidRPr="00CB6752" w:rsidRDefault="003D4204" w:rsidP="00A00CC0">
      <w:pPr>
        <w:pStyle w:val="1"/>
        <w:numPr>
          <w:ilvl w:val="0"/>
          <w:numId w:val="62"/>
        </w:numPr>
        <w:ind w:left="0" w:firstLine="0"/>
      </w:pPr>
      <w:r w:rsidRPr="003C0745">
        <w:br w:type="page"/>
      </w:r>
      <w:bookmarkStart w:id="90" w:name="_Toc288394075"/>
      <w:bookmarkStart w:id="91" w:name="_Toc288410542"/>
      <w:bookmarkStart w:id="92" w:name="_Toc288410671"/>
      <w:bookmarkStart w:id="93" w:name="_Toc294246087"/>
      <w:r w:rsidR="00653A76" w:rsidRPr="00CB6752">
        <w:lastRenderedPageBreak/>
        <w:t>Содержательный раздел</w:t>
      </w:r>
      <w:bookmarkEnd w:id="90"/>
      <w:bookmarkEnd w:id="91"/>
      <w:bookmarkEnd w:id="92"/>
      <w:bookmarkEnd w:id="93"/>
    </w:p>
    <w:p w:rsidR="00653A76" w:rsidRPr="004902B1" w:rsidRDefault="00D81013" w:rsidP="00D81013">
      <w:pPr>
        <w:pStyle w:val="aff0"/>
      </w:pPr>
      <w:bookmarkStart w:id="94" w:name="_Toc288394076"/>
      <w:bookmarkStart w:id="95" w:name="_Toc288410543"/>
      <w:bookmarkStart w:id="96" w:name="_Toc288410672"/>
      <w:bookmarkStart w:id="97" w:name="_Toc294246088"/>
      <w:r>
        <w:t xml:space="preserve">      2.1. </w:t>
      </w:r>
      <w:r w:rsidR="00653A76" w:rsidRPr="00BD3307">
        <w:t>Программа формирова</w:t>
      </w:r>
      <w:r w:rsidR="00B364BF" w:rsidRPr="00FF3660">
        <w:t>ния у обучающихся универса</w:t>
      </w:r>
      <w:r w:rsidR="00B364BF" w:rsidRPr="00797ECB">
        <w:t xml:space="preserve">льных </w:t>
      </w:r>
      <w:r w:rsidR="00653A76" w:rsidRPr="004902B1">
        <w:t>учебных действий</w:t>
      </w:r>
      <w:bookmarkEnd w:id="94"/>
      <w:bookmarkEnd w:id="95"/>
      <w:bookmarkEnd w:id="96"/>
      <w:bookmarkEnd w:id="97"/>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программ учебных предметов, курсов, дисциплин.</w:t>
      </w:r>
    </w:p>
    <w:p w:rsidR="007C25ED" w:rsidRPr="007261C4" w:rsidRDefault="007C25ED" w:rsidP="007C25ED">
      <w:pPr>
        <w:pStyle w:val="a5"/>
        <w:spacing w:line="360" w:lineRule="auto"/>
        <w:ind w:firstLine="709"/>
        <w:rPr>
          <w:rFonts w:ascii="Times New Roman" w:hAnsi="Times New Roman"/>
          <w:color w:val="auto"/>
          <w:sz w:val="28"/>
          <w:szCs w:val="28"/>
        </w:rPr>
      </w:pPr>
      <w:proofErr w:type="gramStart"/>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w:t>
      </w:r>
      <w:proofErr w:type="gramEnd"/>
      <w:r w:rsidRPr="007261C4">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61C4">
        <w:rPr>
          <w:rFonts w:ascii="Times New Roman" w:hAnsi="Times New Roman"/>
          <w:color w:val="auto"/>
          <w:sz w:val="28"/>
          <w:szCs w:val="28"/>
        </w:rPr>
        <w:t>обучающи</w:t>
      </w:r>
      <w:r w:rsidRPr="007261C4">
        <w:rPr>
          <w:rFonts w:ascii="Times New Roman" w:hAnsi="Times New Roman"/>
          <w:color w:val="auto"/>
          <w:spacing w:val="2"/>
          <w:sz w:val="28"/>
          <w:szCs w:val="28"/>
        </w:rPr>
        <w:t>мися</w:t>
      </w:r>
      <w:proofErr w:type="gramEnd"/>
      <w:r w:rsidRPr="007261C4">
        <w:rPr>
          <w:rFonts w:ascii="Times New Roman" w:hAnsi="Times New Roman"/>
          <w:color w:val="auto"/>
          <w:spacing w:val="2"/>
          <w:sz w:val="28"/>
          <w:szCs w:val="28"/>
        </w:rPr>
        <w:t xml:space="preserve">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A64E13" w:rsidRPr="001F6529" w:rsidRDefault="007C25ED" w:rsidP="001F6529">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261C4">
        <w:rPr>
          <w:rFonts w:ascii="Times New Roman" w:hAnsi="Times New Roman"/>
          <w:color w:val="auto"/>
          <w:sz w:val="28"/>
          <w:szCs w:val="28"/>
        </w:rPr>
        <w:t>от</w:t>
      </w:r>
      <w:proofErr w:type="gramEnd"/>
      <w:r w:rsidRPr="007261C4">
        <w:rPr>
          <w:rFonts w:ascii="Times New Roman" w:hAnsi="Times New Roman"/>
          <w:color w:val="auto"/>
          <w:sz w:val="28"/>
          <w:szCs w:val="28"/>
        </w:rPr>
        <w:t xml:space="preserve"> дошкольного к начальному и от начального к основному общему образованию.</w:t>
      </w:r>
    </w:p>
    <w:p w:rsidR="00653A76" w:rsidRPr="00264924" w:rsidRDefault="00B364BF" w:rsidP="00A00CC0">
      <w:pPr>
        <w:pStyle w:val="aff0"/>
        <w:numPr>
          <w:ilvl w:val="2"/>
          <w:numId w:val="63"/>
        </w:numPr>
      </w:pPr>
      <w:bookmarkStart w:id="98" w:name="_Toc288394077"/>
      <w:bookmarkStart w:id="99" w:name="_Toc288410544"/>
      <w:bookmarkStart w:id="100" w:name="_Toc288410673"/>
      <w:bookmarkStart w:id="101" w:name="_Toc288410738"/>
      <w:bookmarkStart w:id="102" w:name="_Toc294246089"/>
      <w:r w:rsidRPr="00E417D8">
        <w:t xml:space="preserve">Ценностные ориентиры </w:t>
      </w:r>
      <w:r w:rsidR="00653A76" w:rsidRPr="00264924">
        <w:t>начального общего образования</w:t>
      </w:r>
      <w:bookmarkEnd w:id="98"/>
      <w:bookmarkEnd w:id="99"/>
      <w:bookmarkEnd w:id="100"/>
      <w:bookmarkEnd w:id="101"/>
      <w:bookmarkEnd w:id="102"/>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D7394">
        <w:rPr>
          <w:rFonts w:ascii="Times New Roman" w:hAnsi="Times New Roman"/>
          <w:color w:val="auto"/>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 сути, происходит переход от обучения как преподнесения </w:t>
      </w:r>
      <w:proofErr w:type="gramStart"/>
      <w:r w:rsidRPr="00BD7394">
        <w:rPr>
          <w:rFonts w:ascii="Times New Roman" w:hAnsi="Times New Roman"/>
          <w:color w:val="auto"/>
          <w:sz w:val="28"/>
          <w:szCs w:val="28"/>
        </w:rPr>
        <w:t>учителем</w:t>
      </w:r>
      <w:proofErr w:type="gramEnd"/>
      <w:r w:rsidRPr="00BD7394">
        <w:rPr>
          <w:rFonts w:ascii="Times New Roman" w:hAnsi="Times New Roman"/>
          <w:color w:val="auto"/>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 xml:space="preserve">конкретизируют личностный, социальный и государственный заказ системе образования, </w:t>
      </w:r>
      <w:r w:rsidRPr="00BD7394">
        <w:rPr>
          <w:rFonts w:ascii="Times New Roman" w:hAnsi="Times New Roman"/>
          <w:color w:val="auto"/>
          <w:sz w:val="28"/>
          <w:szCs w:val="28"/>
        </w:rPr>
        <w:lastRenderedPageBreak/>
        <w:t>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A00CC0">
      <w:pPr>
        <w:pStyle w:val="a5"/>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A00CC0">
      <w:pPr>
        <w:pStyle w:val="a5"/>
        <w:numPr>
          <w:ilvl w:val="0"/>
          <w:numId w:val="36"/>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A00CC0">
      <w:pPr>
        <w:pStyle w:val="a5"/>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w:t>
      </w:r>
      <w:proofErr w:type="gramStart"/>
      <w:r w:rsidRPr="00BD7394">
        <w:rPr>
          <w:rFonts w:ascii="Times New Roman" w:hAnsi="Times New Roman"/>
          <w:b/>
          <w:bCs/>
          <w:iCs/>
          <w:color w:val="auto"/>
          <w:spacing w:val="2"/>
          <w:sz w:val="28"/>
          <w:szCs w:val="28"/>
        </w:rPr>
        <w:t>ценностно­смысловой</w:t>
      </w:r>
      <w:proofErr w:type="gramEnd"/>
      <w:r w:rsidRPr="00BD7394">
        <w:rPr>
          <w:rFonts w:ascii="Times New Roman" w:hAnsi="Times New Roman"/>
          <w:b/>
          <w:bCs/>
          <w:iCs/>
          <w:color w:val="auto"/>
          <w:spacing w:val="2"/>
          <w:sz w:val="28"/>
          <w:szCs w:val="28"/>
        </w:rPr>
        <w:t xml:space="preserve">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 xml:space="preserve">ориентации в нравственном содержании и </w:t>
      </w:r>
      <w:proofErr w:type="gramStart"/>
      <w:r w:rsidRPr="002C5232">
        <w:t>смысле</w:t>
      </w:r>
      <w:proofErr w:type="gramEnd"/>
      <w:r w:rsidRPr="002C5232">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A00CC0">
      <w:pPr>
        <w:pStyle w:val="a5"/>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A00CC0">
      <w:pPr>
        <w:pStyle w:val="a5"/>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lastRenderedPageBreak/>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754B1F" w:rsidRPr="00BD7394" w:rsidRDefault="00653A76" w:rsidP="001F6529">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653A76" w:rsidRPr="009B0659" w:rsidRDefault="00B364BF" w:rsidP="00A00CC0">
      <w:pPr>
        <w:pStyle w:val="aff0"/>
        <w:numPr>
          <w:ilvl w:val="2"/>
          <w:numId w:val="63"/>
        </w:numPr>
        <w:ind w:left="0" w:firstLine="0"/>
      </w:pPr>
      <w:bookmarkStart w:id="103" w:name="_Toc288394078"/>
      <w:bookmarkStart w:id="104" w:name="_Toc288410545"/>
      <w:bookmarkStart w:id="105" w:name="_Toc288410674"/>
      <w:bookmarkStart w:id="106" w:name="_Toc288410739"/>
      <w:bookmarkStart w:id="107"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3"/>
      <w:bookmarkEnd w:id="104"/>
      <w:bookmarkEnd w:id="105"/>
      <w:bookmarkEnd w:id="106"/>
      <w:bookmarkEnd w:id="107"/>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w:t>
      </w:r>
      <w:r w:rsidRPr="00BD7394">
        <w:rPr>
          <w:rFonts w:ascii="Times New Roman" w:hAnsi="Times New Roman"/>
          <w:color w:val="auto"/>
          <w:spacing w:val="2"/>
          <w:sz w:val="28"/>
          <w:szCs w:val="28"/>
        </w:rPr>
        <w:lastRenderedPageBreak/>
        <w:t xml:space="preserve">деятельности учителя и </w:t>
      </w:r>
      <w:r w:rsidRPr="00BD7394">
        <w:rPr>
          <w:rFonts w:ascii="Times New Roman" w:hAnsi="Times New Roman"/>
          <w:color w:val="auto"/>
          <w:sz w:val="28"/>
          <w:szCs w:val="28"/>
        </w:rPr>
        <w:t xml:space="preserve">обучающегося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5"/>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gramStart"/>
      <w:r w:rsidRPr="00BD7394">
        <w:rPr>
          <w:rFonts w:ascii="Times New Roman" w:hAnsi="Times New Roman"/>
          <w:color w:val="auto"/>
          <w:spacing w:val="-4"/>
          <w:sz w:val="28"/>
          <w:szCs w:val="28"/>
        </w:rPr>
        <w:t>ценностно­смысловых</w:t>
      </w:r>
      <w:proofErr w:type="gramEnd"/>
      <w:r w:rsidRPr="00BD7394">
        <w:rPr>
          <w:rFonts w:ascii="Times New Roman" w:hAnsi="Times New Roman"/>
          <w:color w:val="auto"/>
          <w:spacing w:val="-4"/>
          <w:sz w:val="28"/>
          <w:szCs w:val="28"/>
        </w:rPr>
        <w:t xml:space="preserve">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 xml:space="preserve">умений и компетентностей, образа мира и </w:t>
      </w:r>
      <w:proofErr w:type="gramStart"/>
      <w:r w:rsidRPr="00BD7394">
        <w:rPr>
          <w:rFonts w:ascii="Times New Roman" w:hAnsi="Times New Roman"/>
          <w:color w:val="auto"/>
          <w:spacing w:val="-4"/>
          <w:sz w:val="28"/>
          <w:szCs w:val="28"/>
        </w:rPr>
        <w:t>ценностно­смысловых</w:t>
      </w:r>
      <w:proofErr w:type="gramEnd"/>
      <w:r w:rsidRPr="00BD7394">
        <w:rPr>
          <w:rFonts w:ascii="Times New Roman" w:hAnsi="Times New Roman"/>
          <w:color w:val="auto"/>
          <w:spacing w:val="-4"/>
          <w:sz w:val="28"/>
          <w:szCs w:val="28"/>
        </w:rPr>
        <w:t xml:space="preserve"> оснований личностного морального выбора.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w:t>
      </w:r>
      <w:r w:rsidRPr="00FF3660">
        <w:rPr>
          <w:spacing w:val="2"/>
        </w:rPr>
        <w:lastRenderedPageBreak/>
        <w:t xml:space="preserve">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proofErr w:type="gramStart"/>
      <w:r w:rsidRPr="008C6CAF">
        <w:rPr>
          <w:b/>
          <w:bCs/>
          <w:iCs/>
          <w:spacing w:val="4"/>
          <w:sz w:val="28"/>
          <w:szCs w:val="28"/>
        </w:rPr>
        <w:t>Личностные универсальные учебные действия</w:t>
      </w:r>
      <w:r w:rsidR="008C6CAF" w:rsidRPr="008C6CAF">
        <w:rPr>
          <w:sz w:val="28"/>
          <w:szCs w:val="28"/>
        </w:rPr>
        <w:t>обеспечивают ценностно</w:t>
      </w:r>
      <w:r w:rsidR="00D81013">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8C6CAF">
        <w:rPr>
          <w:sz w:val="28"/>
          <w:szCs w:val="28"/>
        </w:rPr>
        <w:t>вопросом</w:t>
      </w:r>
      <w:proofErr w:type="gramEnd"/>
      <w:r w:rsidRPr="008C6CAF">
        <w:rPr>
          <w:sz w:val="28"/>
          <w:szCs w:val="28"/>
        </w:rPr>
        <w:t xml:space="preserve">: какое значение и </w:t>
      </w:r>
      <w:proofErr w:type="gramStart"/>
      <w:r w:rsidRPr="008C6CAF">
        <w:rPr>
          <w:sz w:val="28"/>
          <w:szCs w:val="28"/>
        </w:rPr>
        <w:t>какой</w:t>
      </w:r>
      <w:proofErr w:type="gramEnd"/>
      <w:r w:rsidRPr="008C6CAF">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lastRenderedPageBreak/>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 xml:space="preserve">спечивают </w:t>
      </w:r>
      <w:proofErr w:type="gramStart"/>
      <w:r w:rsidRPr="007261C4">
        <w:rPr>
          <w:rFonts w:ascii="Times New Roman" w:hAnsi="Times New Roman"/>
          <w:color w:val="auto"/>
          <w:spacing w:val="4"/>
          <w:sz w:val="28"/>
          <w:szCs w:val="28"/>
        </w:rPr>
        <w:t>обучающимся</w:t>
      </w:r>
      <w:proofErr w:type="gramEnd"/>
      <w:r w:rsidRPr="007261C4">
        <w:rPr>
          <w:rFonts w:ascii="Times New Roman" w:hAnsi="Times New Roman"/>
          <w:color w:val="auto"/>
          <w:spacing w:val="4"/>
          <w:sz w:val="28"/>
          <w:szCs w:val="28"/>
        </w:rPr>
        <w:t xml:space="preserve">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7261C4">
        <w:rPr>
          <w:rFonts w:ascii="Times New Roman" w:hAnsi="Times New Roman"/>
          <w:color w:val="auto"/>
          <w:sz w:val="28"/>
          <w:szCs w:val="28"/>
        </w:rPr>
        <w:t>обучающимися</w:t>
      </w:r>
      <w:proofErr w:type="gramEnd"/>
      <w:r w:rsidRPr="007261C4">
        <w:rPr>
          <w:rFonts w:ascii="Times New Roman" w:hAnsi="Times New Roman"/>
          <w:color w:val="auto"/>
          <w:sz w:val="28"/>
          <w:szCs w:val="28"/>
        </w:rPr>
        <w:t>, и того, что ещё неизвестно;</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коррекция — внесение необходимых дополнений и корректив в </w:t>
      </w:r>
      <w:proofErr w:type="gramStart"/>
      <w:r w:rsidRPr="007261C4">
        <w:rPr>
          <w:rFonts w:ascii="Times New Roman" w:hAnsi="Times New Roman"/>
          <w:color w:val="auto"/>
          <w:sz w:val="28"/>
          <w:szCs w:val="28"/>
        </w:rPr>
        <w:t>план</w:t>
      </w:r>
      <w:proofErr w:type="gramEnd"/>
      <w:r w:rsidRPr="007261C4">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оценка — выделение и осознание обучающимся того, что им уже усвоено и что ему ещё нужно </w:t>
      </w:r>
      <w:proofErr w:type="gramStart"/>
      <w:r w:rsidRPr="007261C4">
        <w:rPr>
          <w:rFonts w:ascii="Times New Roman" w:hAnsi="Times New Roman"/>
          <w:color w:val="auto"/>
          <w:sz w:val="28"/>
          <w:szCs w:val="28"/>
        </w:rPr>
        <w:t>усвоить</w:t>
      </w:r>
      <w:proofErr w:type="gramEnd"/>
      <w:r w:rsidRPr="007261C4">
        <w:rPr>
          <w:rFonts w:ascii="Times New Roman" w:hAnsi="Times New Roman"/>
          <w:color w:val="auto"/>
          <w:sz w:val="28"/>
          <w:szCs w:val="28"/>
        </w:rPr>
        <w:t>, осознание качества и уровня усвоения; объективная оценка личных результатов работы;</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5"/>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e"/>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e"/>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proofErr w:type="gramStart"/>
      <w:r w:rsidRPr="007261C4">
        <w:rPr>
          <w:rFonts w:ascii="Times New Roman" w:hAnsi="Times New Roman"/>
          <w:i/>
          <w:iCs/>
          <w:color w:val="auto"/>
          <w:sz w:val="28"/>
          <w:szCs w:val="28"/>
        </w:rPr>
        <w:t>знаково­символические</w:t>
      </w:r>
      <w:proofErr w:type="gramEnd"/>
      <w:r w:rsidRPr="007261C4">
        <w:rPr>
          <w:rFonts w:ascii="Times New Roman" w:hAnsi="Times New Roman"/>
          <w:i/>
          <w:iCs/>
          <w:color w:val="auto"/>
          <w:sz w:val="28"/>
          <w:szCs w:val="28"/>
        </w:rPr>
        <w:t xml:space="preserve"> действия</w:t>
      </w:r>
      <w:r w:rsidRPr="007261C4">
        <w:rPr>
          <w:rFonts w:ascii="Times New Roman" w:hAnsi="Times New Roman"/>
          <w:color w:val="auto"/>
          <w:sz w:val="28"/>
          <w:szCs w:val="28"/>
        </w:rPr>
        <w:t>:</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Start"/>
      <w:r w:rsidRPr="007261C4">
        <w:rPr>
          <w:rFonts w:ascii="Times New Roman" w:hAnsi="Times New Roman"/>
          <w:color w:val="auto"/>
          <w:sz w:val="28"/>
          <w:szCs w:val="28"/>
        </w:rPr>
        <w:t>знаково­символическая</w:t>
      </w:r>
      <w:proofErr w:type="gramEnd"/>
      <w:r w:rsidRPr="007261C4">
        <w:rPr>
          <w:rFonts w:ascii="Times New Roman" w:hAnsi="Times New Roman"/>
          <w:color w:val="auto"/>
          <w:sz w:val="28"/>
          <w:szCs w:val="28"/>
        </w:rPr>
        <w:t xml:space="preserve"> модели);</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lastRenderedPageBreak/>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w:t>
      </w:r>
      <w:r w:rsidRPr="007261C4">
        <w:rPr>
          <w:rFonts w:ascii="Times New Roman" w:hAnsi="Times New Roman"/>
          <w:color w:val="auto"/>
          <w:spacing w:val="2"/>
          <w:sz w:val="28"/>
          <w:szCs w:val="28"/>
        </w:rPr>
        <w:lastRenderedPageBreak/>
        <w:t xml:space="preserve">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 xml:space="preserve">е. самооценка и </w:t>
      </w:r>
      <w:proofErr w:type="gramStart"/>
      <w:r w:rsidRPr="007261C4">
        <w:rPr>
          <w:rFonts w:ascii="Times New Roman" w:hAnsi="Times New Roman"/>
          <w:color w:val="auto"/>
          <w:sz w:val="28"/>
          <w:szCs w:val="28"/>
        </w:rPr>
        <w:t>Я</w:t>
      </w:r>
      <w:r w:rsidRPr="007261C4">
        <w:rPr>
          <w:rFonts w:ascii="Times New Roman" w:hAnsi="Times New Roman"/>
          <w:color w:val="auto"/>
          <w:sz w:val="28"/>
          <w:szCs w:val="28"/>
        </w:rPr>
        <w:noBreakHyphen/>
        <w:t>концепция</w:t>
      </w:r>
      <w:proofErr w:type="gramEnd"/>
      <w:r w:rsidRPr="007261C4">
        <w:rPr>
          <w:rFonts w:ascii="Times New Roman" w:hAnsi="Times New Roman"/>
          <w:color w:val="auto"/>
          <w:sz w:val="28"/>
          <w:szCs w:val="28"/>
        </w:rPr>
        <w:t xml:space="preserve"> как результат самоопределения. И</w:t>
      </w:r>
      <w:r w:rsidRPr="007261C4">
        <w:rPr>
          <w:rFonts w:ascii="Times New Roman" w:hAnsi="Times New Roman"/>
          <w:color w:val="auto"/>
          <w:spacing w:val="2"/>
          <w:sz w:val="28"/>
          <w:szCs w:val="28"/>
        </w:rPr>
        <w:t xml:space="preserve">з </w:t>
      </w:r>
      <w:proofErr w:type="gramStart"/>
      <w:r w:rsidRPr="007261C4">
        <w:rPr>
          <w:rFonts w:ascii="Times New Roman" w:hAnsi="Times New Roman"/>
          <w:color w:val="auto"/>
          <w:spacing w:val="2"/>
          <w:sz w:val="28"/>
          <w:szCs w:val="28"/>
        </w:rPr>
        <w:t>ситуативно­познавательного</w:t>
      </w:r>
      <w:proofErr w:type="gramEnd"/>
      <w:r w:rsidRPr="007261C4">
        <w:rPr>
          <w:rFonts w:ascii="Times New Roman" w:hAnsi="Times New Roman"/>
          <w:color w:val="auto"/>
          <w:spacing w:val="2"/>
          <w:sz w:val="28"/>
          <w:szCs w:val="28"/>
        </w:rPr>
        <w:t xml:space="preserve">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5"/>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7261C4">
        <w:rPr>
          <w:rFonts w:ascii="Times New Roman" w:hAnsi="Times New Roman"/>
          <w:color w:val="auto"/>
          <w:spacing w:val="2"/>
          <w:sz w:val="28"/>
          <w:szCs w:val="28"/>
        </w:rPr>
        <w:t>Я</w:t>
      </w:r>
      <w:r w:rsidRPr="007261C4">
        <w:rPr>
          <w:rFonts w:ascii="Times New Roman" w:hAnsi="Times New Roman"/>
          <w:color w:val="auto"/>
          <w:spacing w:val="2"/>
          <w:sz w:val="28"/>
          <w:szCs w:val="28"/>
        </w:rPr>
        <w:noBreakHyphen/>
        <w:t>концепции</w:t>
      </w:r>
      <w:proofErr w:type="gramEnd"/>
      <w:r w:rsidRPr="007261C4">
        <w:rPr>
          <w:rFonts w:ascii="Times New Roman" w:hAnsi="Times New Roman"/>
          <w:color w:val="auto"/>
          <w:spacing w:val="2"/>
          <w:sz w:val="28"/>
          <w:szCs w:val="28"/>
        </w:rPr>
        <w:t>.</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A00CC0">
      <w:pPr>
        <w:pStyle w:val="aff0"/>
        <w:numPr>
          <w:ilvl w:val="2"/>
          <w:numId w:val="63"/>
        </w:numPr>
        <w:ind w:left="0" w:firstLine="0"/>
      </w:pPr>
      <w:bookmarkStart w:id="108" w:name="_Toc288394079"/>
      <w:bookmarkStart w:id="109" w:name="_Toc288410546"/>
      <w:bookmarkStart w:id="110" w:name="_Toc288410675"/>
      <w:bookmarkStart w:id="111" w:name="_Toc288410740"/>
      <w:bookmarkStart w:id="112" w:name="_Toc294246091"/>
      <w:r w:rsidRPr="00CB6752">
        <w:t>Связь универсальных учебных действий</w:t>
      </w:r>
      <w:r w:rsidRPr="00FF3660">
        <w:t>с содержанием учебных предметов</w:t>
      </w:r>
      <w:bookmarkEnd w:id="108"/>
      <w:bookmarkEnd w:id="109"/>
      <w:bookmarkEnd w:id="110"/>
      <w:bookmarkEnd w:id="111"/>
      <w:bookmarkEnd w:id="112"/>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Формирование универсальных учебных действий, обеспечивающих решение задач общекультурного, </w:t>
      </w:r>
      <w:proofErr w:type="gramStart"/>
      <w:r w:rsidRPr="007261C4">
        <w:rPr>
          <w:rFonts w:ascii="Times New Roman" w:hAnsi="Times New Roman"/>
          <w:color w:val="auto"/>
          <w:spacing w:val="2"/>
          <w:sz w:val="28"/>
          <w:szCs w:val="28"/>
        </w:rPr>
        <w:t>ценностно­личностного</w:t>
      </w:r>
      <w:proofErr w:type="gramEnd"/>
      <w:r w:rsidRPr="007261C4">
        <w:rPr>
          <w:rFonts w:ascii="Times New Roman" w:hAnsi="Times New Roman"/>
          <w:color w:val="auto"/>
          <w:spacing w:val="2"/>
          <w:sz w:val="28"/>
          <w:szCs w:val="28"/>
        </w:rPr>
        <w:t xml:space="preserve">,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5"/>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 xml:space="preserve">глядно­образного и </w:t>
      </w:r>
      <w:proofErr w:type="gramStart"/>
      <w:r w:rsidRPr="007261C4">
        <w:rPr>
          <w:rFonts w:ascii="Times New Roman" w:hAnsi="Times New Roman"/>
          <w:color w:val="auto"/>
          <w:sz w:val="28"/>
          <w:szCs w:val="28"/>
        </w:rPr>
        <w:t>знаково­символического</w:t>
      </w:r>
      <w:proofErr w:type="gramEnd"/>
      <w:r w:rsidRPr="007261C4">
        <w:rPr>
          <w:rFonts w:ascii="Times New Roman" w:hAnsi="Times New Roman"/>
          <w:color w:val="auto"/>
          <w:sz w:val="28"/>
          <w:szCs w:val="28"/>
        </w:rPr>
        <w:t xml:space="preserve">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w:t>
      </w:r>
      <w:proofErr w:type="gramStart"/>
      <w:r w:rsidRPr="00BD7394">
        <w:rPr>
          <w:rFonts w:ascii="Times New Roman" w:hAnsi="Times New Roman"/>
          <w:color w:val="auto"/>
          <w:spacing w:val="2"/>
          <w:sz w:val="28"/>
          <w:szCs w:val="28"/>
        </w:rPr>
        <w:t>знаково­символических</w:t>
      </w:r>
      <w:proofErr w:type="gramEnd"/>
      <w:r w:rsidRPr="00BD7394">
        <w:rPr>
          <w:rFonts w:ascii="Times New Roman" w:hAnsi="Times New Roman"/>
          <w:color w:val="auto"/>
          <w:spacing w:val="2"/>
          <w:sz w:val="28"/>
          <w:szCs w:val="28"/>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C76B2" w:rsidRPr="007C76B2" w:rsidRDefault="007C76B2" w:rsidP="007C76B2">
      <w:pPr>
        <w:spacing w:line="360" w:lineRule="auto"/>
        <w:ind w:firstLine="855"/>
        <w:jc w:val="both"/>
        <w:rPr>
          <w:bCs/>
          <w:sz w:val="28"/>
          <w:szCs w:val="28"/>
        </w:rPr>
      </w:pPr>
      <w:r w:rsidRPr="007C76B2">
        <w:rPr>
          <w:sz w:val="28"/>
          <w:szCs w:val="28"/>
        </w:rPr>
        <w:t>Например, ф</w:t>
      </w:r>
      <w:r w:rsidRPr="007C76B2">
        <w:rPr>
          <w:b/>
          <w:bCs/>
          <w:i/>
          <w:iCs/>
          <w:sz w:val="28"/>
          <w:szCs w:val="28"/>
        </w:rPr>
        <w:t>ормирование УУД при обучении грамоте и письм</w:t>
      </w:r>
      <w:proofErr w:type="gramStart"/>
      <w:r w:rsidRPr="007C76B2">
        <w:rPr>
          <w:b/>
          <w:bCs/>
          <w:i/>
          <w:iCs/>
          <w:sz w:val="28"/>
          <w:szCs w:val="28"/>
        </w:rPr>
        <w:t>у</w:t>
      </w:r>
      <w:r w:rsidR="0011423A" w:rsidRPr="0011423A">
        <w:rPr>
          <w:bCs/>
          <w:i/>
          <w:iCs/>
          <w:sz w:val="28"/>
          <w:szCs w:val="28"/>
        </w:rPr>
        <w:t>(</w:t>
      </w:r>
      <w:proofErr w:type="gramEnd"/>
      <w:r w:rsidR="0011423A" w:rsidRPr="0011423A">
        <w:rPr>
          <w:bCs/>
          <w:i/>
          <w:iCs/>
          <w:sz w:val="28"/>
          <w:szCs w:val="28"/>
        </w:rPr>
        <w:t>«</w:t>
      </w:r>
      <w:r w:rsidR="00270195">
        <w:rPr>
          <w:bCs/>
          <w:i/>
          <w:iCs/>
          <w:sz w:val="28"/>
          <w:szCs w:val="28"/>
        </w:rPr>
        <w:t>Школа России</w:t>
      </w:r>
      <w:r w:rsidR="0011423A" w:rsidRPr="0011423A">
        <w:rPr>
          <w:bCs/>
          <w:i/>
          <w:iCs/>
          <w:sz w:val="28"/>
          <w:szCs w:val="28"/>
        </w:rPr>
        <w:t>»</w:t>
      </w:r>
      <w:r w:rsidR="0011423A">
        <w:rPr>
          <w:bCs/>
          <w:i/>
          <w:iCs/>
          <w:sz w:val="28"/>
          <w:szCs w:val="28"/>
        </w:rPr>
        <w:t>).</w:t>
      </w:r>
      <w:r w:rsidRPr="007C76B2">
        <w:rPr>
          <w:bCs/>
          <w:sz w:val="28"/>
          <w:szCs w:val="28"/>
        </w:rPr>
        <w:tab/>
      </w:r>
    </w:p>
    <w:p w:rsidR="007C76B2" w:rsidRPr="007C76B2" w:rsidRDefault="007C76B2" w:rsidP="007C76B2">
      <w:pPr>
        <w:spacing w:line="360" w:lineRule="auto"/>
        <w:ind w:firstLine="855"/>
        <w:jc w:val="both"/>
        <w:rPr>
          <w:i/>
          <w:sz w:val="28"/>
          <w:szCs w:val="28"/>
        </w:rPr>
      </w:pPr>
      <w:r w:rsidRPr="007C76B2">
        <w:rPr>
          <w:bCs/>
          <w:sz w:val="28"/>
          <w:szCs w:val="28"/>
        </w:rPr>
        <w:lastRenderedPageBreak/>
        <w:t>Т</w:t>
      </w:r>
      <w:r w:rsidRPr="007C76B2">
        <w:rPr>
          <w:sz w:val="28"/>
          <w:szCs w:val="28"/>
        </w:rPr>
        <w:t xml:space="preserve">ексты </w:t>
      </w:r>
      <w:r w:rsidRPr="007C76B2">
        <w:rPr>
          <w:b/>
          <w:sz w:val="28"/>
          <w:szCs w:val="28"/>
        </w:rPr>
        <w:t>«</w:t>
      </w:r>
      <w:r w:rsidRPr="007C76B2">
        <w:rPr>
          <w:i/>
          <w:iCs/>
          <w:sz w:val="28"/>
          <w:szCs w:val="28"/>
        </w:rPr>
        <w:t>Азбуки</w:t>
      </w:r>
      <w:r w:rsidRPr="007C76B2">
        <w:rPr>
          <w:b/>
          <w:sz w:val="28"/>
          <w:szCs w:val="28"/>
        </w:rPr>
        <w:t>»,</w:t>
      </w:r>
      <w:r w:rsidRPr="007C76B2">
        <w:rPr>
          <w:sz w:val="28"/>
          <w:szCs w:val="28"/>
        </w:rPr>
        <w:t xml:space="preserve"> иллюстративный и словарный материал позволяют решать задачи формирования всего комплекса УУД, которые являются 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r w:rsidRPr="007C76B2">
        <w:rPr>
          <w:i/>
          <w:sz w:val="28"/>
          <w:szCs w:val="28"/>
        </w:rPr>
        <w:t>.</w:t>
      </w:r>
    </w:p>
    <w:p w:rsidR="007C76B2" w:rsidRPr="007C76B2" w:rsidRDefault="007C76B2" w:rsidP="007C76B2">
      <w:pPr>
        <w:pStyle w:val="afff0"/>
        <w:spacing w:line="360" w:lineRule="auto"/>
        <w:ind w:left="0"/>
        <w:jc w:val="both"/>
        <w:rPr>
          <w:rFonts w:ascii="Times New Roman" w:hAnsi="Times New Roman"/>
          <w:i/>
          <w:iCs/>
          <w:sz w:val="28"/>
          <w:szCs w:val="28"/>
        </w:rPr>
      </w:pPr>
      <w:r w:rsidRPr="007C76B2">
        <w:rPr>
          <w:rFonts w:ascii="Times New Roman" w:hAnsi="Times New Roman"/>
          <w:i/>
          <w:sz w:val="28"/>
          <w:szCs w:val="28"/>
        </w:rPr>
        <w:tab/>
      </w:r>
      <w:r w:rsidRPr="007C76B2">
        <w:rPr>
          <w:rFonts w:ascii="Times New Roman" w:hAnsi="Times New Roman"/>
          <w:i/>
          <w:iCs/>
          <w:sz w:val="28"/>
          <w:szCs w:val="28"/>
        </w:rPr>
        <w:t>Личностные УУД:</w:t>
      </w:r>
    </w:p>
    <w:p w:rsidR="007C76B2" w:rsidRPr="007C76B2" w:rsidRDefault="007C76B2" w:rsidP="007C76B2">
      <w:pPr>
        <w:pStyle w:val="afff0"/>
        <w:spacing w:line="360" w:lineRule="auto"/>
        <w:ind w:left="0"/>
        <w:jc w:val="both"/>
        <w:rPr>
          <w:rFonts w:ascii="Times New Roman" w:hAnsi="Times New Roman"/>
          <w:sz w:val="28"/>
          <w:szCs w:val="28"/>
        </w:rPr>
      </w:pPr>
      <w:r w:rsidRPr="007C76B2">
        <w:rPr>
          <w:rFonts w:ascii="Times New Roman" w:hAnsi="Times New Roman"/>
          <w:b/>
          <w:bCs/>
          <w:sz w:val="28"/>
          <w:szCs w:val="28"/>
        </w:rPr>
        <w:tab/>
      </w:r>
      <w:proofErr w:type="gramStart"/>
      <w:r w:rsidRPr="007C76B2">
        <w:rPr>
          <w:rFonts w:ascii="Times New Roman" w:hAnsi="Times New Roman"/>
          <w:b/>
          <w:bCs/>
          <w:sz w:val="28"/>
          <w:szCs w:val="28"/>
        </w:rPr>
        <w:t xml:space="preserve">- </w:t>
      </w:r>
      <w:r w:rsidRPr="007C76B2">
        <w:rPr>
          <w:rFonts w:ascii="Times New Roman" w:hAnsi="Times New Roman"/>
          <w:i/>
          <w:iCs/>
          <w:sz w:val="28"/>
          <w:szCs w:val="28"/>
        </w:rPr>
        <w:t xml:space="preserve">самоопределение - </w:t>
      </w:r>
      <w:r w:rsidRPr="007C76B2">
        <w:rPr>
          <w:rFonts w:ascii="Times New Roman" w:hAnsi="Times New Roman"/>
          <w:sz w:val="28"/>
          <w:szCs w:val="28"/>
        </w:rPr>
        <w:t xml:space="preserve">система заданий, ориентирующая младшего школьника определить, какие модели языковых единиц  ему уже известны, а какие нет (задания типа «Поставь вопросы, на которые </w:t>
      </w:r>
      <w:r w:rsidR="00851AC2">
        <w:rPr>
          <w:rFonts w:ascii="Times New Roman" w:hAnsi="Times New Roman"/>
          <w:sz w:val="28"/>
          <w:szCs w:val="28"/>
        </w:rPr>
        <w:t>ты знаешь ответы»</w:t>
      </w:r>
      <w:proofErr w:type="gramEnd"/>
    </w:p>
    <w:p w:rsidR="007C76B2" w:rsidRPr="007C76B2" w:rsidRDefault="007C76B2" w:rsidP="007C76B2">
      <w:pPr>
        <w:pStyle w:val="afff0"/>
        <w:spacing w:line="360" w:lineRule="auto"/>
        <w:ind w:left="0"/>
        <w:jc w:val="both"/>
        <w:rPr>
          <w:rFonts w:ascii="Times New Roman" w:hAnsi="Times New Roman"/>
          <w:sz w:val="28"/>
          <w:szCs w:val="28"/>
        </w:rPr>
      </w:pPr>
      <w:r w:rsidRPr="007C76B2">
        <w:rPr>
          <w:rFonts w:ascii="Times New Roman" w:hAnsi="Times New Roman"/>
          <w:b/>
          <w:bCs/>
          <w:sz w:val="28"/>
          <w:szCs w:val="28"/>
        </w:rPr>
        <w:tab/>
        <w:t xml:space="preserve">- </w:t>
      </w:r>
      <w:r w:rsidRPr="007C76B2">
        <w:rPr>
          <w:rFonts w:ascii="Times New Roman" w:hAnsi="Times New Roman"/>
          <w:i/>
          <w:iCs/>
          <w:sz w:val="28"/>
          <w:szCs w:val="28"/>
        </w:rPr>
        <w:t>смыслообразование и нравственно-этическая ориентация</w:t>
      </w:r>
      <w:r w:rsidRPr="007C76B2">
        <w:rPr>
          <w:rFonts w:ascii="Times New Roman" w:hAnsi="Times New Roman"/>
          <w:b/>
          <w:bCs/>
          <w:sz w:val="28"/>
          <w:szCs w:val="28"/>
        </w:rPr>
        <w:t xml:space="preserve"> - </w:t>
      </w:r>
      <w:r w:rsidRPr="007C76B2">
        <w:rPr>
          <w:rFonts w:ascii="Times New Roman" w:hAnsi="Times New Roman"/>
          <w:sz w:val="28"/>
          <w:szCs w:val="28"/>
        </w:rPr>
        <w:t>тексты, в которых обсуждаются проблемы любви, уважения  и взаимоотношений родит</w:t>
      </w:r>
      <w:r w:rsidR="00851AC2">
        <w:rPr>
          <w:rFonts w:ascii="Times New Roman" w:hAnsi="Times New Roman"/>
          <w:sz w:val="28"/>
          <w:szCs w:val="28"/>
        </w:rPr>
        <w:t xml:space="preserve">елей и детей: </w:t>
      </w:r>
      <w:proofErr w:type="gramStart"/>
      <w:r w:rsidR="00851AC2">
        <w:rPr>
          <w:rFonts w:ascii="Times New Roman" w:hAnsi="Times New Roman"/>
          <w:sz w:val="28"/>
          <w:szCs w:val="28"/>
        </w:rPr>
        <w:t>«Мой дядя», «Енот», «Сосна», «Мишка», «Моя семья», «Капризы погоды», «Храбрый петух»,  «Глупая история»</w:t>
      </w:r>
      <w:r w:rsidRPr="007C76B2">
        <w:rPr>
          <w:rFonts w:ascii="Times New Roman" w:hAnsi="Times New Roman"/>
          <w:sz w:val="28"/>
          <w:szCs w:val="28"/>
        </w:rPr>
        <w:t>, В.Берестов «Ве</w:t>
      </w:r>
      <w:r w:rsidR="00851AC2">
        <w:rPr>
          <w:rFonts w:ascii="Times New Roman" w:hAnsi="Times New Roman"/>
          <w:sz w:val="28"/>
          <w:szCs w:val="28"/>
        </w:rPr>
        <w:t>рблюжонок», «Белая акация», «Ветхая избушка»</w:t>
      </w:r>
      <w:r w:rsidRPr="007C76B2">
        <w:rPr>
          <w:rFonts w:ascii="Times New Roman" w:hAnsi="Times New Roman"/>
          <w:sz w:val="28"/>
          <w:szCs w:val="28"/>
        </w:rPr>
        <w:t xml:space="preserve">. </w:t>
      </w:r>
      <w:proofErr w:type="gramEnd"/>
    </w:p>
    <w:p w:rsidR="007C76B2" w:rsidRPr="007C76B2" w:rsidRDefault="007C76B2" w:rsidP="007C76B2">
      <w:pPr>
        <w:pStyle w:val="15"/>
        <w:spacing w:line="360" w:lineRule="auto"/>
        <w:jc w:val="both"/>
        <w:rPr>
          <w:rFonts w:ascii="Times New Roman" w:hAnsi="Times New Roman" w:cs="Times New Roman"/>
          <w:i/>
          <w:iCs/>
          <w:sz w:val="28"/>
          <w:szCs w:val="28"/>
        </w:rPr>
      </w:pPr>
      <w:r w:rsidRPr="007C76B2">
        <w:rPr>
          <w:rFonts w:ascii="Times New Roman" w:hAnsi="Times New Roman" w:cs="Times New Roman"/>
          <w:sz w:val="28"/>
          <w:szCs w:val="28"/>
        </w:rPr>
        <w:tab/>
      </w:r>
      <w:r w:rsidRPr="007C76B2">
        <w:rPr>
          <w:rFonts w:ascii="Times New Roman" w:hAnsi="Times New Roman" w:cs="Times New Roman"/>
          <w:i/>
          <w:iCs/>
          <w:sz w:val="28"/>
          <w:szCs w:val="28"/>
        </w:rPr>
        <w:t>Познавательные УУД (информационные: поиск и выделение необходимой информации; сбор, анализ и оценка информации):</w:t>
      </w:r>
    </w:p>
    <w:p w:rsidR="007C76B2" w:rsidRPr="007C76B2" w:rsidRDefault="007C76B2" w:rsidP="007C76B2">
      <w:pPr>
        <w:pStyle w:val="15"/>
        <w:spacing w:line="360" w:lineRule="auto"/>
        <w:jc w:val="both"/>
        <w:rPr>
          <w:rFonts w:ascii="Times New Roman" w:hAnsi="Times New Roman" w:cs="Times New Roman"/>
          <w:sz w:val="28"/>
          <w:szCs w:val="28"/>
        </w:rPr>
      </w:pPr>
      <w:r w:rsidRPr="007C76B2">
        <w:rPr>
          <w:rFonts w:ascii="Times New Roman" w:hAnsi="Times New Roman" w:cs="Times New Roman"/>
          <w:b/>
          <w:i/>
          <w:iCs/>
          <w:sz w:val="28"/>
          <w:szCs w:val="28"/>
        </w:rPr>
        <w:tab/>
      </w:r>
      <w:r w:rsidRPr="007C76B2">
        <w:rPr>
          <w:rFonts w:ascii="Times New Roman" w:hAnsi="Times New Roman" w:cs="Times New Roman"/>
          <w:i/>
          <w:iCs/>
          <w:sz w:val="28"/>
          <w:szCs w:val="28"/>
        </w:rPr>
        <w:t xml:space="preserve">- работа с текстом и иллюстрациями: </w:t>
      </w:r>
      <w:r w:rsidRPr="007C76B2">
        <w:rPr>
          <w:rFonts w:ascii="Times New Roman" w:hAnsi="Times New Roman" w:cs="Times New Roman"/>
          <w:sz w:val="28"/>
          <w:szCs w:val="28"/>
        </w:rPr>
        <w:t xml:space="preserve">перечитывание текста с разными задачами: оценка смысла всего текста по его названию, поиск нужных частей текста, нужных строчек. Например, </w:t>
      </w:r>
      <w:r w:rsidR="005907A7">
        <w:rPr>
          <w:rFonts w:ascii="Times New Roman" w:hAnsi="Times New Roman" w:cs="Times New Roman"/>
          <w:sz w:val="28"/>
          <w:szCs w:val="28"/>
        </w:rPr>
        <w:t>«Незваные гости», С. Маршак «Жадина»,  «Лесная школа», «Дружище», «Что у нас во дворе»</w:t>
      </w:r>
      <w:r w:rsidRPr="007C76B2">
        <w:rPr>
          <w:rFonts w:ascii="Times New Roman" w:hAnsi="Times New Roman" w:cs="Times New Roman"/>
          <w:sz w:val="28"/>
          <w:szCs w:val="28"/>
        </w:rPr>
        <w:t>, Ю. Мо</w:t>
      </w:r>
      <w:r w:rsidR="005907A7">
        <w:rPr>
          <w:rFonts w:ascii="Times New Roman" w:hAnsi="Times New Roman" w:cs="Times New Roman"/>
          <w:sz w:val="28"/>
          <w:szCs w:val="28"/>
        </w:rPr>
        <w:t>риц «Попрыгать-поиграть»</w:t>
      </w:r>
      <w:proofErr w:type="gramStart"/>
      <w:r w:rsidR="005907A7">
        <w:rPr>
          <w:rFonts w:ascii="Times New Roman" w:hAnsi="Times New Roman" w:cs="Times New Roman"/>
          <w:sz w:val="28"/>
          <w:szCs w:val="28"/>
        </w:rPr>
        <w:t xml:space="preserve"> </w:t>
      </w:r>
      <w:r w:rsidRPr="007C76B2">
        <w:rPr>
          <w:rFonts w:ascii="Times New Roman" w:hAnsi="Times New Roman" w:cs="Times New Roman"/>
          <w:sz w:val="28"/>
          <w:szCs w:val="28"/>
        </w:rPr>
        <w:t>,</w:t>
      </w:r>
      <w:proofErr w:type="gramEnd"/>
      <w:r w:rsidRPr="007C76B2">
        <w:rPr>
          <w:rFonts w:ascii="Times New Roman" w:hAnsi="Times New Roman" w:cs="Times New Roman"/>
          <w:sz w:val="28"/>
          <w:szCs w:val="28"/>
        </w:rPr>
        <w:t xml:space="preserve"> </w:t>
      </w:r>
      <w:r w:rsidR="005907A7">
        <w:rPr>
          <w:rFonts w:ascii="Times New Roman" w:hAnsi="Times New Roman" w:cs="Times New Roman"/>
          <w:sz w:val="28"/>
          <w:szCs w:val="28"/>
        </w:rPr>
        <w:t>В. Берестов «Читалочка» .</w:t>
      </w:r>
    </w:p>
    <w:p w:rsidR="007C76B2" w:rsidRPr="007C76B2" w:rsidRDefault="007C76B2" w:rsidP="007C76B2">
      <w:pPr>
        <w:pStyle w:val="15"/>
        <w:spacing w:line="360" w:lineRule="auto"/>
        <w:jc w:val="both"/>
        <w:rPr>
          <w:rFonts w:ascii="Times New Roman" w:hAnsi="Times New Roman" w:cs="Times New Roman"/>
          <w:i/>
          <w:iCs/>
          <w:sz w:val="28"/>
          <w:szCs w:val="28"/>
        </w:rPr>
      </w:pPr>
      <w:r w:rsidRPr="007C76B2">
        <w:rPr>
          <w:rFonts w:ascii="Times New Roman" w:hAnsi="Times New Roman" w:cs="Times New Roman"/>
          <w:i/>
          <w:iCs/>
          <w:sz w:val="28"/>
          <w:szCs w:val="28"/>
        </w:rPr>
        <w:tab/>
        <w:t>Познавательные УУД (логические):</w:t>
      </w:r>
    </w:p>
    <w:p w:rsidR="007C76B2" w:rsidRPr="007C76B2" w:rsidRDefault="007C76B2" w:rsidP="007C76B2">
      <w:pPr>
        <w:pStyle w:val="15"/>
        <w:spacing w:line="360" w:lineRule="auto"/>
        <w:ind w:firstLine="855"/>
        <w:jc w:val="both"/>
        <w:rPr>
          <w:rFonts w:ascii="Times New Roman" w:hAnsi="Times New Roman" w:cs="Times New Roman"/>
          <w:sz w:val="28"/>
          <w:szCs w:val="28"/>
        </w:rPr>
      </w:pPr>
      <w:r w:rsidRPr="007C76B2">
        <w:rPr>
          <w:rFonts w:ascii="Times New Roman" w:hAnsi="Times New Roman" w:cs="Times New Roman"/>
          <w:i/>
          <w:iCs/>
          <w:sz w:val="28"/>
          <w:szCs w:val="28"/>
        </w:rPr>
        <w:t xml:space="preserve">- анализ объектов с целью выделения в них существенных признаков: </w:t>
      </w:r>
      <w:r w:rsidR="0009074B">
        <w:rPr>
          <w:rFonts w:ascii="Times New Roman" w:hAnsi="Times New Roman" w:cs="Times New Roman"/>
          <w:i/>
          <w:iCs/>
          <w:sz w:val="28"/>
          <w:szCs w:val="28"/>
        </w:rPr>
        <w:t>Например</w:t>
      </w:r>
      <w:proofErr w:type="gramStart"/>
      <w:r w:rsidR="0009074B">
        <w:rPr>
          <w:rFonts w:ascii="Times New Roman" w:hAnsi="Times New Roman" w:cs="Times New Roman"/>
          <w:i/>
          <w:iCs/>
          <w:sz w:val="28"/>
          <w:szCs w:val="28"/>
        </w:rPr>
        <w:t>:</w:t>
      </w:r>
      <w:r w:rsidRPr="007C76B2">
        <w:rPr>
          <w:rFonts w:ascii="Times New Roman" w:hAnsi="Times New Roman" w:cs="Times New Roman"/>
          <w:sz w:val="28"/>
          <w:szCs w:val="28"/>
        </w:rPr>
        <w:t>с</w:t>
      </w:r>
      <w:proofErr w:type="gramEnd"/>
      <w:r w:rsidRPr="007C76B2">
        <w:rPr>
          <w:rFonts w:ascii="Times New Roman" w:hAnsi="Times New Roman" w:cs="Times New Roman"/>
          <w:sz w:val="28"/>
          <w:szCs w:val="28"/>
        </w:rPr>
        <w:t>равнение моделей с целью выделения звуков, обозначаемых н</w:t>
      </w:r>
      <w:r w:rsidR="0009074B">
        <w:rPr>
          <w:rFonts w:ascii="Times New Roman" w:hAnsi="Times New Roman" w:cs="Times New Roman"/>
          <w:sz w:val="28"/>
          <w:szCs w:val="28"/>
        </w:rPr>
        <w:t>овой буквой</w:t>
      </w:r>
      <w:r w:rsidRPr="007C76B2">
        <w:rPr>
          <w:rFonts w:ascii="Times New Roman" w:hAnsi="Times New Roman" w:cs="Times New Roman"/>
          <w:sz w:val="28"/>
          <w:szCs w:val="28"/>
        </w:rPr>
        <w:t xml:space="preserve">; анализ парных звонких-глухих звуков и моделей слов с этими звуками </w:t>
      </w:r>
      <w:r w:rsidRPr="007C76B2">
        <w:rPr>
          <w:rFonts w:ascii="Times New Roman" w:hAnsi="Times New Roman" w:cs="Times New Roman"/>
          <w:sz w:val="28"/>
          <w:szCs w:val="28"/>
          <w:lang w:val="en-US"/>
        </w:rPr>
        <w:t>c</w:t>
      </w:r>
      <w:r w:rsidRPr="007C76B2">
        <w:rPr>
          <w:rFonts w:ascii="Times New Roman" w:hAnsi="Times New Roman" w:cs="Times New Roman"/>
          <w:sz w:val="28"/>
          <w:szCs w:val="28"/>
        </w:rPr>
        <w:t xml:space="preserve"> целью обнаружения существенных признаков: преобладания шума и чередования звонких-гл</w:t>
      </w:r>
      <w:r w:rsidR="0009074B">
        <w:rPr>
          <w:rFonts w:ascii="Times New Roman" w:hAnsi="Times New Roman" w:cs="Times New Roman"/>
          <w:sz w:val="28"/>
          <w:szCs w:val="28"/>
        </w:rPr>
        <w:t>ухих</w:t>
      </w:r>
      <w:r w:rsidRPr="007C76B2">
        <w:rPr>
          <w:rFonts w:ascii="Times New Roman" w:hAnsi="Times New Roman" w:cs="Times New Roman"/>
          <w:sz w:val="28"/>
          <w:szCs w:val="28"/>
        </w:rPr>
        <w:t>; обнаружение особенностей  букв я, ё, ю, е: использование  букв для обозначения звука [й'] в начале слова  и после разделительных  знаков</w:t>
      </w:r>
      <w:r w:rsidR="0009074B">
        <w:rPr>
          <w:rFonts w:ascii="Times New Roman" w:hAnsi="Times New Roman" w:cs="Times New Roman"/>
          <w:sz w:val="28"/>
          <w:szCs w:val="28"/>
        </w:rPr>
        <w:t xml:space="preserve"> ь и ъ</w:t>
      </w:r>
      <w:r w:rsidRPr="007C76B2">
        <w:rPr>
          <w:rFonts w:ascii="Times New Roman" w:hAnsi="Times New Roman" w:cs="Times New Roman"/>
          <w:sz w:val="28"/>
          <w:szCs w:val="28"/>
        </w:rPr>
        <w:t xml:space="preserve">; обнаружение особой роли буквы ь  после букв </w:t>
      </w:r>
      <w:r w:rsidR="0009074B">
        <w:rPr>
          <w:rFonts w:ascii="Times New Roman" w:hAnsi="Times New Roman" w:cs="Times New Roman"/>
          <w:sz w:val="28"/>
          <w:szCs w:val="28"/>
        </w:rPr>
        <w:t>согласных звуков</w:t>
      </w:r>
      <w:r w:rsidRPr="007C76B2">
        <w:rPr>
          <w:rFonts w:ascii="Times New Roman" w:hAnsi="Times New Roman" w:cs="Times New Roman"/>
          <w:sz w:val="28"/>
          <w:szCs w:val="28"/>
        </w:rPr>
        <w:t>;   выяснение общих черт непарных  с</w:t>
      </w:r>
      <w:r w:rsidR="0009074B">
        <w:rPr>
          <w:rFonts w:ascii="Times New Roman" w:hAnsi="Times New Roman" w:cs="Times New Roman"/>
          <w:sz w:val="28"/>
          <w:szCs w:val="28"/>
        </w:rPr>
        <w:t>огласных.</w:t>
      </w:r>
    </w:p>
    <w:p w:rsidR="007C76B2" w:rsidRPr="007C76B2" w:rsidRDefault="007C76B2" w:rsidP="007C76B2">
      <w:pPr>
        <w:pStyle w:val="15"/>
        <w:spacing w:line="360" w:lineRule="auto"/>
        <w:ind w:firstLine="855"/>
        <w:jc w:val="both"/>
        <w:rPr>
          <w:rFonts w:ascii="Times New Roman" w:hAnsi="Times New Roman" w:cs="Times New Roman"/>
          <w:sz w:val="28"/>
          <w:szCs w:val="28"/>
        </w:rPr>
      </w:pPr>
      <w:r w:rsidRPr="007C76B2">
        <w:rPr>
          <w:rFonts w:ascii="Times New Roman" w:hAnsi="Times New Roman" w:cs="Times New Roman"/>
          <w:i/>
          <w:iCs/>
          <w:sz w:val="28"/>
          <w:szCs w:val="28"/>
        </w:rPr>
        <w:lastRenderedPageBreak/>
        <w:t>- подведение под понятие на основе распознавания объектов, выделения существенных признаков:</w:t>
      </w:r>
      <w:r w:rsidR="0009074B">
        <w:rPr>
          <w:rFonts w:ascii="Times New Roman" w:hAnsi="Times New Roman" w:cs="Times New Roman"/>
          <w:i/>
          <w:iCs/>
          <w:sz w:val="28"/>
          <w:szCs w:val="28"/>
        </w:rPr>
        <w:t xml:space="preserve"> Например</w:t>
      </w:r>
      <w:proofErr w:type="gramStart"/>
      <w:r w:rsidR="0009074B">
        <w:rPr>
          <w:rFonts w:ascii="Times New Roman" w:hAnsi="Times New Roman" w:cs="Times New Roman"/>
          <w:i/>
          <w:iCs/>
          <w:sz w:val="28"/>
          <w:szCs w:val="28"/>
        </w:rPr>
        <w:t>:</w:t>
      </w:r>
      <w:r w:rsidRPr="007C76B2">
        <w:rPr>
          <w:rFonts w:ascii="Times New Roman" w:hAnsi="Times New Roman" w:cs="Times New Roman"/>
          <w:sz w:val="28"/>
          <w:szCs w:val="28"/>
        </w:rPr>
        <w:t>ф</w:t>
      </w:r>
      <w:proofErr w:type="gramEnd"/>
      <w:r w:rsidRPr="007C76B2">
        <w:rPr>
          <w:rFonts w:ascii="Times New Roman" w:hAnsi="Times New Roman" w:cs="Times New Roman"/>
          <w:sz w:val="28"/>
          <w:szCs w:val="28"/>
        </w:rPr>
        <w:t>ормирование понятия «звук» через анализ моделей;  поэтапное формирование понятия «парный звонкий-глухой согласный» через</w:t>
      </w:r>
      <w:r w:rsidR="005907A7">
        <w:rPr>
          <w:rFonts w:ascii="Times New Roman" w:hAnsi="Times New Roman" w:cs="Times New Roman"/>
          <w:sz w:val="28"/>
          <w:szCs w:val="28"/>
        </w:rPr>
        <w:t xml:space="preserve"> систему сопоставлений; </w:t>
      </w:r>
      <w:r w:rsidRPr="007C76B2">
        <w:rPr>
          <w:rFonts w:ascii="Times New Roman" w:hAnsi="Times New Roman" w:cs="Times New Roman"/>
          <w:sz w:val="28"/>
          <w:szCs w:val="28"/>
        </w:rPr>
        <w:t>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7C76B2" w:rsidRPr="007C76B2" w:rsidRDefault="007C76B2" w:rsidP="007C76B2">
      <w:pPr>
        <w:pStyle w:val="15"/>
        <w:tabs>
          <w:tab w:val="left" w:pos="0"/>
        </w:tabs>
        <w:spacing w:line="360" w:lineRule="auto"/>
        <w:ind w:firstLine="855"/>
        <w:jc w:val="both"/>
        <w:rPr>
          <w:rFonts w:ascii="Times New Roman" w:hAnsi="Times New Roman" w:cs="Times New Roman"/>
          <w:sz w:val="28"/>
          <w:szCs w:val="28"/>
        </w:rPr>
      </w:pPr>
      <w:r w:rsidRPr="007C76B2">
        <w:rPr>
          <w:rFonts w:ascii="Times New Roman" w:hAnsi="Times New Roman" w:cs="Times New Roman"/>
          <w:i/>
          <w:iCs/>
          <w:sz w:val="28"/>
          <w:szCs w:val="28"/>
        </w:rPr>
        <w:t xml:space="preserve">- установление причинно-следственных связей: </w:t>
      </w:r>
      <w:r w:rsidR="0009074B">
        <w:rPr>
          <w:rFonts w:ascii="Times New Roman" w:hAnsi="Times New Roman" w:cs="Times New Roman"/>
          <w:i/>
          <w:iCs/>
          <w:sz w:val="28"/>
          <w:szCs w:val="28"/>
        </w:rPr>
        <w:t>Например</w:t>
      </w:r>
      <w:proofErr w:type="gramStart"/>
      <w:r w:rsidR="0009074B">
        <w:rPr>
          <w:rFonts w:ascii="Times New Roman" w:hAnsi="Times New Roman" w:cs="Times New Roman"/>
          <w:i/>
          <w:iCs/>
          <w:sz w:val="28"/>
          <w:szCs w:val="28"/>
        </w:rPr>
        <w:t>:</w:t>
      </w:r>
      <w:r w:rsidRPr="007C76B2">
        <w:rPr>
          <w:rFonts w:ascii="Times New Roman" w:hAnsi="Times New Roman" w:cs="Times New Roman"/>
          <w:sz w:val="28"/>
          <w:szCs w:val="28"/>
        </w:rPr>
        <w:t>м</w:t>
      </w:r>
      <w:proofErr w:type="gramEnd"/>
      <w:r w:rsidRPr="007C76B2">
        <w:rPr>
          <w:rFonts w:ascii="Times New Roman" w:hAnsi="Times New Roman" w:cs="Times New Roman"/>
          <w:sz w:val="28"/>
          <w:szCs w:val="28"/>
        </w:rPr>
        <w:t>ежду разным звучанием мягкого-твердого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7C76B2" w:rsidRPr="007C76B2" w:rsidRDefault="007C76B2" w:rsidP="007C76B2">
      <w:pPr>
        <w:pStyle w:val="15"/>
        <w:tabs>
          <w:tab w:val="left" w:pos="0"/>
        </w:tabs>
        <w:spacing w:line="360" w:lineRule="auto"/>
        <w:ind w:firstLine="855"/>
        <w:jc w:val="both"/>
        <w:rPr>
          <w:rFonts w:ascii="Times New Roman" w:hAnsi="Times New Roman" w:cs="Times New Roman"/>
          <w:sz w:val="28"/>
          <w:szCs w:val="28"/>
        </w:rPr>
      </w:pPr>
    </w:p>
    <w:p w:rsidR="007C76B2" w:rsidRPr="0011423A" w:rsidRDefault="007C76B2" w:rsidP="007C76B2">
      <w:pPr>
        <w:pStyle w:val="aff4"/>
        <w:spacing w:line="360" w:lineRule="auto"/>
        <w:ind w:firstLine="855"/>
        <w:rPr>
          <w:szCs w:val="28"/>
        </w:rPr>
      </w:pPr>
      <w:r w:rsidRPr="007C76B2">
        <w:rPr>
          <w:b/>
          <w:bCs/>
          <w:i/>
          <w:iCs/>
          <w:szCs w:val="28"/>
        </w:rPr>
        <w:t>Формирование УУД средствами учебного предмета «Русский язык</w:t>
      </w:r>
      <w:proofErr w:type="gramStart"/>
      <w:r w:rsidRPr="007C76B2">
        <w:rPr>
          <w:b/>
          <w:bCs/>
          <w:i/>
          <w:iCs/>
          <w:szCs w:val="28"/>
        </w:rPr>
        <w:t>»</w:t>
      </w:r>
      <w:r w:rsidR="0011423A" w:rsidRPr="0011423A">
        <w:rPr>
          <w:bCs/>
          <w:i/>
          <w:iCs/>
          <w:szCs w:val="28"/>
        </w:rPr>
        <w:t>(</w:t>
      </w:r>
      <w:proofErr w:type="gramEnd"/>
      <w:r w:rsidR="0011423A" w:rsidRPr="0011423A">
        <w:rPr>
          <w:bCs/>
          <w:i/>
          <w:iCs/>
          <w:szCs w:val="28"/>
        </w:rPr>
        <w:t>«</w:t>
      </w:r>
      <w:r w:rsidR="00270195">
        <w:rPr>
          <w:bCs/>
          <w:i/>
          <w:iCs/>
          <w:szCs w:val="28"/>
        </w:rPr>
        <w:t>Школа России</w:t>
      </w:r>
      <w:r w:rsidR="0011423A" w:rsidRPr="0011423A">
        <w:rPr>
          <w:bCs/>
          <w:i/>
          <w:iCs/>
          <w:szCs w:val="28"/>
        </w:rPr>
        <w:t>»)</w:t>
      </w:r>
      <w:r w:rsidR="0011423A">
        <w:rPr>
          <w:bCs/>
          <w:i/>
          <w:iCs/>
          <w:szCs w:val="28"/>
        </w:rPr>
        <w:t>.</w:t>
      </w:r>
    </w:p>
    <w:p w:rsidR="007C76B2" w:rsidRPr="007C76B2" w:rsidRDefault="007C76B2" w:rsidP="007C76B2">
      <w:pPr>
        <w:pStyle w:val="aff4"/>
        <w:spacing w:line="360" w:lineRule="auto"/>
        <w:ind w:firstLine="855"/>
        <w:rPr>
          <w:szCs w:val="28"/>
        </w:rPr>
      </w:pPr>
      <w:r w:rsidRPr="007C76B2">
        <w:rPr>
          <w:szCs w:val="28"/>
        </w:rPr>
        <w:t xml:space="preserve">Рассмотрим содержание учебников 1–4 классов, которое является предметом специального внимания в </w:t>
      </w:r>
      <w:r w:rsidRPr="007C76B2">
        <w:rPr>
          <w:i/>
          <w:iCs/>
          <w:szCs w:val="28"/>
        </w:rPr>
        <w:t>Ст</w:t>
      </w:r>
      <w:r w:rsidRPr="007C76B2">
        <w:rPr>
          <w:i/>
          <w:szCs w:val="28"/>
        </w:rPr>
        <w:t>андарте</w:t>
      </w:r>
      <w:r w:rsidRPr="007C76B2">
        <w:rPr>
          <w:szCs w:val="28"/>
        </w:rPr>
        <w:t xml:space="preserve"> и связано с  формированием УУД. Для этого проанализируем приемы и типы заданий  учебника 1-го класса, где проектируется формирование УУД. </w:t>
      </w:r>
    </w:p>
    <w:p w:rsidR="007C76B2" w:rsidRPr="007C76B2" w:rsidRDefault="007C76B2" w:rsidP="007C76B2">
      <w:pPr>
        <w:pStyle w:val="afff0"/>
        <w:spacing w:line="360" w:lineRule="auto"/>
        <w:ind w:left="0" w:firstLine="855"/>
        <w:jc w:val="both"/>
        <w:rPr>
          <w:rFonts w:ascii="Times New Roman" w:hAnsi="Times New Roman"/>
          <w:i/>
          <w:iCs/>
          <w:sz w:val="28"/>
          <w:szCs w:val="28"/>
        </w:rPr>
      </w:pPr>
      <w:r w:rsidRPr="007C76B2">
        <w:rPr>
          <w:rFonts w:ascii="Times New Roman" w:hAnsi="Times New Roman"/>
          <w:i/>
          <w:iCs/>
          <w:sz w:val="28"/>
          <w:szCs w:val="28"/>
        </w:rPr>
        <w:t>Личностные УУД:</w:t>
      </w:r>
    </w:p>
    <w:p w:rsidR="007C76B2" w:rsidRPr="007C76B2" w:rsidRDefault="007C76B2" w:rsidP="007C76B2">
      <w:pPr>
        <w:pStyle w:val="afff0"/>
        <w:spacing w:line="360" w:lineRule="auto"/>
        <w:ind w:left="0" w:firstLine="855"/>
        <w:jc w:val="both"/>
        <w:rPr>
          <w:rFonts w:ascii="Times New Roman" w:hAnsi="Times New Roman"/>
          <w:sz w:val="28"/>
          <w:szCs w:val="28"/>
        </w:rPr>
      </w:pPr>
      <w:r w:rsidRPr="007C76B2">
        <w:rPr>
          <w:rFonts w:ascii="Times New Roman" w:hAnsi="Times New Roman"/>
          <w:i/>
          <w:iCs/>
          <w:sz w:val="28"/>
          <w:szCs w:val="28"/>
        </w:rPr>
        <w:t xml:space="preserve">- самоопределение: </w:t>
      </w:r>
      <w:r w:rsidRPr="007C76B2">
        <w:rPr>
          <w:rFonts w:ascii="Times New Roman" w:hAnsi="Times New Roman"/>
          <w:sz w:val="28"/>
          <w:szCs w:val="28"/>
        </w:rPr>
        <w:t>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w:t>
      </w:r>
      <w:r w:rsidR="005907A7">
        <w:rPr>
          <w:rFonts w:ascii="Times New Roman" w:hAnsi="Times New Roman"/>
          <w:sz w:val="28"/>
          <w:szCs w:val="28"/>
        </w:rPr>
        <w:t>етить на данный вопрос».</w:t>
      </w:r>
    </w:p>
    <w:p w:rsidR="007C76B2" w:rsidRPr="007C76B2" w:rsidRDefault="007C76B2" w:rsidP="00A00CC0">
      <w:pPr>
        <w:pStyle w:val="afff0"/>
        <w:widowControl w:val="0"/>
        <w:numPr>
          <w:ilvl w:val="0"/>
          <w:numId w:val="65"/>
        </w:numPr>
        <w:suppressAutoHyphens/>
        <w:spacing w:after="0" w:line="360" w:lineRule="auto"/>
        <w:ind w:left="0" w:firstLine="855"/>
        <w:contextualSpacing w:val="0"/>
        <w:jc w:val="both"/>
        <w:rPr>
          <w:rFonts w:ascii="Times New Roman" w:hAnsi="Times New Roman"/>
          <w:sz w:val="28"/>
          <w:szCs w:val="28"/>
        </w:rPr>
      </w:pPr>
      <w:r w:rsidRPr="007C76B2">
        <w:rPr>
          <w:rFonts w:ascii="Times New Roman" w:hAnsi="Times New Roman"/>
          <w:i/>
          <w:iCs/>
          <w:sz w:val="28"/>
          <w:szCs w:val="28"/>
        </w:rPr>
        <w:t xml:space="preserve">смыслообразование и нравственно-этическая ориентация: </w:t>
      </w:r>
      <w:r w:rsidRPr="007C76B2">
        <w:rPr>
          <w:rFonts w:ascii="Times New Roman" w:hAnsi="Times New Roman"/>
          <w:sz w:val="28"/>
          <w:szCs w:val="28"/>
        </w:rPr>
        <w:t xml:space="preserve">организация участия  детей в действиях интриги, содержащей гуманистический пафос восстановление нарушенного порядка, любви ко всему живому, ориентирующей  младшего школьника помогать героям-животным, попавшим в </w:t>
      </w:r>
      <w:r w:rsidRPr="007C76B2">
        <w:rPr>
          <w:rFonts w:ascii="Times New Roman" w:hAnsi="Times New Roman"/>
          <w:sz w:val="28"/>
          <w:szCs w:val="28"/>
        </w:rPr>
        <w:lastRenderedPageBreak/>
        <w:t>плен, и решать с этой целью</w:t>
      </w:r>
      <w:r w:rsidR="005907A7">
        <w:rPr>
          <w:rFonts w:ascii="Times New Roman" w:hAnsi="Times New Roman"/>
          <w:sz w:val="28"/>
          <w:szCs w:val="28"/>
        </w:rPr>
        <w:t xml:space="preserve"> разные интеллектуальные задачи,</w:t>
      </w:r>
      <w:r w:rsidRPr="007C76B2">
        <w:rPr>
          <w:rFonts w:ascii="Times New Roman" w:hAnsi="Times New Roman"/>
          <w:sz w:val="28"/>
          <w:szCs w:val="28"/>
        </w:rPr>
        <w:t xml:space="preserve"> задания типа «Помоги Маше (Мише) навести порядок в библиотеке: расставить книги на полки; помоги Маше (Мише) выручить этих животных (вернуть им способность действовать, вернуть им признаки, освободить их детенышей из плена и т.д.). Для этого тебе надо сделать/</w:t>
      </w:r>
      <w:r w:rsidR="005907A7">
        <w:rPr>
          <w:rFonts w:ascii="Times New Roman" w:hAnsi="Times New Roman"/>
          <w:sz w:val="28"/>
          <w:szCs w:val="28"/>
        </w:rPr>
        <w:t>освоить то или это».</w:t>
      </w:r>
    </w:p>
    <w:p w:rsidR="007C76B2" w:rsidRPr="007C76B2" w:rsidRDefault="007C76B2" w:rsidP="007C76B2">
      <w:pPr>
        <w:pStyle w:val="afff0"/>
        <w:spacing w:line="360" w:lineRule="auto"/>
        <w:ind w:left="0" w:firstLine="855"/>
        <w:jc w:val="both"/>
        <w:rPr>
          <w:rFonts w:ascii="Times New Roman" w:hAnsi="Times New Roman"/>
          <w:i/>
          <w:iCs/>
          <w:sz w:val="28"/>
          <w:szCs w:val="28"/>
        </w:rPr>
      </w:pPr>
      <w:proofErr w:type="gramStart"/>
      <w:r w:rsidRPr="007C76B2">
        <w:rPr>
          <w:rFonts w:ascii="Times New Roman" w:hAnsi="Times New Roman"/>
          <w:i/>
          <w:iCs/>
          <w:sz w:val="28"/>
          <w:szCs w:val="28"/>
        </w:rPr>
        <w:t>Регулятивные</w:t>
      </w:r>
      <w:proofErr w:type="gramEnd"/>
      <w:r w:rsidRPr="007C76B2">
        <w:rPr>
          <w:rFonts w:ascii="Times New Roman" w:hAnsi="Times New Roman"/>
          <w:i/>
          <w:iCs/>
          <w:sz w:val="28"/>
          <w:szCs w:val="28"/>
        </w:rPr>
        <w:t xml:space="preserve"> УУД (контроль и самоконтроль):</w:t>
      </w:r>
    </w:p>
    <w:p w:rsidR="007C76B2" w:rsidRPr="007C76B2" w:rsidRDefault="007C76B2" w:rsidP="007C76B2">
      <w:pPr>
        <w:pStyle w:val="afff0"/>
        <w:spacing w:line="360" w:lineRule="auto"/>
        <w:ind w:left="0" w:firstLine="855"/>
        <w:jc w:val="both"/>
        <w:rPr>
          <w:rFonts w:ascii="Times New Roman" w:hAnsi="Times New Roman"/>
          <w:sz w:val="28"/>
          <w:szCs w:val="28"/>
        </w:rPr>
      </w:pPr>
      <w:r w:rsidRPr="007C76B2">
        <w:rPr>
          <w:rFonts w:ascii="Times New Roman" w:hAnsi="Times New Roman"/>
          <w:i/>
          <w:iCs/>
          <w:sz w:val="28"/>
          <w:szCs w:val="28"/>
        </w:rPr>
        <w:t xml:space="preserve">- осуществление контроля процесса и результатов деятельности: </w:t>
      </w:r>
      <w:r w:rsidRPr="007C76B2">
        <w:rPr>
          <w:rFonts w:ascii="Times New Roman" w:hAnsi="Times New Roman"/>
          <w:sz w:val="28"/>
          <w:szCs w:val="28"/>
        </w:rPr>
        <w:t>задания типа «Миша сказал, что ему два раза встретился звук [о] в детских именах. П</w:t>
      </w:r>
      <w:r w:rsidRPr="007C76B2">
        <w:rPr>
          <w:rFonts w:ascii="Times New Roman" w:hAnsi="Times New Roman"/>
          <w:sz w:val="28"/>
          <w:szCs w:val="28"/>
          <w:u w:val="single"/>
        </w:rPr>
        <w:t>роверь: прав ли</w:t>
      </w:r>
      <w:r w:rsidRPr="007C76B2">
        <w:rPr>
          <w:rFonts w:ascii="Times New Roman" w:hAnsi="Times New Roman"/>
          <w:sz w:val="28"/>
          <w:szCs w:val="28"/>
        </w:rPr>
        <w:t xml:space="preserve"> Миша? Д</w:t>
      </w:r>
      <w:r w:rsidRPr="007C76B2">
        <w:rPr>
          <w:rFonts w:ascii="Times New Roman" w:hAnsi="Times New Roman"/>
          <w:sz w:val="28"/>
          <w:szCs w:val="28"/>
          <w:u w:val="single"/>
        </w:rPr>
        <w:t>ля этого вернись</w:t>
      </w:r>
      <w:r w:rsidRPr="007C76B2">
        <w:rPr>
          <w:rFonts w:ascii="Times New Roman" w:hAnsi="Times New Roman"/>
          <w:sz w:val="28"/>
          <w:szCs w:val="28"/>
        </w:rPr>
        <w:t xml:space="preserve"> к звуковой записи слов», «Маша сказала, что каждому твёрдому согласному звуку обязательно соответствует мягкий согласный звук. П</w:t>
      </w:r>
      <w:r w:rsidRPr="007C76B2">
        <w:rPr>
          <w:rFonts w:ascii="Times New Roman" w:hAnsi="Times New Roman"/>
          <w:sz w:val="28"/>
          <w:szCs w:val="28"/>
          <w:u w:val="single"/>
        </w:rPr>
        <w:t>роверь: права ли Маша</w:t>
      </w:r>
      <w:r w:rsidRPr="007C76B2">
        <w:rPr>
          <w:rFonts w:ascii="Times New Roman" w:hAnsi="Times New Roman"/>
          <w:sz w:val="28"/>
          <w:szCs w:val="28"/>
        </w:rPr>
        <w:t>? Исследуй  для этого звуковой столбик»;</w:t>
      </w:r>
    </w:p>
    <w:p w:rsidR="007C76B2" w:rsidRPr="007C76B2" w:rsidRDefault="007C76B2" w:rsidP="007C76B2">
      <w:pPr>
        <w:pStyle w:val="afff0"/>
        <w:spacing w:line="360" w:lineRule="auto"/>
        <w:ind w:left="0" w:firstLine="855"/>
        <w:jc w:val="both"/>
        <w:rPr>
          <w:rFonts w:ascii="Times New Roman" w:hAnsi="Times New Roman"/>
          <w:sz w:val="28"/>
          <w:szCs w:val="28"/>
        </w:rPr>
      </w:pPr>
      <w:r w:rsidRPr="007C76B2">
        <w:rPr>
          <w:rFonts w:ascii="Times New Roman" w:hAnsi="Times New Roman"/>
          <w:i/>
          <w:iCs/>
          <w:sz w:val="28"/>
          <w:szCs w:val="28"/>
        </w:rPr>
        <w:t xml:space="preserve">- самоконтроль процесса и результатов деятельности: </w:t>
      </w:r>
      <w:r w:rsidRPr="007C76B2">
        <w:rPr>
          <w:rFonts w:ascii="Times New Roman" w:hAnsi="Times New Roman"/>
          <w:sz w:val="28"/>
          <w:szCs w:val="28"/>
        </w:rPr>
        <w:t>задания типа:  «П</w:t>
      </w:r>
      <w:r w:rsidRPr="007C76B2">
        <w:rPr>
          <w:rFonts w:ascii="Times New Roman" w:hAnsi="Times New Roman"/>
          <w:sz w:val="28"/>
          <w:szCs w:val="28"/>
          <w:u w:val="single"/>
        </w:rPr>
        <w:t>роверь</w:t>
      </w:r>
      <w:r w:rsidRPr="007C76B2">
        <w:rPr>
          <w:rFonts w:ascii="Times New Roman" w:hAnsi="Times New Roman"/>
          <w:sz w:val="28"/>
          <w:szCs w:val="28"/>
        </w:rPr>
        <w:t xml:space="preserve">, на какие буквы </w:t>
      </w:r>
      <w:r w:rsidRPr="007C76B2">
        <w:rPr>
          <w:rFonts w:ascii="Times New Roman" w:hAnsi="Times New Roman"/>
          <w:sz w:val="28"/>
          <w:szCs w:val="28"/>
          <w:u w:val="single"/>
        </w:rPr>
        <w:t>на твоих полках</w:t>
      </w:r>
      <w:r w:rsidRPr="007C76B2">
        <w:rPr>
          <w:rFonts w:ascii="Times New Roman" w:hAnsi="Times New Roman"/>
          <w:sz w:val="28"/>
          <w:szCs w:val="28"/>
        </w:rPr>
        <w:t xml:space="preserve"> нет фамилий писателей? А у твоего соседа?»; «Тяни первый слог. Ч</w:t>
      </w:r>
      <w:r w:rsidRPr="007C76B2">
        <w:rPr>
          <w:rFonts w:ascii="Times New Roman" w:hAnsi="Times New Roman"/>
          <w:sz w:val="28"/>
          <w:szCs w:val="28"/>
          <w:u w:val="single"/>
        </w:rPr>
        <w:t>то у тебя получилось</w:t>
      </w:r>
      <w:r w:rsidRPr="007C76B2">
        <w:rPr>
          <w:rFonts w:ascii="Times New Roman" w:hAnsi="Times New Roman"/>
          <w:sz w:val="28"/>
          <w:szCs w:val="28"/>
        </w:rPr>
        <w:t>? П</w:t>
      </w:r>
      <w:r w:rsidRPr="007C76B2">
        <w:rPr>
          <w:rFonts w:ascii="Times New Roman" w:hAnsi="Times New Roman"/>
          <w:sz w:val="28"/>
          <w:szCs w:val="28"/>
          <w:u w:val="single"/>
        </w:rPr>
        <w:t>роверь:</w:t>
      </w:r>
      <w:r w:rsidRPr="007C76B2">
        <w:rPr>
          <w:rFonts w:ascii="Times New Roman" w:hAnsi="Times New Roman"/>
          <w:sz w:val="28"/>
          <w:szCs w:val="28"/>
        </w:rPr>
        <w:t xml:space="preserve"> совпадает ли это с указанием звукового столбика?»; «В</w:t>
      </w:r>
      <w:r w:rsidRPr="007C76B2">
        <w:rPr>
          <w:rFonts w:ascii="Times New Roman" w:hAnsi="Times New Roman"/>
          <w:sz w:val="28"/>
          <w:szCs w:val="28"/>
          <w:u w:val="single"/>
        </w:rPr>
        <w:t xml:space="preserve">ернись </w:t>
      </w:r>
      <w:r w:rsidRPr="007C76B2">
        <w:rPr>
          <w:rFonts w:ascii="Times New Roman" w:hAnsi="Times New Roman"/>
          <w:sz w:val="28"/>
          <w:szCs w:val="28"/>
        </w:rPr>
        <w:t>к упражнению № 26. П</w:t>
      </w:r>
      <w:r w:rsidRPr="007C76B2">
        <w:rPr>
          <w:rFonts w:ascii="Times New Roman" w:hAnsi="Times New Roman"/>
          <w:sz w:val="28"/>
          <w:szCs w:val="28"/>
          <w:u w:val="single"/>
        </w:rPr>
        <w:t>еречитай</w:t>
      </w:r>
      <w:r w:rsidRPr="007C76B2">
        <w:rPr>
          <w:rFonts w:ascii="Times New Roman" w:hAnsi="Times New Roman"/>
          <w:sz w:val="28"/>
          <w:szCs w:val="28"/>
        </w:rPr>
        <w:t xml:space="preserve"> слова, выделенные жирным шрифтом. Какие два слова </w:t>
      </w:r>
      <w:r w:rsidRPr="007C76B2">
        <w:rPr>
          <w:rFonts w:ascii="Times New Roman" w:hAnsi="Times New Roman"/>
          <w:sz w:val="28"/>
          <w:szCs w:val="28"/>
          <w:u w:val="single"/>
        </w:rPr>
        <w:t>ты теперь сумеешь</w:t>
      </w:r>
      <w:r w:rsidRPr="007C76B2">
        <w:rPr>
          <w:rFonts w:ascii="Times New Roman" w:hAnsi="Times New Roman"/>
          <w:sz w:val="28"/>
          <w:szCs w:val="28"/>
        </w:rPr>
        <w:t xml:space="preserve"> записать правильно?»</w:t>
      </w:r>
      <w:r w:rsidR="005907A7">
        <w:rPr>
          <w:rFonts w:ascii="Times New Roman" w:hAnsi="Times New Roman"/>
          <w:sz w:val="28"/>
          <w:szCs w:val="28"/>
        </w:rPr>
        <w:t>.</w:t>
      </w:r>
    </w:p>
    <w:p w:rsidR="007C76B2" w:rsidRPr="007C76B2" w:rsidRDefault="007C76B2" w:rsidP="007C76B2">
      <w:pPr>
        <w:pStyle w:val="afff0"/>
        <w:spacing w:line="360" w:lineRule="auto"/>
        <w:ind w:left="0" w:firstLine="810"/>
        <w:jc w:val="both"/>
        <w:rPr>
          <w:rFonts w:ascii="Times New Roman" w:hAnsi="Times New Roman"/>
          <w:bCs/>
          <w:i/>
          <w:iCs/>
          <w:sz w:val="28"/>
          <w:szCs w:val="28"/>
        </w:rPr>
      </w:pPr>
      <w:r w:rsidRPr="007C76B2">
        <w:rPr>
          <w:rFonts w:ascii="Times New Roman" w:hAnsi="Times New Roman"/>
          <w:bCs/>
          <w:i/>
          <w:iCs/>
          <w:sz w:val="28"/>
          <w:szCs w:val="28"/>
        </w:rPr>
        <w:t>Познавательные УУД (общеучебные):</w:t>
      </w:r>
    </w:p>
    <w:p w:rsidR="007C76B2" w:rsidRPr="007C76B2" w:rsidRDefault="007C76B2" w:rsidP="007C76B2">
      <w:pPr>
        <w:pStyle w:val="afff0"/>
        <w:tabs>
          <w:tab w:val="left" w:pos="0"/>
        </w:tabs>
        <w:spacing w:line="360" w:lineRule="auto"/>
        <w:ind w:left="0" w:firstLine="810"/>
        <w:jc w:val="both"/>
        <w:rPr>
          <w:rFonts w:ascii="Times New Roman" w:hAnsi="Times New Roman"/>
          <w:sz w:val="28"/>
          <w:szCs w:val="28"/>
        </w:rPr>
      </w:pPr>
      <w:r w:rsidRPr="007C76B2">
        <w:rPr>
          <w:rFonts w:ascii="Times New Roman" w:hAnsi="Times New Roman"/>
          <w:sz w:val="28"/>
          <w:szCs w:val="28"/>
        </w:rPr>
        <w:t xml:space="preserve">- </w:t>
      </w:r>
      <w:r w:rsidRPr="007C76B2">
        <w:rPr>
          <w:rFonts w:ascii="Times New Roman" w:hAnsi="Times New Roman"/>
          <w:i/>
          <w:iCs/>
          <w:sz w:val="28"/>
          <w:szCs w:val="28"/>
        </w:rPr>
        <w:t xml:space="preserve">умение применять правила и пользоваться инструкциями и </w:t>
      </w:r>
      <w:proofErr w:type="gramStart"/>
      <w:r w:rsidRPr="007C76B2">
        <w:rPr>
          <w:rFonts w:ascii="Times New Roman" w:hAnsi="Times New Roman"/>
          <w:i/>
          <w:iCs/>
          <w:sz w:val="28"/>
          <w:szCs w:val="28"/>
        </w:rPr>
        <w:t>освоенным</w:t>
      </w:r>
      <w:proofErr w:type="gramEnd"/>
      <w:r w:rsidRPr="007C76B2">
        <w:rPr>
          <w:rFonts w:ascii="Times New Roman" w:hAnsi="Times New Roman"/>
          <w:i/>
          <w:iCs/>
          <w:sz w:val="28"/>
          <w:szCs w:val="28"/>
        </w:rPr>
        <w:t xml:space="preserve"> закономерностями. </w:t>
      </w:r>
      <w:r w:rsidRPr="007C76B2">
        <w:rPr>
          <w:rFonts w:ascii="Times New Roman" w:hAnsi="Times New Roman"/>
          <w:sz w:val="28"/>
          <w:szCs w:val="28"/>
        </w:rPr>
        <w:t xml:space="preserve">Задания типа: «Из всех слов, выделенных жирным шрифтом, </w:t>
      </w:r>
      <w:r w:rsidRPr="007C76B2">
        <w:rPr>
          <w:rFonts w:ascii="Times New Roman" w:hAnsi="Times New Roman"/>
          <w:sz w:val="28"/>
          <w:szCs w:val="28"/>
          <w:u w:val="single"/>
        </w:rPr>
        <w:t>выпиши только те, которые</w:t>
      </w:r>
      <w:r w:rsidRPr="007C76B2">
        <w:rPr>
          <w:rFonts w:ascii="Times New Roman" w:hAnsi="Times New Roman"/>
          <w:sz w:val="28"/>
          <w:szCs w:val="28"/>
        </w:rPr>
        <w:t xml:space="preserve"> подтверждают новое правило»; «В</w:t>
      </w:r>
      <w:r w:rsidRPr="007C76B2">
        <w:rPr>
          <w:rFonts w:ascii="Times New Roman" w:hAnsi="Times New Roman"/>
          <w:sz w:val="28"/>
          <w:szCs w:val="28"/>
          <w:u w:val="single"/>
        </w:rPr>
        <w:t xml:space="preserve">ернись </w:t>
      </w:r>
      <w:r w:rsidRPr="007C76B2">
        <w:rPr>
          <w:rFonts w:ascii="Times New Roman" w:hAnsi="Times New Roman"/>
          <w:sz w:val="28"/>
          <w:szCs w:val="28"/>
        </w:rPr>
        <w:t>к столбику-списку животных. П</w:t>
      </w:r>
      <w:r w:rsidRPr="007C76B2">
        <w:rPr>
          <w:rFonts w:ascii="Times New Roman" w:hAnsi="Times New Roman"/>
          <w:sz w:val="28"/>
          <w:szCs w:val="28"/>
          <w:u w:val="single"/>
        </w:rPr>
        <w:t>римеряй</w:t>
      </w:r>
      <w:r w:rsidRPr="007C76B2">
        <w:rPr>
          <w:rFonts w:ascii="Times New Roman" w:hAnsi="Times New Roman"/>
          <w:sz w:val="28"/>
          <w:szCs w:val="28"/>
        </w:rPr>
        <w:t xml:space="preserve"> к каждому из них указанные слова-названия признаков. В</w:t>
      </w:r>
      <w:r w:rsidRPr="007C76B2">
        <w:rPr>
          <w:rFonts w:ascii="Times New Roman" w:hAnsi="Times New Roman"/>
          <w:sz w:val="28"/>
          <w:szCs w:val="28"/>
          <w:u w:val="single"/>
        </w:rPr>
        <w:t xml:space="preserve">ыписывай </w:t>
      </w:r>
      <w:proofErr w:type="gramStart"/>
      <w:r w:rsidRPr="007C76B2">
        <w:rPr>
          <w:rFonts w:ascii="Times New Roman" w:hAnsi="Times New Roman"/>
          <w:sz w:val="28"/>
          <w:szCs w:val="28"/>
          <w:u w:val="single"/>
        </w:rPr>
        <w:t>подходящие</w:t>
      </w:r>
      <w:proofErr w:type="gramEnd"/>
      <w:r w:rsidRPr="007C76B2">
        <w:rPr>
          <w:rFonts w:ascii="Times New Roman" w:hAnsi="Times New Roman"/>
          <w:sz w:val="28"/>
          <w:szCs w:val="28"/>
        </w:rPr>
        <w:t xml:space="preserve"> по смыслу»; </w:t>
      </w:r>
      <w:r w:rsidR="00AE0495">
        <w:rPr>
          <w:rFonts w:ascii="Times New Roman" w:hAnsi="Times New Roman"/>
          <w:sz w:val="28"/>
          <w:szCs w:val="28"/>
        </w:rPr>
        <w:t>«Вернись к схемам.</w:t>
      </w:r>
      <w:r w:rsidRPr="007C76B2">
        <w:rPr>
          <w:rFonts w:ascii="Times New Roman" w:hAnsi="Times New Roman"/>
          <w:sz w:val="28"/>
          <w:szCs w:val="28"/>
        </w:rPr>
        <w:t xml:space="preserve"> Уточни, на какие согласные показывают буквы и </w:t>
      </w:r>
      <w:proofErr w:type="gramStart"/>
      <w:r w:rsidRPr="007C76B2">
        <w:rPr>
          <w:rFonts w:ascii="Times New Roman" w:hAnsi="Times New Roman"/>
          <w:sz w:val="28"/>
          <w:szCs w:val="28"/>
        </w:rPr>
        <w:t>и</w:t>
      </w:r>
      <w:proofErr w:type="gramEnd"/>
      <w:r w:rsidRPr="007C76B2">
        <w:rPr>
          <w:rFonts w:ascii="Times New Roman" w:hAnsi="Times New Roman"/>
          <w:sz w:val="28"/>
          <w:szCs w:val="28"/>
        </w:rPr>
        <w:t xml:space="preserve"> е. Работает ли  это правило в данном случае?»</w:t>
      </w:r>
      <w:r w:rsidR="00AE0495">
        <w:rPr>
          <w:rFonts w:ascii="Times New Roman" w:hAnsi="Times New Roman"/>
          <w:sz w:val="28"/>
          <w:szCs w:val="28"/>
        </w:rPr>
        <w:t>.</w:t>
      </w:r>
    </w:p>
    <w:p w:rsidR="007C76B2" w:rsidRPr="007C76B2" w:rsidRDefault="007C76B2" w:rsidP="007C76B2">
      <w:pPr>
        <w:pStyle w:val="afff0"/>
        <w:tabs>
          <w:tab w:val="left" w:pos="0"/>
        </w:tabs>
        <w:spacing w:line="360" w:lineRule="auto"/>
        <w:ind w:left="0" w:firstLine="810"/>
        <w:jc w:val="both"/>
        <w:rPr>
          <w:rFonts w:ascii="Times New Roman" w:hAnsi="Times New Roman"/>
          <w:sz w:val="28"/>
          <w:szCs w:val="28"/>
        </w:rPr>
      </w:pPr>
      <w:r w:rsidRPr="007C76B2">
        <w:rPr>
          <w:rFonts w:ascii="Times New Roman" w:hAnsi="Times New Roman"/>
          <w:i/>
          <w:iCs/>
          <w:sz w:val="28"/>
          <w:szCs w:val="28"/>
        </w:rPr>
        <w:t xml:space="preserve">- умение ставить, формулировать и решать проблемы </w:t>
      </w:r>
      <w:r w:rsidRPr="007C76B2">
        <w:rPr>
          <w:rFonts w:ascii="Times New Roman" w:hAnsi="Times New Roman"/>
          <w:sz w:val="28"/>
          <w:szCs w:val="28"/>
        </w:rPr>
        <w:t xml:space="preserve">как некоего  целого, включающего целый ряд логических шагов: использование </w:t>
      </w:r>
      <w:r w:rsidR="00AE0495">
        <w:rPr>
          <w:rFonts w:ascii="Times New Roman" w:hAnsi="Times New Roman"/>
          <w:sz w:val="28"/>
          <w:szCs w:val="28"/>
        </w:rPr>
        <w:t>в предложении предлога,</w:t>
      </w:r>
      <w:r w:rsidRPr="007C76B2">
        <w:rPr>
          <w:rFonts w:ascii="Times New Roman" w:hAnsi="Times New Roman"/>
          <w:sz w:val="28"/>
          <w:szCs w:val="28"/>
        </w:rPr>
        <w:t xml:space="preserve"> установле</w:t>
      </w:r>
      <w:r w:rsidR="00AE0495">
        <w:rPr>
          <w:rFonts w:ascii="Times New Roman" w:hAnsi="Times New Roman"/>
          <w:sz w:val="28"/>
          <w:szCs w:val="28"/>
        </w:rPr>
        <w:t>ние качества звука [й’]</w:t>
      </w:r>
      <w:r w:rsidRPr="007C76B2">
        <w:rPr>
          <w:rFonts w:ascii="Times New Roman" w:hAnsi="Times New Roman"/>
          <w:sz w:val="28"/>
          <w:szCs w:val="28"/>
        </w:rPr>
        <w:t xml:space="preserve">. </w:t>
      </w:r>
    </w:p>
    <w:p w:rsidR="007C76B2" w:rsidRPr="007C76B2" w:rsidRDefault="007C76B2" w:rsidP="007C76B2">
      <w:pPr>
        <w:pStyle w:val="afff0"/>
        <w:spacing w:line="360" w:lineRule="auto"/>
        <w:ind w:left="0" w:firstLine="810"/>
        <w:jc w:val="both"/>
        <w:rPr>
          <w:rFonts w:ascii="Times New Roman" w:hAnsi="Times New Roman"/>
          <w:bCs/>
          <w:i/>
          <w:iCs/>
          <w:sz w:val="28"/>
          <w:szCs w:val="28"/>
        </w:rPr>
      </w:pPr>
      <w:r w:rsidRPr="007C76B2">
        <w:rPr>
          <w:rFonts w:ascii="Times New Roman" w:hAnsi="Times New Roman"/>
          <w:bCs/>
          <w:i/>
          <w:iCs/>
          <w:sz w:val="28"/>
          <w:szCs w:val="28"/>
        </w:rPr>
        <w:t>Познавательные УУД (информационные):</w:t>
      </w:r>
    </w:p>
    <w:p w:rsidR="007C76B2" w:rsidRPr="007C76B2" w:rsidRDefault="007C76B2" w:rsidP="007C76B2">
      <w:pPr>
        <w:pStyle w:val="afff0"/>
        <w:spacing w:line="360" w:lineRule="auto"/>
        <w:ind w:left="0" w:firstLine="810"/>
        <w:jc w:val="both"/>
        <w:rPr>
          <w:rFonts w:ascii="Times New Roman" w:hAnsi="Times New Roman"/>
          <w:i/>
          <w:iCs/>
          <w:sz w:val="28"/>
          <w:szCs w:val="28"/>
        </w:rPr>
      </w:pPr>
      <w:r w:rsidRPr="007C76B2">
        <w:rPr>
          <w:rFonts w:ascii="Times New Roman" w:hAnsi="Times New Roman"/>
          <w:i/>
          <w:iCs/>
          <w:sz w:val="28"/>
          <w:szCs w:val="28"/>
        </w:rPr>
        <w:t xml:space="preserve">- обучение работе с разными видами информации: </w:t>
      </w:r>
    </w:p>
    <w:p w:rsidR="007C76B2" w:rsidRPr="007C76B2" w:rsidRDefault="007C76B2" w:rsidP="007C76B2">
      <w:pPr>
        <w:pStyle w:val="afff0"/>
        <w:spacing w:line="360" w:lineRule="auto"/>
        <w:ind w:left="0" w:firstLine="810"/>
        <w:jc w:val="both"/>
        <w:rPr>
          <w:rFonts w:ascii="Times New Roman" w:hAnsi="Times New Roman"/>
          <w:sz w:val="28"/>
          <w:szCs w:val="28"/>
        </w:rPr>
      </w:pPr>
      <w:r w:rsidRPr="007C76B2">
        <w:rPr>
          <w:rFonts w:ascii="Times New Roman" w:hAnsi="Times New Roman"/>
          <w:sz w:val="28"/>
          <w:szCs w:val="28"/>
        </w:rPr>
        <w:lastRenderedPageBreak/>
        <w:t xml:space="preserve">а) формирование умения поиска начала урока </w:t>
      </w:r>
      <w:r w:rsidRPr="007C76B2">
        <w:rPr>
          <w:rFonts w:ascii="Times New Roman" w:hAnsi="Times New Roman"/>
          <w:sz w:val="28"/>
          <w:szCs w:val="28"/>
          <w:u w:val="single"/>
        </w:rPr>
        <w:t>по условным обозначениям</w:t>
      </w:r>
      <w:r w:rsidRPr="007C76B2">
        <w:rPr>
          <w:rFonts w:ascii="Times New Roman" w:hAnsi="Times New Roman"/>
          <w:sz w:val="28"/>
          <w:szCs w:val="28"/>
        </w:rPr>
        <w:t>: символу главы и порядковому символу урока, а также умения соотносить эти о</w:t>
      </w:r>
      <w:r w:rsidR="00AE0495">
        <w:rPr>
          <w:rFonts w:ascii="Times New Roman" w:hAnsi="Times New Roman"/>
          <w:sz w:val="28"/>
          <w:szCs w:val="28"/>
        </w:rPr>
        <w:t>бозначения в учебнике и тетради;</w:t>
      </w:r>
    </w:p>
    <w:p w:rsidR="007C76B2" w:rsidRPr="007C76B2" w:rsidRDefault="007C76B2" w:rsidP="007C76B2">
      <w:pPr>
        <w:pStyle w:val="afff0"/>
        <w:spacing w:line="360" w:lineRule="auto"/>
        <w:ind w:left="0" w:firstLine="810"/>
        <w:jc w:val="both"/>
        <w:rPr>
          <w:rFonts w:ascii="Times New Roman" w:hAnsi="Times New Roman"/>
          <w:sz w:val="28"/>
          <w:szCs w:val="28"/>
        </w:rPr>
      </w:pPr>
      <w:r w:rsidRPr="007C76B2">
        <w:rPr>
          <w:rFonts w:ascii="Times New Roman" w:hAnsi="Times New Roman"/>
          <w:sz w:val="28"/>
          <w:szCs w:val="28"/>
        </w:rPr>
        <w:t>б) формирование умения читать дидактические иллюстрации с размещенными внутри сло</w:t>
      </w:r>
      <w:r w:rsidR="00AE0495">
        <w:rPr>
          <w:rFonts w:ascii="Times New Roman" w:hAnsi="Times New Roman"/>
          <w:sz w:val="28"/>
          <w:szCs w:val="28"/>
        </w:rPr>
        <w:t>вами и словосочетаниями;</w:t>
      </w:r>
    </w:p>
    <w:p w:rsidR="007C76B2" w:rsidRPr="007C76B2" w:rsidRDefault="007C76B2" w:rsidP="007C76B2">
      <w:pPr>
        <w:pStyle w:val="afff0"/>
        <w:spacing w:line="360" w:lineRule="auto"/>
        <w:ind w:left="0" w:firstLine="810"/>
        <w:jc w:val="both"/>
        <w:rPr>
          <w:rFonts w:ascii="Times New Roman" w:hAnsi="Times New Roman"/>
          <w:sz w:val="28"/>
          <w:szCs w:val="28"/>
        </w:rPr>
      </w:pPr>
      <w:r w:rsidRPr="007C76B2">
        <w:rPr>
          <w:rFonts w:ascii="Times New Roman" w:hAnsi="Times New Roman"/>
          <w:sz w:val="28"/>
          <w:szCs w:val="28"/>
        </w:rPr>
        <w:t>в) обучение работе с вертикальным звукобуквенным столбиком (удержание заданного аспекта и выбор инфо</w:t>
      </w:r>
      <w:r w:rsidR="00AE0495">
        <w:rPr>
          <w:rFonts w:ascii="Times New Roman" w:hAnsi="Times New Roman"/>
          <w:sz w:val="28"/>
          <w:szCs w:val="28"/>
        </w:rPr>
        <w:t>рмации по заданному аспекту)</w:t>
      </w:r>
      <w:r w:rsidRPr="007C76B2">
        <w:rPr>
          <w:rFonts w:ascii="Times New Roman" w:hAnsi="Times New Roman"/>
          <w:sz w:val="28"/>
          <w:szCs w:val="28"/>
        </w:rPr>
        <w:t>;</w:t>
      </w:r>
    </w:p>
    <w:p w:rsidR="007C76B2" w:rsidRPr="007C76B2" w:rsidRDefault="007C76B2" w:rsidP="007C76B2">
      <w:pPr>
        <w:pStyle w:val="afff0"/>
        <w:tabs>
          <w:tab w:val="left" w:pos="0"/>
        </w:tabs>
        <w:spacing w:line="360" w:lineRule="auto"/>
        <w:ind w:left="0" w:firstLine="810"/>
        <w:jc w:val="both"/>
        <w:rPr>
          <w:rFonts w:ascii="Times New Roman" w:hAnsi="Times New Roman"/>
          <w:sz w:val="28"/>
          <w:szCs w:val="28"/>
        </w:rPr>
      </w:pPr>
      <w:r w:rsidRPr="007C76B2">
        <w:rPr>
          <w:rFonts w:ascii="Times New Roman" w:hAnsi="Times New Roman"/>
          <w:sz w:val="28"/>
          <w:szCs w:val="28"/>
        </w:rPr>
        <w:t>г) обучение работе с информацией, представленной в графическ</w:t>
      </w:r>
      <w:r w:rsidR="00AE0495">
        <w:rPr>
          <w:rFonts w:ascii="Times New Roman" w:hAnsi="Times New Roman"/>
          <w:sz w:val="28"/>
          <w:szCs w:val="28"/>
        </w:rPr>
        <w:t>ой форме</w:t>
      </w:r>
      <w:r w:rsidRPr="007C76B2">
        <w:rPr>
          <w:rFonts w:ascii="Times New Roman" w:hAnsi="Times New Roman"/>
          <w:sz w:val="28"/>
          <w:szCs w:val="28"/>
        </w:rPr>
        <w:t>.</w:t>
      </w:r>
    </w:p>
    <w:p w:rsidR="007C76B2" w:rsidRPr="007C76B2" w:rsidRDefault="007C76B2" w:rsidP="007C76B2">
      <w:pPr>
        <w:pStyle w:val="afff0"/>
        <w:spacing w:line="360" w:lineRule="auto"/>
        <w:ind w:left="0" w:firstLine="810"/>
        <w:jc w:val="both"/>
        <w:rPr>
          <w:rFonts w:ascii="Times New Roman" w:hAnsi="Times New Roman"/>
          <w:i/>
          <w:iCs/>
          <w:sz w:val="28"/>
          <w:szCs w:val="28"/>
        </w:rPr>
      </w:pPr>
      <w:r w:rsidRPr="007C76B2">
        <w:rPr>
          <w:rFonts w:ascii="Times New Roman" w:hAnsi="Times New Roman"/>
          <w:bCs/>
          <w:i/>
          <w:iCs/>
          <w:sz w:val="28"/>
          <w:szCs w:val="28"/>
        </w:rPr>
        <w:t xml:space="preserve">Познавательные УУД (информационные) </w:t>
      </w:r>
      <w:r w:rsidRPr="007C76B2">
        <w:rPr>
          <w:rFonts w:ascii="Times New Roman" w:hAnsi="Times New Roman"/>
          <w:i/>
          <w:iCs/>
          <w:sz w:val="28"/>
          <w:szCs w:val="28"/>
        </w:rPr>
        <w:t xml:space="preserve">- обучение работе с разными видами информации по другим основаниям: </w:t>
      </w:r>
    </w:p>
    <w:p w:rsidR="007C76B2" w:rsidRPr="007C76B2" w:rsidRDefault="007C76B2" w:rsidP="007C76B2">
      <w:pPr>
        <w:spacing w:line="360" w:lineRule="auto"/>
        <w:ind w:firstLine="855"/>
        <w:jc w:val="both"/>
        <w:rPr>
          <w:sz w:val="28"/>
          <w:szCs w:val="28"/>
        </w:rPr>
      </w:pPr>
      <w:r w:rsidRPr="007C76B2">
        <w:rPr>
          <w:sz w:val="28"/>
          <w:szCs w:val="28"/>
        </w:rPr>
        <w:t xml:space="preserve">1. </w:t>
      </w:r>
      <w:r w:rsidRPr="007C76B2">
        <w:rPr>
          <w:i/>
          <w:iCs/>
          <w:sz w:val="28"/>
          <w:szCs w:val="28"/>
        </w:rPr>
        <w:t>Поиск и фиксация информации</w:t>
      </w:r>
      <w:r w:rsidRPr="007C76B2">
        <w:rPr>
          <w:sz w:val="28"/>
          <w:szCs w:val="28"/>
        </w:rPr>
        <w:t xml:space="preserve"> - формирование умения </w:t>
      </w:r>
      <w:r w:rsidRPr="007C76B2">
        <w:rPr>
          <w:i/>
          <w:iCs/>
          <w:sz w:val="28"/>
          <w:szCs w:val="28"/>
        </w:rPr>
        <w:t>искать</w:t>
      </w:r>
      <w:r w:rsidR="00AE0495">
        <w:rPr>
          <w:sz w:val="28"/>
          <w:szCs w:val="28"/>
        </w:rPr>
        <w:t xml:space="preserve"> информацию в учебной книге. Например:</w:t>
      </w:r>
      <w:r w:rsidRPr="007C76B2">
        <w:rPr>
          <w:sz w:val="28"/>
          <w:szCs w:val="28"/>
        </w:rPr>
        <w:t xml:space="preserve"> все задания, где необходимо вернуться на определенные </w:t>
      </w:r>
      <w:r w:rsidR="00AE0495">
        <w:rPr>
          <w:sz w:val="28"/>
          <w:szCs w:val="28"/>
        </w:rPr>
        <w:t>страницы для выполнения задания</w:t>
      </w:r>
      <w:r w:rsidRPr="007C76B2">
        <w:rPr>
          <w:sz w:val="28"/>
          <w:szCs w:val="28"/>
        </w:rPr>
        <w:t>.</w:t>
      </w:r>
    </w:p>
    <w:p w:rsidR="007C76B2" w:rsidRPr="007C76B2" w:rsidRDefault="007C76B2" w:rsidP="007C76B2">
      <w:pPr>
        <w:spacing w:line="360" w:lineRule="auto"/>
        <w:ind w:firstLine="855"/>
        <w:jc w:val="both"/>
        <w:rPr>
          <w:sz w:val="28"/>
          <w:szCs w:val="28"/>
        </w:rPr>
      </w:pPr>
      <w:r w:rsidRPr="007C76B2">
        <w:rPr>
          <w:sz w:val="28"/>
          <w:szCs w:val="28"/>
        </w:rPr>
        <w:t xml:space="preserve">2. </w:t>
      </w:r>
      <w:r w:rsidRPr="007C76B2">
        <w:rPr>
          <w:i/>
          <w:iCs/>
          <w:sz w:val="28"/>
          <w:szCs w:val="28"/>
        </w:rPr>
        <w:t xml:space="preserve">Понимание и преобразование информации - </w:t>
      </w:r>
      <w:r w:rsidRPr="007C76B2">
        <w:rPr>
          <w:sz w:val="28"/>
          <w:szCs w:val="28"/>
        </w:rPr>
        <w:t xml:space="preserve">задания, нацеленные на проверку </w:t>
      </w:r>
      <w:r w:rsidRPr="007C76B2">
        <w:rPr>
          <w:i/>
          <w:iCs/>
          <w:sz w:val="28"/>
          <w:szCs w:val="28"/>
        </w:rPr>
        <w:t>понимания</w:t>
      </w:r>
      <w:r w:rsidR="00AE0495">
        <w:rPr>
          <w:sz w:val="28"/>
          <w:szCs w:val="28"/>
        </w:rPr>
        <w:t xml:space="preserve"> информации: </w:t>
      </w:r>
      <w:r w:rsidRPr="007C76B2">
        <w:rPr>
          <w:sz w:val="28"/>
          <w:szCs w:val="28"/>
        </w:rPr>
        <w:t>достройка алфавитного списк</w:t>
      </w:r>
      <w:r w:rsidR="00AE0495">
        <w:rPr>
          <w:sz w:val="28"/>
          <w:szCs w:val="28"/>
        </w:rPr>
        <w:t xml:space="preserve">а: вставка 5 пропущенных знаков, </w:t>
      </w:r>
      <w:r w:rsidRPr="007C76B2">
        <w:rPr>
          <w:sz w:val="28"/>
          <w:szCs w:val="28"/>
        </w:rPr>
        <w:t xml:space="preserve">примерки фамилий писателей к звеньям алфавита на библиографических табличках (по 12 примерок делает  каждый ребенок из </w:t>
      </w:r>
      <w:r w:rsidR="001B00D7">
        <w:rPr>
          <w:sz w:val="28"/>
          <w:szCs w:val="28"/>
        </w:rPr>
        <w:t xml:space="preserve">пары),  </w:t>
      </w:r>
      <w:r w:rsidRPr="007C76B2">
        <w:rPr>
          <w:sz w:val="28"/>
          <w:szCs w:val="28"/>
        </w:rPr>
        <w:t xml:space="preserve">выбор верного высказывания из 4-х вариантов; </w:t>
      </w:r>
      <w:proofErr w:type="gramStart"/>
      <w:r w:rsidRPr="007C76B2">
        <w:rPr>
          <w:sz w:val="28"/>
          <w:szCs w:val="28"/>
        </w:rPr>
        <w:t>выбор нужного пр</w:t>
      </w:r>
      <w:r w:rsidR="001B00D7">
        <w:rPr>
          <w:sz w:val="28"/>
          <w:szCs w:val="28"/>
        </w:rPr>
        <w:t xml:space="preserve">едлога для трёх вариантов, </w:t>
      </w:r>
      <w:r w:rsidRPr="007C76B2">
        <w:rPr>
          <w:sz w:val="28"/>
          <w:szCs w:val="28"/>
        </w:rPr>
        <w:t>сравнение 3-х разн</w:t>
      </w:r>
      <w:r w:rsidR="001B00D7">
        <w:rPr>
          <w:sz w:val="28"/>
          <w:szCs w:val="28"/>
        </w:rPr>
        <w:t xml:space="preserve">ых, но похожих вариантов, </w:t>
      </w:r>
      <w:r w:rsidRPr="007C76B2">
        <w:rPr>
          <w:sz w:val="28"/>
          <w:szCs w:val="28"/>
        </w:rPr>
        <w:t>реконструкция трёх разных, но похожих</w:t>
      </w:r>
      <w:r w:rsidR="00F17CA8">
        <w:rPr>
          <w:sz w:val="28"/>
          <w:szCs w:val="28"/>
        </w:rPr>
        <w:t xml:space="preserve"> вариантов</w:t>
      </w:r>
      <w:r w:rsidR="001B00D7">
        <w:rPr>
          <w:sz w:val="28"/>
          <w:szCs w:val="28"/>
        </w:rPr>
        <w:t xml:space="preserve">, </w:t>
      </w:r>
      <w:r w:rsidRPr="007C76B2">
        <w:rPr>
          <w:sz w:val="28"/>
          <w:szCs w:val="28"/>
        </w:rPr>
        <w:t>сравнение двух пар слов, имеющих фонетиче</w:t>
      </w:r>
      <w:r w:rsidR="001B00D7">
        <w:rPr>
          <w:sz w:val="28"/>
          <w:szCs w:val="28"/>
        </w:rPr>
        <w:t xml:space="preserve">ское сходство, </w:t>
      </w:r>
      <w:r w:rsidRPr="007C76B2">
        <w:rPr>
          <w:sz w:val="28"/>
          <w:szCs w:val="28"/>
        </w:rPr>
        <w:t xml:space="preserve">сравнение двух пар похожих слов, имеющих разную </w:t>
      </w:r>
      <w:r w:rsidR="001B00D7">
        <w:rPr>
          <w:sz w:val="28"/>
          <w:szCs w:val="28"/>
        </w:rPr>
        <w:t xml:space="preserve">слоговую структуру, </w:t>
      </w:r>
      <w:r w:rsidRPr="007C76B2">
        <w:rPr>
          <w:sz w:val="28"/>
          <w:szCs w:val="28"/>
        </w:rPr>
        <w:t>сравнение трех пар фонетических слого</w:t>
      </w:r>
      <w:r w:rsidR="001B00D7">
        <w:rPr>
          <w:sz w:val="28"/>
          <w:szCs w:val="28"/>
        </w:rPr>
        <w:t xml:space="preserve">в, имеющих сходный звук), </w:t>
      </w:r>
      <w:r w:rsidRPr="007C76B2">
        <w:rPr>
          <w:sz w:val="28"/>
          <w:szCs w:val="28"/>
        </w:rPr>
        <w:t>сопоставление 4-х звуковых моделей с их буквенным обозначением и способность найти п</w:t>
      </w:r>
      <w:r w:rsidR="001B00D7">
        <w:rPr>
          <w:sz w:val="28"/>
          <w:szCs w:val="28"/>
        </w:rPr>
        <w:t>одходящие примеры).</w:t>
      </w:r>
      <w:proofErr w:type="gramEnd"/>
    </w:p>
    <w:p w:rsidR="007C76B2" w:rsidRPr="007C76B2" w:rsidRDefault="007C76B2" w:rsidP="007C76B2">
      <w:pPr>
        <w:spacing w:line="360" w:lineRule="auto"/>
        <w:jc w:val="both"/>
        <w:rPr>
          <w:sz w:val="28"/>
          <w:szCs w:val="28"/>
        </w:rPr>
      </w:pPr>
      <w:r w:rsidRPr="007C76B2">
        <w:rPr>
          <w:sz w:val="28"/>
          <w:szCs w:val="28"/>
        </w:rPr>
        <w:tab/>
        <w:t>3.</w:t>
      </w:r>
      <w:r w:rsidRPr="007C76B2">
        <w:rPr>
          <w:i/>
          <w:iCs/>
          <w:sz w:val="28"/>
          <w:szCs w:val="28"/>
        </w:rPr>
        <w:t xml:space="preserve"> Применение и представление  информации</w:t>
      </w:r>
      <w:r w:rsidRPr="007C76B2">
        <w:rPr>
          <w:sz w:val="28"/>
          <w:szCs w:val="28"/>
        </w:rPr>
        <w:t xml:space="preserve"> - задания, нацеленные на </w:t>
      </w:r>
      <w:r w:rsidRPr="007C76B2">
        <w:rPr>
          <w:i/>
          <w:iCs/>
          <w:sz w:val="28"/>
          <w:szCs w:val="28"/>
        </w:rPr>
        <w:t>применение</w:t>
      </w:r>
      <w:r w:rsidR="00F17CA8">
        <w:rPr>
          <w:sz w:val="28"/>
          <w:szCs w:val="28"/>
        </w:rPr>
        <w:t xml:space="preserve"> полученной информации:  </w:t>
      </w:r>
      <w:r w:rsidRPr="007C76B2">
        <w:rPr>
          <w:sz w:val="28"/>
          <w:szCs w:val="28"/>
        </w:rPr>
        <w:t>применение звуковой модели к конкретному л</w:t>
      </w:r>
      <w:r w:rsidR="00F17CA8">
        <w:rPr>
          <w:sz w:val="28"/>
          <w:szCs w:val="28"/>
        </w:rPr>
        <w:t xml:space="preserve">ексическому материалу, </w:t>
      </w:r>
      <w:r w:rsidRPr="007C76B2">
        <w:rPr>
          <w:sz w:val="28"/>
          <w:szCs w:val="28"/>
        </w:rPr>
        <w:t xml:space="preserve">применение полученных фонетических знаний к  записи своего собственного имени с помощью </w:t>
      </w:r>
      <w:r w:rsidR="00F17CA8">
        <w:rPr>
          <w:sz w:val="28"/>
          <w:szCs w:val="28"/>
        </w:rPr>
        <w:t xml:space="preserve">значков транскрипции, </w:t>
      </w:r>
      <w:r w:rsidRPr="007C76B2">
        <w:rPr>
          <w:sz w:val="28"/>
          <w:szCs w:val="28"/>
        </w:rPr>
        <w:t>способность проиллюстрировать фонетическую зак</w:t>
      </w:r>
      <w:r w:rsidR="00F17CA8">
        <w:rPr>
          <w:sz w:val="28"/>
          <w:szCs w:val="28"/>
        </w:rPr>
        <w:t>ономерность, отраженную в схеме.</w:t>
      </w:r>
    </w:p>
    <w:p w:rsidR="007C76B2" w:rsidRPr="007C76B2" w:rsidRDefault="007C76B2" w:rsidP="00A00CC0">
      <w:pPr>
        <w:numPr>
          <w:ilvl w:val="2"/>
          <w:numId w:val="66"/>
        </w:numPr>
        <w:tabs>
          <w:tab w:val="left" w:pos="0"/>
        </w:tabs>
        <w:suppressAutoHyphens/>
        <w:spacing w:line="360" w:lineRule="auto"/>
        <w:ind w:left="0" w:firstLine="855"/>
        <w:jc w:val="both"/>
        <w:rPr>
          <w:sz w:val="28"/>
          <w:szCs w:val="28"/>
        </w:rPr>
      </w:pPr>
      <w:r w:rsidRPr="007C76B2">
        <w:rPr>
          <w:i/>
          <w:iCs/>
          <w:sz w:val="28"/>
          <w:szCs w:val="28"/>
        </w:rPr>
        <w:t xml:space="preserve">Оценка достоверности получаемой информации - </w:t>
      </w:r>
      <w:r w:rsidRPr="007C76B2">
        <w:rPr>
          <w:sz w:val="28"/>
          <w:szCs w:val="28"/>
        </w:rPr>
        <w:t>задания, нацеленные на создание условий для</w:t>
      </w:r>
      <w:r w:rsidRPr="007C76B2">
        <w:rPr>
          <w:i/>
          <w:iCs/>
          <w:sz w:val="28"/>
          <w:szCs w:val="28"/>
        </w:rPr>
        <w:t xml:space="preserve">оценки и проверки достоверности </w:t>
      </w:r>
      <w:r w:rsidRPr="007C76B2">
        <w:rPr>
          <w:sz w:val="28"/>
          <w:szCs w:val="28"/>
        </w:rPr>
        <w:t xml:space="preserve">получаемой </w:t>
      </w:r>
      <w:r w:rsidRPr="007C76B2">
        <w:rPr>
          <w:sz w:val="28"/>
          <w:szCs w:val="28"/>
        </w:rPr>
        <w:lastRenderedPageBreak/>
        <w:t>информации. Это задания типа: «Миша нашёл пять таких слов, Маша – только четыре. Как ты думаешь, кто из них прав?», «Миша предположил, что не бывает фамилий на такие бук</w:t>
      </w:r>
      <w:r w:rsidR="00F17CA8">
        <w:rPr>
          <w:sz w:val="28"/>
          <w:szCs w:val="28"/>
        </w:rPr>
        <w:t>вы. Прав ли Миша?».</w:t>
      </w:r>
    </w:p>
    <w:p w:rsidR="007C76B2" w:rsidRPr="007C76B2" w:rsidRDefault="007C76B2" w:rsidP="007C76B2">
      <w:pPr>
        <w:pStyle w:val="afff0"/>
        <w:tabs>
          <w:tab w:val="left" w:pos="0"/>
        </w:tabs>
        <w:spacing w:line="360" w:lineRule="auto"/>
        <w:ind w:left="0" w:firstLine="855"/>
        <w:jc w:val="both"/>
        <w:rPr>
          <w:rFonts w:ascii="Times New Roman" w:hAnsi="Times New Roman"/>
          <w:sz w:val="28"/>
          <w:szCs w:val="28"/>
        </w:rPr>
      </w:pPr>
      <w:proofErr w:type="gramStart"/>
      <w:r w:rsidRPr="007C76B2">
        <w:rPr>
          <w:rFonts w:ascii="Times New Roman" w:hAnsi="Times New Roman"/>
          <w:bCs/>
          <w:i/>
          <w:iCs/>
          <w:sz w:val="28"/>
          <w:szCs w:val="28"/>
        </w:rPr>
        <w:t>Познавательные</w:t>
      </w:r>
      <w:proofErr w:type="gramEnd"/>
      <w:r w:rsidRPr="007C76B2">
        <w:rPr>
          <w:rFonts w:ascii="Times New Roman" w:hAnsi="Times New Roman"/>
          <w:bCs/>
          <w:i/>
          <w:iCs/>
          <w:sz w:val="28"/>
          <w:szCs w:val="28"/>
        </w:rPr>
        <w:t xml:space="preserve"> УУД  (</w:t>
      </w:r>
      <w:r w:rsidRPr="007C76B2">
        <w:rPr>
          <w:rFonts w:ascii="Times New Roman" w:hAnsi="Times New Roman"/>
          <w:i/>
          <w:iCs/>
          <w:sz w:val="28"/>
          <w:szCs w:val="28"/>
        </w:rPr>
        <w:t>знаково-символические</w:t>
      </w:r>
      <w:r w:rsidRPr="007C76B2">
        <w:rPr>
          <w:rFonts w:ascii="Times New Roman" w:hAnsi="Times New Roman"/>
          <w:sz w:val="28"/>
          <w:szCs w:val="28"/>
        </w:rPr>
        <w:t xml:space="preserve">): </w:t>
      </w:r>
      <w:r w:rsidRPr="007C76B2">
        <w:rPr>
          <w:rFonts w:ascii="Times New Roman" w:hAnsi="Times New Roman"/>
          <w:i/>
          <w:iCs/>
          <w:sz w:val="28"/>
          <w:szCs w:val="28"/>
        </w:rPr>
        <w:t>моделирование</w:t>
      </w:r>
      <w:r w:rsidR="00F17CA8">
        <w:rPr>
          <w:rFonts w:ascii="Times New Roman" w:hAnsi="Times New Roman"/>
          <w:i/>
          <w:iCs/>
          <w:sz w:val="28"/>
          <w:szCs w:val="28"/>
        </w:rPr>
        <w:t>.</w:t>
      </w:r>
    </w:p>
    <w:p w:rsidR="007C76B2" w:rsidRPr="007C76B2" w:rsidRDefault="007C76B2" w:rsidP="007C76B2">
      <w:pPr>
        <w:pStyle w:val="afff0"/>
        <w:tabs>
          <w:tab w:val="left" w:pos="0"/>
        </w:tabs>
        <w:spacing w:line="360" w:lineRule="auto"/>
        <w:ind w:left="0" w:firstLine="855"/>
        <w:jc w:val="both"/>
        <w:rPr>
          <w:rFonts w:ascii="Times New Roman" w:hAnsi="Times New Roman"/>
          <w:i/>
          <w:iCs/>
          <w:sz w:val="28"/>
          <w:szCs w:val="28"/>
        </w:rPr>
      </w:pPr>
      <w:r w:rsidRPr="007C76B2">
        <w:rPr>
          <w:rFonts w:ascii="Times New Roman" w:hAnsi="Times New Roman"/>
          <w:i/>
          <w:iCs/>
          <w:sz w:val="28"/>
          <w:szCs w:val="28"/>
        </w:rPr>
        <w:t>Познавательные УУД (логические):</w:t>
      </w:r>
    </w:p>
    <w:p w:rsidR="007C76B2" w:rsidRPr="007C76B2" w:rsidRDefault="007C76B2" w:rsidP="007C76B2">
      <w:pPr>
        <w:pStyle w:val="afff0"/>
        <w:tabs>
          <w:tab w:val="left" w:pos="0"/>
        </w:tabs>
        <w:spacing w:line="360" w:lineRule="auto"/>
        <w:ind w:left="0" w:firstLine="855"/>
        <w:jc w:val="both"/>
        <w:rPr>
          <w:rFonts w:ascii="Times New Roman" w:hAnsi="Times New Roman"/>
          <w:b/>
          <w:sz w:val="28"/>
          <w:szCs w:val="28"/>
        </w:rPr>
      </w:pPr>
      <w:r w:rsidRPr="007C76B2">
        <w:rPr>
          <w:rFonts w:ascii="Times New Roman" w:hAnsi="Times New Roman"/>
          <w:i/>
          <w:iCs/>
          <w:sz w:val="28"/>
          <w:szCs w:val="28"/>
        </w:rPr>
        <w:t xml:space="preserve">- подведение под понятие на основе распознавания объектов, выделения существенных признаков: </w:t>
      </w:r>
      <w:r w:rsidRPr="007C76B2">
        <w:rPr>
          <w:rFonts w:ascii="Times New Roman" w:hAnsi="Times New Roman"/>
          <w:sz w:val="28"/>
          <w:szCs w:val="28"/>
        </w:rPr>
        <w:t>подведение конкретного языкового материала под лингвистическую схему</w:t>
      </w:r>
      <w:r w:rsidR="00F17CA8">
        <w:rPr>
          <w:rFonts w:ascii="Times New Roman" w:hAnsi="Times New Roman"/>
          <w:sz w:val="28"/>
          <w:szCs w:val="28"/>
        </w:rPr>
        <w:t>;</w:t>
      </w:r>
    </w:p>
    <w:p w:rsidR="007C76B2" w:rsidRPr="007C76B2" w:rsidRDefault="007C76B2" w:rsidP="007C76B2">
      <w:pPr>
        <w:spacing w:line="360" w:lineRule="auto"/>
        <w:ind w:firstLine="855"/>
        <w:jc w:val="both"/>
        <w:rPr>
          <w:sz w:val="28"/>
          <w:szCs w:val="28"/>
        </w:rPr>
      </w:pPr>
      <w:r w:rsidRPr="007C76B2">
        <w:rPr>
          <w:sz w:val="28"/>
          <w:szCs w:val="28"/>
        </w:rPr>
        <w:t xml:space="preserve">- </w:t>
      </w:r>
      <w:r w:rsidRPr="007C76B2">
        <w:rPr>
          <w:i/>
          <w:iCs/>
          <w:sz w:val="28"/>
          <w:szCs w:val="28"/>
        </w:rPr>
        <w:t>подведение под правило</w:t>
      </w:r>
      <w:r w:rsidR="00307A44">
        <w:rPr>
          <w:i/>
          <w:iCs/>
          <w:sz w:val="28"/>
          <w:szCs w:val="28"/>
        </w:rPr>
        <w:t>;</w:t>
      </w:r>
    </w:p>
    <w:p w:rsidR="007C76B2" w:rsidRPr="007C76B2" w:rsidRDefault="007C76B2" w:rsidP="007C76B2">
      <w:pPr>
        <w:spacing w:line="360" w:lineRule="auto"/>
        <w:ind w:firstLine="855"/>
        <w:jc w:val="both"/>
        <w:rPr>
          <w:sz w:val="28"/>
          <w:szCs w:val="28"/>
        </w:rPr>
      </w:pPr>
      <w:r w:rsidRPr="007C76B2">
        <w:rPr>
          <w:sz w:val="28"/>
          <w:szCs w:val="28"/>
        </w:rPr>
        <w:t xml:space="preserve">- </w:t>
      </w:r>
      <w:r w:rsidRPr="007C76B2">
        <w:rPr>
          <w:i/>
          <w:iCs/>
          <w:sz w:val="28"/>
          <w:szCs w:val="28"/>
        </w:rPr>
        <w:t>установление причинно-следственных связей</w:t>
      </w:r>
      <w:r w:rsidR="00F17CA8">
        <w:rPr>
          <w:sz w:val="28"/>
          <w:szCs w:val="28"/>
        </w:rPr>
        <w:t xml:space="preserve">: </w:t>
      </w:r>
      <w:r w:rsidRPr="007C76B2">
        <w:rPr>
          <w:sz w:val="28"/>
          <w:szCs w:val="28"/>
        </w:rPr>
        <w:t xml:space="preserve">например, ребенок должен установить связь между: отсутствием некоторых букв на библиографических табличках в библиотеке и отсутствием фамилий, начинающихся на эти буквы; местом ударения в слове и значением слова; сменой логического ударения в предложении и изменением смысла предложения; количеством гласных в слове и количеством слогов; </w:t>
      </w:r>
      <w:proofErr w:type="gramStart"/>
      <w:r w:rsidRPr="007C76B2">
        <w:rPr>
          <w:sz w:val="28"/>
          <w:szCs w:val="28"/>
        </w:rPr>
        <w:t>использованием прописной буквы в словах, являющихся именами собственными, и отсутствием её в словах, омонимичных данным словам; местоположением в слове буквы гласного второго ряда и количеством звуков, которые она обозначает; ребенок должен установить зависимость: качества согласного звука (по линии звонкости/глухости) от его местоположения в слове; зависимость произношения слов от особенностей написания (с Ь и Ъ или без них);</w:t>
      </w:r>
      <w:proofErr w:type="gramEnd"/>
      <w:r w:rsidRPr="007C76B2">
        <w:rPr>
          <w:sz w:val="28"/>
          <w:szCs w:val="28"/>
        </w:rPr>
        <w:t xml:space="preserve"> между целью предложения и знаком (а также  между интонацией и знаком), с помощью которого эта цель (или эта интонация) оформляется на письме, и т. д.  </w:t>
      </w:r>
    </w:p>
    <w:p w:rsidR="007C76B2" w:rsidRPr="007C76B2" w:rsidRDefault="007C76B2" w:rsidP="007C76B2">
      <w:pPr>
        <w:spacing w:line="360" w:lineRule="auto"/>
        <w:ind w:firstLine="855"/>
        <w:jc w:val="both"/>
        <w:rPr>
          <w:sz w:val="28"/>
          <w:szCs w:val="28"/>
        </w:rPr>
      </w:pPr>
      <w:r w:rsidRPr="007C76B2">
        <w:rPr>
          <w:i/>
          <w:iCs/>
          <w:sz w:val="28"/>
          <w:szCs w:val="28"/>
        </w:rPr>
        <w:t>- формирование умения осуществлять сравнение и выделять общее и различное</w:t>
      </w:r>
      <w:r w:rsidR="00F17CA8">
        <w:rPr>
          <w:i/>
          <w:iCs/>
          <w:sz w:val="28"/>
          <w:szCs w:val="28"/>
        </w:rPr>
        <w:t>.</w:t>
      </w:r>
    </w:p>
    <w:p w:rsidR="007C76B2" w:rsidRPr="007C76B2" w:rsidRDefault="007C76B2" w:rsidP="007C76B2">
      <w:pPr>
        <w:spacing w:line="360" w:lineRule="auto"/>
        <w:ind w:firstLine="855"/>
        <w:jc w:val="both"/>
        <w:rPr>
          <w:sz w:val="28"/>
          <w:szCs w:val="28"/>
        </w:rPr>
      </w:pPr>
      <w:r w:rsidRPr="007C76B2">
        <w:rPr>
          <w:i/>
          <w:iCs/>
          <w:sz w:val="28"/>
          <w:szCs w:val="28"/>
        </w:rPr>
        <w:t xml:space="preserve">Коммуникативные  УУД: инициативное сотрудничество: </w:t>
      </w:r>
      <w:r w:rsidRPr="007C76B2">
        <w:rPr>
          <w:sz w:val="28"/>
          <w:szCs w:val="28"/>
        </w:rPr>
        <w:t>задания, требующие распределения  работы с с</w:t>
      </w:r>
      <w:r w:rsidR="00F17CA8">
        <w:rPr>
          <w:sz w:val="28"/>
          <w:szCs w:val="28"/>
        </w:rPr>
        <w:t>оседом по парте;</w:t>
      </w:r>
    </w:p>
    <w:p w:rsidR="007C76B2" w:rsidRPr="007C76B2" w:rsidRDefault="007C76B2" w:rsidP="007C76B2">
      <w:pPr>
        <w:spacing w:line="360" w:lineRule="auto"/>
        <w:ind w:firstLine="855"/>
        <w:jc w:val="both"/>
        <w:rPr>
          <w:i/>
          <w:iCs/>
          <w:sz w:val="28"/>
          <w:szCs w:val="28"/>
        </w:rPr>
      </w:pPr>
      <w:r w:rsidRPr="007C76B2">
        <w:rPr>
          <w:i/>
          <w:iCs/>
          <w:sz w:val="28"/>
          <w:szCs w:val="28"/>
        </w:rPr>
        <w:t>Ожидаемые результаты формирования УУД к концу 1-го года обучения.</w:t>
      </w:r>
    </w:p>
    <w:p w:rsidR="007C76B2" w:rsidRPr="007C76B2" w:rsidRDefault="007C76B2" w:rsidP="007C76B2">
      <w:pPr>
        <w:spacing w:line="360" w:lineRule="auto"/>
        <w:ind w:firstLine="795"/>
        <w:jc w:val="both"/>
        <w:rPr>
          <w:sz w:val="28"/>
          <w:szCs w:val="28"/>
        </w:rPr>
      </w:pPr>
      <w:proofErr w:type="gramStart"/>
      <w:r w:rsidRPr="007C76B2">
        <w:rPr>
          <w:i/>
          <w:iCs/>
          <w:sz w:val="28"/>
          <w:szCs w:val="28"/>
        </w:rPr>
        <w:t xml:space="preserve">В области познавательных УУД (общеучебных) </w:t>
      </w:r>
      <w:r w:rsidRPr="007C76B2">
        <w:rPr>
          <w:sz w:val="28"/>
          <w:szCs w:val="28"/>
        </w:rPr>
        <w:t xml:space="preserve">школьник научится: </w:t>
      </w:r>
      <w:r w:rsidRPr="007C76B2">
        <w:rPr>
          <w:sz w:val="28"/>
          <w:szCs w:val="28"/>
          <w:u w:val="single"/>
        </w:rPr>
        <w:t>ориентироваться в учебной книге</w:t>
      </w:r>
      <w:r w:rsidRPr="007C76B2">
        <w:rPr>
          <w:sz w:val="28"/>
          <w:szCs w:val="28"/>
        </w:rPr>
        <w:t xml:space="preserve">: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w:t>
      </w:r>
      <w:r w:rsidRPr="007C76B2">
        <w:rPr>
          <w:sz w:val="28"/>
          <w:szCs w:val="28"/>
          <w:u w:val="single"/>
        </w:rPr>
        <w:t xml:space="preserve">получить </w:t>
      </w:r>
      <w:r w:rsidRPr="007C76B2">
        <w:rPr>
          <w:sz w:val="28"/>
          <w:szCs w:val="28"/>
          <w:u w:val="single"/>
        </w:rPr>
        <w:lastRenderedPageBreak/>
        <w:t>первоначальные навыки инструментального освоения алфавита</w:t>
      </w:r>
      <w:r w:rsidRPr="007C76B2">
        <w:rPr>
          <w:sz w:val="28"/>
          <w:szCs w:val="28"/>
        </w:rPr>
        <w:t>: представлять на уровне прикидки, какие знаки и группы знаков находятся в его начале, конце, середине;</w:t>
      </w:r>
      <w:proofErr w:type="gramEnd"/>
      <w:r w:rsidRPr="007C76B2">
        <w:rPr>
          <w:sz w:val="28"/>
          <w:szCs w:val="28"/>
        </w:rPr>
        <w:t xml:space="preserve"> </w:t>
      </w:r>
      <w:r w:rsidRPr="007C76B2">
        <w:rPr>
          <w:sz w:val="28"/>
          <w:szCs w:val="28"/>
          <w:u w:val="single"/>
        </w:rPr>
        <w:t>работать с двумя источниками информации</w:t>
      </w:r>
      <w:r w:rsidRPr="007C76B2">
        <w:rPr>
          <w:sz w:val="28"/>
          <w:szCs w:val="28"/>
        </w:rPr>
        <w:t xml:space="preserve"> (учебной книгой и "рабочей тетрадью"): сопоставлять условные обозначения учебника и рабочей тетради;</w:t>
      </w:r>
    </w:p>
    <w:p w:rsidR="007C76B2" w:rsidRPr="007C76B2" w:rsidRDefault="007C76B2" w:rsidP="007C76B2">
      <w:pPr>
        <w:spacing w:line="360" w:lineRule="auto"/>
        <w:ind w:firstLine="795"/>
        <w:jc w:val="both"/>
        <w:rPr>
          <w:sz w:val="28"/>
          <w:szCs w:val="28"/>
        </w:rPr>
      </w:pPr>
      <w:proofErr w:type="gramStart"/>
      <w:r w:rsidRPr="007C76B2">
        <w:rPr>
          <w:i/>
          <w:iCs/>
          <w:sz w:val="28"/>
          <w:szCs w:val="28"/>
        </w:rPr>
        <w:t xml:space="preserve">В области коммуникативных УУД </w:t>
      </w:r>
      <w:r w:rsidRPr="007C76B2">
        <w:rPr>
          <w:sz w:val="28"/>
          <w:szCs w:val="28"/>
        </w:rPr>
        <w:t xml:space="preserve">школьник должен уметь: </w:t>
      </w:r>
      <w:r w:rsidRPr="007C76B2">
        <w:rPr>
          <w:i/>
          <w:iCs/>
          <w:sz w:val="28"/>
          <w:szCs w:val="28"/>
        </w:rPr>
        <w:t xml:space="preserve">в рамках инициативного сотрудничества: </w:t>
      </w:r>
      <w:r w:rsidRPr="007C76B2">
        <w:rPr>
          <w:sz w:val="28"/>
          <w:szCs w:val="28"/>
          <w:u w:val="single"/>
        </w:rPr>
        <w:t>работать с соседом по парте</w:t>
      </w:r>
      <w:r w:rsidRPr="007C76B2">
        <w:rPr>
          <w:sz w:val="28"/>
          <w:szCs w:val="28"/>
        </w:rPr>
        <w:t xml:space="preserve">: договариваться о распределении  работы между собой и соседом,  выполнять свою часть работы, пробовать проверять часть работы, выполненную соседом; </w:t>
      </w:r>
      <w:r w:rsidRPr="007C76B2">
        <w:rPr>
          <w:sz w:val="28"/>
          <w:szCs w:val="28"/>
          <w:u w:val="single"/>
        </w:rPr>
        <w:t xml:space="preserve">выполнять работу по </w:t>
      </w:r>
      <w:r w:rsidRPr="007C76B2">
        <w:rPr>
          <w:sz w:val="28"/>
          <w:szCs w:val="28"/>
        </w:rPr>
        <w:t xml:space="preserve">цепочке; </w:t>
      </w:r>
      <w:r w:rsidRPr="007C76B2">
        <w:rPr>
          <w:i/>
          <w:iCs/>
          <w:sz w:val="28"/>
          <w:szCs w:val="28"/>
        </w:rPr>
        <w:t xml:space="preserve">в рамках коммуникации  как взаимодействия: </w:t>
      </w:r>
      <w:r w:rsidRPr="007C76B2">
        <w:rPr>
          <w:sz w:val="28"/>
          <w:szCs w:val="28"/>
          <w:u w:val="single"/>
        </w:rPr>
        <w:t>видеть разницу двух заявленных точек зрения</w:t>
      </w:r>
      <w:r w:rsidRPr="007C76B2">
        <w:rPr>
          <w:sz w:val="28"/>
          <w:szCs w:val="28"/>
        </w:rPr>
        <w:t>, двух позиций и понимать необходимость присоединиться к одной из них;</w:t>
      </w:r>
      <w:proofErr w:type="gramEnd"/>
    </w:p>
    <w:p w:rsidR="007C76B2" w:rsidRPr="007C76B2" w:rsidRDefault="007C76B2" w:rsidP="007C76B2">
      <w:pPr>
        <w:spacing w:line="360" w:lineRule="auto"/>
        <w:ind w:firstLine="795"/>
        <w:jc w:val="both"/>
        <w:rPr>
          <w:sz w:val="28"/>
          <w:szCs w:val="28"/>
        </w:rPr>
      </w:pPr>
      <w:r w:rsidRPr="007C76B2">
        <w:rPr>
          <w:i/>
          <w:iCs/>
          <w:sz w:val="28"/>
          <w:szCs w:val="28"/>
        </w:rPr>
        <w:t>Вобласти регулятивных УУД (контроль и самоконтроль учебных действий</w:t>
      </w:r>
      <w:proofErr w:type="gramStart"/>
      <w:r w:rsidRPr="007C76B2">
        <w:rPr>
          <w:i/>
          <w:iCs/>
          <w:sz w:val="28"/>
          <w:szCs w:val="28"/>
        </w:rPr>
        <w:t>)</w:t>
      </w:r>
      <w:r w:rsidRPr="007C76B2">
        <w:rPr>
          <w:sz w:val="28"/>
          <w:szCs w:val="28"/>
        </w:rPr>
        <w:t>ш</w:t>
      </w:r>
      <w:proofErr w:type="gramEnd"/>
      <w:r w:rsidRPr="007C76B2">
        <w:rPr>
          <w:sz w:val="28"/>
          <w:szCs w:val="28"/>
        </w:rPr>
        <w:t>кольник должен: понимать, что нужно и можно выполнять работу над ошибками; выполнять работу над ошибками с помощью взрослого.</w:t>
      </w:r>
    </w:p>
    <w:p w:rsidR="007C76B2" w:rsidRPr="007C76B2" w:rsidRDefault="007C76B2" w:rsidP="007C76B2">
      <w:pPr>
        <w:pStyle w:val="aff4"/>
        <w:spacing w:line="360" w:lineRule="auto"/>
        <w:ind w:firstLine="795"/>
        <w:rPr>
          <w:i/>
          <w:iCs/>
          <w:szCs w:val="28"/>
        </w:rPr>
      </w:pPr>
      <w:r w:rsidRPr="007C76B2">
        <w:rPr>
          <w:i/>
          <w:iCs/>
          <w:szCs w:val="28"/>
        </w:rPr>
        <w:t xml:space="preserve">Приемы и типы заданий формирования УУД  во втором классе  </w:t>
      </w:r>
    </w:p>
    <w:p w:rsidR="007C76B2" w:rsidRPr="007C76B2" w:rsidRDefault="007C76B2" w:rsidP="007C76B2">
      <w:pPr>
        <w:pStyle w:val="afff0"/>
        <w:spacing w:line="360" w:lineRule="auto"/>
        <w:ind w:left="0" w:firstLine="795"/>
        <w:jc w:val="both"/>
        <w:rPr>
          <w:rFonts w:ascii="Times New Roman" w:hAnsi="Times New Roman"/>
          <w:i/>
          <w:iCs/>
          <w:sz w:val="28"/>
          <w:szCs w:val="28"/>
        </w:rPr>
      </w:pPr>
      <w:r w:rsidRPr="007C76B2">
        <w:rPr>
          <w:rFonts w:ascii="Times New Roman" w:hAnsi="Times New Roman"/>
          <w:i/>
          <w:iCs/>
          <w:sz w:val="28"/>
          <w:szCs w:val="28"/>
        </w:rPr>
        <w:t xml:space="preserve">Личностные УУД: </w:t>
      </w:r>
    </w:p>
    <w:p w:rsidR="007C76B2" w:rsidRPr="007C76B2" w:rsidRDefault="007C76B2" w:rsidP="007C76B2">
      <w:pPr>
        <w:pStyle w:val="afff0"/>
        <w:spacing w:line="360" w:lineRule="auto"/>
        <w:ind w:left="0" w:firstLine="795"/>
        <w:jc w:val="both"/>
        <w:rPr>
          <w:rFonts w:ascii="Times New Roman" w:hAnsi="Times New Roman"/>
          <w:sz w:val="28"/>
          <w:szCs w:val="28"/>
        </w:rPr>
      </w:pPr>
      <w:r w:rsidRPr="007C76B2">
        <w:rPr>
          <w:rFonts w:ascii="Times New Roman" w:hAnsi="Times New Roman"/>
          <w:i/>
          <w:iCs/>
          <w:sz w:val="28"/>
          <w:szCs w:val="28"/>
        </w:rPr>
        <w:t xml:space="preserve">- самоопределение - </w:t>
      </w:r>
      <w:r w:rsidRPr="007C76B2">
        <w:rPr>
          <w:rFonts w:ascii="Times New Roman" w:hAnsi="Times New Roman"/>
          <w:sz w:val="28"/>
          <w:szCs w:val="28"/>
        </w:rPr>
        <w:t xml:space="preserve">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w:t>
      </w:r>
    </w:p>
    <w:p w:rsidR="007C76B2" w:rsidRPr="007C76B2" w:rsidRDefault="007C76B2" w:rsidP="007C76B2">
      <w:pPr>
        <w:pStyle w:val="afff0"/>
        <w:spacing w:line="360" w:lineRule="auto"/>
        <w:ind w:left="0" w:firstLine="765"/>
        <w:jc w:val="both"/>
        <w:rPr>
          <w:rFonts w:ascii="Times New Roman" w:hAnsi="Times New Roman"/>
          <w:sz w:val="28"/>
          <w:szCs w:val="28"/>
        </w:rPr>
      </w:pPr>
      <w:r w:rsidRPr="007C76B2">
        <w:rPr>
          <w:rFonts w:ascii="Times New Roman" w:hAnsi="Times New Roman"/>
          <w:b/>
          <w:sz w:val="28"/>
          <w:szCs w:val="28"/>
        </w:rPr>
        <w:t xml:space="preserve">- </w:t>
      </w:r>
      <w:r w:rsidRPr="007C76B2">
        <w:rPr>
          <w:rFonts w:ascii="Times New Roman" w:hAnsi="Times New Roman"/>
          <w:i/>
          <w:iCs/>
          <w:sz w:val="28"/>
          <w:szCs w:val="28"/>
        </w:rPr>
        <w:t>смыслообразование и нравственно-этическая ориентация</w:t>
      </w:r>
      <w:r w:rsidRPr="007C76B2">
        <w:rPr>
          <w:rFonts w:ascii="Times New Roman" w:hAnsi="Times New Roman"/>
          <w:b/>
          <w:sz w:val="28"/>
          <w:szCs w:val="28"/>
        </w:rPr>
        <w:t xml:space="preserve"> - </w:t>
      </w:r>
      <w:r w:rsidRPr="007C76B2">
        <w:rPr>
          <w:rFonts w:ascii="Times New Roman" w:hAnsi="Times New Roman"/>
          <w:sz w:val="28"/>
          <w:szCs w:val="28"/>
        </w:rPr>
        <w:t>организация участия  детей в действиях интриги, ориентирующей  младшего школьника помогать  героям  интриги с  целью решить интеллектуальн</w:t>
      </w:r>
      <w:r w:rsidR="00F17CA8">
        <w:rPr>
          <w:rFonts w:ascii="Times New Roman" w:hAnsi="Times New Roman"/>
          <w:sz w:val="28"/>
          <w:szCs w:val="28"/>
        </w:rPr>
        <w:t xml:space="preserve">ые задачи. </w:t>
      </w:r>
    </w:p>
    <w:p w:rsidR="007C76B2" w:rsidRPr="007C76B2" w:rsidRDefault="007C76B2" w:rsidP="007C76B2">
      <w:pPr>
        <w:spacing w:line="360" w:lineRule="auto"/>
        <w:ind w:firstLine="795"/>
        <w:jc w:val="both"/>
        <w:rPr>
          <w:i/>
          <w:iCs/>
          <w:sz w:val="28"/>
          <w:szCs w:val="28"/>
        </w:rPr>
      </w:pPr>
      <w:r w:rsidRPr="007C76B2">
        <w:rPr>
          <w:i/>
          <w:iCs/>
          <w:sz w:val="28"/>
          <w:szCs w:val="28"/>
        </w:rPr>
        <w:t>Регулятивные УУД:</w:t>
      </w:r>
    </w:p>
    <w:p w:rsidR="007C76B2" w:rsidRPr="007C76B2" w:rsidRDefault="007C76B2" w:rsidP="007C76B2">
      <w:pPr>
        <w:spacing w:line="360" w:lineRule="auto"/>
        <w:ind w:firstLine="795"/>
        <w:jc w:val="both"/>
        <w:rPr>
          <w:sz w:val="28"/>
          <w:szCs w:val="28"/>
        </w:rPr>
      </w:pPr>
      <w:r w:rsidRPr="007C76B2">
        <w:rPr>
          <w:i/>
          <w:iCs/>
          <w:sz w:val="28"/>
          <w:szCs w:val="28"/>
        </w:rPr>
        <w:t>- контроль и самоконтроль учебных действий - з</w:t>
      </w:r>
      <w:r w:rsidRPr="007C76B2">
        <w:rPr>
          <w:sz w:val="28"/>
          <w:szCs w:val="28"/>
        </w:rPr>
        <w:t xml:space="preserve">адания типа: «Миша нашёл такие словосочетания: … Маша определила словосочетания по-другому: … Как ты думаешь, кто прав? Запиши словосочетания и проведи нужные стрелки»; «Сможешь доказать, что окончания выделены правильно?»; «В каком  предложении Миша сделал ошибку? Запиши это предложение правильно»; «Проверь, как это задание выполнил  Миша»; «Если ты не соглашаешься с Мишей, исправь  его ошибки: запиши слова в три столбика по-своему, правильно выдели </w:t>
      </w:r>
      <w:r w:rsidRPr="007C76B2">
        <w:rPr>
          <w:sz w:val="28"/>
          <w:szCs w:val="28"/>
        </w:rPr>
        <w:lastRenderedPageBreak/>
        <w:t>основу и окончание во всех словах»; «Поменяйтесь тетрадями, проверьте работ</w:t>
      </w:r>
      <w:r w:rsidR="00F17CA8">
        <w:rPr>
          <w:sz w:val="28"/>
          <w:szCs w:val="28"/>
        </w:rPr>
        <w:t>у друг друга» и т.д.</w:t>
      </w:r>
    </w:p>
    <w:p w:rsidR="007C76B2" w:rsidRPr="007C76B2" w:rsidRDefault="007C76B2" w:rsidP="007C76B2">
      <w:pPr>
        <w:spacing w:line="360" w:lineRule="auto"/>
        <w:ind w:firstLine="765"/>
        <w:jc w:val="both"/>
        <w:rPr>
          <w:sz w:val="28"/>
          <w:szCs w:val="28"/>
        </w:rPr>
      </w:pPr>
      <w:r w:rsidRPr="007C76B2">
        <w:rPr>
          <w:i/>
          <w:iCs/>
          <w:sz w:val="28"/>
          <w:szCs w:val="28"/>
        </w:rPr>
        <w:t>- самоконтроль процесса и результатов деятельности</w:t>
      </w:r>
      <w:r w:rsidR="00F17CA8">
        <w:rPr>
          <w:i/>
          <w:iCs/>
          <w:sz w:val="28"/>
          <w:szCs w:val="28"/>
        </w:rPr>
        <w:t>.</w:t>
      </w:r>
    </w:p>
    <w:p w:rsidR="007C76B2" w:rsidRPr="007C76B2" w:rsidRDefault="007C76B2" w:rsidP="007C76B2">
      <w:pPr>
        <w:pStyle w:val="afff0"/>
        <w:spacing w:line="360" w:lineRule="auto"/>
        <w:ind w:left="0" w:firstLine="765"/>
        <w:jc w:val="both"/>
        <w:rPr>
          <w:rFonts w:ascii="Times New Roman" w:hAnsi="Times New Roman"/>
          <w:bCs/>
          <w:i/>
          <w:iCs/>
          <w:sz w:val="28"/>
          <w:szCs w:val="28"/>
        </w:rPr>
      </w:pPr>
      <w:r w:rsidRPr="007C76B2">
        <w:rPr>
          <w:rFonts w:ascii="Times New Roman" w:hAnsi="Times New Roman"/>
          <w:bCs/>
          <w:i/>
          <w:iCs/>
          <w:sz w:val="28"/>
          <w:szCs w:val="28"/>
        </w:rPr>
        <w:t>Познавательные УУД (информационные):</w:t>
      </w:r>
    </w:p>
    <w:p w:rsidR="007C76B2" w:rsidRPr="007C76B2" w:rsidRDefault="007C76B2" w:rsidP="007C76B2">
      <w:pPr>
        <w:pStyle w:val="afff0"/>
        <w:spacing w:line="360" w:lineRule="auto"/>
        <w:ind w:left="0" w:firstLine="765"/>
        <w:jc w:val="both"/>
        <w:rPr>
          <w:rFonts w:ascii="Times New Roman" w:hAnsi="Times New Roman"/>
          <w:i/>
          <w:iCs/>
          <w:sz w:val="28"/>
          <w:szCs w:val="28"/>
        </w:rPr>
      </w:pPr>
      <w:r w:rsidRPr="007C76B2">
        <w:rPr>
          <w:rFonts w:ascii="Times New Roman" w:hAnsi="Times New Roman"/>
          <w:bCs/>
          <w:i/>
          <w:iCs/>
          <w:sz w:val="28"/>
          <w:szCs w:val="28"/>
        </w:rPr>
        <w:t xml:space="preserve">- </w:t>
      </w:r>
      <w:r w:rsidRPr="007C76B2">
        <w:rPr>
          <w:rFonts w:ascii="Times New Roman" w:hAnsi="Times New Roman"/>
          <w:i/>
          <w:iCs/>
          <w:sz w:val="28"/>
          <w:szCs w:val="28"/>
        </w:rPr>
        <w:t xml:space="preserve">обучение работе с разными видами информации: </w:t>
      </w:r>
    </w:p>
    <w:p w:rsidR="007C76B2" w:rsidRPr="007C76B2" w:rsidRDefault="007C76B2" w:rsidP="007C76B2">
      <w:pPr>
        <w:pStyle w:val="afff0"/>
        <w:spacing w:line="360" w:lineRule="auto"/>
        <w:ind w:left="0" w:firstLine="765"/>
        <w:jc w:val="both"/>
        <w:rPr>
          <w:rFonts w:ascii="Times New Roman" w:hAnsi="Times New Roman"/>
          <w:sz w:val="28"/>
          <w:szCs w:val="28"/>
        </w:rPr>
      </w:pPr>
      <w:r w:rsidRPr="007C76B2">
        <w:rPr>
          <w:rFonts w:ascii="Times New Roman" w:hAnsi="Times New Roman"/>
          <w:sz w:val="28"/>
          <w:szCs w:val="28"/>
        </w:rPr>
        <w:t xml:space="preserve">а) </w:t>
      </w:r>
      <w:r w:rsidRPr="007C76B2">
        <w:rPr>
          <w:rFonts w:ascii="Times New Roman" w:hAnsi="Times New Roman"/>
          <w:i/>
          <w:sz w:val="28"/>
          <w:szCs w:val="28"/>
        </w:rPr>
        <w:t>формирование умения поиска информации в учебных словарях</w:t>
      </w:r>
      <w:proofErr w:type="gramStart"/>
      <w:r w:rsidRPr="007C76B2">
        <w:rPr>
          <w:rFonts w:ascii="Times New Roman" w:hAnsi="Times New Roman"/>
          <w:i/>
          <w:sz w:val="28"/>
          <w:szCs w:val="28"/>
        </w:rPr>
        <w:t xml:space="preserve"> </w:t>
      </w:r>
      <w:r w:rsidR="00F17CA8">
        <w:rPr>
          <w:rFonts w:ascii="Times New Roman" w:hAnsi="Times New Roman"/>
          <w:sz w:val="28"/>
          <w:szCs w:val="28"/>
        </w:rPr>
        <w:t>.</w:t>
      </w:r>
      <w:proofErr w:type="gramEnd"/>
      <w:r w:rsidRPr="007C76B2">
        <w:rPr>
          <w:rFonts w:ascii="Times New Roman" w:hAnsi="Times New Roman"/>
          <w:sz w:val="28"/>
          <w:szCs w:val="28"/>
        </w:rPr>
        <w:t xml:space="preserve">Задания  типа: </w:t>
      </w:r>
      <w:r w:rsidR="00862A05">
        <w:rPr>
          <w:rFonts w:ascii="Times New Roman" w:hAnsi="Times New Roman"/>
          <w:sz w:val="28"/>
          <w:szCs w:val="28"/>
        </w:rPr>
        <w:t>«Проверь  по словарю»</w:t>
      </w:r>
    </w:p>
    <w:p w:rsidR="007C76B2" w:rsidRPr="007C76B2" w:rsidRDefault="007C76B2" w:rsidP="007C76B2">
      <w:pPr>
        <w:pStyle w:val="afff0"/>
        <w:spacing w:line="360" w:lineRule="auto"/>
        <w:ind w:left="0" w:firstLine="765"/>
        <w:jc w:val="both"/>
        <w:rPr>
          <w:rFonts w:ascii="Times New Roman" w:hAnsi="Times New Roman"/>
          <w:sz w:val="28"/>
          <w:szCs w:val="28"/>
        </w:rPr>
      </w:pPr>
      <w:r w:rsidRPr="007C76B2">
        <w:rPr>
          <w:rFonts w:ascii="Times New Roman" w:hAnsi="Times New Roman"/>
          <w:sz w:val="28"/>
          <w:szCs w:val="28"/>
        </w:rPr>
        <w:t xml:space="preserve">б) </w:t>
      </w:r>
      <w:r w:rsidRPr="007C76B2">
        <w:rPr>
          <w:rFonts w:ascii="Times New Roman" w:hAnsi="Times New Roman"/>
          <w:i/>
          <w:sz w:val="28"/>
          <w:szCs w:val="28"/>
        </w:rPr>
        <w:t>формирование умения читать дидактические иллюстрации с размещенными внутри словами и словосочетаниями и буквосочетаниями</w:t>
      </w:r>
      <w:r w:rsidR="00862A05">
        <w:rPr>
          <w:rFonts w:ascii="Times New Roman" w:hAnsi="Times New Roman"/>
          <w:sz w:val="28"/>
          <w:szCs w:val="28"/>
        </w:rPr>
        <w:t>;</w:t>
      </w:r>
    </w:p>
    <w:p w:rsidR="007C76B2" w:rsidRPr="007C76B2" w:rsidRDefault="007C76B2" w:rsidP="007C76B2">
      <w:pPr>
        <w:pStyle w:val="afff0"/>
        <w:spacing w:line="360" w:lineRule="auto"/>
        <w:ind w:left="0" w:firstLine="765"/>
        <w:jc w:val="both"/>
        <w:rPr>
          <w:rFonts w:ascii="Times New Roman" w:hAnsi="Times New Roman"/>
          <w:sz w:val="28"/>
          <w:szCs w:val="28"/>
        </w:rPr>
      </w:pPr>
      <w:r w:rsidRPr="007C76B2">
        <w:rPr>
          <w:rFonts w:ascii="Times New Roman" w:hAnsi="Times New Roman"/>
          <w:sz w:val="28"/>
          <w:szCs w:val="28"/>
        </w:rPr>
        <w:t xml:space="preserve">в) </w:t>
      </w:r>
      <w:r w:rsidRPr="007C76B2">
        <w:rPr>
          <w:rFonts w:ascii="Times New Roman" w:hAnsi="Times New Roman"/>
          <w:i/>
          <w:sz w:val="28"/>
          <w:szCs w:val="28"/>
        </w:rPr>
        <w:t>обучение работе с информацией, представленной в табличной форме</w:t>
      </w:r>
      <w:r w:rsidR="00862A05">
        <w:rPr>
          <w:rFonts w:ascii="Times New Roman" w:hAnsi="Times New Roman"/>
          <w:i/>
          <w:sz w:val="28"/>
          <w:szCs w:val="28"/>
        </w:rPr>
        <w:t>;</w:t>
      </w:r>
    </w:p>
    <w:p w:rsidR="007C76B2" w:rsidRPr="007C76B2" w:rsidRDefault="007C76B2" w:rsidP="007C76B2">
      <w:pPr>
        <w:pStyle w:val="afff0"/>
        <w:spacing w:line="360" w:lineRule="auto"/>
        <w:ind w:left="0" w:firstLine="765"/>
        <w:jc w:val="both"/>
        <w:rPr>
          <w:rFonts w:ascii="Times New Roman" w:hAnsi="Times New Roman"/>
          <w:sz w:val="28"/>
          <w:szCs w:val="28"/>
        </w:rPr>
      </w:pPr>
      <w:r w:rsidRPr="007C76B2">
        <w:rPr>
          <w:rFonts w:ascii="Times New Roman" w:hAnsi="Times New Roman"/>
          <w:sz w:val="28"/>
          <w:szCs w:val="28"/>
        </w:rPr>
        <w:t xml:space="preserve">г) </w:t>
      </w:r>
      <w:r w:rsidRPr="007C76B2">
        <w:rPr>
          <w:rFonts w:ascii="Times New Roman" w:hAnsi="Times New Roman"/>
          <w:i/>
          <w:sz w:val="28"/>
          <w:szCs w:val="28"/>
        </w:rPr>
        <w:t>формирование умения по условным обозначениям определять фамилию автора стихотворного текста, использованного в звукобуквенной зарядке</w:t>
      </w:r>
      <w:r w:rsidR="00862A05">
        <w:rPr>
          <w:rFonts w:ascii="Times New Roman" w:hAnsi="Times New Roman"/>
          <w:sz w:val="28"/>
          <w:szCs w:val="28"/>
        </w:rPr>
        <w:t>;</w:t>
      </w:r>
    </w:p>
    <w:p w:rsidR="007C76B2" w:rsidRPr="007C76B2" w:rsidRDefault="007C76B2" w:rsidP="007C76B2">
      <w:pPr>
        <w:pStyle w:val="afff0"/>
        <w:spacing w:line="360" w:lineRule="auto"/>
        <w:ind w:left="0" w:firstLine="765"/>
        <w:jc w:val="both"/>
        <w:rPr>
          <w:rFonts w:ascii="Times New Roman" w:hAnsi="Times New Roman"/>
          <w:sz w:val="28"/>
          <w:szCs w:val="28"/>
        </w:rPr>
      </w:pPr>
      <w:r w:rsidRPr="007C76B2">
        <w:rPr>
          <w:rFonts w:ascii="Times New Roman" w:hAnsi="Times New Roman"/>
          <w:sz w:val="28"/>
          <w:szCs w:val="28"/>
        </w:rPr>
        <w:t xml:space="preserve">д) </w:t>
      </w:r>
      <w:r w:rsidRPr="007C76B2">
        <w:rPr>
          <w:rFonts w:ascii="Times New Roman" w:hAnsi="Times New Roman"/>
          <w:i/>
          <w:sz w:val="28"/>
          <w:szCs w:val="28"/>
        </w:rPr>
        <w:t>формирование умения обращаться к дидактической иллюстрации для решения проблемы,</w:t>
      </w:r>
      <w:r w:rsidRPr="007C76B2">
        <w:rPr>
          <w:rFonts w:ascii="Times New Roman" w:hAnsi="Times New Roman"/>
          <w:sz w:val="28"/>
          <w:szCs w:val="28"/>
        </w:rPr>
        <w:t xml:space="preserve"> например, для выбора нужного слова (иллюстрации для заданий «если буква заблудилась») или выяснения значения омонимов, многозначных слов, переносных значений слова, смысл</w:t>
      </w:r>
      <w:r w:rsidR="00862A05">
        <w:rPr>
          <w:rFonts w:ascii="Times New Roman" w:hAnsi="Times New Roman"/>
          <w:sz w:val="28"/>
          <w:szCs w:val="28"/>
        </w:rPr>
        <w:t>а предложения;</w:t>
      </w:r>
    </w:p>
    <w:p w:rsidR="007C76B2" w:rsidRPr="007C76B2" w:rsidRDefault="007C76B2" w:rsidP="007C76B2">
      <w:pPr>
        <w:spacing w:line="360" w:lineRule="auto"/>
        <w:ind w:firstLine="765"/>
        <w:jc w:val="both"/>
        <w:rPr>
          <w:sz w:val="28"/>
          <w:szCs w:val="28"/>
        </w:rPr>
      </w:pPr>
      <w:r w:rsidRPr="007C76B2">
        <w:rPr>
          <w:i/>
          <w:iCs/>
          <w:sz w:val="28"/>
          <w:szCs w:val="28"/>
        </w:rPr>
        <w:t xml:space="preserve">-  анализ и интерпретация информации - </w:t>
      </w:r>
      <w:r w:rsidRPr="007C76B2">
        <w:rPr>
          <w:sz w:val="28"/>
          <w:szCs w:val="28"/>
        </w:rPr>
        <w:t>задания типа: «Как правильно говорить: как в первом или как во втором предложении?», «П</w:t>
      </w:r>
      <w:r w:rsidRPr="007C76B2">
        <w:rPr>
          <w:sz w:val="28"/>
          <w:szCs w:val="28"/>
          <w:u w:val="single"/>
        </w:rPr>
        <w:t>одтверди</w:t>
      </w:r>
      <w:r w:rsidR="00862A05">
        <w:rPr>
          <w:sz w:val="28"/>
          <w:szCs w:val="28"/>
        </w:rPr>
        <w:t xml:space="preserve"> слова  примерами из  стихотворения</w:t>
      </w:r>
      <w:r w:rsidRPr="007C76B2">
        <w:rPr>
          <w:sz w:val="28"/>
          <w:szCs w:val="28"/>
        </w:rPr>
        <w:t>,  «</w:t>
      </w:r>
      <w:r w:rsidRPr="007C76B2">
        <w:rPr>
          <w:sz w:val="28"/>
          <w:szCs w:val="28"/>
          <w:u w:val="single"/>
        </w:rPr>
        <w:t>Докажи,</w:t>
      </w:r>
      <w:r w:rsidRPr="007C76B2">
        <w:rPr>
          <w:sz w:val="28"/>
          <w:szCs w:val="28"/>
        </w:rPr>
        <w:t xml:space="preserve"> что эти слова стоят в разных предложениях в РАЗНОЙ ФОРМЕ» и </w:t>
      </w:r>
      <w:r w:rsidR="00862A05">
        <w:rPr>
          <w:sz w:val="28"/>
          <w:szCs w:val="28"/>
        </w:rPr>
        <w:t xml:space="preserve">т.д. </w:t>
      </w:r>
    </w:p>
    <w:p w:rsidR="007C76B2" w:rsidRPr="007C76B2" w:rsidRDefault="007C76B2" w:rsidP="007C76B2">
      <w:pPr>
        <w:spacing w:line="360" w:lineRule="auto"/>
        <w:ind w:firstLine="765"/>
        <w:jc w:val="both"/>
        <w:rPr>
          <w:sz w:val="28"/>
          <w:szCs w:val="28"/>
        </w:rPr>
      </w:pPr>
      <w:r w:rsidRPr="007C76B2">
        <w:rPr>
          <w:i/>
          <w:iCs/>
          <w:sz w:val="28"/>
          <w:szCs w:val="28"/>
        </w:rPr>
        <w:t xml:space="preserve">- применение и представление информации - </w:t>
      </w:r>
      <w:r w:rsidRPr="007C76B2">
        <w:rPr>
          <w:sz w:val="28"/>
          <w:szCs w:val="28"/>
        </w:rPr>
        <w:t>задание типа: «Найди в Словаре происхождения слов слово СОКРОВИЩЕ. Расскажи, что интересного тебе удалось узнать»; «Прочитай в хрестоматии «Наш мир знакомый и загадочный» описания этих животных. Сочини и запиши предлож</w:t>
      </w:r>
      <w:r w:rsidR="00862A05">
        <w:rPr>
          <w:sz w:val="28"/>
          <w:szCs w:val="28"/>
        </w:rPr>
        <w:t>ения с любым из этих слов</w:t>
      </w:r>
      <w:proofErr w:type="gramStart"/>
      <w:r w:rsidR="00862A05">
        <w:rPr>
          <w:sz w:val="28"/>
          <w:szCs w:val="28"/>
        </w:rPr>
        <w:t xml:space="preserve"> </w:t>
      </w:r>
      <w:r w:rsidRPr="007C76B2">
        <w:rPr>
          <w:sz w:val="28"/>
          <w:szCs w:val="28"/>
        </w:rPr>
        <w:t>,</w:t>
      </w:r>
      <w:proofErr w:type="gramEnd"/>
      <w:r w:rsidRPr="007C76B2">
        <w:rPr>
          <w:sz w:val="28"/>
          <w:szCs w:val="28"/>
        </w:rPr>
        <w:t xml:space="preserve"> "Найди слово «снегирь» в Словаре происхождения слов. Какое слово дало ему жизнь? Как оно помогает проверить и запомнить написание с</w:t>
      </w:r>
      <w:r w:rsidR="00862A05">
        <w:rPr>
          <w:sz w:val="28"/>
          <w:szCs w:val="28"/>
        </w:rPr>
        <w:t>лова «снегирь»?</w:t>
      </w:r>
    </w:p>
    <w:p w:rsidR="007C76B2" w:rsidRPr="007C76B2" w:rsidRDefault="007C76B2" w:rsidP="007C76B2">
      <w:pPr>
        <w:spacing w:line="360" w:lineRule="auto"/>
        <w:ind w:firstLine="765"/>
        <w:jc w:val="both"/>
        <w:rPr>
          <w:sz w:val="28"/>
          <w:szCs w:val="28"/>
        </w:rPr>
      </w:pPr>
      <w:r w:rsidRPr="007C76B2">
        <w:rPr>
          <w:i/>
          <w:iCs/>
          <w:sz w:val="28"/>
          <w:szCs w:val="28"/>
        </w:rPr>
        <w:t xml:space="preserve">- оценка получаемой информации - </w:t>
      </w:r>
      <w:r w:rsidRPr="007C76B2">
        <w:rPr>
          <w:sz w:val="28"/>
          <w:szCs w:val="28"/>
        </w:rPr>
        <w:t>задания типа:  «С каким суждением ты согласишься</w:t>
      </w:r>
      <w:proofErr w:type="gramStart"/>
      <w:r w:rsidRPr="007C76B2">
        <w:rPr>
          <w:sz w:val="28"/>
          <w:szCs w:val="28"/>
        </w:rPr>
        <w:t xml:space="preserve">..», </w:t>
      </w:r>
      <w:proofErr w:type="gramEnd"/>
    </w:p>
    <w:p w:rsidR="007C76B2" w:rsidRPr="007C76B2" w:rsidRDefault="007C76B2" w:rsidP="007C76B2">
      <w:pPr>
        <w:pStyle w:val="afff0"/>
        <w:spacing w:line="360" w:lineRule="auto"/>
        <w:ind w:left="0" w:firstLine="765"/>
        <w:jc w:val="both"/>
        <w:rPr>
          <w:rFonts w:ascii="Times New Roman" w:hAnsi="Times New Roman"/>
          <w:i/>
          <w:iCs/>
          <w:sz w:val="28"/>
          <w:szCs w:val="28"/>
        </w:rPr>
      </w:pPr>
      <w:r w:rsidRPr="007C76B2">
        <w:rPr>
          <w:rFonts w:ascii="Times New Roman" w:hAnsi="Times New Roman"/>
          <w:i/>
          <w:iCs/>
          <w:sz w:val="28"/>
          <w:szCs w:val="28"/>
        </w:rPr>
        <w:t>Познавательные УУД  (знаково-символические):</w:t>
      </w:r>
    </w:p>
    <w:p w:rsidR="007C76B2" w:rsidRPr="007C76B2" w:rsidRDefault="007C76B2" w:rsidP="007C76B2">
      <w:pPr>
        <w:pStyle w:val="afff0"/>
        <w:spacing w:line="360" w:lineRule="auto"/>
        <w:ind w:left="0" w:firstLine="765"/>
        <w:jc w:val="both"/>
        <w:rPr>
          <w:rFonts w:ascii="Times New Roman" w:hAnsi="Times New Roman"/>
          <w:sz w:val="28"/>
          <w:szCs w:val="28"/>
        </w:rPr>
      </w:pPr>
      <w:r w:rsidRPr="007C76B2">
        <w:rPr>
          <w:rFonts w:ascii="Times New Roman" w:hAnsi="Times New Roman"/>
          <w:i/>
          <w:iCs/>
          <w:sz w:val="28"/>
          <w:szCs w:val="28"/>
        </w:rPr>
        <w:lastRenderedPageBreak/>
        <w:t xml:space="preserve">- моделирование - </w:t>
      </w:r>
      <w:r w:rsidRPr="007C76B2">
        <w:rPr>
          <w:rFonts w:ascii="Times New Roman" w:hAnsi="Times New Roman"/>
          <w:sz w:val="28"/>
          <w:szCs w:val="28"/>
        </w:rPr>
        <w:t>умение применять правила и пользоваться инструкциями и освоенными закономерностями.   Задания типа: «Можно ли сказать, что слово "кенгуру" стоит во всех предложениях  в одной и той же форме?</w:t>
      </w:r>
    </w:p>
    <w:p w:rsidR="007C76B2" w:rsidRPr="007C76B2" w:rsidRDefault="007C76B2" w:rsidP="007C76B2">
      <w:pPr>
        <w:spacing w:line="360" w:lineRule="auto"/>
        <w:ind w:firstLine="765"/>
        <w:jc w:val="both"/>
        <w:rPr>
          <w:i/>
          <w:iCs/>
          <w:sz w:val="28"/>
          <w:szCs w:val="28"/>
        </w:rPr>
      </w:pPr>
      <w:r w:rsidRPr="007C76B2">
        <w:rPr>
          <w:i/>
          <w:iCs/>
          <w:sz w:val="28"/>
          <w:szCs w:val="28"/>
        </w:rPr>
        <w:t>Познавательные УУД  (логические):</w:t>
      </w:r>
    </w:p>
    <w:p w:rsidR="007C76B2" w:rsidRPr="007C76B2" w:rsidRDefault="007C76B2" w:rsidP="007C76B2">
      <w:pPr>
        <w:spacing w:line="360" w:lineRule="auto"/>
        <w:ind w:firstLine="765"/>
        <w:jc w:val="both"/>
        <w:rPr>
          <w:sz w:val="28"/>
          <w:szCs w:val="28"/>
        </w:rPr>
      </w:pPr>
      <w:r w:rsidRPr="007C76B2">
        <w:rPr>
          <w:i/>
          <w:iCs/>
          <w:sz w:val="28"/>
          <w:szCs w:val="28"/>
        </w:rPr>
        <w:t xml:space="preserve">- подведение под понятие: </w:t>
      </w:r>
      <w:r w:rsidRPr="007C76B2">
        <w:rPr>
          <w:sz w:val="28"/>
          <w:szCs w:val="28"/>
        </w:rPr>
        <w:t>подведение конкретного языкового материала под л</w:t>
      </w:r>
      <w:r w:rsidR="00862A05">
        <w:rPr>
          <w:sz w:val="28"/>
          <w:szCs w:val="28"/>
        </w:rPr>
        <w:t>ингвистическую схему: Например:</w:t>
      </w:r>
      <w:r w:rsidRPr="007C76B2">
        <w:rPr>
          <w:sz w:val="28"/>
          <w:szCs w:val="28"/>
        </w:rPr>
        <w:t xml:space="preserve"> подведение по</w:t>
      </w:r>
      <w:r w:rsidR="00862A05">
        <w:rPr>
          <w:sz w:val="28"/>
          <w:szCs w:val="28"/>
        </w:rPr>
        <w:t>д правило;</w:t>
      </w:r>
    </w:p>
    <w:p w:rsidR="007C76B2" w:rsidRPr="007C76B2" w:rsidRDefault="007C76B2" w:rsidP="007C76B2">
      <w:pPr>
        <w:spacing w:line="360" w:lineRule="auto"/>
        <w:ind w:firstLine="765"/>
        <w:jc w:val="both"/>
        <w:rPr>
          <w:sz w:val="28"/>
          <w:szCs w:val="28"/>
        </w:rPr>
      </w:pPr>
      <w:r w:rsidRPr="007C76B2">
        <w:rPr>
          <w:i/>
          <w:iCs/>
          <w:sz w:val="28"/>
          <w:szCs w:val="28"/>
        </w:rPr>
        <w:t xml:space="preserve">- установление причинно-следственных связей. </w:t>
      </w:r>
      <w:proofErr w:type="gramStart"/>
      <w:r w:rsidRPr="007C76B2">
        <w:rPr>
          <w:sz w:val="28"/>
          <w:szCs w:val="28"/>
        </w:rPr>
        <w:t>Например: школьник должен установить связь между фонемным составом слова и его лексическим значением в упражнениях типа «Если буква заблудилась»; установить связь между наличием/отсутствием второстепенных членов в предложении и его смыслом; установить связи между  «работой» слова в предложении и его формой (для омонимичных форм существительных), установить связь между формой неизменяемых существительных  и формами изменяемых слов и  в предложении;</w:t>
      </w:r>
      <w:proofErr w:type="gramEnd"/>
      <w:r w:rsidRPr="007C76B2">
        <w:rPr>
          <w:sz w:val="28"/>
          <w:szCs w:val="28"/>
        </w:rPr>
        <w:t xml:space="preserve"> установить связь между окончанием имени прилагательного и его числом и родом; установить связь между родом существительного с основой на шипящий и его</w:t>
      </w:r>
      <w:r w:rsidR="00862A05">
        <w:rPr>
          <w:sz w:val="28"/>
          <w:szCs w:val="28"/>
        </w:rPr>
        <w:t xml:space="preserve"> правописанием и т.д.</w:t>
      </w:r>
    </w:p>
    <w:p w:rsidR="007C76B2" w:rsidRPr="007C76B2" w:rsidRDefault="007C76B2" w:rsidP="007C76B2">
      <w:pPr>
        <w:spacing w:line="360" w:lineRule="auto"/>
        <w:ind w:firstLine="765"/>
        <w:jc w:val="both"/>
        <w:rPr>
          <w:sz w:val="28"/>
          <w:szCs w:val="28"/>
        </w:rPr>
      </w:pPr>
      <w:r w:rsidRPr="007C76B2">
        <w:rPr>
          <w:i/>
          <w:iCs/>
          <w:sz w:val="28"/>
          <w:szCs w:val="28"/>
        </w:rPr>
        <w:t xml:space="preserve">- формирование умения осуществлять сравнение и выделять общее и различное - </w:t>
      </w:r>
      <w:r w:rsidRPr="007C76B2">
        <w:rPr>
          <w:sz w:val="28"/>
          <w:szCs w:val="28"/>
        </w:rPr>
        <w:t>задания типа: «Произнеси оба слова. Прислушайся: какими звуками они отличаются?», «Сравни картинки. Чем они  различаются?» «Сравни два текста. Чем второй текст отличается от первого?», «Сравни слова в двух столбиках. Какое слово здесь лишнее?», «Прочитай слова. Понимаешь, почему слова объединены именно в такие группы?».</w:t>
      </w:r>
    </w:p>
    <w:p w:rsidR="007C76B2" w:rsidRPr="00036EAB" w:rsidRDefault="007C76B2" w:rsidP="00036EAB">
      <w:pPr>
        <w:spacing w:line="360" w:lineRule="auto"/>
        <w:ind w:firstLine="765"/>
        <w:jc w:val="both"/>
        <w:rPr>
          <w:sz w:val="28"/>
          <w:szCs w:val="28"/>
        </w:rPr>
      </w:pPr>
      <w:r w:rsidRPr="007C76B2">
        <w:rPr>
          <w:i/>
          <w:iCs/>
          <w:sz w:val="28"/>
          <w:szCs w:val="28"/>
        </w:rPr>
        <w:t>Коммуникативные УУД: инициативное сотрудничество</w:t>
      </w:r>
      <w:r w:rsidRPr="007C76B2">
        <w:rPr>
          <w:b/>
          <w:sz w:val="28"/>
          <w:szCs w:val="28"/>
        </w:rPr>
        <w:t xml:space="preserve"> - </w:t>
      </w:r>
      <w:r w:rsidRPr="007C76B2">
        <w:rPr>
          <w:sz w:val="28"/>
          <w:szCs w:val="28"/>
        </w:rPr>
        <w:t>задания, требующие распределения  работы с соседом по пар</w:t>
      </w:r>
      <w:r w:rsidR="00036EAB">
        <w:rPr>
          <w:sz w:val="28"/>
          <w:szCs w:val="28"/>
        </w:rPr>
        <w:t>те.</w:t>
      </w:r>
    </w:p>
    <w:p w:rsidR="007C76B2" w:rsidRPr="007C76B2" w:rsidRDefault="007C76B2" w:rsidP="00B313BB">
      <w:pPr>
        <w:tabs>
          <w:tab w:val="left" w:pos="360"/>
        </w:tabs>
        <w:autoSpaceDE w:val="0"/>
        <w:spacing w:line="360" w:lineRule="auto"/>
        <w:ind w:firstLine="765"/>
        <w:jc w:val="both"/>
        <w:rPr>
          <w:i/>
          <w:iCs/>
          <w:sz w:val="28"/>
          <w:szCs w:val="28"/>
        </w:rPr>
      </w:pPr>
      <w:r w:rsidRPr="007C76B2">
        <w:rPr>
          <w:i/>
          <w:iCs/>
          <w:sz w:val="28"/>
          <w:szCs w:val="28"/>
        </w:rPr>
        <w:t>Ожидаемые результаты формирования УУД к концу 2-го года обучения:</w:t>
      </w:r>
    </w:p>
    <w:p w:rsidR="007C76B2" w:rsidRPr="007C76B2" w:rsidRDefault="007C76B2" w:rsidP="007C76B2">
      <w:pPr>
        <w:spacing w:line="360" w:lineRule="auto"/>
        <w:jc w:val="both"/>
        <w:rPr>
          <w:sz w:val="28"/>
          <w:szCs w:val="28"/>
        </w:rPr>
      </w:pPr>
      <w:r w:rsidRPr="007C76B2">
        <w:rPr>
          <w:i/>
          <w:iCs/>
          <w:sz w:val="28"/>
          <w:szCs w:val="28"/>
        </w:rPr>
        <w:tab/>
      </w:r>
      <w:proofErr w:type="gramStart"/>
      <w:r w:rsidRPr="007C76B2">
        <w:rPr>
          <w:i/>
          <w:iCs/>
          <w:sz w:val="28"/>
          <w:szCs w:val="28"/>
        </w:rPr>
        <w:t xml:space="preserve">В области познавательных УУД (общеучебных) </w:t>
      </w:r>
      <w:r w:rsidRPr="007C76B2">
        <w:rPr>
          <w:sz w:val="28"/>
          <w:szCs w:val="28"/>
        </w:rPr>
        <w:t>школьник научится: и</w:t>
      </w:r>
      <w:r w:rsidRPr="007C76B2">
        <w:rPr>
          <w:sz w:val="28"/>
          <w:szCs w:val="28"/>
          <w:u w:val="single"/>
        </w:rPr>
        <w:t>нструментально освоить алфавит</w:t>
      </w:r>
      <w:r w:rsidRPr="007C76B2">
        <w:rPr>
          <w:sz w:val="28"/>
          <w:szCs w:val="28"/>
        </w:rPr>
        <w:t xml:space="preserve"> для свободной ориентации в корпусе учебных словарей: быстрого поиска нужной группы слов или словарной статьи; </w:t>
      </w:r>
      <w:r w:rsidRPr="007C76B2">
        <w:rPr>
          <w:sz w:val="28"/>
          <w:szCs w:val="28"/>
          <w:u w:val="single"/>
        </w:rPr>
        <w:t>ориентироваться в учебной книге</w:t>
      </w:r>
      <w:r w:rsidRPr="007C76B2">
        <w:rPr>
          <w:sz w:val="28"/>
          <w:szCs w:val="28"/>
        </w:rPr>
        <w:t>: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w:t>
      </w:r>
      <w:proofErr w:type="gramEnd"/>
      <w:r w:rsidRPr="007C76B2">
        <w:rPr>
          <w:sz w:val="28"/>
          <w:szCs w:val="28"/>
        </w:rPr>
        <w:t xml:space="preserve"> </w:t>
      </w:r>
      <w:r w:rsidRPr="007C76B2">
        <w:rPr>
          <w:sz w:val="28"/>
          <w:szCs w:val="28"/>
          <w:u w:val="single"/>
        </w:rPr>
        <w:t xml:space="preserve">работать с </w:t>
      </w:r>
      <w:r w:rsidRPr="007C76B2">
        <w:rPr>
          <w:sz w:val="28"/>
          <w:szCs w:val="28"/>
          <w:u w:val="single"/>
        </w:rPr>
        <w:lastRenderedPageBreak/>
        <w:t>несколькими  источниками информации</w:t>
      </w:r>
      <w:r w:rsidRPr="007C76B2">
        <w:rPr>
          <w:sz w:val="28"/>
          <w:szCs w:val="28"/>
        </w:rPr>
        <w:t xml:space="preserve"> (двумя частями учебной книги и "Рабочей тетрадью"; учебной книгой и учебными словарями; текстом и иллюстрацией к тексту) </w:t>
      </w:r>
    </w:p>
    <w:p w:rsidR="007C76B2" w:rsidRPr="007C76B2" w:rsidRDefault="007C76B2" w:rsidP="007C76B2">
      <w:pPr>
        <w:spacing w:line="360" w:lineRule="auto"/>
        <w:jc w:val="both"/>
        <w:rPr>
          <w:sz w:val="28"/>
          <w:szCs w:val="28"/>
        </w:rPr>
      </w:pPr>
      <w:r w:rsidRPr="007C76B2">
        <w:rPr>
          <w:b/>
          <w:sz w:val="28"/>
          <w:szCs w:val="28"/>
        </w:rPr>
        <w:tab/>
      </w:r>
      <w:r w:rsidRPr="007C76B2">
        <w:rPr>
          <w:i/>
          <w:iCs/>
          <w:sz w:val="28"/>
          <w:szCs w:val="28"/>
        </w:rPr>
        <w:t xml:space="preserve">В области коммуникативных УУД  </w:t>
      </w:r>
      <w:r w:rsidRPr="007C76B2">
        <w:rPr>
          <w:sz w:val="28"/>
          <w:szCs w:val="28"/>
        </w:rPr>
        <w:t xml:space="preserve">школьник должен уметь: </w:t>
      </w:r>
      <w:r w:rsidRPr="007C76B2">
        <w:rPr>
          <w:i/>
          <w:iCs/>
          <w:sz w:val="28"/>
          <w:szCs w:val="28"/>
        </w:rPr>
        <w:t>в рамках инициативного сотрудничества</w:t>
      </w:r>
      <w:proofErr w:type="gramStart"/>
      <w:r w:rsidRPr="007C76B2">
        <w:rPr>
          <w:i/>
          <w:iCs/>
          <w:sz w:val="28"/>
          <w:szCs w:val="28"/>
        </w:rPr>
        <w:t>:</w:t>
      </w:r>
      <w:r w:rsidRPr="007C76B2">
        <w:rPr>
          <w:sz w:val="28"/>
          <w:szCs w:val="28"/>
          <w:u w:val="single"/>
        </w:rPr>
        <w:t>р</w:t>
      </w:r>
      <w:proofErr w:type="gramEnd"/>
      <w:r w:rsidRPr="007C76B2">
        <w:rPr>
          <w:sz w:val="28"/>
          <w:szCs w:val="28"/>
          <w:u w:val="single"/>
        </w:rPr>
        <w:t>аботать с соседом по парте</w:t>
      </w:r>
      <w:r w:rsidRPr="007C76B2">
        <w:rPr>
          <w:sz w:val="28"/>
          <w:szCs w:val="28"/>
        </w:rPr>
        <w:t xml:space="preserve">: распределять работу между собой и соседом,  выполнять свою часть работы, осуществлять взаимопроверку выполненной работы;  </w:t>
      </w:r>
      <w:r w:rsidRPr="007C76B2">
        <w:rPr>
          <w:sz w:val="28"/>
          <w:szCs w:val="28"/>
          <w:u w:val="single"/>
        </w:rPr>
        <w:t>выполнять работу по цепочке;</w:t>
      </w:r>
      <w:r w:rsidRPr="007C76B2">
        <w:rPr>
          <w:b/>
          <w:sz w:val="28"/>
          <w:szCs w:val="28"/>
        </w:rPr>
        <w:tab/>
      </w:r>
      <w:r w:rsidRPr="007C76B2">
        <w:rPr>
          <w:i/>
          <w:iCs/>
          <w:sz w:val="28"/>
          <w:szCs w:val="28"/>
        </w:rPr>
        <w:t xml:space="preserve">в рамках коммуникации  как взаимодействия: </w:t>
      </w:r>
      <w:r w:rsidRPr="007C76B2">
        <w:rPr>
          <w:sz w:val="28"/>
          <w:szCs w:val="28"/>
          <w:u w:val="single"/>
        </w:rPr>
        <w:t>видеть разницу двух заявленных точек зрения</w:t>
      </w:r>
      <w:r w:rsidRPr="007C76B2">
        <w:rPr>
          <w:sz w:val="28"/>
          <w:szCs w:val="28"/>
        </w:rPr>
        <w:t xml:space="preserve">, двух позиций и мотивированно присоединяться к одной из них; </w:t>
      </w:r>
      <w:r w:rsidRPr="007C76B2">
        <w:rPr>
          <w:sz w:val="28"/>
          <w:szCs w:val="28"/>
          <w:u w:val="single"/>
        </w:rPr>
        <w:t xml:space="preserve">использовать правила, таблицы, </w:t>
      </w:r>
      <w:r w:rsidRPr="007C76B2">
        <w:rPr>
          <w:sz w:val="28"/>
          <w:szCs w:val="28"/>
        </w:rPr>
        <w:t xml:space="preserve">модели для подтверждения своей позиции или высказанных героями точек зрения. </w:t>
      </w:r>
    </w:p>
    <w:p w:rsidR="007C76B2" w:rsidRPr="007C76B2" w:rsidRDefault="007C76B2" w:rsidP="007C76B2">
      <w:pPr>
        <w:spacing w:line="360" w:lineRule="auto"/>
        <w:ind w:firstLine="795"/>
        <w:jc w:val="both"/>
        <w:rPr>
          <w:sz w:val="28"/>
          <w:szCs w:val="28"/>
        </w:rPr>
      </w:pPr>
      <w:r w:rsidRPr="007C76B2">
        <w:rPr>
          <w:i/>
          <w:iCs/>
          <w:sz w:val="28"/>
          <w:szCs w:val="28"/>
        </w:rPr>
        <w:t xml:space="preserve">В области регулятивных УУД (контроль и самоконтроль учебных действий) </w:t>
      </w:r>
      <w:r w:rsidRPr="007C76B2">
        <w:rPr>
          <w:sz w:val="28"/>
          <w:szCs w:val="28"/>
        </w:rPr>
        <w:t xml:space="preserve"> школьник научится: понимать, что можно апеллировать к правилу для 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w:t>
      </w:r>
    </w:p>
    <w:p w:rsidR="007C76B2" w:rsidRPr="007C76B2" w:rsidRDefault="007C76B2" w:rsidP="007C76B2">
      <w:pPr>
        <w:autoSpaceDE w:val="0"/>
        <w:spacing w:line="360" w:lineRule="auto"/>
        <w:jc w:val="both"/>
        <w:rPr>
          <w:i/>
          <w:iCs/>
          <w:sz w:val="28"/>
          <w:szCs w:val="28"/>
        </w:rPr>
      </w:pPr>
      <w:r w:rsidRPr="007C76B2">
        <w:rPr>
          <w:rFonts w:eastAsia="Times New Roman CYR"/>
          <w:i/>
          <w:iCs/>
          <w:sz w:val="28"/>
          <w:szCs w:val="28"/>
        </w:rPr>
        <w:tab/>
      </w:r>
      <w:r w:rsidRPr="007C76B2">
        <w:rPr>
          <w:rFonts w:eastAsia="Times New Roman CYR"/>
          <w:i/>
          <w:iCs/>
          <w:sz w:val="28"/>
          <w:szCs w:val="28"/>
        </w:rPr>
        <w:tab/>
      </w:r>
      <w:r w:rsidRPr="007C76B2">
        <w:rPr>
          <w:i/>
          <w:iCs/>
          <w:sz w:val="28"/>
          <w:szCs w:val="28"/>
        </w:rPr>
        <w:t>Ожидаемые результаты формирования УУД к концу 3-го года обучения:</w:t>
      </w:r>
    </w:p>
    <w:p w:rsidR="007C76B2" w:rsidRPr="007C76B2" w:rsidRDefault="007C76B2" w:rsidP="007C76B2">
      <w:pPr>
        <w:tabs>
          <w:tab w:val="left" w:pos="360"/>
        </w:tabs>
        <w:autoSpaceDE w:val="0"/>
        <w:spacing w:line="360" w:lineRule="auto"/>
        <w:ind w:firstLine="765"/>
        <w:jc w:val="both"/>
        <w:rPr>
          <w:sz w:val="28"/>
          <w:szCs w:val="28"/>
        </w:rPr>
      </w:pPr>
      <w:proofErr w:type="gramStart"/>
      <w:r w:rsidRPr="007C76B2">
        <w:rPr>
          <w:i/>
          <w:iCs/>
          <w:sz w:val="28"/>
          <w:szCs w:val="28"/>
        </w:rPr>
        <w:t xml:space="preserve">В области познавательных УУД (общеучебных) </w:t>
      </w:r>
      <w:r w:rsidRPr="007C76B2">
        <w:rPr>
          <w:sz w:val="28"/>
          <w:szCs w:val="28"/>
        </w:rPr>
        <w:t xml:space="preserve">школьник научится: </w:t>
      </w:r>
      <w:r w:rsidRPr="007C76B2">
        <w:rPr>
          <w:sz w:val="28"/>
          <w:szCs w:val="28"/>
          <w:u w:val="single"/>
        </w:rPr>
        <w:t>свободно ориентироваться в корпусе учебных словарей</w:t>
      </w:r>
      <w:r w:rsidRPr="007C76B2">
        <w:rPr>
          <w:sz w:val="28"/>
          <w:szCs w:val="28"/>
        </w:rPr>
        <w:t xml:space="preserve">, быстро находить  нужную словарную статью; </w:t>
      </w:r>
      <w:r w:rsidRPr="007C76B2">
        <w:rPr>
          <w:sz w:val="28"/>
          <w:szCs w:val="28"/>
          <w:u w:val="single"/>
        </w:rPr>
        <w:t>свободно ориентироваться в учебной книге</w:t>
      </w:r>
      <w:r w:rsidRPr="007C76B2">
        <w:rPr>
          <w:sz w:val="28"/>
          <w:szCs w:val="28"/>
        </w:rPr>
        <w:t>: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roofErr w:type="gramEnd"/>
      <w:r w:rsidRPr="007C76B2">
        <w:rPr>
          <w:sz w:val="28"/>
          <w:szCs w:val="28"/>
        </w:rPr>
        <w:t xml:space="preserve"> </w:t>
      </w:r>
      <w:proofErr w:type="gramStart"/>
      <w:r w:rsidRPr="007C76B2">
        <w:rPr>
          <w:sz w:val="28"/>
          <w:szCs w:val="28"/>
          <w:u w:val="single"/>
        </w:rPr>
        <w:t>работать с текстом (на уроках развития речи)</w:t>
      </w:r>
      <w:r w:rsidRPr="007C76B2">
        <w:rPr>
          <w:sz w:val="28"/>
          <w:szCs w:val="28"/>
        </w:rPr>
        <w:t xml:space="preserve">: выделять в нем тему и основную мысль (идею, переживание); выделять информацию, заданную аспектом рассмотрения, и удерживать заявленный аспект; </w:t>
      </w:r>
      <w:r w:rsidRPr="007C76B2">
        <w:rPr>
          <w:sz w:val="28"/>
          <w:szCs w:val="28"/>
          <w:u w:val="single"/>
        </w:rPr>
        <w:t>работать с несколькими  источниками информации</w:t>
      </w:r>
      <w:r w:rsidRPr="007C76B2">
        <w:rPr>
          <w:sz w:val="28"/>
          <w:szCs w:val="28"/>
        </w:rPr>
        <w:t xml:space="preserve">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w:t>
      </w:r>
      <w:proofErr w:type="gramEnd"/>
      <w:r w:rsidRPr="007C76B2">
        <w:rPr>
          <w:sz w:val="28"/>
          <w:szCs w:val="28"/>
        </w:rPr>
        <w:t xml:space="preserve"> текстами и иллюстрациями  к текстам;  </w:t>
      </w:r>
    </w:p>
    <w:p w:rsidR="007C76B2" w:rsidRPr="007C76B2" w:rsidRDefault="007C76B2" w:rsidP="007C76B2">
      <w:pPr>
        <w:spacing w:line="360" w:lineRule="auto"/>
        <w:jc w:val="both"/>
        <w:rPr>
          <w:sz w:val="28"/>
          <w:szCs w:val="28"/>
        </w:rPr>
      </w:pPr>
      <w:r w:rsidRPr="007C76B2">
        <w:rPr>
          <w:b/>
          <w:sz w:val="28"/>
          <w:szCs w:val="28"/>
        </w:rPr>
        <w:lastRenderedPageBreak/>
        <w:tab/>
      </w:r>
      <w:proofErr w:type="gramStart"/>
      <w:r w:rsidRPr="007C76B2">
        <w:rPr>
          <w:i/>
          <w:iCs/>
          <w:sz w:val="28"/>
          <w:szCs w:val="28"/>
        </w:rPr>
        <w:t xml:space="preserve">В области коммуникативных УУД  </w:t>
      </w:r>
      <w:r w:rsidRPr="007C76B2">
        <w:rPr>
          <w:sz w:val="28"/>
          <w:szCs w:val="28"/>
        </w:rPr>
        <w:t>школьник должен уметь:</w:t>
      </w:r>
      <w:r w:rsidRPr="007C76B2">
        <w:rPr>
          <w:i/>
          <w:iCs/>
          <w:sz w:val="28"/>
          <w:szCs w:val="28"/>
        </w:rPr>
        <w:t xml:space="preserve"> в рамках инициативного сотрудничества: </w:t>
      </w:r>
      <w:r w:rsidRPr="007C76B2">
        <w:rPr>
          <w:sz w:val="28"/>
          <w:szCs w:val="28"/>
          <w:u w:val="single"/>
        </w:rPr>
        <w:t>работать с соседом по парте, в малой группе, в большой группе</w:t>
      </w:r>
      <w:r w:rsidRPr="007C76B2">
        <w:rPr>
          <w:sz w:val="28"/>
          <w:szCs w:val="28"/>
        </w:rPr>
        <w:t>: распределять между собой работу и роли, выполнять свою часть работы и встраивать ее в общее рабочее поле;</w:t>
      </w:r>
      <w:proofErr w:type="gramEnd"/>
      <w:r w:rsidRPr="007C76B2">
        <w:rPr>
          <w:sz w:val="28"/>
          <w:szCs w:val="28"/>
        </w:rPr>
        <w:t xml:space="preserve"> </w:t>
      </w:r>
      <w:r w:rsidRPr="007C76B2">
        <w:rPr>
          <w:i/>
          <w:iCs/>
          <w:sz w:val="28"/>
          <w:szCs w:val="28"/>
        </w:rPr>
        <w:t xml:space="preserve">в рамках коммуникации  как взаимодействия: </w:t>
      </w:r>
      <w:r w:rsidRPr="007C76B2">
        <w:rPr>
          <w:sz w:val="28"/>
          <w:szCs w:val="28"/>
          <w:u w:val="single"/>
        </w:rPr>
        <w:t>понимать основание  разницы двух заявленных точек зрения</w:t>
      </w:r>
      <w:r w:rsidRPr="007C76B2">
        <w:rPr>
          <w:sz w:val="28"/>
          <w:szCs w:val="28"/>
        </w:rPr>
        <w:t xml:space="preserve">, двух позиций и мотивированно присоединяться к одной из них или отстаивать собственную точку зрения; </w:t>
      </w:r>
      <w:r w:rsidRPr="007C76B2">
        <w:rPr>
          <w:sz w:val="28"/>
          <w:szCs w:val="28"/>
          <w:u w:val="single"/>
        </w:rPr>
        <w:t>находить в учебнике подтверждение</w:t>
      </w:r>
      <w:r w:rsidRPr="007C76B2">
        <w:rPr>
          <w:sz w:val="28"/>
          <w:szCs w:val="28"/>
        </w:rPr>
        <w:t xml:space="preserve">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p w:rsidR="007C76B2" w:rsidRPr="007C76B2" w:rsidRDefault="007C76B2" w:rsidP="007C76B2">
      <w:pPr>
        <w:spacing w:line="360" w:lineRule="auto"/>
        <w:jc w:val="both"/>
        <w:rPr>
          <w:sz w:val="28"/>
          <w:szCs w:val="28"/>
        </w:rPr>
      </w:pPr>
      <w:r w:rsidRPr="007C76B2">
        <w:rPr>
          <w:i/>
          <w:iCs/>
          <w:sz w:val="28"/>
          <w:szCs w:val="28"/>
        </w:rPr>
        <w:tab/>
        <w:t xml:space="preserve">В области регулятивных УУД (контроль и самоконтроль учебных действий) - </w:t>
      </w:r>
      <w:r w:rsidRPr="007C76B2">
        <w:rPr>
          <w:sz w:val="28"/>
          <w:szCs w:val="28"/>
        </w:rPr>
        <w:t xml:space="preserve">осуществлять самоконтроль и контроль полученного результата. </w:t>
      </w:r>
    </w:p>
    <w:p w:rsidR="00B313BB" w:rsidRPr="007C76B2" w:rsidRDefault="007C76B2" w:rsidP="00B313BB">
      <w:pPr>
        <w:spacing w:line="360" w:lineRule="auto"/>
        <w:jc w:val="both"/>
        <w:rPr>
          <w:szCs w:val="28"/>
        </w:rPr>
      </w:pPr>
      <w:r w:rsidRPr="007C76B2">
        <w:rPr>
          <w:i/>
          <w:sz w:val="28"/>
          <w:szCs w:val="28"/>
        </w:rPr>
        <w:tab/>
      </w:r>
    </w:p>
    <w:p w:rsidR="007C76B2" w:rsidRPr="007C76B2" w:rsidRDefault="007C76B2" w:rsidP="00B313BB">
      <w:pPr>
        <w:spacing w:line="360" w:lineRule="auto"/>
        <w:ind w:firstLine="709"/>
        <w:jc w:val="both"/>
        <w:rPr>
          <w:i/>
          <w:sz w:val="28"/>
          <w:szCs w:val="28"/>
        </w:rPr>
      </w:pPr>
      <w:r w:rsidRPr="007C76B2">
        <w:rPr>
          <w:i/>
          <w:sz w:val="28"/>
          <w:szCs w:val="28"/>
        </w:rPr>
        <w:t>Ожидаемые результаты формирования УУД к концу 4-го года обучения:</w:t>
      </w:r>
    </w:p>
    <w:p w:rsidR="007C76B2" w:rsidRPr="007C76B2" w:rsidRDefault="007C76B2" w:rsidP="007C76B2">
      <w:pPr>
        <w:spacing w:line="360" w:lineRule="auto"/>
        <w:ind w:firstLine="709"/>
        <w:jc w:val="both"/>
        <w:rPr>
          <w:sz w:val="28"/>
          <w:szCs w:val="28"/>
        </w:rPr>
      </w:pPr>
      <w:r w:rsidRPr="007C76B2">
        <w:rPr>
          <w:i/>
          <w:sz w:val="28"/>
          <w:szCs w:val="28"/>
        </w:rPr>
        <w:t xml:space="preserve">В области </w:t>
      </w:r>
      <w:proofErr w:type="gramStart"/>
      <w:r w:rsidRPr="007C76B2">
        <w:rPr>
          <w:i/>
          <w:sz w:val="28"/>
          <w:szCs w:val="28"/>
        </w:rPr>
        <w:t>познавательных</w:t>
      </w:r>
      <w:proofErr w:type="gramEnd"/>
      <w:r w:rsidRPr="007C76B2">
        <w:rPr>
          <w:i/>
          <w:sz w:val="28"/>
          <w:szCs w:val="28"/>
        </w:rPr>
        <w:t xml:space="preserve"> УУД (общеучебных) </w:t>
      </w:r>
      <w:r w:rsidRPr="007C76B2">
        <w:rPr>
          <w:sz w:val="28"/>
          <w:szCs w:val="28"/>
        </w:rPr>
        <w:t>выпускник научится:</w:t>
      </w:r>
    </w:p>
    <w:p w:rsidR="007C76B2" w:rsidRPr="007C76B2" w:rsidRDefault="007C76B2" w:rsidP="007C76B2">
      <w:pPr>
        <w:spacing w:line="360" w:lineRule="auto"/>
        <w:jc w:val="both"/>
        <w:rPr>
          <w:sz w:val="28"/>
          <w:szCs w:val="28"/>
        </w:rPr>
      </w:pPr>
      <w:r w:rsidRPr="007C76B2">
        <w:rPr>
          <w:sz w:val="28"/>
          <w:szCs w:val="28"/>
        </w:rPr>
        <w:tab/>
        <w:t xml:space="preserve">- работать с учебным текстом: выделять информацию, заданную аспектом,  менять аспект рассмотрения в зависимости от учебной задачи; </w:t>
      </w:r>
    </w:p>
    <w:p w:rsidR="007C76B2" w:rsidRPr="007C76B2" w:rsidRDefault="007C76B2" w:rsidP="007C76B2">
      <w:pPr>
        <w:spacing w:line="360" w:lineRule="auto"/>
        <w:jc w:val="both"/>
        <w:rPr>
          <w:sz w:val="28"/>
          <w:szCs w:val="28"/>
        </w:rPr>
      </w:pPr>
      <w:r w:rsidRPr="007C76B2">
        <w:rPr>
          <w:sz w:val="28"/>
          <w:szCs w:val="28"/>
        </w:rPr>
        <w:tab/>
        <w:t>-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7C76B2" w:rsidRPr="007C76B2" w:rsidRDefault="007C76B2" w:rsidP="007C76B2">
      <w:pPr>
        <w:spacing w:line="360" w:lineRule="auto"/>
        <w:jc w:val="both"/>
        <w:rPr>
          <w:sz w:val="28"/>
          <w:szCs w:val="28"/>
        </w:rPr>
      </w:pPr>
      <w:r w:rsidRPr="007C76B2">
        <w:rPr>
          <w:sz w:val="28"/>
          <w:szCs w:val="28"/>
        </w:rPr>
        <w:tab/>
        <w:t xml:space="preserve">- работать с разными  видами информации (представленными в текстовой форме, в виде таблиц, правил, моделей и схем, дидактических иллюстраций);  </w:t>
      </w:r>
    </w:p>
    <w:p w:rsidR="007C76B2" w:rsidRPr="007C76B2" w:rsidRDefault="007C76B2" w:rsidP="007C76B2">
      <w:pPr>
        <w:spacing w:line="360" w:lineRule="auto"/>
        <w:jc w:val="both"/>
        <w:rPr>
          <w:sz w:val="28"/>
          <w:szCs w:val="28"/>
        </w:rPr>
      </w:pPr>
      <w:r w:rsidRPr="007C76B2">
        <w:rPr>
          <w:sz w:val="28"/>
          <w:szCs w:val="28"/>
        </w:rPr>
        <w:tab/>
      </w:r>
      <w:r w:rsidRPr="007C76B2">
        <w:rPr>
          <w:i/>
          <w:sz w:val="28"/>
          <w:szCs w:val="28"/>
        </w:rPr>
        <w:t xml:space="preserve">В области коммуникативныхУУД: </w:t>
      </w:r>
      <w:r w:rsidRPr="007C76B2">
        <w:rPr>
          <w:sz w:val="28"/>
          <w:szCs w:val="28"/>
        </w:rPr>
        <w:t xml:space="preserve">в рамках инициативного сотрудничества - </w:t>
      </w:r>
      <w:r w:rsidRPr="007C76B2">
        <w:rPr>
          <w:sz w:val="28"/>
          <w:szCs w:val="28"/>
          <w:u w:val="single"/>
        </w:rPr>
        <w:t xml:space="preserve">освоить разные формы учебной кооперации </w:t>
      </w:r>
      <w:r w:rsidRPr="007C76B2">
        <w:rPr>
          <w:sz w:val="28"/>
          <w:szCs w:val="28"/>
        </w:rPr>
        <w:t>(работа вдвоем, в малой группе, в большой группе)</w:t>
      </w:r>
      <w:r w:rsidRPr="007C76B2">
        <w:rPr>
          <w:sz w:val="28"/>
          <w:szCs w:val="28"/>
          <w:u w:val="single"/>
        </w:rPr>
        <w:t xml:space="preserve"> и разные социальные роли </w:t>
      </w:r>
      <w:r w:rsidRPr="007C76B2">
        <w:rPr>
          <w:sz w:val="28"/>
          <w:szCs w:val="28"/>
        </w:rPr>
        <w:t xml:space="preserve">(ведущего и исполнителя); </w:t>
      </w:r>
      <w:r w:rsidRPr="007C76B2">
        <w:rPr>
          <w:i/>
          <w:sz w:val="28"/>
          <w:szCs w:val="28"/>
        </w:rPr>
        <w:t xml:space="preserve">в рамках коммуникации  как взаимодействия: </w:t>
      </w:r>
      <w:r w:rsidRPr="007C76B2">
        <w:rPr>
          <w:sz w:val="28"/>
          <w:szCs w:val="28"/>
          <w:u w:val="single"/>
        </w:rPr>
        <w:t>понимать основание  разницы  заявленных точек зрения</w:t>
      </w:r>
      <w:r w:rsidRPr="007C76B2">
        <w:rPr>
          <w:sz w:val="28"/>
          <w:szCs w:val="28"/>
        </w:rPr>
        <w:t xml:space="preserve">, позиций и уметь мотивированно и корректно присоединяться к одной из них или </w:t>
      </w:r>
      <w:proofErr w:type="gramStart"/>
      <w:r w:rsidRPr="007C76B2">
        <w:rPr>
          <w:sz w:val="28"/>
          <w:szCs w:val="28"/>
        </w:rPr>
        <w:t>аргументировано</w:t>
      </w:r>
      <w:proofErr w:type="gramEnd"/>
      <w:r w:rsidRPr="007C76B2">
        <w:rPr>
          <w:sz w:val="28"/>
          <w:szCs w:val="28"/>
        </w:rPr>
        <w:t xml:space="preserve">  высказывать собственную точку зрения; уметь корректно критиковать альтернативную позицию; </w:t>
      </w:r>
      <w:r w:rsidRPr="007C76B2">
        <w:rPr>
          <w:sz w:val="28"/>
          <w:szCs w:val="28"/>
          <w:u w:val="single"/>
        </w:rPr>
        <w:t>использовать весь наработанный инструментарий</w:t>
      </w:r>
      <w:r w:rsidRPr="007C76B2">
        <w:rPr>
          <w:sz w:val="28"/>
          <w:szCs w:val="28"/>
        </w:rPr>
        <w:t xml:space="preserve"> для подтверждения собственной точки зрения (словари, таблицы, правила, языковые модели и схемы).</w:t>
      </w:r>
    </w:p>
    <w:p w:rsidR="007C76B2" w:rsidRPr="007C76B2" w:rsidRDefault="007C76B2" w:rsidP="007C76B2">
      <w:pPr>
        <w:spacing w:line="360" w:lineRule="auto"/>
        <w:ind w:firstLine="709"/>
        <w:jc w:val="both"/>
        <w:rPr>
          <w:sz w:val="28"/>
          <w:szCs w:val="28"/>
        </w:rPr>
      </w:pPr>
      <w:r w:rsidRPr="007C76B2">
        <w:rPr>
          <w:i/>
          <w:sz w:val="28"/>
          <w:szCs w:val="28"/>
        </w:rPr>
        <w:lastRenderedPageBreak/>
        <w:t xml:space="preserve">В области </w:t>
      </w:r>
      <w:proofErr w:type="gramStart"/>
      <w:r w:rsidRPr="007C76B2">
        <w:rPr>
          <w:i/>
          <w:sz w:val="28"/>
          <w:szCs w:val="28"/>
        </w:rPr>
        <w:t>регулятивных</w:t>
      </w:r>
      <w:proofErr w:type="gramEnd"/>
      <w:r w:rsidRPr="007C76B2">
        <w:rPr>
          <w:i/>
          <w:sz w:val="28"/>
          <w:szCs w:val="28"/>
        </w:rPr>
        <w:t xml:space="preserve"> УУД</w:t>
      </w:r>
      <w:r w:rsidRPr="007C76B2">
        <w:rPr>
          <w:sz w:val="28"/>
          <w:szCs w:val="28"/>
        </w:rPr>
        <w:t xml:space="preserve"> осуществлять самоконтроль и контроль хода выполнения работы и полученного результата. </w:t>
      </w:r>
    </w:p>
    <w:p w:rsidR="007C76B2" w:rsidRDefault="007C76B2" w:rsidP="007C76B2">
      <w:pPr>
        <w:spacing w:line="100" w:lineRule="atLeast"/>
        <w:ind w:firstLine="709"/>
        <w:jc w:val="both"/>
      </w:pP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gramStart"/>
      <w:r w:rsidRPr="00BD7394">
        <w:rPr>
          <w:rFonts w:ascii="Times New Roman" w:hAnsi="Times New Roman"/>
          <w:color w:val="auto"/>
          <w:sz w:val="28"/>
          <w:szCs w:val="28"/>
        </w:rPr>
        <w:t>ценностно­смысловой</w:t>
      </w:r>
      <w:proofErr w:type="gramEnd"/>
      <w:r w:rsidRPr="00BD7394">
        <w:rPr>
          <w:rFonts w:ascii="Times New Roman" w:hAnsi="Times New Roman"/>
          <w:color w:val="auto"/>
          <w:sz w:val="28"/>
          <w:szCs w:val="28"/>
        </w:rPr>
        <w:t xml:space="preserve"> сферы и коммуникации).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D7394">
        <w:rPr>
          <w:rFonts w:ascii="Times New Roman" w:hAnsi="Times New Roman"/>
          <w:color w:val="auto"/>
          <w:sz w:val="28"/>
          <w:szCs w:val="28"/>
        </w:rPr>
        <w:t>.</w:t>
      </w:r>
      <w:r w:rsidR="00B364BF" w:rsidRPr="00BD7394">
        <w:rPr>
          <w:rFonts w:ascii="Times New Roman" w:hAnsi="Times New Roman"/>
          <w:color w:val="auto"/>
          <w:spacing w:val="2"/>
          <w:sz w:val="28"/>
          <w:szCs w:val="28"/>
        </w:rPr>
        <w:t>П</w:t>
      </w:r>
      <w:proofErr w:type="gramEnd"/>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lastRenderedPageBreak/>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Default="00653A76" w:rsidP="00BD7394">
      <w:pPr>
        <w:pStyle w:val="21"/>
      </w:pPr>
      <w:r w:rsidRPr="00BD7394">
        <w:t>умения строить план с выделением существенной и дополнительной информации.</w:t>
      </w:r>
    </w:p>
    <w:p w:rsidR="00824CC9" w:rsidRPr="009E3656" w:rsidRDefault="003563EC" w:rsidP="003563EC">
      <w:pPr>
        <w:spacing w:line="360" w:lineRule="auto"/>
        <w:ind w:firstLine="709"/>
        <w:jc w:val="both"/>
        <w:rPr>
          <w:i/>
          <w:sz w:val="28"/>
          <w:szCs w:val="28"/>
        </w:rPr>
      </w:pPr>
      <w:r w:rsidRPr="003563EC">
        <w:rPr>
          <w:b/>
          <w:bCs/>
          <w:i/>
          <w:iCs/>
          <w:sz w:val="28"/>
          <w:szCs w:val="28"/>
        </w:rPr>
        <w:t>Например, ф</w:t>
      </w:r>
      <w:r w:rsidR="00824CC9" w:rsidRPr="003563EC">
        <w:rPr>
          <w:b/>
          <w:bCs/>
          <w:i/>
          <w:iCs/>
          <w:sz w:val="28"/>
          <w:szCs w:val="28"/>
        </w:rPr>
        <w:t>ормирование УУД средствамиучебного предмета  «Л</w:t>
      </w:r>
      <w:r w:rsidR="00824CC9" w:rsidRPr="003563EC">
        <w:rPr>
          <w:b/>
          <w:i/>
          <w:sz w:val="28"/>
          <w:szCs w:val="28"/>
        </w:rPr>
        <w:t>итературное чтение</w:t>
      </w:r>
      <w:proofErr w:type="gramStart"/>
      <w:r w:rsidR="00824CC9" w:rsidRPr="003563EC">
        <w:rPr>
          <w:b/>
          <w:i/>
          <w:sz w:val="28"/>
          <w:szCs w:val="28"/>
        </w:rPr>
        <w:t>»</w:t>
      </w:r>
      <w:r w:rsidR="009E3656">
        <w:rPr>
          <w:i/>
          <w:sz w:val="28"/>
          <w:szCs w:val="28"/>
        </w:rPr>
        <w:t>(</w:t>
      </w:r>
      <w:proofErr w:type="gramEnd"/>
      <w:r w:rsidR="009E3656">
        <w:rPr>
          <w:i/>
          <w:sz w:val="28"/>
          <w:szCs w:val="28"/>
        </w:rPr>
        <w:t>«</w:t>
      </w:r>
      <w:r w:rsidR="00270195">
        <w:rPr>
          <w:i/>
          <w:sz w:val="28"/>
          <w:szCs w:val="28"/>
        </w:rPr>
        <w:t>Школа России</w:t>
      </w:r>
      <w:r w:rsidR="009E3656">
        <w:rPr>
          <w:i/>
          <w:sz w:val="28"/>
          <w:szCs w:val="28"/>
        </w:rPr>
        <w:t>»).</w:t>
      </w:r>
    </w:p>
    <w:p w:rsidR="00824CC9" w:rsidRDefault="00824CC9" w:rsidP="003563EC">
      <w:pPr>
        <w:spacing w:line="360" w:lineRule="auto"/>
        <w:ind w:firstLine="709"/>
        <w:jc w:val="center"/>
        <w:rPr>
          <w:i/>
          <w:sz w:val="28"/>
          <w:szCs w:val="28"/>
        </w:rPr>
      </w:pPr>
      <w:r w:rsidRPr="003563EC">
        <w:rPr>
          <w:i/>
          <w:sz w:val="28"/>
          <w:szCs w:val="28"/>
        </w:rPr>
        <w:t>Первый класс</w:t>
      </w:r>
    </w:p>
    <w:p w:rsidR="00270195" w:rsidRPr="00270195" w:rsidRDefault="00270195" w:rsidP="00270195">
      <w:pPr>
        <w:shd w:val="clear" w:color="auto" w:fill="FFFFFF"/>
        <w:spacing w:line="360" w:lineRule="auto"/>
        <w:ind w:firstLine="710"/>
        <w:rPr>
          <w:color w:val="000000"/>
          <w:sz w:val="28"/>
          <w:szCs w:val="28"/>
        </w:rPr>
      </w:pPr>
      <w:r w:rsidRPr="00270195">
        <w:rPr>
          <w:i/>
          <w:iCs/>
          <w:color w:val="000000"/>
          <w:sz w:val="28"/>
          <w:szCs w:val="28"/>
        </w:rPr>
        <w:t>Личностные УУД:</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 самоопределение: </w:t>
      </w:r>
      <w:r w:rsidRPr="00270195">
        <w:rPr>
          <w:color w:val="000000"/>
          <w:sz w:val="28"/>
          <w:szCs w:val="28"/>
        </w:rPr>
        <w:t>система заданий, ориентирующая младшего школьника оказывать помощь сквозным героям, которые в этом нуждаются при решении трудных задач</w:t>
      </w:r>
      <w:proofErr w:type="gramStart"/>
      <w:r w:rsidRPr="00270195">
        <w:rPr>
          <w:color w:val="000000"/>
          <w:sz w:val="28"/>
          <w:szCs w:val="28"/>
        </w:rPr>
        <w:t>.;</w:t>
      </w:r>
      <w:proofErr w:type="gramEnd"/>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 смыслообразование и нравственно-этическая ориентация: </w:t>
      </w:r>
      <w:r w:rsidRPr="00270195">
        <w:rPr>
          <w:color w:val="000000"/>
          <w:sz w:val="28"/>
          <w:szCs w:val="28"/>
        </w:rPr>
        <w:t>стихотворные тексты, в которых в шуточной форме обсуждаются серьезные проблемы родительской любви  и взаимоотношений мамы и детей.</w:t>
      </w:r>
    </w:p>
    <w:p w:rsidR="00270195" w:rsidRPr="00270195" w:rsidRDefault="00270195" w:rsidP="00270195">
      <w:pPr>
        <w:shd w:val="clear" w:color="auto" w:fill="FFFFFF"/>
        <w:spacing w:line="360" w:lineRule="auto"/>
        <w:ind w:firstLine="796"/>
        <w:rPr>
          <w:color w:val="000000"/>
          <w:sz w:val="28"/>
          <w:szCs w:val="28"/>
        </w:rPr>
      </w:pPr>
      <w:r w:rsidRPr="00270195">
        <w:rPr>
          <w:i/>
          <w:iCs/>
          <w:color w:val="000000"/>
          <w:sz w:val="28"/>
          <w:szCs w:val="28"/>
        </w:rPr>
        <w:t>Регулятивные УУД:</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 контроль и самоконтроль </w:t>
      </w:r>
      <w:r w:rsidRPr="00270195">
        <w:rPr>
          <w:b/>
          <w:bCs/>
          <w:color w:val="000000"/>
          <w:sz w:val="28"/>
          <w:szCs w:val="28"/>
        </w:rPr>
        <w:t> </w:t>
      </w:r>
      <w:r w:rsidRPr="00270195">
        <w:rPr>
          <w:i/>
          <w:iCs/>
          <w:color w:val="000000"/>
          <w:sz w:val="28"/>
          <w:szCs w:val="28"/>
        </w:rPr>
        <w:t>процесса и результатов учебной деятельности. </w:t>
      </w:r>
      <w:r w:rsidRPr="00270195">
        <w:rPr>
          <w:color w:val="000000"/>
          <w:sz w:val="28"/>
          <w:szCs w:val="28"/>
        </w:rPr>
        <w:t>Учащиеся высказывают разные точки зрения на литературные тексты, каждая из которых имеет право на существование: их суждения взаимно дополняют друг друга. Эти суждения не вступают друг с другом в противоречие и не носят оценочного характера. Более того, сами тексты, на которых формируется данное учебное действие, являются очень простыми и короткими</w:t>
      </w:r>
      <w:proofErr w:type="gramStart"/>
      <w:r w:rsidRPr="00270195">
        <w:rPr>
          <w:color w:val="000000"/>
          <w:sz w:val="28"/>
          <w:szCs w:val="28"/>
        </w:rPr>
        <w:t>..</w:t>
      </w:r>
      <w:proofErr w:type="gramEnd"/>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Познавательные УУД (информационные):</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lastRenderedPageBreak/>
        <w:t>- поиск  и выделение необходимой информации </w:t>
      </w:r>
      <w:r w:rsidRPr="00270195">
        <w:rPr>
          <w:color w:val="000000"/>
          <w:sz w:val="28"/>
          <w:szCs w:val="28"/>
        </w:rPr>
        <w:t>(работа с текстом и иллюстрациями): перечитывание текста с разными задачами: оценка смысла всего текста по его названию, оценка прагматики текста («в каких случаях говорят то или это»), поиск нужных частей текста, нужных строчек, поиск и подстановка нужных слов;</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 работа с маркированными в тексте буквосочетаниями, словами и строчками</w:t>
      </w:r>
      <w:proofErr w:type="gramStart"/>
      <w:r w:rsidRPr="00270195">
        <w:rPr>
          <w:i/>
          <w:iCs/>
          <w:color w:val="000000"/>
          <w:sz w:val="28"/>
          <w:szCs w:val="28"/>
        </w:rPr>
        <w:t>:</w:t>
      </w:r>
      <w:r w:rsidRPr="00270195">
        <w:rPr>
          <w:color w:val="000000"/>
          <w:sz w:val="28"/>
          <w:szCs w:val="28"/>
        </w:rPr>
        <w:t>;</w:t>
      </w:r>
      <w:proofErr w:type="gramEnd"/>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 работа с дидактическими иллюстрациями</w:t>
      </w:r>
      <w:r w:rsidRPr="00270195">
        <w:rPr>
          <w:color w:val="000000"/>
          <w:sz w:val="28"/>
          <w:szCs w:val="28"/>
        </w:rPr>
        <w:t>.</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Познавательные УУД (логические):</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 анализ объектов с целью выделения в них существенных признаков: </w:t>
      </w:r>
      <w:r w:rsidRPr="00270195">
        <w:rPr>
          <w:color w:val="000000"/>
          <w:sz w:val="28"/>
          <w:szCs w:val="28"/>
        </w:rPr>
        <w:t>сравнение докучных сказок с целью выделения повтора как жанровой основы; анализ группы считалок с целью обнаружения жанровых признаков: повторяющегося в разных текстах общего слова обрядового происхождения и приема шифрования чисел;</w:t>
      </w:r>
    </w:p>
    <w:p w:rsidR="00270195" w:rsidRPr="00270195" w:rsidRDefault="00270195" w:rsidP="00270195">
      <w:pPr>
        <w:shd w:val="clear" w:color="auto" w:fill="FFFFFF"/>
        <w:spacing w:line="360" w:lineRule="auto"/>
        <w:ind w:firstLine="710"/>
        <w:jc w:val="both"/>
        <w:rPr>
          <w:color w:val="000000"/>
          <w:sz w:val="28"/>
          <w:szCs w:val="28"/>
        </w:rPr>
      </w:pPr>
      <w:proofErr w:type="gramStart"/>
      <w:r w:rsidRPr="00270195">
        <w:rPr>
          <w:i/>
          <w:iCs/>
          <w:color w:val="000000"/>
          <w:sz w:val="28"/>
          <w:szCs w:val="28"/>
        </w:rPr>
        <w:t>- подведение под понятие: </w:t>
      </w:r>
      <w:r w:rsidRPr="00270195">
        <w:rPr>
          <w:color w:val="000000"/>
          <w:sz w:val="28"/>
          <w:szCs w:val="28"/>
        </w:rPr>
        <w:t>формирование понятия «докучная сказка» через анализ контекстных словоупотреблений  глагола «докучать»; поэтапное формирование понятия «рифма» через систему замен: двойные хвосты слов, похожие хвосты слов, созвучные хвосты слов, созвучные концы слов, созвучные концы слов в концах строчек, говорить складно – говорить в рифму ит.д.</w:t>
      </w:r>
      <w:proofErr w:type="gramEnd"/>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 установление причинно-следственных связей</w:t>
      </w:r>
      <w:r w:rsidRPr="00270195">
        <w:rPr>
          <w:color w:val="000000"/>
          <w:sz w:val="28"/>
          <w:szCs w:val="28"/>
        </w:rPr>
        <w:t>).</w:t>
      </w:r>
    </w:p>
    <w:p w:rsidR="00270195" w:rsidRPr="00270195" w:rsidRDefault="00270195" w:rsidP="00270195">
      <w:pPr>
        <w:shd w:val="clear" w:color="auto" w:fill="FFFFFF"/>
        <w:spacing w:line="360" w:lineRule="auto"/>
        <w:ind w:firstLine="710"/>
        <w:rPr>
          <w:color w:val="000000"/>
          <w:sz w:val="28"/>
          <w:szCs w:val="28"/>
        </w:rPr>
      </w:pPr>
      <w:r w:rsidRPr="00270195">
        <w:rPr>
          <w:i/>
          <w:iCs/>
          <w:color w:val="000000"/>
          <w:sz w:val="28"/>
          <w:szCs w:val="28"/>
        </w:rPr>
        <w:t>Коммуникативные  УУД:</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 инициативное сотрудничество: </w:t>
      </w:r>
      <w:r w:rsidRPr="00270195">
        <w:rPr>
          <w:color w:val="000000"/>
          <w:sz w:val="28"/>
          <w:szCs w:val="28"/>
        </w:rPr>
        <w:t>чтение по цепочке или по ролям;</w:t>
      </w:r>
    </w:p>
    <w:p w:rsidR="00270195" w:rsidRPr="00270195" w:rsidRDefault="00270195" w:rsidP="00270195">
      <w:pPr>
        <w:shd w:val="clear" w:color="auto" w:fill="FFFFFF"/>
        <w:spacing w:line="360" w:lineRule="auto"/>
        <w:ind w:firstLine="708"/>
        <w:jc w:val="both"/>
        <w:rPr>
          <w:color w:val="000000"/>
          <w:sz w:val="28"/>
          <w:szCs w:val="28"/>
        </w:rPr>
      </w:pPr>
      <w:r w:rsidRPr="00270195">
        <w:rPr>
          <w:color w:val="000000"/>
          <w:sz w:val="28"/>
          <w:szCs w:val="28"/>
        </w:rPr>
        <w:t>- </w:t>
      </w:r>
      <w:r w:rsidRPr="00270195">
        <w:rPr>
          <w:i/>
          <w:iCs/>
          <w:color w:val="000000"/>
          <w:sz w:val="28"/>
          <w:szCs w:val="28"/>
        </w:rPr>
        <w:t>коммуникация как взаимодействие</w:t>
      </w:r>
      <w:r w:rsidRPr="00270195">
        <w:rPr>
          <w:b/>
          <w:bCs/>
          <w:color w:val="000000"/>
          <w:sz w:val="28"/>
          <w:szCs w:val="28"/>
        </w:rPr>
        <w:t> </w:t>
      </w:r>
      <w:r w:rsidRPr="00270195">
        <w:rPr>
          <w:color w:val="000000"/>
          <w:sz w:val="28"/>
          <w:szCs w:val="28"/>
        </w:rPr>
        <w:t>(интеллектуальный аспект коммуникации) – учёт позиции собеседника: обоснование строчками из текста заявленного «чужого» мнения.</w:t>
      </w:r>
    </w:p>
    <w:p w:rsidR="00270195" w:rsidRPr="00270195" w:rsidRDefault="00270195" w:rsidP="00270195">
      <w:pPr>
        <w:shd w:val="clear" w:color="auto" w:fill="FFFFFF"/>
        <w:spacing w:line="360" w:lineRule="auto"/>
        <w:ind w:firstLine="710"/>
        <w:jc w:val="both"/>
        <w:rPr>
          <w:color w:val="000000"/>
          <w:sz w:val="28"/>
          <w:szCs w:val="28"/>
        </w:rPr>
      </w:pPr>
      <w:r w:rsidRPr="00270195">
        <w:rPr>
          <w:b/>
          <w:bCs/>
          <w:i/>
          <w:iCs/>
          <w:color w:val="000000"/>
          <w:sz w:val="28"/>
          <w:szCs w:val="28"/>
        </w:rPr>
        <w:t>Ожидаемые результаты формирования УУД к концу 1-го года обучения:</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В области познавательных УУД (общеучебных)</w:t>
      </w:r>
      <w:r w:rsidRPr="00270195">
        <w:rPr>
          <w:color w:val="000000"/>
          <w:sz w:val="28"/>
          <w:szCs w:val="28"/>
        </w:rPr>
        <w:t> школьник научится: </w:t>
      </w:r>
      <w:r w:rsidRPr="00270195">
        <w:rPr>
          <w:color w:val="000000"/>
          <w:sz w:val="28"/>
          <w:szCs w:val="28"/>
          <w:u w:val="single"/>
        </w:rPr>
        <w:t>ориентироваться в учебной книге</w:t>
      </w:r>
      <w:r w:rsidRPr="00270195">
        <w:rPr>
          <w:color w:val="000000"/>
          <w:sz w:val="28"/>
          <w:szCs w:val="28"/>
        </w:rPr>
        <w:t>: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w:t>
      </w:r>
      <w:r w:rsidRPr="00270195">
        <w:rPr>
          <w:color w:val="000000"/>
          <w:sz w:val="28"/>
          <w:szCs w:val="28"/>
          <w:u w:val="single"/>
        </w:rPr>
        <w:t>работать с двумя источниками информации</w:t>
      </w:r>
      <w:r w:rsidRPr="00270195">
        <w:rPr>
          <w:color w:val="000000"/>
          <w:sz w:val="28"/>
          <w:szCs w:val="28"/>
        </w:rPr>
        <w:t xml:space="preserve"> (учебной книгой и </w:t>
      </w:r>
      <w:r w:rsidRPr="00270195">
        <w:rPr>
          <w:color w:val="000000"/>
          <w:sz w:val="28"/>
          <w:szCs w:val="28"/>
        </w:rPr>
        <w:lastRenderedPageBreak/>
        <w:t>"Рабочей тетрадью"; учебной книгой и "Хрестоматией"): сопоставлять условные обозначения учебника и Рабочей тетради, учебника и Хрестоматии; находить нужный раздел Рабочей тетради и Хрестоматии.</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w:t>
      </w:r>
      <w:r w:rsidRPr="00270195">
        <w:rPr>
          <w:i/>
          <w:iCs/>
          <w:color w:val="000000"/>
          <w:sz w:val="28"/>
          <w:szCs w:val="28"/>
        </w:rPr>
        <w:t xml:space="preserve">В области </w:t>
      </w:r>
      <w:proofErr w:type="gramStart"/>
      <w:r w:rsidRPr="00270195">
        <w:rPr>
          <w:i/>
          <w:iCs/>
          <w:color w:val="000000"/>
          <w:sz w:val="28"/>
          <w:szCs w:val="28"/>
        </w:rPr>
        <w:t>регулятивных</w:t>
      </w:r>
      <w:proofErr w:type="gramEnd"/>
      <w:r w:rsidRPr="00270195">
        <w:rPr>
          <w:i/>
          <w:iCs/>
          <w:color w:val="000000"/>
          <w:sz w:val="28"/>
          <w:szCs w:val="28"/>
        </w:rPr>
        <w:t xml:space="preserve"> УУД </w:t>
      </w:r>
      <w:r w:rsidRPr="00270195">
        <w:rPr>
          <w:color w:val="000000"/>
          <w:sz w:val="28"/>
          <w:szCs w:val="28"/>
        </w:rPr>
        <w:t>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w:t>
      </w:r>
    </w:p>
    <w:p w:rsidR="00270195" w:rsidRPr="00270195" w:rsidRDefault="00270195" w:rsidP="00270195">
      <w:pPr>
        <w:shd w:val="clear" w:color="auto" w:fill="FFFFFF"/>
        <w:spacing w:line="360" w:lineRule="auto"/>
        <w:jc w:val="both"/>
        <w:rPr>
          <w:color w:val="000000"/>
          <w:sz w:val="28"/>
          <w:szCs w:val="28"/>
        </w:rPr>
      </w:pPr>
      <w:r w:rsidRPr="00270195">
        <w:rPr>
          <w:b/>
          <w:bCs/>
          <w:i/>
          <w:iCs/>
          <w:color w:val="000000"/>
          <w:sz w:val="28"/>
          <w:szCs w:val="28"/>
        </w:rPr>
        <w:t>        </w:t>
      </w:r>
      <w:proofErr w:type="gramStart"/>
      <w:r w:rsidRPr="00270195">
        <w:rPr>
          <w:i/>
          <w:iCs/>
          <w:color w:val="000000"/>
          <w:sz w:val="28"/>
          <w:szCs w:val="28"/>
        </w:rPr>
        <w:t>В области коммуникативных УУД </w:t>
      </w:r>
      <w:r w:rsidRPr="00270195">
        <w:rPr>
          <w:color w:val="000000"/>
          <w:sz w:val="28"/>
          <w:szCs w:val="28"/>
        </w:rPr>
        <w:t>школьник научится: в рамках инициативного сотрудничества: </w:t>
      </w:r>
      <w:r w:rsidRPr="00270195">
        <w:rPr>
          <w:color w:val="000000"/>
          <w:sz w:val="28"/>
          <w:szCs w:val="28"/>
          <w:u w:val="single"/>
        </w:rPr>
        <w:t>работать с соседом по парте</w:t>
      </w:r>
      <w:r w:rsidRPr="00270195">
        <w:rPr>
          <w:color w:val="000000"/>
          <w:sz w:val="28"/>
          <w:szCs w:val="28"/>
        </w:rPr>
        <w:t>: распределять работу между собой и соседом,  выполнять свою часть работы, осуществлять взаимопроверку выполненной работы; </w:t>
      </w:r>
      <w:r w:rsidRPr="00270195">
        <w:rPr>
          <w:color w:val="000000"/>
          <w:sz w:val="28"/>
          <w:szCs w:val="28"/>
          <w:u w:val="single"/>
        </w:rPr>
        <w:t>выполнять работу по цепочке;</w:t>
      </w:r>
      <w:r w:rsidRPr="00270195">
        <w:rPr>
          <w:color w:val="000000"/>
          <w:sz w:val="28"/>
          <w:szCs w:val="28"/>
        </w:rPr>
        <w:t> в рамках коммуникации  как взаимодействия: </w:t>
      </w:r>
      <w:r w:rsidRPr="00270195">
        <w:rPr>
          <w:color w:val="000000"/>
          <w:sz w:val="28"/>
          <w:szCs w:val="28"/>
          <w:u w:val="single"/>
        </w:rPr>
        <w:t>видеть разницу двух заявленных точек зрения</w:t>
      </w:r>
      <w:r w:rsidRPr="00270195">
        <w:rPr>
          <w:color w:val="000000"/>
          <w:sz w:val="28"/>
          <w:szCs w:val="28"/>
        </w:rPr>
        <w:t>, двух позиций и мотивированно присоединяться к одной из них.</w:t>
      </w:r>
      <w:proofErr w:type="gramEnd"/>
    </w:p>
    <w:p w:rsidR="00270195" w:rsidRPr="00270195" w:rsidRDefault="00270195" w:rsidP="00270195">
      <w:pPr>
        <w:shd w:val="clear" w:color="auto" w:fill="FFFFFF"/>
        <w:spacing w:line="360" w:lineRule="auto"/>
        <w:ind w:firstLine="710"/>
        <w:jc w:val="center"/>
        <w:rPr>
          <w:color w:val="000000"/>
          <w:sz w:val="28"/>
          <w:szCs w:val="28"/>
        </w:rPr>
      </w:pPr>
      <w:r w:rsidRPr="00270195">
        <w:rPr>
          <w:b/>
          <w:bCs/>
          <w:i/>
          <w:iCs/>
          <w:color w:val="000000"/>
          <w:sz w:val="28"/>
          <w:szCs w:val="28"/>
        </w:rPr>
        <w:t>Второй класс</w:t>
      </w:r>
    </w:p>
    <w:p w:rsidR="00270195" w:rsidRPr="00270195" w:rsidRDefault="00270195" w:rsidP="00270195">
      <w:pPr>
        <w:shd w:val="clear" w:color="auto" w:fill="FFFFFF"/>
        <w:spacing w:line="360" w:lineRule="auto"/>
        <w:ind w:firstLine="710"/>
        <w:rPr>
          <w:color w:val="000000"/>
          <w:sz w:val="28"/>
          <w:szCs w:val="28"/>
        </w:rPr>
      </w:pPr>
      <w:r w:rsidRPr="00270195">
        <w:rPr>
          <w:i/>
          <w:iCs/>
          <w:color w:val="000000"/>
          <w:sz w:val="28"/>
          <w:szCs w:val="28"/>
        </w:rPr>
        <w:t>Личностные УУД:</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 самоопределение - </w:t>
      </w:r>
      <w:r w:rsidRPr="00270195">
        <w:rPr>
          <w:color w:val="000000"/>
          <w:sz w:val="28"/>
          <w:szCs w:val="28"/>
        </w:rPr>
        <w:t>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 смыслообразование и нравственно-этическая ориентация: </w:t>
      </w:r>
      <w:r w:rsidRPr="00270195">
        <w:rPr>
          <w:color w:val="000000"/>
          <w:sz w:val="28"/>
          <w:szCs w:val="28"/>
        </w:rPr>
        <w:t>поэтические и прозаические тексты, посвящённые:</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w:t>
      </w:r>
      <w:r w:rsidRPr="00270195">
        <w:rPr>
          <w:color w:val="000000"/>
          <w:sz w:val="28"/>
          <w:szCs w:val="28"/>
        </w:rPr>
        <w:t> формированию </w:t>
      </w:r>
      <w:r w:rsidRPr="00270195">
        <w:rPr>
          <w:i/>
          <w:iCs/>
          <w:color w:val="000000"/>
          <w:sz w:val="28"/>
          <w:szCs w:val="28"/>
        </w:rPr>
        <w:t>базовых нравственных ценностей</w:t>
      </w:r>
      <w:r w:rsidRPr="00270195">
        <w:rPr>
          <w:color w:val="000000"/>
          <w:sz w:val="28"/>
          <w:szCs w:val="28"/>
        </w:rPr>
        <w:t> (тексты о том, что быть наблюдательным, уметь смотреть на одно явление с разных точек зрения, уметь фантазировать, иметь возможность общаться с друзьями (ценить и понимать их точку зрения), любить и быть любимым  это богатство и ценность);</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w:t>
      </w:r>
      <w:r w:rsidRPr="00270195">
        <w:rPr>
          <w:b/>
          <w:bCs/>
          <w:color w:val="000000"/>
          <w:sz w:val="28"/>
          <w:szCs w:val="28"/>
        </w:rPr>
        <w:t> </w:t>
      </w:r>
      <w:r w:rsidRPr="00270195">
        <w:rPr>
          <w:color w:val="000000"/>
          <w:sz w:val="28"/>
          <w:szCs w:val="28"/>
        </w:rPr>
        <w:t>проблеме</w:t>
      </w:r>
      <w:r w:rsidRPr="00270195">
        <w:rPr>
          <w:i/>
          <w:iCs/>
          <w:color w:val="000000"/>
          <w:sz w:val="28"/>
          <w:szCs w:val="28"/>
        </w:rPr>
        <w:t> настоящего и  ненастоящего богатства</w:t>
      </w:r>
      <w:r w:rsidRPr="00270195">
        <w:rPr>
          <w:color w:val="000000"/>
          <w:sz w:val="28"/>
          <w:szCs w:val="28"/>
        </w:rPr>
        <w:t>;</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 проблеме понимания разницы между ложью в корыстных целях и творческой фантазией</w:t>
      </w:r>
      <w:r w:rsidRPr="00270195">
        <w:rPr>
          <w:color w:val="000000"/>
          <w:sz w:val="28"/>
          <w:szCs w:val="28"/>
        </w:rPr>
        <w:t>;</w:t>
      </w:r>
    </w:p>
    <w:p w:rsidR="00270195" w:rsidRPr="00270195" w:rsidRDefault="00270195" w:rsidP="00270195">
      <w:pPr>
        <w:shd w:val="clear" w:color="auto" w:fill="FFFFFF"/>
        <w:spacing w:line="360" w:lineRule="auto"/>
        <w:ind w:firstLine="710"/>
        <w:jc w:val="both"/>
        <w:rPr>
          <w:color w:val="000000"/>
          <w:sz w:val="28"/>
          <w:szCs w:val="28"/>
        </w:rPr>
      </w:pPr>
      <w:r w:rsidRPr="00270195">
        <w:rPr>
          <w:color w:val="000000"/>
          <w:sz w:val="28"/>
          <w:szCs w:val="28"/>
        </w:rPr>
        <w:t>- </w:t>
      </w:r>
      <w:r w:rsidRPr="00270195">
        <w:rPr>
          <w:i/>
          <w:iCs/>
          <w:color w:val="000000"/>
          <w:sz w:val="28"/>
          <w:szCs w:val="28"/>
        </w:rPr>
        <w:t>теме ценности общения, дружбы, привязанности, любви</w:t>
      </w:r>
      <w:r w:rsidRPr="00270195">
        <w:rPr>
          <w:color w:val="000000"/>
          <w:sz w:val="28"/>
          <w:szCs w:val="28"/>
        </w:rPr>
        <w:t>;</w:t>
      </w:r>
    </w:p>
    <w:p w:rsidR="00270195" w:rsidRPr="00270195" w:rsidRDefault="00270195" w:rsidP="00270195">
      <w:pPr>
        <w:shd w:val="clear" w:color="auto" w:fill="FFFFFF"/>
        <w:spacing w:line="360" w:lineRule="auto"/>
        <w:ind w:firstLine="710"/>
        <w:jc w:val="both"/>
        <w:rPr>
          <w:color w:val="000000"/>
          <w:sz w:val="28"/>
          <w:szCs w:val="28"/>
        </w:rPr>
      </w:pPr>
      <w:r w:rsidRPr="00270195">
        <w:rPr>
          <w:color w:val="000000"/>
          <w:sz w:val="28"/>
          <w:szCs w:val="28"/>
        </w:rPr>
        <w:t>- </w:t>
      </w:r>
      <w:r w:rsidRPr="00270195">
        <w:rPr>
          <w:i/>
          <w:iCs/>
          <w:color w:val="000000"/>
          <w:sz w:val="28"/>
          <w:szCs w:val="28"/>
        </w:rPr>
        <w:t>проблеме разных точек зрения</w:t>
      </w:r>
      <w:r w:rsidRPr="00270195">
        <w:rPr>
          <w:color w:val="000000"/>
          <w:sz w:val="28"/>
          <w:szCs w:val="28"/>
        </w:rPr>
        <w:t>;</w:t>
      </w:r>
    </w:p>
    <w:p w:rsidR="00270195" w:rsidRPr="00270195" w:rsidRDefault="00270195" w:rsidP="00270195">
      <w:pPr>
        <w:shd w:val="clear" w:color="auto" w:fill="FFFFFF"/>
        <w:spacing w:line="360" w:lineRule="auto"/>
        <w:ind w:firstLine="710"/>
        <w:jc w:val="both"/>
        <w:rPr>
          <w:color w:val="000000"/>
          <w:sz w:val="28"/>
          <w:szCs w:val="28"/>
        </w:rPr>
      </w:pPr>
      <w:r w:rsidRPr="00270195">
        <w:rPr>
          <w:color w:val="000000"/>
          <w:sz w:val="28"/>
          <w:szCs w:val="28"/>
        </w:rPr>
        <w:t>- поэтические и прозаические тексты, посвящённые:</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lastRenderedPageBreak/>
        <w:t>-  </w:t>
      </w:r>
      <w:r w:rsidRPr="00270195">
        <w:rPr>
          <w:color w:val="000000"/>
          <w:sz w:val="28"/>
          <w:szCs w:val="28"/>
        </w:rPr>
        <w:t>формированию</w:t>
      </w:r>
      <w:r w:rsidRPr="00270195">
        <w:rPr>
          <w:i/>
          <w:iCs/>
          <w:color w:val="000000"/>
          <w:sz w:val="28"/>
          <w:szCs w:val="28"/>
        </w:rPr>
        <w:t> базовых эстетических и экологических ценностей,</w:t>
      </w:r>
      <w:r w:rsidRPr="00270195">
        <w:rPr>
          <w:b/>
          <w:bCs/>
          <w:color w:val="000000"/>
          <w:sz w:val="28"/>
          <w:szCs w:val="28"/>
        </w:rPr>
        <w:t> </w:t>
      </w:r>
      <w:r w:rsidRPr="00270195">
        <w:rPr>
          <w:color w:val="000000"/>
          <w:sz w:val="28"/>
          <w:szCs w:val="28"/>
        </w:rPr>
        <w:t>в которых формируются</w:t>
      </w:r>
      <w:r w:rsidRPr="00270195">
        <w:rPr>
          <w:i/>
          <w:iCs/>
          <w:color w:val="000000"/>
          <w:sz w:val="28"/>
          <w:szCs w:val="28"/>
        </w:rPr>
        <w:t>:   представление о том, что красота  –  это то, что вокруг, – необходимо лишь научиться её обнаруживать</w:t>
      </w:r>
      <w:r w:rsidRPr="00270195">
        <w:rPr>
          <w:color w:val="000000"/>
          <w:sz w:val="28"/>
          <w:szCs w:val="28"/>
        </w:rPr>
        <w:t>;</w:t>
      </w:r>
    </w:p>
    <w:p w:rsidR="00270195" w:rsidRPr="00270195" w:rsidRDefault="00270195" w:rsidP="00270195">
      <w:pPr>
        <w:shd w:val="clear" w:color="auto" w:fill="FFFFFF"/>
        <w:spacing w:line="360" w:lineRule="auto"/>
        <w:ind w:firstLine="710"/>
        <w:jc w:val="both"/>
        <w:rPr>
          <w:color w:val="000000"/>
          <w:sz w:val="28"/>
          <w:szCs w:val="28"/>
        </w:rPr>
      </w:pPr>
      <w:r w:rsidRPr="00270195">
        <w:rPr>
          <w:color w:val="000000"/>
          <w:sz w:val="28"/>
          <w:szCs w:val="28"/>
        </w:rPr>
        <w:t>- </w:t>
      </w:r>
      <w:r w:rsidRPr="00270195">
        <w:rPr>
          <w:i/>
          <w:iCs/>
          <w:color w:val="000000"/>
          <w:sz w:val="28"/>
          <w:szCs w:val="28"/>
        </w:rPr>
        <w:t>теме особого зрения </w:t>
      </w:r>
      <w:r w:rsidRPr="00270195">
        <w:rPr>
          <w:color w:val="000000"/>
          <w:sz w:val="28"/>
          <w:szCs w:val="28"/>
        </w:rPr>
        <w:t>– </w:t>
      </w:r>
      <w:r w:rsidRPr="00270195">
        <w:rPr>
          <w:i/>
          <w:iCs/>
          <w:color w:val="000000"/>
          <w:sz w:val="28"/>
          <w:szCs w:val="28"/>
        </w:rPr>
        <w:t>способности видеть не глазами, а сердцем</w:t>
      </w:r>
      <w:r w:rsidRPr="00270195">
        <w:rPr>
          <w:color w:val="000000"/>
          <w:sz w:val="28"/>
          <w:szCs w:val="28"/>
        </w:rPr>
        <w:t> (обсуждение которой было начато в 1 классе;</w:t>
      </w:r>
    </w:p>
    <w:p w:rsidR="00270195" w:rsidRPr="00270195" w:rsidRDefault="00270195" w:rsidP="00270195">
      <w:pPr>
        <w:shd w:val="clear" w:color="auto" w:fill="FFFFFF"/>
        <w:spacing w:line="360" w:lineRule="auto"/>
        <w:ind w:firstLine="710"/>
        <w:jc w:val="both"/>
        <w:rPr>
          <w:color w:val="000000"/>
          <w:sz w:val="28"/>
          <w:szCs w:val="28"/>
        </w:rPr>
      </w:pPr>
      <w:r w:rsidRPr="00270195">
        <w:rPr>
          <w:color w:val="000000"/>
          <w:sz w:val="28"/>
          <w:szCs w:val="28"/>
        </w:rPr>
        <w:t>- вопросы, цель которых – опереться на опыт ребёнка, побуждать школьника каждый раз все эстетические и нравственные ситуации примерять на себя, формировать опыт переживаний, опыт примерок.</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proofErr w:type="gramStart"/>
      <w:r w:rsidRPr="00270195">
        <w:rPr>
          <w:i/>
          <w:iCs/>
          <w:color w:val="000000"/>
          <w:sz w:val="28"/>
          <w:szCs w:val="28"/>
        </w:rPr>
        <w:t>Регулятивные УУД (контроль и самоконтроль, оценка и самооценка  процесса и результатов учебной деятельности).</w:t>
      </w:r>
      <w:proofErr w:type="gramEnd"/>
      <w:r w:rsidRPr="00270195">
        <w:rPr>
          <w:i/>
          <w:iCs/>
          <w:color w:val="000000"/>
          <w:sz w:val="28"/>
          <w:szCs w:val="28"/>
        </w:rPr>
        <w:t> </w:t>
      </w:r>
      <w:r w:rsidRPr="00270195">
        <w:rPr>
          <w:color w:val="000000"/>
          <w:sz w:val="28"/>
          <w:szCs w:val="28"/>
        </w:rPr>
        <w:t>Решение задачи создания условий и обстоятель</w:t>
      </w:r>
      <w:proofErr w:type="gramStart"/>
      <w:r w:rsidRPr="00270195">
        <w:rPr>
          <w:color w:val="000000"/>
          <w:sz w:val="28"/>
          <w:szCs w:val="28"/>
        </w:rPr>
        <w:t>ств дл</w:t>
      </w:r>
      <w:proofErr w:type="gramEnd"/>
      <w:r w:rsidRPr="00270195">
        <w:rPr>
          <w:color w:val="000000"/>
          <w:sz w:val="28"/>
          <w:szCs w:val="28"/>
        </w:rPr>
        <w:t>я формирования данных учебных действий связано с предъявлением школьнику разных оценочных суждений по поводу поведения персонажей литературных произведений. Эти разные точки зрения высказывают сквозные герои УМК.</w:t>
      </w:r>
    </w:p>
    <w:p w:rsidR="00270195" w:rsidRPr="00270195" w:rsidRDefault="00270195" w:rsidP="00270195">
      <w:pPr>
        <w:shd w:val="clear" w:color="auto" w:fill="FFFFFF"/>
        <w:spacing w:line="360" w:lineRule="auto"/>
        <w:ind w:firstLine="710"/>
        <w:rPr>
          <w:color w:val="000000"/>
          <w:sz w:val="28"/>
          <w:szCs w:val="28"/>
        </w:rPr>
      </w:pPr>
      <w:proofErr w:type="gramStart"/>
      <w:r w:rsidRPr="00270195">
        <w:rPr>
          <w:i/>
          <w:iCs/>
          <w:color w:val="000000"/>
          <w:sz w:val="28"/>
          <w:szCs w:val="28"/>
        </w:rPr>
        <w:t>Познавательные УУД (информационные, поиск и выделение необходимой информации (работа с текстом и иллюстрациями)::</w:t>
      </w:r>
      <w:proofErr w:type="gramEnd"/>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 поиск и выделение необходимой информации в словарях;</w:t>
      </w:r>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 поход в Хрестоматию с целью поиска конкретного произведения и выполнения задания</w:t>
      </w:r>
      <w:r w:rsidRPr="00270195">
        <w:rPr>
          <w:color w:val="000000"/>
          <w:sz w:val="28"/>
          <w:szCs w:val="28"/>
        </w:rPr>
        <w:t>;</w:t>
      </w:r>
    </w:p>
    <w:p w:rsidR="00270195" w:rsidRPr="00270195" w:rsidRDefault="00270195" w:rsidP="00270195">
      <w:pPr>
        <w:shd w:val="clear" w:color="auto" w:fill="FFFFFF"/>
        <w:spacing w:line="360" w:lineRule="auto"/>
        <w:ind w:firstLine="710"/>
        <w:jc w:val="both"/>
        <w:rPr>
          <w:color w:val="000000"/>
          <w:sz w:val="28"/>
          <w:szCs w:val="28"/>
        </w:rPr>
      </w:pPr>
      <w:r w:rsidRPr="00270195">
        <w:rPr>
          <w:color w:val="000000"/>
          <w:sz w:val="28"/>
          <w:szCs w:val="28"/>
        </w:rPr>
        <w:t>- </w:t>
      </w:r>
      <w:r w:rsidRPr="00270195">
        <w:rPr>
          <w:i/>
          <w:iCs/>
          <w:color w:val="000000"/>
          <w:sz w:val="28"/>
          <w:szCs w:val="28"/>
        </w:rPr>
        <w:t>перечитывание текста с разными задачами:</w:t>
      </w:r>
      <w:r w:rsidRPr="00270195">
        <w:rPr>
          <w:color w:val="000000"/>
          <w:sz w:val="28"/>
          <w:szCs w:val="28"/>
        </w:rPr>
        <w:t> оценка смысла </w:t>
      </w:r>
      <w:r w:rsidRPr="00270195">
        <w:rPr>
          <w:color w:val="000000"/>
          <w:sz w:val="28"/>
          <w:szCs w:val="28"/>
          <w:u w:val="single"/>
        </w:rPr>
        <w:t>всего текста</w:t>
      </w:r>
      <w:r w:rsidRPr="00270195">
        <w:rPr>
          <w:color w:val="000000"/>
          <w:sz w:val="28"/>
          <w:szCs w:val="28"/>
        </w:rPr>
        <w:t> по его названию, определение </w:t>
      </w:r>
      <w:r w:rsidRPr="00270195">
        <w:rPr>
          <w:color w:val="000000"/>
          <w:sz w:val="28"/>
          <w:szCs w:val="28"/>
          <w:u w:val="single"/>
        </w:rPr>
        <w:t>темы и главной мысли</w:t>
      </w:r>
      <w:r w:rsidRPr="00270195">
        <w:rPr>
          <w:color w:val="000000"/>
          <w:sz w:val="28"/>
          <w:szCs w:val="28"/>
        </w:rPr>
        <w:t> текста, поиск нужных </w:t>
      </w:r>
      <w:r w:rsidRPr="00270195">
        <w:rPr>
          <w:color w:val="000000"/>
          <w:sz w:val="28"/>
          <w:szCs w:val="28"/>
          <w:u w:val="single"/>
        </w:rPr>
        <w:t>частей </w:t>
      </w:r>
      <w:r w:rsidRPr="00270195">
        <w:rPr>
          <w:color w:val="000000"/>
          <w:sz w:val="28"/>
          <w:szCs w:val="28"/>
        </w:rPr>
        <w:t>текста, нужных </w:t>
      </w:r>
      <w:r w:rsidRPr="00270195">
        <w:rPr>
          <w:color w:val="000000"/>
          <w:sz w:val="28"/>
          <w:szCs w:val="28"/>
          <w:u w:val="single"/>
        </w:rPr>
        <w:t>строчек</w:t>
      </w:r>
      <w:r w:rsidRPr="00270195">
        <w:rPr>
          <w:color w:val="000000"/>
          <w:sz w:val="28"/>
          <w:szCs w:val="28"/>
        </w:rPr>
        <w:t>;</w:t>
      </w:r>
    </w:p>
    <w:p w:rsidR="00270195" w:rsidRPr="00270195" w:rsidRDefault="00270195" w:rsidP="00270195">
      <w:pPr>
        <w:shd w:val="clear" w:color="auto" w:fill="FFFFFF"/>
        <w:spacing w:line="360" w:lineRule="auto"/>
        <w:ind w:firstLine="710"/>
        <w:jc w:val="both"/>
        <w:rPr>
          <w:color w:val="000000"/>
          <w:sz w:val="28"/>
          <w:szCs w:val="28"/>
        </w:rPr>
      </w:pPr>
      <w:proofErr w:type="gramStart"/>
      <w:r w:rsidRPr="00270195">
        <w:rPr>
          <w:i/>
          <w:iCs/>
          <w:color w:val="000000"/>
          <w:sz w:val="28"/>
          <w:szCs w:val="28"/>
        </w:rPr>
        <w:t>- работа с маркированными в тексте словами и строчками</w:t>
      </w:r>
      <w:r w:rsidRPr="00270195">
        <w:rPr>
          <w:b/>
          <w:bCs/>
          <w:color w:val="000000"/>
          <w:sz w:val="28"/>
          <w:szCs w:val="28"/>
        </w:rPr>
        <w:t> </w:t>
      </w:r>
      <w:r w:rsidRPr="00270195">
        <w:rPr>
          <w:color w:val="000000"/>
          <w:sz w:val="28"/>
          <w:szCs w:val="28"/>
        </w:rPr>
        <w:t>(в учебнике при маркировании текста часто жёлтым цветом обозначены  фрагменты, где находят выражение эмоции радости и счастья; голубым цветом – фрагменты, в которых выражаются негативные переживания (грусть, страх и так далее;</w:t>
      </w:r>
      <w:proofErr w:type="gramEnd"/>
    </w:p>
    <w:p w:rsidR="00270195" w:rsidRPr="00270195" w:rsidRDefault="00270195" w:rsidP="00270195">
      <w:pPr>
        <w:shd w:val="clear" w:color="auto" w:fill="FFFFFF"/>
        <w:spacing w:line="360" w:lineRule="auto"/>
        <w:ind w:firstLine="710"/>
        <w:jc w:val="both"/>
        <w:rPr>
          <w:color w:val="000000"/>
          <w:sz w:val="28"/>
          <w:szCs w:val="28"/>
        </w:rPr>
      </w:pPr>
      <w:proofErr w:type="gramStart"/>
      <w:r w:rsidRPr="00270195">
        <w:rPr>
          <w:color w:val="000000"/>
          <w:sz w:val="28"/>
          <w:szCs w:val="28"/>
        </w:rPr>
        <w:t>- </w:t>
      </w:r>
      <w:r w:rsidRPr="00270195">
        <w:rPr>
          <w:i/>
          <w:iCs/>
          <w:color w:val="000000"/>
          <w:sz w:val="28"/>
          <w:szCs w:val="28"/>
        </w:rPr>
        <w:t>самостоятельное маркирование</w:t>
      </w:r>
      <w:r w:rsidRPr="00270195">
        <w:rPr>
          <w:b/>
          <w:bCs/>
          <w:color w:val="000000"/>
          <w:sz w:val="28"/>
          <w:szCs w:val="28"/>
        </w:rPr>
        <w:t> </w:t>
      </w:r>
      <w:r w:rsidRPr="00270195">
        <w:rPr>
          <w:color w:val="000000"/>
          <w:sz w:val="28"/>
          <w:szCs w:val="28"/>
        </w:rPr>
        <w:t xml:space="preserve">(если в учебнике маркирование уже нанесено, т.е. текст уже каким-то образом структурирован для школьника и эмоциональные акценты расставлены, то в тетради для самостоятельной работы ученик, используя желтый и голубой карандаши, сам выделяет необходимые </w:t>
      </w:r>
      <w:r w:rsidRPr="00270195">
        <w:rPr>
          <w:color w:val="000000"/>
          <w:sz w:val="28"/>
          <w:szCs w:val="28"/>
        </w:rPr>
        <w:lastRenderedPageBreak/>
        <w:t>фрагменты текста или строчки, красит строчки текста или подчеркивает их карандашом нужного цвета и даже сам определяет цвет).  </w:t>
      </w:r>
      <w:proofErr w:type="gramEnd"/>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 работа с дидактическими иллюстрациями</w:t>
      </w:r>
      <w:proofErr w:type="gramStart"/>
      <w:r w:rsidRPr="00270195">
        <w:rPr>
          <w:i/>
          <w:iCs/>
          <w:color w:val="000000"/>
          <w:sz w:val="28"/>
          <w:szCs w:val="28"/>
        </w:rPr>
        <w:t>.</w:t>
      </w:r>
      <w:r w:rsidRPr="00270195">
        <w:rPr>
          <w:color w:val="000000"/>
          <w:sz w:val="28"/>
          <w:szCs w:val="28"/>
        </w:rPr>
        <w:t>.</w:t>
      </w:r>
      <w:proofErr w:type="gramEnd"/>
    </w:p>
    <w:p w:rsidR="00270195" w:rsidRPr="00270195" w:rsidRDefault="00270195" w:rsidP="00270195">
      <w:pPr>
        <w:shd w:val="clear" w:color="auto" w:fill="FFFFFF"/>
        <w:spacing w:line="360" w:lineRule="auto"/>
        <w:ind w:firstLine="710"/>
        <w:jc w:val="both"/>
        <w:rPr>
          <w:color w:val="000000"/>
          <w:sz w:val="28"/>
          <w:szCs w:val="28"/>
        </w:rPr>
      </w:pPr>
      <w:r w:rsidRPr="00270195">
        <w:rPr>
          <w:i/>
          <w:iCs/>
          <w:color w:val="000000"/>
          <w:sz w:val="28"/>
          <w:szCs w:val="28"/>
        </w:rPr>
        <w:t>Познавательные УУД (логические):</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w:t>
      </w:r>
      <w:r w:rsidRPr="00270195">
        <w:rPr>
          <w:i/>
          <w:iCs/>
          <w:color w:val="000000"/>
          <w:sz w:val="28"/>
          <w:szCs w:val="28"/>
        </w:rPr>
        <w:t>- анализ объектов с целью выделения в них существенных признаков: </w:t>
      </w:r>
      <w:r w:rsidRPr="00270195">
        <w:rPr>
          <w:color w:val="000000"/>
          <w:sz w:val="28"/>
          <w:szCs w:val="28"/>
        </w:rPr>
        <w:t xml:space="preserve">сравнение русских сказок о животных со </w:t>
      </w:r>
      <w:proofErr w:type="gramStart"/>
      <w:r w:rsidRPr="00270195">
        <w:rPr>
          <w:color w:val="000000"/>
          <w:sz w:val="28"/>
          <w:szCs w:val="28"/>
        </w:rPr>
        <w:t>сказками</w:t>
      </w:r>
      <w:proofErr w:type="gramEnd"/>
      <w:r w:rsidRPr="00270195">
        <w:rPr>
          <w:color w:val="000000"/>
          <w:sz w:val="28"/>
          <w:szCs w:val="28"/>
        </w:rPr>
        <w:t xml:space="preserve"> о животных других народов с целью показать, что они с одной стороны, сходны (действуют такие же животные; животных часто характеризуют такие же взаимоотношения), а с другой стороны, отличаются  (могут действовать и другие животные, взаимоотношения между животными могут быть совершенно другими;</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w:t>
      </w:r>
      <w:r w:rsidRPr="00270195">
        <w:rPr>
          <w:i/>
          <w:iCs/>
          <w:color w:val="000000"/>
          <w:sz w:val="28"/>
          <w:szCs w:val="28"/>
        </w:rPr>
        <w:t>- подведение под понятие</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установление причинно-следственных связей: м</w:t>
      </w:r>
      <w:r w:rsidRPr="00270195">
        <w:rPr>
          <w:color w:val="000000"/>
          <w:sz w:val="28"/>
          <w:szCs w:val="28"/>
        </w:rPr>
        <w:t>ежду наличием повторов в авторской сказке и выводом: «это делает её похожей на народную сказку»; между тем, что изображено на картине и её жанровой принадлежностью (портрет, пейзаж, натюрморт</w:t>
      </w:r>
      <w:proofErr w:type="gramStart"/>
      <w:r w:rsidRPr="00270195">
        <w:rPr>
          <w:color w:val="000000"/>
          <w:sz w:val="28"/>
          <w:szCs w:val="28"/>
        </w:rPr>
        <w:t>);.</w:t>
      </w:r>
      <w:proofErr w:type="gramEnd"/>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Коммуникативные  УУД:</w:t>
      </w:r>
      <w:r w:rsidRPr="00270195">
        <w:rPr>
          <w:b/>
          <w:bCs/>
          <w:color w:val="000000"/>
          <w:sz w:val="28"/>
          <w:szCs w:val="28"/>
        </w:rPr>
        <w:t> </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 </w:t>
      </w:r>
      <w:r w:rsidRPr="00270195">
        <w:rPr>
          <w:i/>
          <w:iCs/>
          <w:color w:val="000000"/>
          <w:sz w:val="28"/>
          <w:szCs w:val="28"/>
        </w:rPr>
        <w:t>управление коммуникацией, планирование учебного сотрудничества</w:t>
      </w:r>
      <w:r w:rsidRPr="00270195">
        <w:rPr>
          <w:b/>
          <w:bCs/>
          <w:i/>
          <w:iCs/>
          <w:color w:val="000000"/>
          <w:sz w:val="28"/>
          <w:szCs w:val="28"/>
        </w:rPr>
        <w:t> </w:t>
      </w:r>
      <w:r w:rsidRPr="00270195">
        <w:rPr>
          <w:b/>
          <w:bCs/>
          <w:color w:val="000000"/>
          <w:sz w:val="28"/>
          <w:szCs w:val="28"/>
        </w:rPr>
        <w:t>(</w:t>
      </w:r>
      <w:r w:rsidRPr="00270195">
        <w:rPr>
          <w:color w:val="000000"/>
          <w:sz w:val="28"/>
          <w:szCs w:val="28"/>
        </w:rPr>
        <w:t>чтение по цепочке или по ролям),</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взаимодействие: о</w:t>
      </w:r>
      <w:r w:rsidRPr="00270195">
        <w:rPr>
          <w:color w:val="000000"/>
          <w:sz w:val="28"/>
          <w:szCs w:val="28"/>
        </w:rPr>
        <w:t>боснование строчками из текста заявленного «чужого» мнения: Понимание разных оснований для оценки одного и того же текста, например, его </w:t>
      </w:r>
      <w:r w:rsidRPr="00270195">
        <w:rPr>
          <w:color w:val="000000"/>
          <w:sz w:val="28"/>
          <w:szCs w:val="28"/>
          <w:u w:val="single"/>
        </w:rPr>
        <w:t>жанровой принадлежности:</w:t>
      </w:r>
      <w:r w:rsidRPr="00270195">
        <w:rPr>
          <w:color w:val="000000"/>
          <w:sz w:val="28"/>
          <w:szCs w:val="28"/>
        </w:rPr>
        <w:t> в одном и том же авторском тексте можно обнаружить и черты шутки-прибаутки (по одним основаниям), и небылицы (по другим основаниям).</w:t>
      </w:r>
    </w:p>
    <w:p w:rsidR="00270195" w:rsidRPr="00270195" w:rsidRDefault="00270195" w:rsidP="00270195">
      <w:pPr>
        <w:shd w:val="clear" w:color="auto" w:fill="FFFFFF"/>
        <w:spacing w:line="360" w:lineRule="auto"/>
        <w:jc w:val="center"/>
        <w:rPr>
          <w:color w:val="000000"/>
          <w:sz w:val="28"/>
          <w:szCs w:val="28"/>
        </w:rPr>
      </w:pPr>
      <w:r w:rsidRPr="00270195">
        <w:rPr>
          <w:b/>
          <w:bCs/>
          <w:i/>
          <w:iCs/>
          <w:color w:val="000000"/>
          <w:sz w:val="28"/>
          <w:szCs w:val="28"/>
        </w:rPr>
        <w:t>Ожидаемые результаты формирования УУД к концу 2-го года обучения</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w:t>
      </w:r>
      <w:r w:rsidRPr="00270195">
        <w:rPr>
          <w:i/>
          <w:iCs/>
          <w:color w:val="000000"/>
          <w:sz w:val="28"/>
          <w:szCs w:val="28"/>
        </w:rPr>
        <w:t>В области познавательных УУД (общеучебных)</w:t>
      </w:r>
      <w:r w:rsidRPr="00270195">
        <w:rPr>
          <w:color w:val="000000"/>
          <w:sz w:val="28"/>
          <w:szCs w:val="28"/>
        </w:rPr>
        <w:t> школьник научится: </w:t>
      </w:r>
      <w:r w:rsidRPr="00270195">
        <w:rPr>
          <w:color w:val="000000"/>
          <w:sz w:val="28"/>
          <w:szCs w:val="28"/>
          <w:u w:val="single"/>
        </w:rPr>
        <w:t>инструментально освоит  алфавит </w:t>
      </w:r>
      <w:r w:rsidRPr="00270195">
        <w:rPr>
          <w:color w:val="000000"/>
          <w:sz w:val="28"/>
          <w:szCs w:val="28"/>
        </w:rPr>
        <w:t> для свободной ориентации в корпусе учебных словарей и быстрого поиска нужной словарной статьи; </w:t>
      </w:r>
      <w:r w:rsidRPr="00270195">
        <w:rPr>
          <w:color w:val="000000"/>
          <w:sz w:val="28"/>
          <w:szCs w:val="28"/>
          <w:u w:val="single"/>
        </w:rPr>
        <w:t>ориентироваться в учебной книге</w:t>
      </w:r>
      <w:proofErr w:type="gramStart"/>
      <w:r w:rsidRPr="00270195">
        <w:rPr>
          <w:color w:val="000000"/>
          <w:sz w:val="28"/>
          <w:szCs w:val="28"/>
          <w:u w:val="single"/>
        </w:rPr>
        <w:t> </w:t>
      </w:r>
      <w:r w:rsidRPr="00270195">
        <w:rPr>
          <w:color w:val="000000"/>
          <w:sz w:val="28"/>
          <w:szCs w:val="28"/>
        </w:rPr>
        <w:t>:</w:t>
      </w:r>
      <w:proofErr w:type="gramEnd"/>
      <w:r w:rsidRPr="00270195">
        <w:rPr>
          <w:color w:val="000000"/>
          <w:sz w:val="28"/>
          <w:szCs w:val="28"/>
        </w:rPr>
        <w:t xml:space="preserve">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r w:rsidRPr="00270195">
        <w:rPr>
          <w:color w:val="000000"/>
          <w:sz w:val="28"/>
          <w:szCs w:val="28"/>
          <w:u w:val="single"/>
        </w:rPr>
        <w:t xml:space="preserve">работать с несколькими </w:t>
      </w:r>
      <w:r w:rsidRPr="00270195">
        <w:rPr>
          <w:color w:val="000000"/>
          <w:sz w:val="28"/>
          <w:szCs w:val="28"/>
          <w:u w:val="single"/>
        </w:rPr>
        <w:lastRenderedPageBreak/>
        <w:t>источниками информации</w:t>
      </w:r>
      <w:r w:rsidRPr="00270195">
        <w:rPr>
          <w:color w:val="000000"/>
          <w:sz w:val="28"/>
          <w:szCs w:val="28"/>
        </w:rPr>
        <w:t> (учебной книгой, "Рабочей тетрадью" и "Хрестоматией"; учебной книгой и учебными словарями; текстом и иллюстрацией к тексту)</w:t>
      </w:r>
    </w:p>
    <w:p w:rsidR="00270195" w:rsidRPr="00270195" w:rsidRDefault="00270195" w:rsidP="00270195">
      <w:pPr>
        <w:shd w:val="clear" w:color="auto" w:fill="FFFFFF"/>
        <w:spacing w:line="360" w:lineRule="auto"/>
        <w:jc w:val="both"/>
        <w:rPr>
          <w:color w:val="000000"/>
          <w:sz w:val="28"/>
          <w:szCs w:val="28"/>
        </w:rPr>
      </w:pPr>
      <w:r w:rsidRPr="00270195">
        <w:rPr>
          <w:b/>
          <w:bCs/>
          <w:i/>
          <w:iCs/>
          <w:color w:val="000000"/>
          <w:sz w:val="28"/>
          <w:szCs w:val="28"/>
        </w:rPr>
        <w:t>        </w:t>
      </w:r>
      <w:r w:rsidRPr="00270195">
        <w:rPr>
          <w:i/>
          <w:iCs/>
          <w:color w:val="000000"/>
          <w:sz w:val="28"/>
          <w:szCs w:val="28"/>
        </w:rPr>
        <w:t xml:space="preserve">В области </w:t>
      </w:r>
      <w:proofErr w:type="gramStart"/>
      <w:r w:rsidRPr="00270195">
        <w:rPr>
          <w:i/>
          <w:iCs/>
          <w:color w:val="000000"/>
          <w:sz w:val="28"/>
          <w:szCs w:val="28"/>
        </w:rPr>
        <w:t>регулятивных</w:t>
      </w:r>
      <w:proofErr w:type="gramEnd"/>
      <w:r w:rsidRPr="00270195">
        <w:rPr>
          <w:i/>
          <w:iCs/>
          <w:color w:val="000000"/>
          <w:sz w:val="28"/>
          <w:szCs w:val="28"/>
        </w:rPr>
        <w:t xml:space="preserve"> УУД </w:t>
      </w:r>
      <w:r w:rsidRPr="00270195">
        <w:rPr>
          <w:color w:val="000000"/>
          <w:sz w:val="28"/>
          <w:szCs w:val="28"/>
        </w:rPr>
        <w:t>обучаемый научится: подтверждать строчками из текста прозвучавшую точку зрения и приблизиться к пониманию того, что разные точки зрения имеют разные основания.</w:t>
      </w:r>
    </w:p>
    <w:p w:rsidR="00270195" w:rsidRPr="00270195" w:rsidRDefault="00270195" w:rsidP="00270195">
      <w:pPr>
        <w:shd w:val="clear" w:color="auto" w:fill="FFFFFF"/>
        <w:spacing w:line="360" w:lineRule="auto"/>
        <w:jc w:val="both"/>
        <w:rPr>
          <w:color w:val="000000"/>
          <w:sz w:val="28"/>
          <w:szCs w:val="28"/>
        </w:rPr>
      </w:pPr>
      <w:r w:rsidRPr="00270195">
        <w:rPr>
          <w:b/>
          <w:bCs/>
          <w:i/>
          <w:iCs/>
          <w:color w:val="000000"/>
          <w:sz w:val="28"/>
          <w:szCs w:val="28"/>
        </w:rPr>
        <w:t>        </w:t>
      </w:r>
      <w:proofErr w:type="gramStart"/>
      <w:r w:rsidRPr="00270195">
        <w:rPr>
          <w:i/>
          <w:iCs/>
          <w:color w:val="000000"/>
          <w:sz w:val="28"/>
          <w:szCs w:val="28"/>
        </w:rPr>
        <w:t>В области коммуникативных УУД</w:t>
      </w:r>
      <w:r w:rsidRPr="00270195">
        <w:rPr>
          <w:b/>
          <w:bCs/>
          <w:i/>
          <w:iCs/>
          <w:color w:val="000000"/>
          <w:sz w:val="28"/>
          <w:szCs w:val="28"/>
        </w:rPr>
        <w:t> </w:t>
      </w:r>
      <w:r w:rsidRPr="00270195">
        <w:rPr>
          <w:color w:val="000000"/>
          <w:sz w:val="28"/>
          <w:szCs w:val="28"/>
        </w:rPr>
        <w:t>обучаемый научится: </w:t>
      </w:r>
      <w:r w:rsidRPr="00270195">
        <w:rPr>
          <w:i/>
          <w:iCs/>
          <w:color w:val="000000"/>
          <w:sz w:val="28"/>
          <w:szCs w:val="28"/>
        </w:rPr>
        <w:t>в рамках инициативного сотрудничества:</w:t>
      </w:r>
      <w:r w:rsidRPr="00270195">
        <w:rPr>
          <w:color w:val="000000"/>
          <w:sz w:val="28"/>
          <w:szCs w:val="28"/>
        </w:rPr>
        <w:t> 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 </w:t>
      </w:r>
      <w:r w:rsidRPr="00270195">
        <w:rPr>
          <w:i/>
          <w:iCs/>
          <w:color w:val="000000"/>
          <w:sz w:val="28"/>
          <w:szCs w:val="28"/>
        </w:rPr>
        <w:t>- в рамках коммуникации  как взаимодействия: </w:t>
      </w:r>
      <w:r w:rsidRPr="00270195">
        <w:rPr>
          <w:color w:val="000000"/>
          <w:sz w:val="28"/>
          <w:szCs w:val="28"/>
        </w:rPr>
        <w:t>видеть разницу двух заявленных точек зрения, двух позиций и мотивированно присоединяться к одной из них;</w:t>
      </w:r>
      <w:proofErr w:type="gramEnd"/>
      <w:r w:rsidRPr="00270195">
        <w:rPr>
          <w:color w:val="000000"/>
          <w:sz w:val="28"/>
          <w:szCs w:val="28"/>
        </w:rPr>
        <w:t xml:space="preserve"> находить в тексте подтверждение высказанным героями точкам зрения.</w:t>
      </w:r>
    </w:p>
    <w:p w:rsidR="00270195" w:rsidRPr="00270195" w:rsidRDefault="00270195" w:rsidP="00270195">
      <w:pPr>
        <w:shd w:val="clear" w:color="auto" w:fill="FFFFFF"/>
        <w:spacing w:line="360" w:lineRule="auto"/>
        <w:ind w:firstLine="710"/>
        <w:jc w:val="center"/>
        <w:rPr>
          <w:color w:val="000000"/>
          <w:sz w:val="28"/>
          <w:szCs w:val="28"/>
        </w:rPr>
      </w:pPr>
      <w:r w:rsidRPr="00270195">
        <w:rPr>
          <w:i/>
          <w:iCs/>
          <w:color w:val="000000"/>
          <w:sz w:val="28"/>
          <w:szCs w:val="28"/>
        </w:rPr>
        <w:t> </w:t>
      </w:r>
      <w:r w:rsidRPr="00270195">
        <w:rPr>
          <w:b/>
          <w:bCs/>
          <w:i/>
          <w:iCs/>
          <w:color w:val="000000"/>
          <w:sz w:val="28"/>
          <w:szCs w:val="28"/>
        </w:rPr>
        <w:t>Третий класс</w:t>
      </w:r>
    </w:p>
    <w:p w:rsidR="00270195" w:rsidRPr="00270195" w:rsidRDefault="00270195" w:rsidP="00270195">
      <w:pPr>
        <w:shd w:val="clear" w:color="auto" w:fill="FFFFFF"/>
        <w:spacing w:line="360" w:lineRule="auto"/>
        <w:rPr>
          <w:color w:val="000000"/>
          <w:sz w:val="28"/>
          <w:szCs w:val="28"/>
        </w:rPr>
      </w:pPr>
      <w:r w:rsidRPr="00270195">
        <w:rPr>
          <w:color w:val="000000"/>
          <w:sz w:val="28"/>
          <w:szCs w:val="28"/>
        </w:rPr>
        <w:t>        </w:t>
      </w:r>
      <w:r w:rsidRPr="00270195">
        <w:rPr>
          <w:i/>
          <w:iCs/>
          <w:color w:val="000000"/>
          <w:sz w:val="28"/>
          <w:szCs w:val="28"/>
        </w:rPr>
        <w:t>Личностные УУД:</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w:t>
      </w:r>
      <w:r w:rsidRPr="00270195">
        <w:rPr>
          <w:i/>
          <w:iCs/>
          <w:color w:val="000000"/>
          <w:sz w:val="28"/>
          <w:szCs w:val="28"/>
        </w:rPr>
        <w:t>- самоопределение - </w:t>
      </w:r>
      <w:r w:rsidRPr="00270195">
        <w:rPr>
          <w:color w:val="000000"/>
          <w:sz w:val="28"/>
          <w:szCs w:val="28"/>
        </w:rPr>
        <w:t>система заданий, ориентирующая младшего школьника на учет чужой точки зрения, на  оказание интеллектуальной помощи товарищам, которые в этом нуждаются при решении трудных задач</w:t>
      </w:r>
      <w:proofErr w:type="gramStart"/>
      <w:r w:rsidRPr="00270195">
        <w:rPr>
          <w:color w:val="000000"/>
          <w:sz w:val="28"/>
          <w:szCs w:val="28"/>
        </w:rPr>
        <w:t>.;</w:t>
      </w:r>
      <w:proofErr w:type="gramEnd"/>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 </w:t>
      </w:r>
      <w:r w:rsidRPr="00270195">
        <w:rPr>
          <w:i/>
          <w:iCs/>
          <w:color w:val="000000"/>
          <w:sz w:val="28"/>
          <w:szCs w:val="28"/>
        </w:rPr>
        <w:t>смыслообразование и нравственно-этическая ориентация - </w:t>
      </w:r>
      <w:r w:rsidRPr="00270195">
        <w:rPr>
          <w:color w:val="000000"/>
          <w:sz w:val="28"/>
          <w:szCs w:val="28"/>
        </w:rPr>
        <w:t>поэтические и прозаические тексты, посвящённые:</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 формированию базовых нравственно-этических ценностей</w:t>
      </w:r>
      <w:r w:rsidRPr="00270195">
        <w:rPr>
          <w:b/>
          <w:bCs/>
          <w:color w:val="000000"/>
          <w:sz w:val="28"/>
          <w:szCs w:val="28"/>
        </w:rPr>
        <w:t> </w:t>
      </w:r>
      <w:r w:rsidRPr="00270195">
        <w:rPr>
          <w:color w:val="000000"/>
          <w:sz w:val="28"/>
          <w:szCs w:val="28"/>
        </w:rPr>
        <w:t xml:space="preserve">(тексты о том, что быть наблюдательным, любить и ценить окружающий мир, открывать для себя что-то новое, удивительное  в привычном и обычном – это значит </w:t>
      </w:r>
      <w:proofErr w:type="gramStart"/>
      <w:r w:rsidRPr="00270195">
        <w:rPr>
          <w:color w:val="000000"/>
          <w:sz w:val="28"/>
          <w:szCs w:val="28"/>
        </w:rPr>
        <w:t>понимать</w:t>
      </w:r>
      <w:proofErr w:type="gramEnd"/>
      <w:r w:rsidRPr="00270195">
        <w:rPr>
          <w:color w:val="000000"/>
          <w:sz w:val="28"/>
          <w:szCs w:val="28"/>
        </w:rPr>
        <w:t xml:space="preserve"> в чём истинное богатство жизни)</w:t>
      </w:r>
      <w:r w:rsidRPr="00270195">
        <w:rPr>
          <w:b/>
          <w:bCs/>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b/>
          <w:bCs/>
          <w:i/>
          <w:iCs/>
          <w:color w:val="000000"/>
          <w:sz w:val="28"/>
          <w:szCs w:val="28"/>
        </w:rPr>
        <w:t>        - </w:t>
      </w:r>
      <w:r w:rsidRPr="00270195">
        <w:rPr>
          <w:i/>
          <w:iCs/>
          <w:color w:val="000000"/>
          <w:sz w:val="28"/>
          <w:szCs w:val="28"/>
        </w:rPr>
        <w:t xml:space="preserve">умению наблюдать то, что можно увидеть глазами и то, что трудно увидеть глазами; умению обнаруживать красоту природы и искусства и переживать эту красоту вместе </w:t>
      </w:r>
      <w:proofErr w:type="gramStart"/>
      <w:r w:rsidRPr="00270195">
        <w:rPr>
          <w:i/>
          <w:iCs/>
          <w:color w:val="000000"/>
          <w:sz w:val="28"/>
          <w:szCs w:val="28"/>
        </w:rPr>
        <w:t>с</w:t>
      </w:r>
      <w:proofErr w:type="gramEnd"/>
      <w:r w:rsidRPr="00270195">
        <w:rPr>
          <w:i/>
          <w:iCs/>
          <w:color w:val="000000"/>
          <w:sz w:val="28"/>
          <w:szCs w:val="28"/>
        </w:rPr>
        <w:t xml:space="preserve"> близкими</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 связи между богатым воображением, развитой фантазией и особым взглядом на мир, которым отличаются писатели и поэты </w:t>
      </w:r>
      <w:r w:rsidRPr="00270195">
        <w:rPr>
          <w:color w:val="000000"/>
          <w:sz w:val="28"/>
          <w:szCs w:val="28"/>
        </w:rPr>
        <w:t>(их способностью одухотворять, оживлять явления природы, использовать сравнения, контраст, звукопись, олицетворение);</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lastRenderedPageBreak/>
        <w:t>        - теме ценности общения, дружбы, привязанности, любви (пониманию того, что в основе любви лежит способность сопереживать, сочувствовать всему живому</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поэтические и прозаические тексты и живописные произведения, на основе которых можно формировать </w:t>
      </w:r>
      <w:r w:rsidRPr="00270195">
        <w:rPr>
          <w:i/>
          <w:iCs/>
          <w:color w:val="000000"/>
          <w:sz w:val="28"/>
          <w:szCs w:val="28"/>
        </w:rPr>
        <w:t>базовые историко-культурные  ценности: </w:t>
      </w:r>
      <w:r w:rsidRPr="00270195">
        <w:rPr>
          <w:b/>
          <w:bCs/>
          <w:color w:val="000000"/>
          <w:sz w:val="28"/>
          <w:szCs w:val="28"/>
        </w:rPr>
        <w:t> </w:t>
      </w:r>
      <w:r w:rsidRPr="00270195">
        <w:rPr>
          <w:color w:val="000000"/>
          <w:sz w:val="28"/>
          <w:szCs w:val="28"/>
        </w:rPr>
        <w:t>чувство причастности к истории и культуре своей страны;</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w:t>
      </w:r>
      <w:r w:rsidRPr="00270195">
        <w:rPr>
          <w:color w:val="000000"/>
          <w:sz w:val="28"/>
          <w:szCs w:val="28"/>
        </w:rPr>
        <w:t> вопросы и задания, цель которых </w:t>
      </w:r>
      <w:r w:rsidRPr="00270195">
        <w:rPr>
          <w:i/>
          <w:iCs/>
          <w:color w:val="000000"/>
          <w:sz w:val="28"/>
          <w:szCs w:val="28"/>
        </w:rPr>
        <w:t>опереться на опыт ребёнка,</w:t>
      </w:r>
      <w:r w:rsidRPr="00270195">
        <w:rPr>
          <w:color w:val="000000"/>
          <w:sz w:val="28"/>
          <w:szCs w:val="28"/>
        </w:rPr>
        <w:t> побуждать школьника каждый раз все </w:t>
      </w:r>
      <w:r w:rsidRPr="00270195">
        <w:rPr>
          <w:i/>
          <w:iCs/>
          <w:color w:val="000000"/>
          <w:sz w:val="28"/>
          <w:szCs w:val="28"/>
        </w:rPr>
        <w:t>эстетические и нравственные ситуации примерять на себя, формировать опыт переживаний;</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w:t>
      </w:r>
      <w:proofErr w:type="gramStart"/>
      <w:r w:rsidRPr="00270195">
        <w:rPr>
          <w:i/>
          <w:iCs/>
          <w:color w:val="000000"/>
          <w:sz w:val="28"/>
          <w:szCs w:val="28"/>
        </w:rPr>
        <w:t>Регулятивные УУД (контроль и самоконтроль процесса и результатов деятельности, оценка и самооценка)- </w:t>
      </w:r>
      <w:r w:rsidRPr="00270195">
        <w:rPr>
          <w:color w:val="000000"/>
          <w:sz w:val="28"/>
          <w:szCs w:val="28"/>
        </w:rPr>
        <w:t>система заданий и вопросов, ориентированная на формирование действий контроля и самоконтроля, оценки и самооценки процесса и результатов учебных действий  в комплекте располагается в той части методического аппарата, которая включает суждения сквозных героев по поводу обсуждаемых литературных произведений: их мнения и переживания, оценки и позиции.</w:t>
      </w:r>
      <w:proofErr w:type="gramEnd"/>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В предметной области "Литературное чтение" каждое высказанное эстетическое суждение имеет право на существование, а поэтому не предполагает жесткой и однозначной оценки в терминах "правильно" или "неправильно".  </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Познавательные УУД:</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 поиск и выделение необходимой информации в словарях</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w:t>
      </w:r>
      <w:r w:rsidRPr="00270195">
        <w:rPr>
          <w:i/>
          <w:iCs/>
          <w:color w:val="000000"/>
          <w:sz w:val="28"/>
          <w:szCs w:val="28"/>
        </w:rPr>
        <w:t>- поход в школьную библиотеку с целью выполнения конкретного задания</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работа с музыкальным произведением</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w:t>
      </w:r>
      <w:r w:rsidRPr="00270195">
        <w:rPr>
          <w:i/>
          <w:iCs/>
          <w:color w:val="000000"/>
          <w:sz w:val="28"/>
          <w:szCs w:val="28"/>
        </w:rPr>
        <w:t>- перечитывание текста с разными задачами:</w:t>
      </w:r>
      <w:r w:rsidRPr="00270195">
        <w:rPr>
          <w:b/>
          <w:bCs/>
          <w:color w:val="000000"/>
          <w:sz w:val="28"/>
          <w:szCs w:val="28"/>
        </w:rPr>
        <w:t> </w:t>
      </w:r>
      <w:r w:rsidRPr="00270195">
        <w:rPr>
          <w:color w:val="000000"/>
          <w:sz w:val="28"/>
          <w:szCs w:val="28"/>
        </w:rPr>
        <w:t>оценка смысла </w:t>
      </w:r>
      <w:r w:rsidRPr="00270195">
        <w:rPr>
          <w:color w:val="000000"/>
          <w:sz w:val="28"/>
          <w:szCs w:val="28"/>
          <w:u w:val="single"/>
        </w:rPr>
        <w:t>всего текста</w:t>
      </w:r>
      <w:r w:rsidRPr="00270195">
        <w:rPr>
          <w:color w:val="000000"/>
          <w:sz w:val="28"/>
          <w:szCs w:val="28"/>
        </w:rPr>
        <w:t> по его названию, определение </w:t>
      </w:r>
      <w:r w:rsidRPr="00270195">
        <w:rPr>
          <w:color w:val="000000"/>
          <w:sz w:val="28"/>
          <w:szCs w:val="28"/>
          <w:u w:val="single"/>
        </w:rPr>
        <w:t>темы и главной мысли</w:t>
      </w:r>
      <w:r w:rsidRPr="00270195">
        <w:rPr>
          <w:color w:val="000000"/>
          <w:sz w:val="28"/>
          <w:szCs w:val="28"/>
        </w:rPr>
        <w:t> текста, поиск нужных </w:t>
      </w:r>
      <w:r w:rsidRPr="00270195">
        <w:rPr>
          <w:color w:val="000000"/>
          <w:sz w:val="28"/>
          <w:szCs w:val="28"/>
          <w:u w:val="single"/>
        </w:rPr>
        <w:t>частей </w:t>
      </w:r>
      <w:r w:rsidRPr="00270195">
        <w:rPr>
          <w:color w:val="000000"/>
          <w:sz w:val="28"/>
          <w:szCs w:val="28"/>
        </w:rPr>
        <w:t>текста, нужных </w:t>
      </w:r>
      <w:r w:rsidRPr="00270195">
        <w:rPr>
          <w:color w:val="000000"/>
          <w:sz w:val="28"/>
          <w:szCs w:val="28"/>
          <w:u w:val="single"/>
        </w:rPr>
        <w:t>строчек,</w:t>
      </w:r>
      <w:r w:rsidRPr="00270195">
        <w:rPr>
          <w:color w:val="000000"/>
          <w:sz w:val="28"/>
          <w:szCs w:val="28"/>
        </w:rPr>
        <w:t> </w:t>
      </w:r>
      <w:r w:rsidRPr="00270195">
        <w:rPr>
          <w:color w:val="000000"/>
          <w:sz w:val="28"/>
          <w:szCs w:val="28"/>
          <w:u w:val="single"/>
        </w:rPr>
        <w:t>литературных приёмо</w:t>
      </w:r>
      <w:proofErr w:type="gramStart"/>
      <w:r w:rsidRPr="00270195">
        <w:rPr>
          <w:color w:val="000000"/>
          <w:sz w:val="28"/>
          <w:szCs w:val="28"/>
          <w:u w:val="single"/>
        </w:rPr>
        <w:t>в</w:t>
      </w:r>
      <w:r w:rsidRPr="00270195">
        <w:rPr>
          <w:color w:val="000000"/>
          <w:sz w:val="28"/>
          <w:szCs w:val="28"/>
        </w:rPr>
        <w:t>(</w:t>
      </w:r>
      <w:proofErr w:type="gramEnd"/>
      <w:r w:rsidRPr="00270195">
        <w:rPr>
          <w:color w:val="000000"/>
          <w:sz w:val="28"/>
          <w:szCs w:val="28"/>
        </w:rPr>
        <w:t>сравнения, олицетворения, контраста);</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работа с маркированными в тексте словами и строчками</w:t>
      </w:r>
      <w:r w:rsidRPr="00270195">
        <w:rPr>
          <w:b/>
          <w:bCs/>
          <w:color w:val="000000"/>
          <w:sz w:val="28"/>
          <w:szCs w:val="28"/>
        </w:rPr>
        <w:t> </w:t>
      </w:r>
      <w:r w:rsidRPr="00270195">
        <w:rPr>
          <w:color w:val="000000"/>
          <w:sz w:val="28"/>
          <w:szCs w:val="28"/>
        </w:rPr>
        <w:t xml:space="preserve">(в учебнике используется </w:t>
      </w:r>
      <w:proofErr w:type="gramStart"/>
      <w:r w:rsidRPr="00270195">
        <w:rPr>
          <w:color w:val="000000"/>
          <w:sz w:val="28"/>
          <w:szCs w:val="28"/>
        </w:rPr>
        <w:t>цветное</w:t>
      </w:r>
      <w:proofErr w:type="gramEnd"/>
      <w:r w:rsidRPr="00270195">
        <w:rPr>
          <w:color w:val="000000"/>
          <w:sz w:val="28"/>
          <w:szCs w:val="28"/>
        </w:rPr>
        <w:t xml:space="preserve"> маркировании текста для чтения по ролям, смысловые выделения жирным шрифтом, рамочками и цветом;</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lastRenderedPageBreak/>
        <w:t>        </w:t>
      </w:r>
      <w:proofErr w:type="gramStart"/>
      <w:r w:rsidRPr="00270195">
        <w:rPr>
          <w:i/>
          <w:iCs/>
          <w:color w:val="000000"/>
          <w:sz w:val="28"/>
          <w:szCs w:val="28"/>
        </w:rPr>
        <w:t>- самостоятельное маркирование </w:t>
      </w:r>
      <w:r w:rsidRPr="00270195">
        <w:rPr>
          <w:color w:val="000000"/>
          <w:sz w:val="28"/>
          <w:szCs w:val="28"/>
        </w:rPr>
        <w:t>(если в учебнике маркирование уже нанесено, то есть текст уже каким-то образом структурирован для школьника, эмоциональные и смысловые акценты расставлены, то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 и даже сам определяет цвет;</w:t>
      </w:r>
      <w:proofErr w:type="gramEnd"/>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работа с дидактическими иллюстрациями</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поиск нужной библиографической и содержательной информации </w:t>
      </w:r>
      <w:r w:rsidRPr="00270195">
        <w:rPr>
          <w:color w:val="000000"/>
          <w:sz w:val="28"/>
          <w:szCs w:val="28"/>
        </w:rPr>
        <w:t>при помощи страницы Содержание  в учебнике, а также в других пособиях</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Познавательные УУД (логические):</w:t>
      </w:r>
    </w:p>
    <w:p w:rsidR="00270195" w:rsidRPr="00270195" w:rsidRDefault="00270195" w:rsidP="00270195">
      <w:pPr>
        <w:shd w:val="clear" w:color="auto" w:fill="FFFFFF"/>
        <w:spacing w:line="360" w:lineRule="auto"/>
        <w:jc w:val="both"/>
        <w:rPr>
          <w:color w:val="000000"/>
          <w:sz w:val="28"/>
          <w:szCs w:val="28"/>
        </w:rPr>
      </w:pPr>
      <w:r w:rsidRPr="00270195">
        <w:rPr>
          <w:b/>
          <w:bCs/>
          <w:i/>
          <w:iCs/>
          <w:color w:val="000000"/>
          <w:sz w:val="28"/>
          <w:szCs w:val="28"/>
        </w:rPr>
        <w:t>        </w:t>
      </w:r>
      <w:r w:rsidRPr="00270195">
        <w:rPr>
          <w:i/>
          <w:iCs/>
          <w:color w:val="000000"/>
          <w:sz w:val="28"/>
          <w:szCs w:val="28"/>
        </w:rPr>
        <w:t>- анализ объектов с целью выделения в них существенных признаков: </w:t>
      </w:r>
      <w:r w:rsidRPr="00270195">
        <w:rPr>
          <w:color w:val="000000"/>
          <w:sz w:val="28"/>
          <w:szCs w:val="28"/>
        </w:rPr>
        <w:t>анализ названий сказок разных народов с целью выявления среди них «самых древних» сказочных историй и «просто древних» сказочных историй</w:t>
      </w:r>
      <w:proofErr w:type="gramStart"/>
      <w:r w:rsidRPr="00270195">
        <w:rPr>
          <w:color w:val="000000"/>
          <w:sz w:val="28"/>
          <w:szCs w:val="28"/>
        </w:rPr>
        <w:t xml:space="preserve"> .</w:t>
      </w:r>
      <w:proofErr w:type="gramEnd"/>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подведение под понятие: </w:t>
      </w:r>
      <w:r w:rsidRPr="00270195">
        <w:rPr>
          <w:color w:val="000000"/>
          <w:sz w:val="28"/>
          <w:szCs w:val="28"/>
        </w:rPr>
        <w:t>завершающий этап формирования понятия «олицетворение»: анализ самого термина и обнаружение данного приема в стихотворных и прозаических текстах самостоятельно и с помощью наводящих вопросов</w:t>
      </w:r>
      <w:proofErr w:type="gramStart"/>
      <w:r w:rsidRPr="00270195">
        <w:rPr>
          <w:color w:val="000000"/>
          <w:sz w:val="28"/>
          <w:szCs w:val="28"/>
        </w:rPr>
        <w:t>.;</w:t>
      </w:r>
      <w:proofErr w:type="gramEnd"/>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proofErr w:type="gramStart"/>
      <w:r w:rsidRPr="00270195">
        <w:rPr>
          <w:i/>
          <w:iCs/>
          <w:color w:val="000000"/>
          <w:sz w:val="28"/>
          <w:szCs w:val="28"/>
        </w:rPr>
        <w:t>- установление причинно-следственных связей: </w:t>
      </w:r>
      <w:r w:rsidRPr="00270195">
        <w:rPr>
          <w:color w:val="000000"/>
          <w:sz w:val="28"/>
          <w:szCs w:val="28"/>
        </w:rPr>
        <w:t>между фактом наделения неживого предмета чертами одушевлённого лица и наличием приёма олицетворения; между богатым воображением, развитой фантазией и особым взглядом на мир, которым отличаются писатели и поэты (их способностью одухотворять, оживлять явления природы, использовать сравнения, контраст, звукопись, олицетворение); между базовыми ценностями, выраженными в народной сказке, и временным периодом, к которому она принадлежит.</w:t>
      </w:r>
      <w:proofErr w:type="gramEnd"/>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Коммуникативные  УУД:</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 управление коммуникацией, планирование учебного сотрудничества): </w:t>
      </w:r>
      <w:r w:rsidRPr="00270195">
        <w:rPr>
          <w:color w:val="000000"/>
          <w:sz w:val="28"/>
          <w:szCs w:val="28"/>
        </w:rPr>
        <w:t>чтение по цепочке или по ролям</w:t>
      </w:r>
      <w:proofErr w:type="gramStart"/>
      <w:r w:rsidRPr="00270195">
        <w:rPr>
          <w:color w:val="000000"/>
          <w:sz w:val="28"/>
          <w:szCs w:val="28"/>
        </w:rPr>
        <w:t>:;</w:t>
      </w:r>
      <w:proofErr w:type="gramEnd"/>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взаимодействие: о</w:t>
      </w:r>
      <w:r w:rsidRPr="00270195">
        <w:rPr>
          <w:color w:val="000000"/>
          <w:sz w:val="28"/>
          <w:szCs w:val="28"/>
        </w:rPr>
        <w:t>боснование строчками из текста заявленного «чужого» мнения.</w:t>
      </w:r>
    </w:p>
    <w:p w:rsidR="00270195" w:rsidRPr="00270195" w:rsidRDefault="00270195" w:rsidP="00270195">
      <w:pPr>
        <w:shd w:val="clear" w:color="auto" w:fill="FFFFFF"/>
        <w:spacing w:line="360" w:lineRule="auto"/>
        <w:jc w:val="center"/>
        <w:rPr>
          <w:color w:val="000000"/>
          <w:sz w:val="28"/>
          <w:szCs w:val="28"/>
        </w:rPr>
      </w:pPr>
      <w:r w:rsidRPr="00270195">
        <w:rPr>
          <w:b/>
          <w:bCs/>
          <w:i/>
          <w:iCs/>
          <w:color w:val="000000"/>
          <w:sz w:val="28"/>
          <w:szCs w:val="28"/>
        </w:rPr>
        <w:t>Ожидаемые результаты формирования УУД к концу 3-го года обучения</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lastRenderedPageBreak/>
        <w:t>        </w:t>
      </w:r>
      <w:proofErr w:type="gramStart"/>
      <w:r w:rsidRPr="00270195">
        <w:rPr>
          <w:i/>
          <w:iCs/>
          <w:color w:val="000000"/>
          <w:sz w:val="28"/>
          <w:szCs w:val="28"/>
        </w:rPr>
        <w:t>В области познавательных УУД (общеучебных) </w:t>
      </w:r>
      <w:r w:rsidRPr="00270195">
        <w:rPr>
          <w:color w:val="000000"/>
          <w:sz w:val="28"/>
          <w:szCs w:val="28"/>
        </w:rPr>
        <w:t>ученик научится: </w:t>
      </w:r>
      <w:r w:rsidRPr="00270195">
        <w:rPr>
          <w:color w:val="000000"/>
          <w:sz w:val="28"/>
          <w:szCs w:val="28"/>
          <w:u w:val="single"/>
        </w:rPr>
        <w:t>свободно ориентироваться в корпусе учебных словарей</w:t>
      </w:r>
      <w:r w:rsidRPr="00270195">
        <w:rPr>
          <w:color w:val="000000"/>
          <w:sz w:val="28"/>
          <w:szCs w:val="28"/>
        </w:rPr>
        <w:t>, быстро находить  нужную словарную статью; </w:t>
      </w:r>
      <w:r w:rsidRPr="00270195">
        <w:rPr>
          <w:color w:val="000000"/>
          <w:sz w:val="28"/>
          <w:szCs w:val="28"/>
          <w:u w:val="single"/>
        </w:rPr>
        <w:t>свободно ориентироваться в учебной книге</w:t>
      </w:r>
      <w:r w:rsidRPr="00270195">
        <w:rPr>
          <w:color w:val="000000"/>
          <w:sz w:val="28"/>
          <w:szCs w:val="28"/>
        </w:rPr>
        <w:t>: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roofErr w:type="gramEnd"/>
      <w:r w:rsidRPr="00270195">
        <w:rPr>
          <w:color w:val="000000"/>
          <w:sz w:val="28"/>
          <w:szCs w:val="28"/>
        </w:rPr>
        <w:t> </w:t>
      </w:r>
      <w:proofErr w:type="gramStart"/>
      <w:r w:rsidRPr="00270195">
        <w:rPr>
          <w:color w:val="000000"/>
          <w:sz w:val="28"/>
          <w:szCs w:val="28"/>
          <w:u w:val="single"/>
        </w:rPr>
        <w:t>работать с текстом</w:t>
      </w:r>
      <w:r w:rsidRPr="00270195">
        <w:rPr>
          <w:color w:val="000000"/>
          <w:sz w:val="28"/>
          <w:szCs w:val="28"/>
        </w:rPr>
        <w:t>: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 </w:t>
      </w:r>
      <w:r w:rsidRPr="00270195">
        <w:rPr>
          <w:color w:val="000000"/>
          <w:sz w:val="28"/>
          <w:szCs w:val="28"/>
          <w:u w:val="single"/>
        </w:rPr>
        <w:t>работать с несколькими  источниками информации</w:t>
      </w:r>
      <w:r w:rsidRPr="00270195">
        <w:rPr>
          <w:color w:val="000000"/>
          <w:sz w:val="28"/>
          <w:szCs w:val="28"/>
        </w:rPr>
        <w:t> (учебной книгой, "Рабочей тетрадью"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w:t>
      </w:r>
      <w:proofErr w:type="gramEnd"/>
      <w:r w:rsidRPr="00270195">
        <w:rPr>
          <w:color w:val="000000"/>
          <w:sz w:val="28"/>
          <w:szCs w:val="28"/>
        </w:rPr>
        <w:t xml:space="preserve"> </w:t>
      </w:r>
      <w:proofErr w:type="gramStart"/>
      <w:r w:rsidRPr="00270195">
        <w:rPr>
          <w:color w:val="000000"/>
          <w:sz w:val="28"/>
          <w:szCs w:val="28"/>
        </w:rPr>
        <w:t>текстами и иллюстрациями  к текстам; </w:t>
      </w:r>
      <w:r w:rsidRPr="00270195">
        <w:rPr>
          <w:color w:val="000000"/>
          <w:sz w:val="28"/>
          <w:szCs w:val="28"/>
          <w:u w:val="single"/>
        </w:rPr>
        <w:t>владеть алгоритмом составления сборников</w:t>
      </w:r>
      <w:r w:rsidRPr="00270195">
        <w:rPr>
          <w:color w:val="000000"/>
          <w:sz w:val="28"/>
          <w:szCs w:val="28"/>
        </w:rPr>
        <w:t>: монографических (одного конкретного писателя), жанровых (сказок о животных, волшебных сказок и т.д.),  тематических (стихи "Времена года", "О братьях наших меньших" и т.д.) /сами термины - определения сборников не используются)  </w:t>
      </w:r>
      <w:proofErr w:type="gramEnd"/>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w:t>
      </w:r>
      <w:r w:rsidRPr="00270195">
        <w:rPr>
          <w:i/>
          <w:iCs/>
          <w:color w:val="000000"/>
          <w:sz w:val="28"/>
          <w:szCs w:val="28"/>
        </w:rPr>
        <w:t>В области регулятивных УУД:</w:t>
      </w:r>
      <w:r w:rsidRPr="00270195">
        <w:rPr>
          <w:i/>
          <w:iCs/>
          <w:color w:val="FF0000"/>
          <w:sz w:val="28"/>
          <w:szCs w:val="28"/>
        </w:rPr>
        <w:t> </w:t>
      </w:r>
      <w:r w:rsidRPr="00270195">
        <w:rPr>
          <w:b/>
          <w:bCs/>
          <w:color w:val="000000"/>
          <w:sz w:val="28"/>
          <w:szCs w:val="28"/>
        </w:rPr>
        <w:t> </w:t>
      </w:r>
      <w:r w:rsidRPr="00270195">
        <w:rPr>
          <w:color w:val="000000"/>
          <w:sz w:val="28"/>
          <w:szCs w:val="28"/>
        </w:rPr>
        <w:t>осуществлять самоконтроль и контроль некоторых этапов выполнения работы и полученного результата.</w:t>
      </w:r>
    </w:p>
    <w:p w:rsidR="00270195" w:rsidRPr="00270195" w:rsidRDefault="00270195" w:rsidP="00270195">
      <w:pPr>
        <w:shd w:val="clear" w:color="auto" w:fill="FFFFFF"/>
        <w:spacing w:line="360" w:lineRule="auto"/>
        <w:jc w:val="both"/>
        <w:rPr>
          <w:color w:val="000000"/>
          <w:sz w:val="28"/>
          <w:szCs w:val="28"/>
        </w:rPr>
      </w:pPr>
      <w:r w:rsidRPr="00270195">
        <w:rPr>
          <w:b/>
          <w:bCs/>
          <w:i/>
          <w:iCs/>
          <w:color w:val="000000"/>
          <w:sz w:val="28"/>
          <w:szCs w:val="28"/>
        </w:rPr>
        <w:t>        </w:t>
      </w:r>
      <w:r w:rsidRPr="00270195">
        <w:rPr>
          <w:i/>
          <w:iCs/>
          <w:color w:val="000000"/>
          <w:sz w:val="28"/>
          <w:szCs w:val="28"/>
        </w:rPr>
        <w:t>В области коммуникативных УУД </w:t>
      </w:r>
      <w:proofErr w:type="gramStart"/>
      <w:r w:rsidRPr="00270195">
        <w:rPr>
          <w:color w:val="000000"/>
          <w:sz w:val="28"/>
          <w:szCs w:val="28"/>
        </w:rPr>
        <w:t>обучаемый</w:t>
      </w:r>
      <w:proofErr w:type="gramEnd"/>
      <w:r w:rsidRPr="00270195">
        <w:rPr>
          <w:color w:val="000000"/>
          <w:sz w:val="28"/>
          <w:szCs w:val="28"/>
        </w:rPr>
        <w:t xml:space="preserve"> научится: в рамках инициативного сотрудничества: </w:t>
      </w:r>
      <w:r w:rsidRPr="00270195">
        <w:rPr>
          <w:color w:val="000000"/>
          <w:sz w:val="28"/>
          <w:szCs w:val="28"/>
          <w:u w:val="single"/>
        </w:rPr>
        <w:t>работать с соседом по парте, в малой группе, в большой группе</w:t>
      </w:r>
      <w:r w:rsidRPr="00270195">
        <w:rPr>
          <w:color w:val="000000"/>
          <w:sz w:val="28"/>
          <w:szCs w:val="28"/>
        </w:rPr>
        <w:t>: распределять между собой работу и роли, выполнять свою часть работы и встраивать ее в общее рабочее поле; в рамках </w:t>
      </w:r>
      <w:r w:rsidRPr="00270195">
        <w:rPr>
          <w:i/>
          <w:iCs/>
          <w:color w:val="000000"/>
          <w:sz w:val="28"/>
          <w:szCs w:val="28"/>
        </w:rPr>
        <w:t>коммуникации  как взаимодействия</w:t>
      </w:r>
      <w:r w:rsidRPr="00270195">
        <w:rPr>
          <w:color w:val="000000"/>
          <w:sz w:val="28"/>
          <w:szCs w:val="28"/>
        </w:rPr>
        <w:t>: </w:t>
      </w:r>
      <w:r w:rsidRPr="00270195">
        <w:rPr>
          <w:color w:val="000000"/>
          <w:sz w:val="28"/>
          <w:szCs w:val="28"/>
          <w:u w:val="single"/>
        </w:rPr>
        <w:t>понимать основание  разницы двух заявленных точек зрения</w:t>
      </w:r>
      <w:r w:rsidRPr="00270195">
        <w:rPr>
          <w:color w:val="000000"/>
          <w:sz w:val="28"/>
          <w:szCs w:val="28"/>
        </w:rPr>
        <w:t>, двух позиций и мотивированно присоединяться к одной из них или пробовать высказывать собственную точку зрения; </w:t>
      </w:r>
      <w:r w:rsidRPr="00270195">
        <w:rPr>
          <w:color w:val="000000"/>
          <w:sz w:val="28"/>
          <w:szCs w:val="28"/>
          <w:u w:val="single"/>
        </w:rPr>
        <w:t>находить в тексте подтверждение</w:t>
      </w:r>
      <w:r w:rsidRPr="00270195">
        <w:rPr>
          <w:color w:val="000000"/>
          <w:sz w:val="28"/>
          <w:szCs w:val="28"/>
        </w:rPr>
        <w:t> высказанным точкам зрения.</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w:t>
      </w:r>
    </w:p>
    <w:p w:rsidR="00270195" w:rsidRPr="00270195" w:rsidRDefault="00270195" w:rsidP="00270195">
      <w:pPr>
        <w:shd w:val="clear" w:color="auto" w:fill="FFFFFF"/>
        <w:spacing w:line="360" w:lineRule="auto"/>
        <w:jc w:val="center"/>
        <w:rPr>
          <w:color w:val="000000"/>
          <w:sz w:val="28"/>
          <w:szCs w:val="28"/>
        </w:rPr>
      </w:pPr>
      <w:r w:rsidRPr="00270195">
        <w:rPr>
          <w:b/>
          <w:bCs/>
          <w:i/>
          <w:iCs/>
          <w:color w:val="000000"/>
          <w:sz w:val="28"/>
          <w:szCs w:val="28"/>
        </w:rPr>
        <w:t>Четвертый класс</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Личностные УУД:</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lastRenderedPageBreak/>
        <w:t>        </w:t>
      </w:r>
      <w:r w:rsidRPr="00270195">
        <w:rPr>
          <w:i/>
          <w:iCs/>
          <w:color w:val="000000"/>
          <w:sz w:val="28"/>
          <w:szCs w:val="28"/>
        </w:rPr>
        <w:t>- самоопределение - </w:t>
      </w:r>
      <w:r w:rsidRPr="00270195">
        <w:rPr>
          <w:color w:val="000000"/>
          <w:sz w:val="28"/>
          <w:szCs w:val="28"/>
        </w:rPr>
        <w:t>в</w:t>
      </w:r>
      <w:r w:rsidRPr="00270195">
        <w:rPr>
          <w:b/>
          <w:bCs/>
          <w:i/>
          <w:iCs/>
          <w:color w:val="000000"/>
          <w:sz w:val="28"/>
          <w:szCs w:val="28"/>
        </w:rPr>
        <w:t> </w:t>
      </w:r>
      <w:r w:rsidRPr="00270195">
        <w:rPr>
          <w:color w:val="000000"/>
          <w:sz w:val="28"/>
          <w:szCs w:val="28"/>
        </w:rPr>
        <w:t>заданиях, нацеленных на формирование этого учебного действия, сравниваются высказанные точки зрения, и школьнику предлагается обоснованно присоединиться к одной из них или высказать свою собственную.  </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 смыслообразование и нравственно-этическая ориентация:</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 </w:t>
      </w:r>
      <w:r w:rsidRPr="00270195">
        <w:rPr>
          <w:color w:val="000000"/>
          <w:sz w:val="28"/>
          <w:szCs w:val="28"/>
        </w:rPr>
        <w:t>поэтические, прозаические тексты, живописные произведения (и методический аппарат к ним), посвящённые формированию</w:t>
      </w:r>
      <w:r w:rsidRPr="00270195">
        <w:rPr>
          <w:i/>
          <w:iCs/>
          <w:color w:val="000000"/>
          <w:sz w:val="28"/>
          <w:szCs w:val="28"/>
        </w:rPr>
        <w:t> базовых нравственно-этических и эстетических ценностей</w:t>
      </w:r>
      <w:r w:rsidRPr="00270195">
        <w:rPr>
          <w:b/>
          <w:bCs/>
          <w:color w:val="000000"/>
          <w:sz w:val="28"/>
          <w:szCs w:val="28"/>
        </w:rPr>
        <w:t> </w:t>
      </w:r>
      <w:r w:rsidRPr="00270195">
        <w:rPr>
          <w:color w:val="000000"/>
          <w:sz w:val="28"/>
          <w:szCs w:val="28"/>
        </w:rPr>
        <w:t>(способности ценить мир природы и человеческих отношений, умению видеть красоту природы и красоту человека,</w:t>
      </w:r>
      <w:r w:rsidRPr="00270195">
        <w:rPr>
          <w:b/>
          <w:bCs/>
          <w:i/>
          <w:iCs/>
          <w:color w:val="000000"/>
          <w:sz w:val="28"/>
          <w:szCs w:val="28"/>
        </w:rPr>
        <w:t> </w:t>
      </w:r>
      <w:r w:rsidRPr="00270195">
        <w:rPr>
          <w:color w:val="000000"/>
          <w:sz w:val="28"/>
          <w:szCs w:val="28"/>
        </w:rPr>
        <w:t>теме ценности общения, дружбы, привязанности, любви;</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proofErr w:type="gramStart"/>
      <w:r w:rsidRPr="00270195">
        <w:rPr>
          <w:color w:val="000000"/>
          <w:sz w:val="28"/>
          <w:szCs w:val="28"/>
        </w:rPr>
        <w:t>- поэтические, прозаические тексты и живописные произведения, на основе которых формируются базовые </w:t>
      </w:r>
      <w:r w:rsidRPr="00270195">
        <w:rPr>
          <w:i/>
          <w:iCs/>
          <w:color w:val="000000"/>
          <w:sz w:val="28"/>
          <w:szCs w:val="28"/>
        </w:rPr>
        <w:t>историко-культурные представления и гражданская идентичность школьников </w:t>
      </w:r>
      <w:r w:rsidRPr="00270195">
        <w:rPr>
          <w:color w:val="000000"/>
          <w:sz w:val="28"/>
          <w:szCs w:val="28"/>
        </w:rPr>
        <w:t>(представление о том, что в ходе исторических изменений меняется внешняя канва жизни: название государства, праздники, мода и т.д., но неизменной может остаться природа вокруг нас, памятники архитектуры, которые несут атмосферу прошлого и, наконец, чувства людей, такие как любовь к Родине и к</w:t>
      </w:r>
      <w:proofErr w:type="gramEnd"/>
      <w:r w:rsidRPr="00270195">
        <w:rPr>
          <w:color w:val="000000"/>
          <w:sz w:val="28"/>
          <w:szCs w:val="28"/>
        </w:rPr>
        <w:t xml:space="preserve"> тому месту, где ты живёшь, любовь близких, помощь и поддержка друзей, ощущение причастности к истории и культуре своей страны.</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proofErr w:type="gramStart"/>
      <w:r w:rsidRPr="00270195">
        <w:rPr>
          <w:i/>
          <w:iCs/>
          <w:color w:val="000000"/>
          <w:sz w:val="28"/>
          <w:szCs w:val="28"/>
        </w:rPr>
        <w:t>Регулятивные</w:t>
      </w:r>
      <w:proofErr w:type="gramEnd"/>
      <w:r w:rsidRPr="00270195">
        <w:rPr>
          <w:i/>
          <w:iCs/>
          <w:color w:val="000000"/>
          <w:sz w:val="28"/>
          <w:szCs w:val="28"/>
        </w:rPr>
        <w:t xml:space="preserve"> УУД (контроль и самоконтроль процесса и результатов).</w:t>
      </w:r>
      <w:r w:rsidRPr="00270195">
        <w:rPr>
          <w:b/>
          <w:bCs/>
          <w:color w:val="000000"/>
          <w:sz w:val="28"/>
          <w:szCs w:val="28"/>
        </w:rPr>
        <w:t> </w:t>
      </w:r>
      <w:r w:rsidRPr="00270195">
        <w:rPr>
          <w:color w:val="000000"/>
          <w:sz w:val="28"/>
          <w:szCs w:val="28"/>
        </w:rPr>
        <w:t>В предметной области "Литературное чтение" каждое высказанное эстетическое суждение имеет право на существование и поэтому не предполагает жесткой и однозначной оценки в терминах "правильно" или "неправильно".  </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Познавательные</w:t>
      </w:r>
      <w:r w:rsidRPr="00270195">
        <w:rPr>
          <w:color w:val="000000"/>
          <w:sz w:val="28"/>
          <w:szCs w:val="28"/>
        </w:rPr>
        <w:t> </w:t>
      </w:r>
      <w:r w:rsidRPr="00270195">
        <w:rPr>
          <w:i/>
          <w:iCs/>
          <w:color w:val="000000"/>
          <w:sz w:val="28"/>
          <w:szCs w:val="28"/>
        </w:rPr>
        <w:t>УУД:</w:t>
      </w:r>
    </w:p>
    <w:p w:rsidR="00270195" w:rsidRPr="00270195" w:rsidRDefault="00270195" w:rsidP="00270195">
      <w:pPr>
        <w:shd w:val="clear" w:color="auto" w:fill="FFFFFF"/>
        <w:spacing w:line="360" w:lineRule="auto"/>
        <w:jc w:val="both"/>
        <w:rPr>
          <w:color w:val="000000"/>
          <w:sz w:val="28"/>
          <w:szCs w:val="28"/>
        </w:rPr>
      </w:pPr>
      <w:r w:rsidRPr="00270195">
        <w:rPr>
          <w:b/>
          <w:bCs/>
          <w:i/>
          <w:iCs/>
          <w:color w:val="000000"/>
          <w:sz w:val="28"/>
          <w:szCs w:val="28"/>
        </w:rPr>
        <w:t>        </w:t>
      </w:r>
      <w:r w:rsidRPr="00270195">
        <w:rPr>
          <w:i/>
          <w:iCs/>
          <w:color w:val="000000"/>
          <w:sz w:val="28"/>
          <w:szCs w:val="28"/>
        </w:rPr>
        <w:t>- поиск и выделение необходимой информации в словарях</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поход в школьную библиотеку с целью выполнения конкретного задания</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перечитывание текста с разными задачами:</w:t>
      </w:r>
      <w:r w:rsidRPr="00270195">
        <w:rPr>
          <w:b/>
          <w:bCs/>
          <w:color w:val="000000"/>
          <w:sz w:val="28"/>
          <w:szCs w:val="28"/>
        </w:rPr>
        <w:t> </w:t>
      </w:r>
      <w:r w:rsidRPr="00270195">
        <w:rPr>
          <w:color w:val="000000"/>
          <w:sz w:val="28"/>
          <w:szCs w:val="28"/>
        </w:rPr>
        <w:t>оценка смысла </w:t>
      </w:r>
      <w:r w:rsidRPr="00270195">
        <w:rPr>
          <w:color w:val="000000"/>
          <w:sz w:val="28"/>
          <w:szCs w:val="28"/>
          <w:u w:val="single"/>
        </w:rPr>
        <w:t>всего текста</w:t>
      </w:r>
      <w:r w:rsidRPr="00270195">
        <w:rPr>
          <w:color w:val="000000"/>
          <w:sz w:val="28"/>
          <w:szCs w:val="28"/>
        </w:rPr>
        <w:t> по его названию, определение </w:t>
      </w:r>
      <w:r w:rsidRPr="00270195">
        <w:rPr>
          <w:color w:val="000000"/>
          <w:sz w:val="28"/>
          <w:szCs w:val="28"/>
          <w:u w:val="single"/>
        </w:rPr>
        <w:t>темы и главной мысли</w:t>
      </w:r>
      <w:r w:rsidRPr="00270195">
        <w:rPr>
          <w:color w:val="000000"/>
          <w:sz w:val="28"/>
          <w:szCs w:val="28"/>
        </w:rPr>
        <w:t> текста, поиск нужных </w:t>
      </w:r>
      <w:r w:rsidRPr="00270195">
        <w:rPr>
          <w:color w:val="000000"/>
          <w:sz w:val="28"/>
          <w:szCs w:val="28"/>
          <w:u w:val="single"/>
        </w:rPr>
        <w:t>частей </w:t>
      </w:r>
      <w:r w:rsidRPr="00270195">
        <w:rPr>
          <w:color w:val="000000"/>
          <w:sz w:val="28"/>
          <w:szCs w:val="28"/>
        </w:rPr>
        <w:t>текста, нужных </w:t>
      </w:r>
      <w:r w:rsidRPr="00270195">
        <w:rPr>
          <w:color w:val="000000"/>
          <w:sz w:val="28"/>
          <w:szCs w:val="28"/>
          <w:u w:val="single"/>
        </w:rPr>
        <w:t>строчек,</w:t>
      </w:r>
      <w:r w:rsidRPr="00270195">
        <w:rPr>
          <w:color w:val="000000"/>
          <w:sz w:val="28"/>
          <w:szCs w:val="28"/>
        </w:rPr>
        <w:t> </w:t>
      </w:r>
      <w:r w:rsidRPr="00270195">
        <w:rPr>
          <w:color w:val="000000"/>
          <w:sz w:val="28"/>
          <w:szCs w:val="28"/>
          <w:u w:val="single"/>
        </w:rPr>
        <w:t>литературных приёмо</w:t>
      </w:r>
      <w:proofErr w:type="gramStart"/>
      <w:r w:rsidRPr="00270195">
        <w:rPr>
          <w:color w:val="000000"/>
          <w:sz w:val="28"/>
          <w:szCs w:val="28"/>
          <w:u w:val="single"/>
        </w:rPr>
        <w:t>в</w:t>
      </w:r>
      <w:r w:rsidRPr="00270195">
        <w:rPr>
          <w:color w:val="000000"/>
          <w:sz w:val="28"/>
          <w:szCs w:val="28"/>
        </w:rPr>
        <w:t>(</w:t>
      </w:r>
      <w:proofErr w:type="gramEnd"/>
      <w:r w:rsidRPr="00270195">
        <w:rPr>
          <w:color w:val="000000"/>
          <w:sz w:val="28"/>
          <w:szCs w:val="28"/>
        </w:rPr>
        <w:t>сравнения, олицетворения, контраста;</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lastRenderedPageBreak/>
        <w:t>        </w:t>
      </w:r>
      <w:r w:rsidRPr="00270195">
        <w:rPr>
          <w:i/>
          <w:iCs/>
          <w:color w:val="000000"/>
          <w:sz w:val="28"/>
          <w:szCs w:val="28"/>
        </w:rPr>
        <w:t>- работа с маркированными в тексте словами и строчками</w:t>
      </w:r>
      <w:r w:rsidRPr="00270195">
        <w:rPr>
          <w:b/>
          <w:bCs/>
          <w:color w:val="000000"/>
          <w:sz w:val="28"/>
          <w:szCs w:val="28"/>
        </w:rPr>
        <w:t> </w:t>
      </w:r>
      <w:r w:rsidRPr="00270195">
        <w:rPr>
          <w:color w:val="000000"/>
          <w:sz w:val="28"/>
          <w:szCs w:val="28"/>
        </w:rPr>
        <w:t xml:space="preserve">(в учебнике используется </w:t>
      </w:r>
      <w:proofErr w:type="gramStart"/>
      <w:r w:rsidRPr="00270195">
        <w:rPr>
          <w:color w:val="000000"/>
          <w:sz w:val="28"/>
          <w:szCs w:val="28"/>
        </w:rPr>
        <w:t>цветное</w:t>
      </w:r>
      <w:proofErr w:type="gramEnd"/>
      <w:r w:rsidRPr="00270195">
        <w:rPr>
          <w:color w:val="000000"/>
          <w:sz w:val="28"/>
          <w:szCs w:val="28"/>
        </w:rPr>
        <w:t xml:space="preserve"> маркировании текста для чтения по ролям, смысловые выделения жирным шрифтом, рамочками и цветом;</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самостоятельное маркирование. </w:t>
      </w:r>
      <w:r w:rsidRPr="00270195">
        <w:rPr>
          <w:color w:val="000000"/>
          <w:sz w:val="28"/>
          <w:szCs w:val="28"/>
        </w:rPr>
        <w:t>Часто в учебнике маркирование уже нанесено, то есть текст уже частично структурирован для школьника (эмоциональные и смысловые акценты расставлены). В тетради для самостоятельной работы ученик, используя желтый и голубой карандаши, сам выделяет необходимые фрагменты текста или строчки, сам красит строчки текста или подчеркивает их карандашом нужного цвета;</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работа с дидактическими иллюстрациями</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Познавательные УУД (логические):</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 анализ объектов с целью выделения в них существенных признаков</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 подведение под понятие: </w:t>
      </w:r>
      <w:r w:rsidRPr="00270195">
        <w:rPr>
          <w:color w:val="000000"/>
          <w:sz w:val="28"/>
          <w:szCs w:val="28"/>
        </w:rPr>
        <w:t>формирование понятия «тотем» путём обсуждения научной информации и анализа древних изображений; формирование понятия «герой волшебной сказки» через анализ сказок, в которых видна связь героя с тотемным животным и т. д.;</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установление причинно-следственных связей: </w:t>
      </w:r>
      <w:r w:rsidRPr="00270195">
        <w:rPr>
          <w:color w:val="000000"/>
          <w:sz w:val="28"/>
          <w:szCs w:val="28"/>
        </w:rPr>
        <w:t>между жанровой принадлежностью текста и его жанровыми признаками.</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Коммуникативные УУД:</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 управление коммуникацией, планирование учебного сотрудничества </w:t>
      </w:r>
      <w:r w:rsidRPr="00270195">
        <w:rPr>
          <w:color w:val="000000"/>
          <w:sz w:val="28"/>
          <w:szCs w:val="28"/>
        </w:rPr>
        <w:t>(чтение по цепочке или по ролям);</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коммуникация как взаимодействие</w:t>
      </w:r>
      <w:r w:rsidRPr="00270195">
        <w:rPr>
          <w:b/>
          <w:bCs/>
          <w:i/>
          <w:iCs/>
          <w:color w:val="000000"/>
          <w:sz w:val="28"/>
          <w:szCs w:val="28"/>
        </w:rPr>
        <w:t> - </w:t>
      </w:r>
      <w:r w:rsidRPr="00270195">
        <w:rPr>
          <w:color w:val="000000"/>
          <w:sz w:val="28"/>
          <w:szCs w:val="28"/>
        </w:rPr>
        <w:t>обоснование строчками из текста заявленного «чужого» мнения. Понимание разных оснований для оценки (жанровой, этической, эстетической) одного и того же текста;</w:t>
      </w:r>
    </w:p>
    <w:p w:rsidR="00270195" w:rsidRPr="00270195" w:rsidRDefault="00270195" w:rsidP="00270195">
      <w:pPr>
        <w:shd w:val="clear" w:color="auto" w:fill="FFFFFF"/>
        <w:spacing w:line="360" w:lineRule="auto"/>
        <w:jc w:val="center"/>
        <w:rPr>
          <w:color w:val="000000"/>
          <w:sz w:val="28"/>
          <w:szCs w:val="28"/>
        </w:rPr>
      </w:pPr>
      <w:r w:rsidRPr="00270195">
        <w:rPr>
          <w:b/>
          <w:bCs/>
          <w:i/>
          <w:iCs/>
          <w:color w:val="000000"/>
          <w:sz w:val="28"/>
          <w:szCs w:val="28"/>
        </w:rPr>
        <w:t>Ожидаемые результаты формирования УУД к концу 4-го года обучения</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w:t>
      </w:r>
      <w:proofErr w:type="gramStart"/>
      <w:r w:rsidRPr="00270195">
        <w:rPr>
          <w:i/>
          <w:iCs/>
          <w:color w:val="000000"/>
          <w:sz w:val="28"/>
          <w:szCs w:val="28"/>
        </w:rPr>
        <w:t>В области познавательных УУД (общеучебных)</w:t>
      </w:r>
      <w:r w:rsidRPr="00270195">
        <w:rPr>
          <w:b/>
          <w:bCs/>
          <w:color w:val="000000"/>
          <w:sz w:val="28"/>
          <w:szCs w:val="28"/>
        </w:rPr>
        <w:t> </w:t>
      </w:r>
      <w:r w:rsidRPr="00270195">
        <w:rPr>
          <w:color w:val="000000"/>
          <w:sz w:val="28"/>
          <w:szCs w:val="28"/>
        </w:rPr>
        <w:t xml:space="preserve">выпускник научится: 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 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использовать </w:t>
      </w:r>
      <w:r w:rsidRPr="00270195">
        <w:rPr>
          <w:color w:val="000000"/>
          <w:sz w:val="28"/>
          <w:szCs w:val="28"/>
        </w:rPr>
        <w:lastRenderedPageBreak/>
        <w:t>ее в разных учебных целях;</w:t>
      </w:r>
      <w:proofErr w:type="gramEnd"/>
      <w:r w:rsidRPr="00270195">
        <w:rPr>
          <w:color w:val="000000"/>
          <w:sz w:val="28"/>
          <w:szCs w:val="28"/>
        </w:rPr>
        <w:t xml:space="preserve">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xml:space="preserve">        В области </w:t>
      </w:r>
      <w:proofErr w:type="gramStart"/>
      <w:r w:rsidRPr="00270195">
        <w:rPr>
          <w:i/>
          <w:iCs/>
          <w:color w:val="000000"/>
          <w:sz w:val="28"/>
          <w:szCs w:val="28"/>
        </w:rPr>
        <w:t>регулятивных</w:t>
      </w:r>
      <w:proofErr w:type="gramEnd"/>
      <w:r w:rsidRPr="00270195">
        <w:rPr>
          <w:i/>
          <w:iCs/>
          <w:color w:val="000000"/>
          <w:sz w:val="28"/>
          <w:szCs w:val="28"/>
        </w:rPr>
        <w:t xml:space="preserve"> УУД:</w:t>
      </w:r>
      <w:r w:rsidRPr="00270195">
        <w:rPr>
          <w:color w:val="FF0000"/>
          <w:sz w:val="28"/>
          <w:szCs w:val="28"/>
        </w:rPr>
        <w:t> </w:t>
      </w:r>
      <w:r w:rsidRPr="00270195">
        <w:rPr>
          <w:color w:val="000000"/>
          <w:sz w:val="28"/>
          <w:szCs w:val="28"/>
        </w:rPr>
        <w:t>осуществлять самоконтроль и контроль хода выполнения работы и полученного результата.</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w:t>
      </w:r>
      <w:r w:rsidRPr="00270195">
        <w:rPr>
          <w:i/>
          <w:iCs/>
          <w:color w:val="000000"/>
          <w:sz w:val="28"/>
          <w:szCs w:val="28"/>
        </w:rPr>
        <w:t>В области коммуникативных учебных действий </w:t>
      </w:r>
      <w:r w:rsidRPr="00270195">
        <w:rPr>
          <w:color w:val="000000"/>
          <w:sz w:val="28"/>
          <w:szCs w:val="28"/>
        </w:rPr>
        <w:t>выпускник научится: - в рамках инициативного сотрудничества: освоить разные формы учебной кооперации (работа вдвоем, в малой группе, в большой группе) и разные социальные роли (ведущего и исполнителя); </w:t>
      </w:r>
      <w:r w:rsidRPr="00270195">
        <w:rPr>
          <w:i/>
          <w:iCs/>
          <w:color w:val="000000"/>
          <w:sz w:val="28"/>
          <w:szCs w:val="28"/>
        </w:rPr>
        <w:t>в рамках коммуникации  как взаимодействия: </w:t>
      </w:r>
      <w:r w:rsidRPr="00270195">
        <w:rPr>
          <w:color w:val="000000"/>
          <w:sz w:val="28"/>
          <w:szCs w:val="28"/>
        </w:rPr>
        <w:t xml:space="preserve">понимать основание  разницы  заявленных точек зрения, позиций и уметь мотивированно и корректно присоединяться к одной из них или </w:t>
      </w:r>
      <w:proofErr w:type="gramStart"/>
      <w:r w:rsidRPr="00270195">
        <w:rPr>
          <w:color w:val="000000"/>
          <w:sz w:val="28"/>
          <w:szCs w:val="28"/>
        </w:rPr>
        <w:t>аргументировано</w:t>
      </w:r>
      <w:proofErr w:type="gramEnd"/>
      <w:r w:rsidRPr="00270195">
        <w:rPr>
          <w:color w:val="000000"/>
          <w:sz w:val="28"/>
          <w:szCs w:val="28"/>
        </w:rPr>
        <w:t xml:space="preserve">  высказывать собственную точку зрения; уметь корректно критиковать альтернативную позицию.</w:t>
      </w:r>
    </w:p>
    <w:p w:rsidR="00824CC9" w:rsidRPr="00270195" w:rsidRDefault="00270195" w:rsidP="00270195">
      <w:pPr>
        <w:shd w:val="clear" w:color="auto" w:fill="FFFFFF"/>
        <w:spacing w:line="360" w:lineRule="auto"/>
        <w:jc w:val="both"/>
        <w:rPr>
          <w:color w:val="000000"/>
          <w:sz w:val="28"/>
          <w:szCs w:val="28"/>
        </w:rPr>
      </w:pPr>
      <w:r>
        <w:rPr>
          <w:b/>
          <w:bCs/>
          <w:color w:val="FF0000"/>
          <w:sz w:val="28"/>
          <w:szCs w:val="28"/>
        </w:rPr>
        <w:t>     </w:t>
      </w:r>
      <w:r w:rsidR="00824CC9">
        <w:rPr>
          <w:b/>
          <w:color w:val="FF0000"/>
        </w:rPr>
        <w:tab/>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proofErr w:type="gramStart"/>
      <w:r w:rsidRPr="00BD7394">
        <w:rPr>
          <w:rFonts w:ascii="Times New Roman" w:hAnsi="Times New Roman"/>
          <w:color w:val="auto"/>
          <w:sz w:val="28"/>
          <w:szCs w:val="28"/>
        </w:rPr>
        <w:t>обеспечивает</w:t>
      </w:r>
      <w:proofErr w:type="gramEnd"/>
      <w:r w:rsidRPr="00BD7394">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 xml:space="preserve">сти, преимущественно в её общекультурном компоненте, и доброжелательного </w:t>
      </w:r>
      <w:r w:rsidRPr="00BD7394">
        <w:rPr>
          <w:rFonts w:ascii="Times New Roman" w:hAnsi="Times New Roman"/>
          <w:color w:val="auto"/>
          <w:sz w:val="28"/>
          <w:szCs w:val="28"/>
        </w:rPr>
        <w:lastRenderedPageBreak/>
        <w:t>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proofErr w:type="gramStart"/>
      <w:r w:rsidRPr="00BD7394">
        <w:rPr>
          <w:rFonts w:ascii="Times New Roman" w:hAnsi="Times New Roman"/>
          <w:b/>
          <w:bCs/>
          <w:color w:val="auto"/>
          <w:sz w:val="28"/>
          <w:szCs w:val="28"/>
        </w:rPr>
        <w:t>.</w:t>
      </w:r>
      <w:r w:rsidR="00BA24FC" w:rsidRPr="00BD7394">
        <w:rPr>
          <w:rFonts w:ascii="Times New Roman" w:hAnsi="Times New Roman"/>
          <w:color w:val="auto"/>
          <w:sz w:val="28"/>
          <w:szCs w:val="28"/>
        </w:rPr>
        <w:t>П</w:t>
      </w:r>
      <w:proofErr w:type="gramEnd"/>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gramStart"/>
      <w:r w:rsidRPr="00BD7394">
        <w:rPr>
          <w:rFonts w:ascii="Times New Roman" w:hAnsi="Times New Roman"/>
          <w:color w:val="auto"/>
          <w:sz w:val="28"/>
          <w:szCs w:val="28"/>
        </w:rPr>
        <w:t>знаково­символических</w:t>
      </w:r>
      <w:proofErr w:type="gramEnd"/>
      <w:r w:rsidRPr="00BD7394">
        <w:rPr>
          <w:rFonts w:ascii="Times New Roman" w:hAnsi="Times New Roman"/>
          <w:color w:val="auto"/>
          <w:sz w:val="28"/>
          <w:szCs w:val="28"/>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proofErr w:type="gramStart"/>
      <w:r w:rsidRPr="00BD7394">
        <w:rPr>
          <w:rFonts w:ascii="Times New Roman" w:hAnsi="Times New Roman"/>
          <w:color w:val="auto"/>
          <w:sz w:val="28"/>
          <w:szCs w:val="28"/>
        </w:rPr>
        <w:t>обучающийся</w:t>
      </w:r>
      <w:proofErr w:type="gramEnd"/>
      <w:r w:rsidRPr="00BD7394">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3563EC" w:rsidRDefault="003563EC" w:rsidP="002853E0">
      <w:pPr>
        <w:pStyle w:val="aff4"/>
        <w:spacing w:line="360" w:lineRule="auto"/>
        <w:ind w:firstLine="855"/>
        <w:rPr>
          <w:i/>
          <w:iCs/>
          <w:szCs w:val="28"/>
        </w:rPr>
      </w:pPr>
      <w:r w:rsidRPr="002853E0">
        <w:rPr>
          <w:szCs w:val="28"/>
        </w:rPr>
        <w:t xml:space="preserve">Например, </w:t>
      </w:r>
      <w:r w:rsidR="002853E0" w:rsidRPr="002853E0">
        <w:rPr>
          <w:szCs w:val="28"/>
        </w:rPr>
        <w:t>ф</w:t>
      </w:r>
      <w:r w:rsidRPr="002853E0">
        <w:rPr>
          <w:b/>
          <w:bCs/>
          <w:i/>
          <w:iCs/>
          <w:szCs w:val="28"/>
        </w:rPr>
        <w:t>ормирование УУД средствами учебного предмета «М</w:t>
      </w:r>
      <w:r w:rsidRPr="002853E0">
        <w:rPr>
          <w:b/>
          <w:i/>
          <w:iCs/>
          <w:szCs w:val="28"/>
        </w:rPr>
        <w:t>атематика</w:t>
      </w:r>
      <w:proofErr w:type="gramStart"/>
      <w:r w:rsidRPr="002853E0">
        <w:rPr>
          <w:b/>
          <w:i/>
          <w:iCs/>
          <w:szCs w:val="28"/>
        </w:rPr>
        <w:t>»</w:t>
      </w:r>
      <w:r w:rsidR="009E3656" w:rsidRPr="009E3656">
        <w:rPr>
          <w:i/>
          <w:iCs/>
          <w:szCs w:val="28"/>
        </w:rPr>
        <w:t>(</w:t>
      </w:r>
      <w:proofErr w:type="gramEnd"/>
      <w:r w:rsidR="009E3656" w:rsidRPr="009E3656">
        <w:rPr>
          <w:i/>
          <w:iCs/>
          <w:szCs w:val="28"/>
        </w:rPr>
        <w:t>«</w:t>
      </w:r>
      <w:r w:rsidR="00270195">
        <w:rPr>
          <w:i/>
          <w:iCs/>
          <w:szCs w:val="28"/>
        </w:rPr>
        <w:t>Школа России</w:t>
      </w:r>
      <w:r w:rsidR="009E3656" w:rsidRPr="009E3656">
        <w:rPr>
          <w:i/>
          <w:iCs/>
          <w:szCs w:val="28"/>
        </w:rPr>
        <w:t>»)</w:t>
      </w:r>
      <w:r w:rsidR="009E3656">
        <w:rPr>
          <w:i/>
          <w:iCs/>
          <w:szCs w:val="28"/>
        </w:rPr>
        <w:t>.</w:t>
      </w:r>
    </w:p>
    <w:p w:rsidR="00270195" w:rsidRPr="00270195" w:rsidRDefault="00270195" w:rsidP="00270195">
      <w:pPr>
        <w:shd w:val="clear" w:color="auto" w:fill="FFFFFF"/>
        <w:spacing w:line="360" w:lineRule="auto"/>
        <w:ind w:firstLine="692"/>
        <w:jc w:val="both"/>
        <w:rPr>
          <w:color w:val="000000"/>
          <w:sz w:val="28"/>
          <w:szCs w:val="28"/>
        </w:rPr>
      </w:pPr>
      <w:r w:rsidRPr="00270195">
        <w:rPr>
          <w:color w:val="000000"/>
          <w:sz w:val="28"/>
          <w:szCs w:val="28"/>
        </w:rPr>
        <w:t>В соответствии с требованиями, предъявляемыми ФГОС, учебный материал курса</w:t>
      </w:r>
      <w:r w:rsidRPr="00270195">
        <w:rPr>
          <w:i/>
          <w:iCs/>
          <w:color w:val="000000"/>
          <w:sz w:val="28"/>
          <w:szCs w:val="28"/>
        </w:rPr>
        <w:t> по математике</w:t>
      </w:r>
      <w:r w:rsidRPr="00270195">
        <w:rPr>
          <w:color w:val="000000"/>
          <w:sz w:val="28"/>
          <w:szCs w:val="28"/>
        </w:rPr>
        <w:t> нацелен на создание условий для формирования личностных и универсальных (метапредметных) учебных действий.</w:t>
      </w:r>
    </w:p>
    <w:p w:rsidR="00270195" w:rsidRPr="00270195" w:rsidRDefault="00270195" w:rsidP="00270195">
      <w:pPr>
        <w:shd w:val="clear" w:color="auto" w:fill="FFFFFF"/>
        <w:spacing w:line="360" w:lineRule="auto"/>
        <w:ind w:firstLine="692"/>
        <w:jc w:val="center"/>
        <w:rPr>
          <w:color w:val="000000"/>
          <w:sz w:val="28"/>
          <w:szCs w:val="28"/>
        </w:rPr>
      </w:pPr>
      <w:r w:rsidRPr="00270195">
        <w:rPr>
          <w:b/>
          <w:bCs/>
          <w:i/>
          <w:iCs/>
          <w:color w:val="000000"/>
          <w:sz w:val="28"/>
          <w:szCs w:val="28"/>
        </w:rPr>
        <w:t>Первый класс</w:t>
      </w:r>
    </w:p>
    <w:p w:rsidR="00270195" w:rsidRPr="00270195" w:rsidRDefault="00270195" w:rsidP="00270195">
      <w:pPr>
        <w:shd w:val="clear" w:color="auto" w:fill="FFFFFF"/>
        <w:spacing w:line="360" w:lineRule="auto"/>
        <w:ind w:firstLine="692"/>
        <w:jc w:val="both"/>
        <w:rPr>
          <w:color w:val="000000"/>
          <w:sz w:val="28"/>
          <w:szCs w:val="28"/>
        </w:rPr>
      </w:pPr>
      <w:r w:rsidRPr="00270195">
        <w:rPr>
          <w:i/>
          <w:iCs/>
          <w:color w:val="000000"/>
          <w:sz w:val="28"/>
          <w:szCs w:val="28"/>
        </w:rPr>
        <w:lastRenderedPageBreak/>
        <w:t>Личностные УУД. </w:t>
      </w:r>
      <w:r w:rsidRPr="00270195">
        <w:rPr>
          <w:color w:val="000000"/>
          <w:sz w:val="28"/>
          <w:szCs w:val="28"/>
        </w:rPr>
        <w:t>Ученик научится (или получит возможность научиться) проявлять </w:t>
      </w:r>
      <w:r w:rsidRPr="00270195">
        <w:rPr>
          <w:i/>
          <w:iCs/>
          <w:color w:val="000000"/>
          <w:sz w:val="28"/>
          <w:szCs w:val="28"/>
        </w:rPr>
        <w:t>познавательную инициативу</w:t>
      </w:r>
      <w:r w:rsidRPr="00270195">
        <w:rPr>
          <w:color w:val="000000"/>
          <w:sz w:val="28"/>
          <w:szCs w:val="28"/>
        </w:rPr>
        <w:t> в оказании помощи соученикам посредством системы заданий, ориентирующей младшего школьника на оказание помощи своему соседу по парте.</w:t>
      </w:r>
    </w:p>
    <w:p w:rsidR="00270195" w:rsidRPr="00270195" w:rsidRDefault="00270195" w:rsidP="00270195">
      <w:pPr>
        <w:shd w:val="clear" w:color="auto" w:fill="FFFFFF"/>
        <w:spacing w:line="360" w:lineRule="auto"/>
        <w:ind w:firstLine="692"/>
        <w:jc w:val="both"/>
        <w:rPr>
          <w:color w:val="000000"/>
          <w:sz w:val="28"/>
          <w:szCs w:val="28"/>
        </w:rPr>
      </w:pPr>
      <w:r w:rsidRPr="00270195">
        <w:rPr>
          <w:i/>
          <w:iCs/>
          <w:color w:val="000000"/>
          <w:sz w:val="28"/>
          <w:szCs w:val="28"/>
        </w:rPr>
        <w:t>Регулятивные УУД. </w:t>
      </w:r>
      <w:r w:rsidRPr="00270195">
        <w:rPr>
          <w:color w:val="000000"/>
          <w:sz w:val="28"/>
          <w:szCs w:val="28"/>
        </w:rPr>
        <w:t>Система заданий, ориентирующая младшего школьника на </w:t>
      </w:r>
      <w:r w:rsidRPr="00270195">
        <w:rPr>
          <w:i/>
          <w:iCs/>
          <w:color w:val="000000"/>
          <w:sz w:val="28"/>
          <w:szCs w:val="28"/>
        </w:rPr>
        <w:t>проверку правильности</w:t>
      </w:r>
      <w:r w:rsidRPr="00270195">
        <w:rPr>
          <w:color w:val="000000"/>
          <w:sz w:val="28"/>
          <w:szCs w:val="28"/>
        </w:rPr>
        <w:t xml:space="preserve"> выполнения задания по правилу, алгоритму, с помощью таблицы, инструментов, рисунков и т.д. позволит ученику </w:t>
      </w:r>
      <w:proofErr w:type="gramStart"/>
      <w:r w:rsidRPr="00270195">
        <w:rPr>
          <w:color w:val="000000"/>
          <w:sz w:val="28"/>
          <w:szCs w:val="28"/>
        </w:rPr>
        <w:t>научится</w:t>
      </w:r>
      <w:proofErr w:type="gramEnd"/>
      <w:r w:rsidRPr="00270195">
        <w:rPr>
          <w:color w:val="000000"/>
          <w:sz w:val="28"/>
          <w:szCs w:val="28"/>
        </w:rPr>
        <w:t xml:space="preserve"> или получить возможность научиться </w:t>
      </w:r>
      <w:r w:rsidRPr="00270195">
        <w:rPr>
          <w:i/>
          <w:iCs/>
          <w:color w:val="000000"/>
          <w:sz w:val="28"/>
          <w:szCs w:val="28"/>
        </w:rPr>
        <w:t>контролировать свою деятельность</w:t>
      </w:r>
      <w:r w:rsidRPr="00270195">
        <w:rPr>
          <w:color w:val="000000"/>
          <w:sz w:val="28"/>
          <w:szCs w:val="28"/>
        </w:rPr>
        <w:t> по ходу или результатам выполнения задания.</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w:t>
      </w:r>
      <w:r w:rsidRPr="00270195">
        <w:rPr>
          <w:i/>
          <w:iCs/>
          <w:color w:val="000000"/>
          <w:sz w:val="28"/>
          <w:szCs w:val="28"/>
        </w:rPr>
        <w:t>Познавательные УУД.</w:t>
      </w:r>
      <w:r w:rsidRPr="00270195">
        <w:rPr>
          <w:b/>
          <w:bCs/>
          <w:color w:val="000000"/>
          <w:sz w:val="28"/>
          <w:szCs w:val="28"/>
        </w:rPr>
        <w:t> </w:t>
      </w:r>
      <w:r w:rsidRPr="00270195">
        <w:rPr>
          <w:color w:val="000000"/>
          <w:sz w:val="28"/>
          <w:szCs w:val="28"/>
        </w:rPr>
        <w:t>Ученик научится или получит возможность научиться:</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w:t>
      </w:r>
      <w:r w:rsidRPr="00270195">
        <w:rPr>
          <w:i/>
          <w:iCs/>
          <w:color w:val="000000"/>
          <w:sz w:val="28"/>
          <w:szCs w:val="28"/>
        </w:rPr>
        <w:t>подводить под понятие </w:t>
      </w:r>
      <w:r w:rsidRPr="00270195">
        <w:rPr>
          <w:color w:val="000000"/>
          <w:sz w:val="28"/>
          <w:szCs w:val="28"/>
        </w:rPr>
        <w:t>(формулировать правило) на основе выделения существенных признаков;</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w:t>
      </w:r>
      <w:r w:rsidRPr="00270195">
        <w:rPr>
          <w:i/>
          <w:iCs/>
          <w:color w:val="000000"/>
          <w:sz w:val="28"/>
          <w:szCs w:val="28"/>
        </w:rPr>
        <w:t>владеть общими приемами решения задач,</w:t>
      </w:r>
      <w:r w:rsidRPr="00270195">
        <w:rPr>
          <w:color w:val="000000"/>
          <w:sz w:val="28"/>
          <w:szCs w:val="28"/>
        </w:rPr>
        <w:t> </w:t>
      </w:r>
      <w:r w:rsidRPr="00270195">
        <w:rPr>
          <w:i/>
          <w:iCs/>
          <w:color w:val="000000"/>
          <w:sz w:val="28"/>
          <w:szCs w:val="28"/>
        </w:rPr>
        <w:t>выполнения заданий и вычислений:</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а) выполнять задания с использованием материальных объектов (счетных палочек, указателей и др.), рисунков, схем;</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б) выполнять задания на основе рисунков и схем, выполненных самостоятельно;</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в) выполнять задания на основе использования свойств арифметических действий;</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w:t>
      </w:r>
      <w:r w:rsidRPr="00270195">
        <w:rPr>
          <w:i/>
          <w:iCs/>
          <w:color w:val="000000"/>
          <w:sz w:val="28"/>
          <w:szCs w:val="28"/>
        </w:rPr>
        <w:t>проводить сравнение, классификации,</w:t>
      </w:r>
      <w:r w:rsidRPr="00270195">
        <w:rPr>
          <w:color w:val="000000"/>
          <w:sz w:val="28"/>
          <w:szCs w:val="28"/>
        </w:rPr>
        <w:t> выбирая наиболее эффективный способ решения  или верное  решение (правильный ответ);</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 строить объяснение в устной форме по предложенному плану</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w:t>
      </w:r>
      <w:r w:rsidRPr="00270195">
        <w:rPr>
          <w:i/>
          <w:iCs/>
          <w:color w:val="000000"/>
          <w:sz w:val="28"/>
          <w:szCs w:val="28"/>
        </w:rPr>
        <w:t>использовать (строить) таблицы, проверять по таблице</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 выполнять действия по заданному алгоритму</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w:t>
      </w:r>
      <w:r w:rsidRPr="00270195">
        <w:rPr>
          <w:i/>
          <w:iCs/>
          <w:color w:val="000000"/>
          <w:sz w:val="28"/>
          <w:szCs w:val="28"/>
        </w:rPr>
        <w:t>строить логическую цепь рассуждений.</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Коммуникативные УУД. </w:t>
      </w:r>
      <w:r w:rsidRPr="00270195">
        <w:rPr>
          <w:color w:val="000000"/>
          <w:sz w:val="28"/>
          <w:szCs w:val="28"/>
        </w:rPr>
        <w:t>Ученик научится или получит возможность научиться взаимодействовать (сотрудничать) с соседом по парте, в группе 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270195" w:rsidRPr="00270195" w:rsidRDefault="00270195" w:rsidP="00270195">
      <w:pPr>
        <w:shd w:val="clear" w:color="auto" w:fill="FFFFFF"/>
        <w:spacing w:line="360" w:lineRule="auto"/>
        <w:jc w:val="center"/>
        <w:rPr>
          <w:color w:val="000000"/>
          <w:sz w:val="28"/>
          <w:szCs w:val="28"/>
        </w:rPr>
      </w:pPr>
      <w:r w:rsidRPr="00270195">
        <w:rPr>
          <w:b/>
          <w:bCs/>
          <w:i/>
          <w:iCs/>
          <w:color w:val="000000"/>
          <w:sz w:val="28"/>
          <w:szCs w:val="28"/>
        </w:rPr>
        <w:lastRenderedPageBreak/>
        <w:t>Второй класс</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Личностные УУД. </w:t>
      </w:r>
      <w:r w:rsidRPr="00270195">
        <w:rPr>
          <w:color w:val="000000"/>
          <w:sz w:val="28"/>
          <w:szCs w:val="28"/>
        </w:rPr>
        <w:t xml:space="preserve">Система заданий, ориентирующая младшего школьника на оказание помощи своему соседу по парте позволит </w:t>
      </w:r>
      <w:proofErr w:type="gramStart"/>
      <w:r w:rsidRPr="00270195">
        <w:rPr>
          <w:color w:val="000000"/>
          <w:sz w:val="28"/>
          <w:szCs w:val="28"/>
        </w:rPr>
        <w:t>научится</w:t>
      </w:r>
      <w:proofErr w:type="gramEnd"/>
      <w:r w:rsidRPr="00270195">
        <w:rPr>
          <w:color w:val="000000"/>
          <w:sz w:val="28"/>
          <w:szCs w:val="28"/>
        </w:rPr>
        <w:t xml:space="preserve"> или получить возможность научиться проявлять познавательную инициативу в оказании помощи соученикам.</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w:t>
      </w:r>
      <w:r w:rsidRPr="00270195">
        <w:rPr>
          <w:i/>
          <w:iCs/>
          <w:color w:val="000000"/>
          <w:sz w:val="28"/>
          <w:szCs w:val="28"/>
        </w:rPr>
        <w:t>Регулятивные УУД. </w:t>
      </w:r>
      <w:r w:rsidRPr="00270195">
        <w:rPr>
          <w:color w:val="000000"/>
          <w:sz w:val="28"/>
          <w:szCs w:val="28"/>
        </w:rPr>
        <w:t>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w:t>
      </w:r>
    </w:p>
    <w:p w:rsidR="00270195" w:rsidRPr="00270195" w:rsidRDefault="00270195" w:rsidP="00270195">
      <w:pPr>
        <w:shd w:val="clear" w:color="auto" w:fill="FFFFFF"/>
        <w:spacing w:line="360" w:lineRule="auto"/>
        <w:jc w:val="both"/>
        <w:rPr>
          <w:color w:val="000000"/>
          <w:sz w:val="28"/>
          <w:szCs w:val="28"/>
        </w:rPr>
      </w:pPr>
      <w:r w:rsidRPr="00270195">
        <w:rPr>
          <w:b/>
          <w:bCs/>
          <w:color w:val="000000"/>
          <w:sz w:val="28"/>
          <w:szCs w:val="28"/>
        </w:rPr>
        <w:t>        </w:t>
      </w:r>
      <w:r w:rsidRPr="00270195">
        <w:rPr>
          <w:i/>
          <w:iCs/>
          <w:color w:val="000000"/>
          <w:sz w:val="28"/>
          <w:szCs w:val="28"/>
        </w:rPr>
        <w:t>Познавательные УУД. </w:t>
      </w:r>
      <w:r w:rsidRPr="00270195">
        <w:rPr>
          <w:color w:val="000000"/>
          <w:sz w:val="28"/>
          <w:szCs w:val="28"/>
        </w:rPr>
        <w:t>Ученик научится или получит возможность научиться:</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w:t>
      </w:r>
      <w:r w:rsidRPr="00270195">
        <w:rPr>
          <w:i/>
          <w:iCs/>
          <w:color w:val="000000"/>
          <w:sz w:val="28"/>
          <w:szCs w:val="28"/>
        </w:rPr>
        <w:t>подводить под понятие</w:t>
      </w:r>
      <w:r w:rsidRPr="00270195">
        <w:rPr>
          <w:color w:val="000000"/>
          <w:sz w:val="28"/>
          <w:szCs w:val="28"/>
        </w:rPr>
        <w:t> (формулировать правило) на основе выделения существенных признаков;</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w:t>
      </w:r>
      <w:r w:rsidRPr="00270195">
        <w:rPr>
          <w:i/>
          <w:iCs/>
          <w:color w:val="000000"/>
          <w:sz w:val="28"/>
          <w:szCs w:val="28"/>
        </w:rPr>
        <w:t>владеть общими приемами решения задач, выполнения заданий и вычислений:</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w:t>
      </w:r>
      <w:r w:rsidRPr="00270195">
        <w:rPr>
          <w:color w:val="000000"/>
          <w:sz w:val="28"/>
          <w:szCs w:val="28"/>
        </w:rPr>
        <w:t>а) выполнять задания с использованием материальных объектов (счетных палочек и т.п.), рисунков, схем.</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б) выполнять задания на основе рисунков и схем, выполненных или составленных самостоятельно;</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в) выполнять задания на основе использования свойств  арифметических действий;</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проводить сравнение, классификации,</w:t>
      </w:r>
      <w:r w:rsidRPr="00270195">
        <w:rPr>
          <w:color w:val="000000"/>
          <w:sz w:val="28"/>
          <w:szCs w:val="28"/>
        </w:rPr>
        <w:t> выбирая наиболее эффективный способ решения  или верное  решение (правильный ответ;</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w:t>
      </w:r>
      <w:r w:rsidRPr="00270195">
        <w:rPr>
          <w:i/>
          <w:iCs/>
          <w:color w:val="000000"/>
          <w:sz w:val="28"/>
          <w:szCs w:val="28"/>
        </w:rPr>
        <w:t>строить объяснение в устной форме по предложенному плану</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использовать (строить) таблицы, проверять по таблице</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выполнять действия по заданному алгоритму</w:t>
      </w:r>
      <w:r w:rsidRPr="00270195">
        <w:rPr>
          <w:color w:val="000000"/>
          <w:sz w:val="28"/>
          <w:szCs w:val="28"/>
        </w:rPr>
        <w:t>.</w:t>
      </w:r>
    </w:p>
    <w:p w:rsidR="00270195" w:rsidRPr="00270195" w:rsidRDefault="00270195" w:rsidP="00270195">
      <w:pPr>
        <w:shd w:val="clear" w:color="auto" w:fill="FFFFFF"/>
        <w:spacing w:line="360" w:lineRule="auto"/>
        <w:ind w:firstLine="538"/>
        <w:jc w:val="both"/>
        <w:rPr>
          <w:color w:val="000000"/>
          <w:sz w:val="28"/>
          <w:szCs w:val="28"/>
        </w:rPr>
      </w:pPr>
      <w:r w:rsidRPr="00270195">
        <w:rPr>
          <w:color w:val="000000"/>
          <w:sz w:val="28"/>
          <w:szCs w:val="28"/>
        </w:rPr>
        <w:t>–</w:t>
      </w:r>
      <w:r w:rsidRPr="00270195">
        <w:rPr>
          <w:i/>
          <w:iCs/>
          <w:color w:val="000000"/>
          <w:sz w:val="28"/>
          <w:szCs w:val="28"/>
        </w:rPr>
        <w:t> строить логическую цепь рассуждений</w:t>
      </w:r>
      <w:proofErr w:type="gramStart"/>
      <w:r w:rsidRPr="00270195">
        <w:rPr>
          <w:i/>
          <w:iCs/>
          <w:color w:val="000000"/>
          <w:sz w:val="28"/>
          <w:szCs w:val="28"/>
        </w:rPr>
        <w:t>.</w:t>
      </w:r>
      <w:r w:rsidRPr="00270195">
        <w:rPr>
          <w:color w:val="000000"/>
          <w:sz w:val="28"/>
          <w:szCs w:val="28"/>
        </w:rPr>
        <w:t>.</w:t>
      </w:r>
      <w:proofErr w:type="gramEnd"/>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Коммуникативные УУД. </w:t>
      </w:r>
      <w:r w:rsidRPr="00270195">
        <w:rPr>
          <w:color w:val="000000"/>
          <w:sz w:val="28"/>
          <w:szCs w:val="28"/>
        </w:rPr>
        <w:t>Ученик научится или получит возможность научиться взаимодействовать (сотрудничать) с соседом по парте, в группе.</w:t>
      </w:r>
    </w:p>
    <w:p w:rsidR="00270195" w:rsidRPr="00270195" w:rsidRDefault="00270195" w:rsidP="00270195">
      <w:pPr>
        <w:shd w:val="clear" w:color="auto" w:fill="FFFFFF"/>
        <w:spacing w:line="360" w:lineRule="auto"/>
        <w:jc w:val="center"/>
        <w:rPr>
          <w:color w:val="000000"/>
          <w:sz w:val="28"/>
          <w:szCs w:val="28"/>
        </w:rPr>
      </w:pPr>
      <w:r w:rsidRPr="00270195">
        <w:rPr>
          <w:b/>
          <w:bCs/>
          <w:i/>
          <w:iCs/>
          <w:color w:val="000000"/>
          <w:sz w:val="28"/>
          <w:szCs w:val="28"/>
        </w:rPr>
        <w:t>Третий класс</w:t>
      </w:r>
    </w:p>
    <w:p w:rsidR="00270195" w:rsidRPr="00270195" w:rsidRDefault="00270195" w:rsidP="00270195">
      <w:pPr>
        <w:shd w:val="clear" w:color="auto" w:fill="FFFFFF"/>
        <w:spacing w:line="360" w:lineRule="auto"/>
        <w:ind w:firstLine="728"/>
        <w:jc w:val="both"/>
        <w:rPr>
          <w:color w:val="000000"/>
          <w:sz w:val="28"/>
          <w:szCs w:val="28"/>
        </w:rPr>
      </w:pPr>
      <w:r w:rsidRPr="00270195">
        <w:rPr>
          <w:i/>
          <w:iCs/>
          <w:color w:val="FF0000"/>
          <w:sz w:val="28"/>
          <w:szCs w:val="28"/>
        </w:rPr>
        <w:lastRenderedPageBreak/>
        <w:t> </w:t>
      </w:r>
      <w:r w:rsidRPr="00270195">
        <w:rPr>
          <w:i/>
          <w:iCs/>
          <w:color w:val="000000"/>
          <w:sz w:val="28"/>
          <w:szCs w:val="28"/>
        </w:rPr>
        <w:t>Личностные УУД. </w:t>
      </w:r>
      <w:r w:rsidRPr="00270195">
        <w:rPr>
          <w:color w:val="000000"/>
          <w:sz w:val="28"/>
          <w:szCs w:val="28"/>
        </w:rPr>
        <w:t xml:space="preserve">Система заданий, ориентирующая младшего школьника на оказание помощи своему соседу по парте позволит </w:t>
      </w:r>
      <w:proofErr w:type="gramStart"/>
      <w:r w:rsidRPr="00270195">
        <w:rPr>
          <w:color w:val="000000"/>
          <w:sz w:val="28"/>
          <w:szCs w:val="28"/>
        </w:rPr>
        <w:t>научится</w:t>
      </w:r>
      <w:proofErr w:type="gramEnd"/>
      <w:r w:rsidRPr="00270195">
        <w:rPr>
          <w:color w:val="000000"/>
          <w:sz w:val="28"/>
          <w:szCs w:val="28"/>
        </w:rPr>
        <w:t xml:space="preserve"> или получить возможность научиться проявлять познавательную инициативу в оказании помощи соученикам.</w:t>
      </w:r>
    </w:p>
    <w:p w:rsidR="00270195" w:rsidRPr="00270195" w:rsidRDefault="00270195" w:rsidP="00270195">
      <w:pPr>
        <w:shd w:val="clear" w:color="auto" w:fill="FFFFFF"/>
        <w:spacing w:line="360" w:lineRule="auto"/>
        <w:ind w:firstLine="728"/>
        <w:jc w:val="both"/>
        <w:rPr>
          <w:color w:val="000000"/>
          <w:sz w:val="28"/>
          <w:szCs w:val="28"/>
        </w:rPr>
      </w:pPr>
      <w:r w:rsidRPr="00270195">
        <w:rPr>
          <w:i/>
          <w:iCs/>
          <w:color w:val="000000"/>
          <w:sz w:val="28"/>
          <w:szCs w:val="28"/>
        </w:rPr>
        <w:t>Регулятивные УУД. </w:t>
      </w:r>
      <w:r w:rsidRPr="00270195">
        <w:rPr>
          <w:color w:val="000000"/>
          <w:sz w:val="28"/>
          <w:szCs w:val="28"/>
        </w:rPr>
        <w:t>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w:t>
      </w:r>
    </w:p>
    <w:p w:rsidR="00270195" w:rsidRPr="00270195" w:rsidRDefault="00270195" w:rsidP="00270195">
      <w:pPr>
        <w:shd w:val="clear" w:color="auto" w:fill="FFFFFF"/>
        <w:spacing w:line="360" w:lineRule="auto"/>
        <w:ind w:firstLine="716"/>
        <w:jc w:val="both"/>
        <w:rPr>
          <w:color w:val="000000"/>
          <w:sz w:val="28"/>
          <w:szCs w:val="28"/>
        </w:rPr>
      </w:pPr>
      <w:r w:rsidRPr="00270195">
        <w:rPr>
          <w:i/>
          <w:iCs/>
          <w:color w:val="000000"/>
          <w:sz w:val="28"/>
          <w:szCs w:val="28"/>
        </w:rPr>
        <w:t>Познавательные УУД. </w:t>
      </w:r>
      <w:r w:rsidRPr="00270195">
        <w:rPr>
          <w:color w:val="000000"/>
          <w:sz w:val="28"/>
          <w:szCs w:val="28"/>
        </w:rPr>
        <w:t>Ученик научится или получит возможность научиться:</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 подводить под понятие </w:t>
      </w:r>
      <w:r w:rsidRPr="00270195">
        <w:rPr>
          <w:color w:val="000000"/>
          <w:sz w:val="28"/>
          <w:szCs w:val="28"/>
        </w:rPr>
        <w:t>(формулировать правило) на основе выделения существенных признаков;</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владеть общими приемами решения задач, выполнения заданий и вычислений:</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w:t>
      </w:r>
      <w:r w:rsidRPr="00270195">
        <w:rPr>
          <w:color w:val="000000"/>
          <w:sz w:val="28"/>
          <w:szCs w:val="28"/>
        </w:rPr>
        <w:t>а) выполнять задания с использованием материальных объектов (счетных палочек и т.п.), рисунков, схем;</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б) выполнять задания на основе рисунков и схем, выполненных самостоятельно;</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в) выполнять задания на основе использования свойств  арифметических действий;</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 проводить сравнение, классификации,</w:t>
      </w:r>
      <w:r w:rsidRPr="00270195">
        <w:rPr>
          <w:color w:val="000000"/>
          <w:sz w:val="28"/>
          <w:szCs w:val="28"/>
        </w:rPr>
        <w:t> выбирая наиболее эффективный способ решения  или верное  решение (правильный ответ;</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w:t>
      </w:r>
      <w:r w:rsidRPr="00270195">
        <w:rPr>
          <w:i/>
          <w:iCs/>
          <w:color w:val="000000"/>
          <w:sz w:val="28"/>
          <w:szCs w:val="28"/>
        </w:rPr>
        <w:t>строить объяснение в устной форме по предложенному плану;</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w:t>
      </w:r>
      <w:r w:rsidRPr="00270195">
        <w:rPr>
          <w:i/>
          <w:iCs/>
          <w:color w:val="000000"/>
          <w:sz w:val="28"/>
          <w:szCs w:val="28"/>
        </w:rPr>
        <w:t>использовать (строить) таблицы, проверять по таблице</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выполнять действия по заданному алгоритму</w:t>
      </w:r>
      <w:proofErr w:type="gramStart"/>
      <w:r w:rsidRPr="00270195">
        <w:rPr>
          <w:i/>
          <w:iCs/>
          <w:color w:val="000000"/>
          <w:sz w:val="28"/>
          <w:szCs w:val="28"/>
        </w:rPr>
        <w:t> </w:t>
      </w:r>
      <w:r w:rsidRPr="00270195">
        <w:rPr>
          <w:color w:val="000000"/>
          <w:sz w:val="28"/>
          <w:szCs w:val="28"/>
        </w:rPr>
        <w:t>;</w:t>
      </w:r>
      <w:proofErr w:type="gramEnd"/>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строить логическую цепь рассуждений.</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Коммуникативные УУД. </w:t>
      </w:r>
      <w:r w:rsidRPr="00270195">
        <w:rPr>
          <w:color w:val="000000"/>
          <w:sz w:val="28"/>
          <w:szCs w:val="28"/>
        </w:rPr>
        <w:t>Ученик научится или получит возможность научиться взаимодействовать (сотрудничать) с соседом по парте, в группе.</w:t>
      </w:r>
    </w:p>
    <w:p w:rsidR="00270195" w:rsidRPr="00270195" w:rsidRDefault="00270195" w:rsidP="00270195">
      <w:pPr>
        <w:shd w:val="clear" w:color="auto" w:fill="FFFFFF"/>
        <w:spacing w:line="360" w:lineRule="auto"/>
        <w:jc w:val="center"/>
        <w:rPr>
          <w:color w:val="000000"/>
          <w:sz w:val="28"/>
          <w:szCs w:val="28"/>
        </w:rPr>
      </w:pPr>
      <w:r w:rsidRPr="00270195">
        <w:rPr>
          <w:b/>
          <w:bCs/>
          <w:i/>
          <w:iCs/>
          <w:color w:val="000000"/>
          <w:sz w:val="28"/>
          <w:szCs w:val="28"/>
        </w:rPr>
        <w:t>Четвёртый  класс</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lastRenderedPageBreak/>
        <w:t>        Личностные УУД. </w:t>
      </w:r>
      <w:r w:rsidRPr="00270195">
        <w:rPr>
          <w:color w:val="000000"/>
          <w:sz w:val="28"/>
          <w:szCs w:val="28"/>
        </w:rPr>
        <w:t xml:space="preserve">Система заданий, ориентирующая младшего школьника на оказание помощи своему соседу по парте позволит </w:t>
      </w:r>
      <w:proofErr w:type="gramStart"/>
      <w:r w:rsidRPr="00270195">
        <w:rPr>
          <w:color w:val="000000"/>
          <w:sz w:val="28"/>
          <w:szCs w:val="28"/>
        </w:rPr>
        <w:t>научится</w:t>
      </w:r>
      <w:proofErr w:type="gramEnd"/>
      <w:r w:rsidRPr="00270195">
        <w:rPr>
          <w:color w:val="000000"/>
          <w:sz w:val="28"/>
          <w:szCs w:val="28"/>
        </w:rPr>
        <w:t xml:space="preserve"> или получить возможность научиться проявлять познавательную инициативу в оказании помощи соученикам.</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Регулятивные УУД. </w:t>
      </w:r>
      <w:r w:rsidRPr="00270195">
        <w:rPr>
          <w:color w:val="000000"/>
          <w:sz w:val="28"/>
          <w:szCs w:val="28"/>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Познавательные УУД. </w:t>
      </w:r>
      <w:r w:rsidRPr="00270195">
        <w:rPr>
          <w:color w:val="000000"/>
          <w:sz w:val="28"/>
          <w:szCs w:val="28"/>
        </w:rPr>
        <w:t>Ученик научится или получит возможность научиться:</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w:t>
      </w:r>
      <w:r w:rsidRPr="00270195">
        <w:rPr>
          <w:i/>
          <w:iCs/>
          <w:color w:val="000000"/>
          <w:sz w:val="28"/>
          <w:szCs w:val="28"/>
        </w:rPr>
        <w:t> подводить под понятие </w:t>
      </w:r>
      <w:r w:rsidRPr="00270195">
        <w:rPr>
          <w:color w:val="000000"/>
          <w:sz w:val="28"/>
          <w:szCs w:val="28"/>
        </w:rPr>
        <w:t>(формулировать правило) на основе выделения существенных признаков</w:t>
      </w:r>
      <w:r w:rsidRPr="00270195">
        <w:rPr>
          <w:b/>
          <w:bCs/>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 владеть общими приемами решения задач, выполнения заданий и вычислений:</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w:t>
      </w:r>
      <w:r w:rsidRPr="00270195">
        <w:rPr>
          <w:color w:val="000000"/>
          <w:sz w:val="28"/>
          <w:szCs w:val="28"/>
        </w:rPr>
        <w:t>а) выполнять задания с использованием материальных объектов (счетных палочек, указателей и др.), рисунков, схем;</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б) выполнять задания на основе рисунков и схем, выполненных самостоятельно;</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в) выполнять задания на основе использования свойств  арифметических действий;</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w:t>
      </w:r>
      <w:r w:rsidRPr="00270195">
        <w:rPr>
          <w:i/>
          <w:iCs/>
          <w:color w:val="000000"/>
          <w:sz w:val="28"/>
          <w:szCs w:val="28"/>
        </w:rPr>
        <w:t>проводить сравнение, классификации,</w:t>
      </w:r>
      <w:r w:rsidRPr="00270195">
        <w:rPr>
          <w:color w:val="000000"/>
          <w:sz w:val="28"/>
          <w:szCs w:val="28"/>
        </w:rPr>
        <w:t> выбирая наиболее эффективный способ решения  или верное  решение (правильный ответ;</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строить объяснение в устной форме по предложенному плану;</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w:t>
      </w:r>
      <w:r w:rsidRPr="00270195">
        <w:rPr>
          <w:i/>
          <w:iCs/>
          <w:color w:val="000000"/>
          <w:sz w:val="28"/>
          <w:szCs w:val="28"/>
        </w:rPr>
        <w:t>использовать (строить) таблицы, проверять по таблице</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color w:val="000000"/>
          <w:sz w:val="28"/>
          <w:szCs w:val="28"/>
        </w:rPr>
        <w:t>        - </w:t>
      </w:r>
      <w:r w:rsidRPr="00270195">
        <w:rPr>
          <w:i/>
          <w:iCs/>
          <w:color w:val="000000"/>
          <w:sz w:val="28"/>
          <w:szCs w:val="28"/>
        </w:rPr>
        <w:t>выполнять действия по заданному алгоритму</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i/>
          <w:iCs/>
          <w:color w:val="000000"/>
          <w:sz w:val="28"/>
          <w:szCs w:val="28"/>
        </w:rPr>
        <w:t>        - строить логическую цепь рассуждений</w:t>
      </w:r>
      <w:r w:rsidRPr="00270195">
        <w:rPr>
          <w:color w:val="000000"/>
          <w:sz w:val="28"/>
          <w:szCs w:val="28"/>
        </w:rPr>
        <w:t>.</w:t>
      </w:r>
    </w:p>
    <w:p w:rsidR="00270195" w:rsidRPr="00270195" w:rsidRDefault="00270195" w:rsidP="00270195">
      <w:pPr>
        <w:shd w:val="clear" w:color="auto" w:fill="FFFFFF"/>
        <w:spacing w:line="360" w:lineRule="auto"/>
        <w:jc w:val="both"/>
        <w:rPr>
          <w:color w:val="000000"/>
          <w:sz w:val="28"/>
          <w:szCs w:val="28"/>
        </w:rPr>
      </w:pPr>
      <w:r w:rsidRPr="00270195">
        <w:rPr>
          <w:rFonts w:ascii="Calibri" w:hAnsi="Calibri" w:cs="Calibri"/>
          <w:color w:val="000000"/>
          <w:sz w:val="28"/>
          <w:szCs w:val="28"/>
        </w:rPr>
        <w:t>        </w:t>
      </w:r>
      <w:r w:rsidRPr="00270195">
        <w:rPr>
          <w:i/>
          <w:iCs/>
          <w:color w:val="000000"/>
          <w:sz w:val="28"/>
          <w:szCs w:val="28"/>
        </w:rPr>
        <w:t>Коммуникативные УУД</w:t>
      </w:r>
      <w:r w:rsidRPr="00270195">
        <w:rPr>
          <w:rFonts w:ascii="Calibri" w:hAnsi="Calibri" w:cs="Calibri"/>
          <w:i/>
          <w:iCs/>
          <w:color w:val="000000"/>
          <w:sz w:val="28"/>
          <w:szCs w:val="28"/>
        </w:rPr>
        <w:t>. </w:t>
      </w:r>
      <w:r w:rsidRPr="00270195">
        <w:rPr>
          <w:color w:val="000000"/>
          <w:sz w:val="28"/>
          <w:szCs w:val="28"/>
        </w:rPr>
        <w:t>Ученик научится или получит возможность научиться взаимодействовать (сотрудничать) с соседом по парте, в группе.</w:t>
      </w:r>
      <w:r w:rsidRPr="00270195">
        <w:rPr>
          <w:rFonts w:ascii="Calibri" w:hAnsi="Calibri" w:cs="Calibri"/>
          <w:color w:val="000000"/>
          <w:sz w:val="28"/>
          <w:szCs w:val="28"/>
        </w:rPr>
        <w:t> </w:t>
      </w:r>
    </w:p>
    <w:p w:rsidR="00270195" w:rsidRPr="00270195" w:rsidRDefault="00270195" w:rsidP="00270195">
      <w:pPr>
        <w:shd w:val="clear" w:color="auto" w:fill="FFFFFF"/>
        <w:spacing w:line="360" w:lineRule="auto"/>
        <w:jc w:val="center"/>
        <w:rPr>
          <w:color w:val="000000"/>
          <w:sz w:val="28"/>
          <w:szCs w:val="28"/>
        </w:rPr>
      </w:pPr>
      <w:r w:rsidRPr="00270195">
        <w:rPr>
          <w:b/>
          <w:bCs/>
          <w:i/>
          <w:iCs/>
          <w:color w:val="000000"/>
          <w:sz w:val="28"/>
          <w:szCs w:val="28"/>
        </w:rPr>
        <w:t>Основные виды учебной деятельности учащихся в процессе освоения курса «Математика»</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Моделирование ситуаций арифметическими и геометрическими средствами.</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lastRenderedPageBreak/>
        <w:t>Осуществление упорядочения предметов и математических объектов (по длине, площади, вместимости, массе, времени).</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Описание явлений и событий с использованием величин.</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Распознавание моделей геометрических фигур в окружающих предметах.</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Обнаружение математических зависимостей в окружающей действительности.</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Разрешение житейских ситуаций, требующих умения находить геометрические величины (планировка, разметка).</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Выполнение геометрических построений.</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Выполнение арифметических вычислений.</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Прогнозирование результата вычисления, решения задачи.</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Планирование решения задачи, выполнение задания на измерение, вычисление, построение.</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Сравнение разных способов вычислений, решения задачи; выбор рационального (удобного) способа.</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Накопление и использование опыта решения разнообразных математических задач.</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Поиск, обнаружение и устранение ошибок логического (в ходе решения) и арифметического (в вычислениях) характера.</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Поиск необходимой информации в учебной и справочной литературе.</w:t>
      </w:r>
    </w:p>
    <w:p w:rsidR="00270195" w:rsidRPr="00270195" w:rsidRDefault="00270195" w:rsidP="00270195">
      <w:pPr>
        <w:numPr>
          <w:ilvl w:val="0"/>
          <w:numId w:val="151"/>
        </w:numPr>
        <w:shd w:val="clear" w:color="auto" w:fill="FFFFFF"/>
        <w:spacing w:before="30" w:after="30" w:line="360" w:lineRule="auto"/>
        <w:jc w:val="both"/>
        <w:rPr>
          <w:color w:val="000000"/>
          <w:sz w:val="28"/>
          <w:szCs w:val="28"/>
        </w:rPr>
      </w:pPr>
      <w:r w:rsidRPr="00270195">
        <w:rPr>
          <w:color w:val="000000"/>
          <w:sz w:val="28"/>
          <w:szCs w:val="28"/>
        </w:rPr>
        <w:t>Сбор, обобщение и представление данных, полученных в ходе самостоятельно проведенных наблюдений, опросов, поисков.</w:t>
      </w:r>
    </w:p>
    <w:p w:rsidR="00270195" w:rsidRPr="00270195" w:rsidRDefault="00270195" w:rsidP="00270195">
      <w:pPr>
        <w:shd w:val="clear" w:color="auto" w:fill="FFFFFF"/>
        <w:spacing w:line="360" w:lineRule="auto"/>
        <w:ind w:firstLine="710"/>
        <w:jc w:val="both"/>
        <w:rPr>
          <w:color w:val="000000"/>
          <w:sz w:val="28"/>
          <w:szCs w:val="28"/>
        </w:rPr>
      </w:pPr>
      <w:r w:rsidRPr="00270195">
        <w:rPr>
          <w:color w:val="000000"/>
          <w:sz w:val="28"/>
          <w:szCs w:val="28"/>
        </w:rPr>
        <w:t>К концу обучения в начальной школе </w:t>
      </w:r>
      <w:r w:rsidRPr="00270195">
        <w:rPr>
          <w:i/>
          <w:iCs/>
          <w:color w:val="000000"/>
          <w:sz w:val="28"/>
          <w:szCs w:val="28"/>
        </w:rPr>
        <w:t>будет обеспечена готовность обучающихся к продолжению образования, достигнут необходимый уровень их математического развития:</w:t>
      </w:r>
    </w:p>
    <w:p w:rsidR="00270195" w:rsidRPr="00270195" w:rsidRDefault="00270195" w:rsidP="00270195">
      <w:pPr>
        <w:numPr>
          <w:ilvl w:val="0"/>
          <w:numId w:val="152"/>
        </w:numPr>
        <w:shd w:val="clear" w:color="auto" w:fill="FFFFFF"/>
        <w:spacing w:before="100" w:beforeAutospacing="1" w:after="100" w:afterAutospacing="1" w:line="360" w:lineRule="auto"/>
        <w:jc w:val="both"/>
        <w:rPr>
          <w:color w:val="000000"/>
          <w:sz w:val="28"/>
          <w:szCs w:val="28"/>
        </w:rPr>
      </w:pPr>
      <w:r w:rsidRPr="00270195">
        <w:rPr>
          <w:color w:val="000000"/>
          <w:sz w:val="28"/>
          <w:szCs w:val="28"/>
        </w:rPr>
        <w:lastRenderedPageBreak/>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270195" w:rsidRPr="00270195" w:rsidRDefault="00270195" w:rsidP="00270195">
      <w:pPr>
        <w:numPr>
          <w:ilvl w:val="0"/>
          <w:numId w:val="152"/>
        </w:numPr>
        <w:shd w:val="clear" w:color="auto" w:fill="FFFFFF"/>
        <w:spacing w:before="100" w:beforeAutospacing="1" w:after="100" w:afterAutospacing="1" w:line="360" w:lineRule="auto"/>
        <w:jc w:val="both"/>
        <w:rPr>
          <w:color w:val="000000"/>
          <w:sz w:val="28"/>
          <w:szCs w:val="28"/>
        </w:rPr>
      </w:pPr>
      <w:r w:rsidRPr="00270195">
        <w:rPr>
          <w:color w:val="000000"/>
          <w:sz w:val="28"/>
          <w:szCs w:val="28"/>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270195" w:rsidRPr="00270195" w:rsidRDefault="00270195" w:rsidP="00270195">
      <w:pPr>
        <w:numPr>
          <w:ilvl w:val="0"/>
          <w:numId w:val="152"/>
        </w:numPr>
        <w:shd w:val="clear" w:color="auto" w:fill="FFFFFF"/>
        <w:spacing w:before="100" w:beforeAutospacing="1" w:after="100" w:afterAutospacing="1" w:line="360" w:lineRule="auto"/>
        <w:jc w:val="both"/>
        <w:rPr>
          <w:color w:val="000000"/>
          <w:sz w:val="28"/>
          <w:szCs w:val="28"/>
        </w:rPr>
      </w:pPr>
      <w:r w:rsidRPr="00270195">
        <w:rPr>
          <w:color w:val="000000"/>
          <w:sz w:val="28"/>
          <w:szCs w:val="28"/>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270195" w:rsidRPr="00270195" w:rsidRDefault="00270195" w:rsidP="00270195">
      <w:pPr>
        <w:numPr>
          <w:ilvl w:val="0"/>
          <w:numId w:val="152"/>
        </w:numPr>
        <w:shd w:val="clear" w:color="auto" w:fill="FFFFFF"/>
        <w:spacing w:before="100" w:beforeAutospacing="1" w:after="100" w:afterAutospacing="1" w:line="360" w:lineRule="auto"/>
        <w:jc w:val="both"/>
        <w:rPr>
          <w:color w:val="000000"/>
          <w:sz w:val="28"/>
          <w:szCs w:val="28"/>
        </w:rPr>
      </w:pPr>
      <w:r w:rsidRPr="00270195">
        <w:rPr>
          <w:color w:val="000000"/>
          <w:sz w:val="28"/>
          <w:szCs w:val="28"/>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270195" w:rsidRPr="00270195" w:rsidRDefault="00270195" w:rsidP="00270195">
      <w:pPr>
        <w:numPr>
          <w:ilvl w:val="0"/>
          <w:numId w:val="152"/>
        </w:numPr>
        <w:shd w:val="clear" w:color="auto" w:fill="FFFFFF"/>
        <w:spacing w:before="100" w:beforeAutospacing="1" w:after="100" w:afterAutospacing="1" w:line="360" w:lineRule="auto"/>
        <w:jc w:val="both"/>
        <w:rPr>
          <w:color w:val="000000"/>
          <w:sz w:val="28"/>
          <w:szCs w:val="28"/>
        </w:rPr>
      </w:pPr>
      <w:r w:rsidRPr="00270195">
        <w:rPr>
          <w:color w:val="000000"/>
          <w:sz w:val="28"/>
          <w:szCs w:val="28"/>
        </w:rPr>
        <w:t>Выполнение измерений в учебных и житейских ситуациях, установление изменений, происходящих с реальными и математическими объектами.</w:t>
      </w:r>
    </w:p>
    <w:p w:rsidR="00270195" w:rsidRPr="00270195" w:rsidRDefault="00270195" w:rsidP="00270195">
      <w:pPr>
        <w:numPr>
          <w:ilvl w:val="0"/>
          <w:numId w:val="152"/>
        </w:numPr>
        <w:shd w:val="clear" w:color="auto" w:fill="FFFFFF"/>
        <w:spacing w:before="100" w:beforeAutospacing="1" w:after="100" w:afterAutospacing="1" w:line="360" w:lineRule="auto"/>
        <w:jc w:val="both"/>
        <w:rPr>
          <w:color w:val="000000"/>
          <w:sz w:val="28"/>
          <w:szCs w:val="28"/>
        </w:rPr>
      </w:pPr>
      <w:r w:rsidRPr="00270195">
        <w:rPr>
          <w:color w:val="000000"/>
          <w:sz w:val="28"/>
          <w:szCs w:val="28"/>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3563EC" w:rsidRDefault="00270195" w:rsidP="00626911">
      <w:pPr>
        <w:numPr>
          <w:ilvl w:val="0"/>
          <w:numId w:val="152"/>
        </w:numPr>
        <w:shd w:val="clear" w:color="auto" w:fill="FFFFFF"/>
        <w:spacing w:before="100" w:beforeAutospacing="1" w:after="100" w:afterAutospacing="1" w:line="360" w:lineRule="auto"/>
        <w:jc w:val="both"/>
        <w:rPr>
          <w:color w:val="000000"/>
          <w:sz w:val="28"/>
          <w:szCs w:val="28"/>
        </w:rPr>
      </w:pPr>
      <w:r w:rsidRPr="00270195">
        <w:rPr>
          <w:color w:val="000000"/>
          <w:sz w:val="28"/>
          <w:szCs w:val="28"/>
        </w:rPr>
        <w:t>Осуществление поиска необходимой математической информации, целесообразное ее использование и обобщение.</w:t>
      </w:r>
    </w:p>
    <w:p w:rsidR="00626911" w:rsidRPr="00626911" w:rsidRDefault="00626911" w:rsidP="00626911">
      <w:pPr>
        <w:pStyle w:val="afff0"/>
        <w:shd w:val="clear" w:color="auto" w:fill="FFFFFF"/>
        <w:spacing w:line="360" w:lineRule="auto"/>
        <w:rPr>
          <w:rFonts w:ascii="Times New Roman" w:hAnsi="Times New Roman"/>
          <w:color w:val="000000"/>
          <w:sz w:val="28"/>
          <w:szCs w:val="28"/>
        </w:rPr>
      </w:pPr>
      <w:r w:rsidRPr="00626911">
        <w:rPr>
          <w:rFonts w:ascii="Times New Roman" w:hAnsi="Times New Roman"/>
          <w:b/>
          <w:bCs/>
          <w:iCs/>
          <w:color w:val="000000"/>
          <w:sz w:val="28"/>
          <w:szCs w:val="28"/>
        </w:rPr>
        <w:t xml:space="preserve"> Формирование УУД средствами учебного предмета «Окружающий мир»</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eastAsia="Times New Roman" w:hAnsi="Times New Roman"/>
          <w:b/>
          <w:bCs/>
          <w:color w:val="000000"/>
          <w:sz w:val="28"/>
          <w:szCs w:val="28"/>
        </w:rPr>
        <w:t>        </w:t>
      </w:r>
      <w:r w:rsidRPr="00626911">
        <w:rPr>
          <w:rFonts w:ascii="Times New Roman" w:hAnsi="Times New Roman"/>
          <w:iCs/>
          <w:color w:val="000000"/>
          <w:sz w:val="28"/>
          <w:szCs w:val="28"/>
        </w:rPr>
        <w:t>Основные содержательные линии предмета «Окружающий мир»,</w:t>
      </w:r>
      <w:r w:rsidRPr="00626911">
        <w:rPr>
          <w:rFonts w:ascii="Times New Roman" w:eastAsia="Times New Roman" w:hAnsi="Times New Roman"/>
          <w:b/>
          <w:bCs/>
          <w:color w:val="000000"/>
          <w:sz w:val="28"/>
          <w:szCs w:val="28"/>
        </w:rPr>
        <w:t> </w:t>
      </w:r>
      <w:r w:rsidRPr="00626911">
        <w:rPr>
          <w:rFonts w:ascii="Times New Roman" w:hAnsi="Times New Roman"/>
          <w:color w:val="000000"/>
          <w:sz w:val="28"/>
          <w:szCs w:val="28"/>
        </w:rPr>
        <w:t>определенные ФГОС НШ, представлены в учебниках двумя содержательными блоками «Человек и природа», «Человек и общество» (содержание блока «Правила безопасной жизни» раскрывается  в учебниках по мере изучения двух первых). Сравнительно новым содержательным компонентом ФГОС НШ являются личностные и универсальные (метапредметные) учебные действия.</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iCs/>
          <w:color w:val="000000"/>
          <w:sz w:val="28"/>
          <w:szCs w:val="28"/>
        </w:rPr>
        <w:t>        Задания, основная цель которых:</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iCs/>
          <w:color w:val="000000"/>
          <w:sz w:val="28"/>
          <w:szCs w:val="28"/>
        </w:rPr>
        <w:lastRenderedPageBreak/>
        <w:t>        - 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r w:rsidRPr="00626911">
        <w:rPr>
          <w:rFonts w:ascii="Times New Roman" w:hAnsi="Times New Roman"/>
          <w:color w:val="000000"/>
          <w:sz w:val="28"/>
          <w:szCs w:val="28"/>
        </w:rPr>
        <w:t>;</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eastAsia="Times New Roman" w:hAnsi="Times New Roman"/>
          <w:b/>
          <w:bCs/>
          <w:color w:val="000000"/>
          <w:sz w:val="28"/>
          <w:szCs w:val="28"/>
        </w:rPr>
        <w:t>        -</w:t>
      </w:r>
      <w:r w:rsidRPr="00626911">
        <w:rPr>
          <w:rFonts w:ascii="Times New Roman" w:hAnsi="Times New Roman"/>
          <w:iCs/>
          <w:color w:val="000000"/>
          <w:sz w:val="28"/>
          <w:szCs w:val="28"/>
        </w:rPr>
        <w:t>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w:t>
      </w:r>
      <w:r w:rsidRPr="00626911">
        <w:rPr>
          <w:rFonts w:ascii="Times New Roman" w:hAnsi="Times New Roman"/>
          <w:color w:val="000000"/>
          <w:sz w:val="28"/>
          <w:szCs w:val="28"/>
        </w:rPr>
        <w:t>;</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iCs/>
          <w:color w:val="000000"/>
          <w:sz w:val="28"/>
          <w:szCs w:val="28"/>
        </w:rPr>
        <w:t>        -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r w:rsidRPr="00626911">
        <w:rPr>
          <w:rFonts w:ascii="Times New Roman" w:hAnsi="Times New Roman"/>
          <w:color w:val="000000"/>
          <w:sz w:val="28"/>
          <w:szCs w:val="28"/>
        </w:rPr>
        <w:t>;</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color w:val="000000"/>
          <w:sz w:val="28"/>
          <w:szCs w:val="28"/>
        </w:rPr>
        <w:t>-</w:t>
      </w:r>
      <w:r w:rsidRPr="00626911">
        <w:rPr>
          <w:rFonts w:ascii="Times New Roman" w:hAnsi="Times New Roman"/>
          <w:iCs/>
          <w:color w:val="000000"/>
          <w:sz w:val="28"/>
          <w:szCs w:val="28"/>
        </w:rPr>
        <w:t> 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рассказа, доклада, презентации</w:t>
      </w:r>
      <w:r w:rsidRPr="00626911">
        <w:rPr>
          <w:rFonts w:ascii="Times New Roman" w:hAnsi="Times New Roman"/>
          <w:color w:val="000000"/>
          <w:sz w:val="28"/>
          <w:szCs w:val="28"/>
        </w:rPr>
        <w:t>;</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eastAsia="Times New Roman" w:hAnsi="Times New Roman"/>
          <w:b/>
          <w:bCs/>
          <w:color w:val="000000"/>
          <w:sz w:val="28"/>
          <w:szCs w:val="28"/>
        </w:rPr>
        <w:t>- </w:t>
      </w:r>
      <w:r w:rsidRPr="00626911">
        <w:rPr>
          <w:rFonts w:ascii="Times New Roman" w:hAnsi="Times New Roman"/>
          <w:iCs/>
          <w:color w:val="000000"/>
          <w:sz w:val="28"/>
          <w:szCs w:val="28"/>
        </w:rPr>
        <w:t>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постановки опытов или выполнения задания</w:t>
      </w:r>
      <w:proofErr w:type="gramStart"/>
      <w:r w:rsidRPr="00626911">
        <w:rPr>
          <w:rFonts w:ascii="Times New Roman" w:hAnsi="Times New Roman"/>
          <w:color w:val="000000"/>
          <w:sz w:val="28"/>
          <w:szCs w:val="28"/>
        </w:rPr>
        <w:t>.;</w:t>
      </w:r>
      <w:proofErr w:type="gramEnd"/>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iCs/>
          <w:color w:val="000000"/>
          <w:sz w:val="28"/>
          <w:szCs w:val="28"/>
        </w:rPr>
        <w:t xml:space="preserve">- использовать готовые модели (условные знаки, глобус, план, </w:t>
      </w:r>
      <w:proofErr w:type="gramStart"/>
      <w:r w:rsidRPr="00626911">
        <w:rPr>
          <w:rFonts w:ascii="Times New Roman" w:hAnsi="Times New Roman"/>
          <w:iCs/>
          <w:color w:val="000000"/>
          <w:sz w:val="28"/>
          <w:szCs w:val="28"/>
        </w:rPr>
        <w:t>план-карта</w:t>
      </w:r>
      <w:proofErr w:type="gramEnd"/>
      <w:r w:rsidRPr="00626911">
        <w:rPr>
          <w:rFonts w:ascii="Times New Roman" w:hAnsi="Times New Roman"/>
          <w:iCs/>
          <w:color w:val="000000"/>
          <w:sz w:val="28"/>
          <w:szCs w:val="28"/>
        </w:rPr>
        <w:t>, карта) для наблюдений, объяснения явлений природы, выявления признаков и свойств объектов</w:t>
      </w:r>
      <w:r w:rsidRPr="00626911">
        <w:rPr>
          <w:rFonts w:ascii="Times New Roman" w:hAnsi="Times New Roman"/>
          <w:color w:val="000000"/>
          <w:sz w:val="28"/>
          <w:szCs w:val="28"/>
        </w:rPr>
        <w:t>;</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iCs/>
          <w:color w:val="000000"/>
          <w:sz w:val="28"/>
          <w:szCs w:val="28"/>
        </w:rPr>
        <w:t>- 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ее сохранение</w:t>
      </w:r>
      <w:r w:rsidRPr="00626911">
        <w:rPr>
          <w:rFonts w:ascii="Times New Roman" w:hAnsi="Times New Roman"/>
          <w:color w:val="000000"/>
          <w:sz w:val="28"/>
          <w:szCs w:val="28"/>
        </w:rPr>
        <w:t>;</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iCs/>
          <w:color w:val="000000"/>
          <w:sz w:val="28"/>
          <w:szCs w:val="28"/>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w:t>
      </w:r>
      <w:r w:rsidRPr="00626911">
        <w:rPr>
          <w:rFonts w:ascii="Times New Roman" w:hAnsi="Times New Roman"/>
          <w:color w:val="000000"/>
          <w:sz w:val="28"/>
          <w:szCs w:val="28"/>
        </w:rPr>
        <w:t>;</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iCs/>
          <w:color w:val="000000"/>
          <w:sz w:val="28"/>
          <w:szCs w:val="28"/>
        </w:rPr>
        <w:t>–   Использовать знания о строении и функционировании организма человека для сохранения и укрепления своего здоровья; осознанно выполнять режим дня, оказывать первую помощь при несложных несчастных случаях.</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color w:val="000000"/>
          <w:sz w:val="28"/>
          <w:szCs w:val="28"/>
        </w:rPr>
        <w:t>Задания, основная цель которых научить школьника:</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color w:val="000000"/>
          <w:sz w:val="28"/>
          <w:szCs w:val="28"/>
        </w:rPr>
        <w:lastRenderedPageBreak/>
        <w:t>- </w:t>
      </w:r>
      <w:r w:rsidRPr="00626911">
        <w:rPr>
          <w:rFonts w:ascii="Times New Roman" w:hAnsi="Times New Roman"/>
          <w:iCs/>
          <w:color w:val="000000"/>
          <w:sz w:val="28"/>
          <w:szCs w:val="28"/>
        </w:rPr>
        <w:t>работать с картой:</w:t>
      </w:r>
      <w:r w:rsidRPr="00626911">
        <w:rPr>
          <w:rFonts w:ascii="Times New Roman" w:hAnsi="Times New Roman"/>
          <w:color w:val="000000"/>
          <w:sz w:val="28"/>
          <w:szCs w:val="28"/>
        </w:rPr>
        <w:t xml:space="preserve"> находить и показывать на карте Российскую Федерацию, Москву – столицу России, </w:t>
      </w:r>
      <w:proofErr w:type="gramStart"/>
      <w:r w:rsidRPr="00626911">
        <w:rPr>
          <w:rFonts w:ascii="Times New Roman" w:hAnsi="Times New Roman"/>
          <w:color w:val="000000"/>
          <w:sz w:val="28"/>
          <w:szCs w:val="28"/>
        </w:rPr>
        <w:t>г</w:t>
      </w:r>
      <w:proofErr w:type="gramEnd"/>
      <w:r w:rsidRPr="00626911">
        <w:rPr>
          <w:rFonts w:ascii="Times New Roman" w:hAnsi="Times New Roman"/>
          <w:color w:val="000000"/>
          <w:sz w:val="28"/>
          <w:szCs w:val="28"/>
        </w:rPr>
        <w:t>. Санкт-Петербург, свой регион, главный город своего региона, города Золотого кольца, сухопутные и морские границы России; показывать и называть страны, граничащие с Россией и др.;</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eastAsia="Times New Roman" w:hAnsi="Times New Roman"/>
          <w:b/>
          <w:bCs/>
          <w:color w:val="000000"/>
          <w:sz w:val="28"/>
          <w:szCs w:val="28"/>
        </w:rPr>
        <w:t>- </w:t>
      </w:r>
      <w:r w:rsidRPr="00626911">
        <w:rPr>
          <w:rFonts w:ascii="Times New Roman" w:hAnsi="Times New Roman"/>
          <w:iCs/>
          <w:color w:val="000000"/>
          <w:sz w:val="28"/>
          <w:szCs w:val="28"/>
        </w:rPr>
        <w:t>различать государственную символику</w:t>
      </w:r>
      <w:r w:rsidRPr="00626911">
        <w:rPr>
          <w:rFonts w:ascii="Times New Roman" w:hAnsi="Times New Roman"/>
          <w:color w:val="000000"/>
          <w:sz w:val="28"/>
          <w:szCs w:val="28"/>
        </w:rPr>
        <w:t> РФ, символику городов России, описывать достопримечательности Москвы, Санкт-Петербурга, городов «Золотого Кольца», своего края.</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iCs/>
          <w:color w:val="000000"/>
          <w:sz w:val="28"/>
          <w:szCs w:val="28"/>
        </w:rPr>
        <w:t>- 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r w:rsidRPr="00626911">
        <w:rPr>
          <w:rFonts w:ascii="Times New Roman" w:hAnsi="Times New Roman"/>
          <w:color w:val="000000"/>
          <w:sz w:val="28"/>
          <w:szCs w:val="28"/>
        </w:rPr>
        <w:t>;</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color w:val="000000"/>
          <w:sz w:val="28"/>
          <w:szCs w:val="28"/>
        </w:rPr>
        <w:t>-</w:t>
      </w:r>
      <w:r w:rsidRPr="00626911">
        <w:rPr>
          <w:rFonts w:ascii="Times New Roman" w:hAnsi="Times New Roman"/>
          <w:iCs/>
          <w:color w:val="000000"/>
          <w:sz w:val="28"/>
          <w:szCs w:val="28"/>
        </w:rPr>
        <w:t> используя дополнительные источники информации</w:t>
      </w:r>
      <w:r w:rsidRPr="00626911">
        <w:rPr>
          <w:rFonts w:ascii="Times New Roman" w:eastAsia="Times New Roman" w:hAnsi="Times New Roman"/>
          <w:b/>
          <w:bCs/>
          <w:color w:val="000000"/>
          <w:sz w:val="28"/>
          <w:szCs w:val="28"/>
        </w:rPr>
        <w:t> </w:t>
      </w:r>
      <w:r w:rsidRPr="00626911">
        <w:rPr>
          <w:rFonts w:ascii="Times New Roman" w:hAnsi="Times New Roman"/>
          <w:color w:val="000000"/>
          <w:sz w:val="28"/>
          <w:szCs w:val="28"/>
        </w:rPr>
        <w:t>(словарик учебника, словари русского языка УМК, интернет, книги из школьной библиотеки, материалы краеведческого музея и др.)</w:t>
      </w:r>
      <w:r w:rsidRPr="00626911">
        <w:rPr>
          <w:rFonts w:ascii="Times New Roman" w:eastAsia="Times New Roman" w:hAnsi="Times New Roman"/>
          <w:b/>
          <w:bCs/>
          <w:color w:val="000000"/>
          <w:sz w:val="28"/>
          <w:szCs w:val="28"/>
        </w:rPr>
        <w:t>, </w:t>
      </w:r>
      <w:r w:rsidRPr="00626911">
        <w:rPr>
          <w:rFonts w:ascii="Times New Roman" w:hAnsi="Times New Roman"/>
          <w:iCs/>
          <w:color w:val="000000"/>
          <w:sz w:val="28"/>
          <w:szCs w:val="28"/>
        </w:rPr>
        <w:t>находить факты, относящиеся к образу жизни, обычаям и верованиям наших предков.</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proofErr w:type="gramStart"/>
      <w:r w:rsidRPr="00626911">
        <w:rPr>
          <w:rFonts w:ascii="Times New Roman" w:hAnsi="Times New Roman"/>
          <w:iCs/>
          <w:color w:val="000000"/>
          <w:sz w:val="28"/>
          <w:szCs w:val="28"/>
        </w:rPr>
        <w:t>- оценивать характер взаимоотношения людей в различных социальных группах (школьный коллектив, семья, общество.</w:t>
      </w:r>
      <w:proofErr w:type="gramEnd"/>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iCs/>
          <w:color w:val="000000"/>
          <w:sz w:val="28"/>
          <w:szCs w:val="28"/>
        </w:rPr>
        <w:t>- соблюдать правила личной безопасности и безопасности окружающих, понимать необходимость здорового образа жизни</w:t>
      </w:r>
      <w:r w:rsidRPr="00626911">
        <w:rPr>
          <w:rFonts w:ascii="Times New Roman" w:hAnsi="Times New Roman"/>
          <w:color w:val="000000"/>
          <w:sz w:val="28"/>
          <w:szCs w:val="28"/>
        </w:rPr>
        <w:t>;</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iCs/>
          <w:color w:val="000000"/>
          <w:sz w:val="28"/>
          <w:szCs w:val="28"/>
        </w:rPr>
        <w:t>- воспитывать пиетет к культовым сооружениям и уважение к чувствам верующих людей</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iCs/>
          <w:color w:val="000000"/>
          <w:sz w:val="28"/>
          <w:szCs w:val="28"/>
        </w:rPr>
        <w:t>- проявлять уважение и готовность выполнять совместно установленные договоренности и правила </w:t>
      </w:r>
      <w:r w:rsidRPr="00626911">
        <w:rPr>
          <w:rFonts w:ascii="Times New Roman" w:hAnsi="Times New Roman"/>
          <w:color w:val="000000"/>
          <w:sz w:val="28"/>
          <w:szCs w:val="28"/>
        </w:rPr>
        <w:t xml:space="preserve">(в том числе правила общения </w:t>
      </w:r>
      <w:proofErr w:type="gramStart"/>
      <w:r w:rsidRPr="00626911">
        <w:rPr>
          <w:rFonts w:ascii="Times New Roman" w:hAnsi="Times New Roman"/>
          <w:color w:val="000000"/>
          <w:sz w:val="28"/>
          <w:szCs w:val="28"/>
        </w:rPr>
        <w:t>со</w:t>
      </w:r>
      <w:proofErr w:type="gramEnd"/>
      <w:r w:rsidRPr="00626911">
        <w:rPr>
          <w:rFonts w:ascii="Times New Roman" w:hAnsi="Times New Roman"/>
          <w:color w:val="000000"/>
          <w:sz w:val="28"/>
          <w:szCs w:val="28"/>
        </w:rPr>
        <w:t xml:space="preserve"> взрослыми и сверстниками в официальной обстановке школы)</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color w:val="000000"/>
          <w:sz w:val="28"/>
          <w:szCs w:val="28"/>
        </w:rPr>
        <w:t>Личностные и метапредметные результаты сформулированы в соответствии с показателями (характеристиками), планируемых результатов освоения Образовательной программы.</w:t>
      </w:r>
    </w:p>
    <w:p w:rsidR="00626911" w:rsidRPr="00626911" w:rsidRDefault="00626911" w:rsidP="00626911">
      <w:pPr>
        <w:pStyle w:val="afff0"/>
        <w:shd w:val="clear" w:color="auto" w:fill="FFFFFF"/>
        <w:spacing w:line="360" w:lineRule="auto"/>
        <w:jc w:val="both"/>
        <w:rPr>
          <w:rFonts w:ascii="Times New Roman" w:hAnsi="Times New Roman"/>
          <w:color w:val="000000"/>
          <w:sz w:val="28"/>
          <w:szCs w:val="28"/>
        </w:rPr>
      </w:pPr>
      <w:r w:rsidRPr="00626911">
        <w:rPr>
          <w:rFonts w:ascii="Times New Roman" w:hAnsi="Times New Roman"/>
          <w:color w:val="000000"/>
          <w:sz w:val="28"/>
          <w:szCs w:val="28"/>
        </w:rPr>
        <w:t>Предметные результаты связаны с требованиями стандарта, примерной программы, а также УМК «Школа России».</w:t>
      </w:r>
    </w:p>
    <w:p w:rsidR="00626911" w:rsidRPr="00626911" w:rsidRDefault="00626911" w:rsidP="00626911">
      <w:pPr>
        <w:shd w:val="clear" w:color="auto" w:fill="FFFFFF"/>
        <w:spacing w:before="100" w:beforeAutospacing="1" w:after="100" w:afterAutospacing="1" w:line="360" w:lineRule="auto"/>
        <w:ind w:left="720"/>
        <w:jc w:val="both"/>
        <w:rPr>
          <w:color w:val="000000"/>
          <w:sz w:val="28"/>
          <w:szCs w:val="28"/>
        </w:rPr>
      </w:pP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proofErr w:type="gramStart"/>
      <w:r w:rsidRPr="003C0745">
        <w:rPr>
          <w:b/>
          <w:bCs/>
          <w:spacing w:val="-2"/>
          <w:sz w:val="28"/>
          <w:szCs w:val="28"/>
        </w:rPr>
        <w:t>.</w:t>
      </w:r>
      <w:r w:rsidR="00BF0EAD" w:rsidRPr="00CB6752">
        <w:rPr>
          <w:sz w:val="28"/>
          <w:szCs w:val="28"/>
          <w:lang w:eastAsia="en-US"/>
        </w:rPr>
        <w:t>Д</w:t>
      </w:r>
      <w:proofErr w:type="gramEnd"/>
      <w:r w:rsidR="00BF0EAD" w:rsidRPr="00CB6752">
        <w:rPr>
          <w:sz w:val="28"/>
          <w:szCs w:val="28"/>
          <w:lang w:eastAsia="en-US"/>
        </w:rPr>
        <w:t>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lastRenderedPageBreak/>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w:t>
      </w:r>
      <w:proofErr w:type="gramStart"/>
      <w:r w:rsidRPr="00A87A29">
        <w:rPr>
          <w:sz w:val="28"/>
          <w:szCs w:val="28"/>
        </w:rPr>
        <w:t>со</w:t>
      </w:r>
      <w:proofErr w:type="gramEnd"/>
      <w:r w:rsidRPr="00A87A29">
        <w:rPr>
          <w:sz w:val="28"/>
          <w:szCs w:val="28"/>
        </w:rPr>
        <w:t xml:space="preserve">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proofErr w:type="gramStart"/>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w:t>
      </w:r>
      <w:proofErr w:type="gramEnd"/>
      <w:r w:rsidRPr="003B2B4B">
        <w:rPr>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D7394">
        <w:rPr>
          <w:sz w:val="28"/>
          <w:szCs w:val="28"/>
          <w:lang w:eastAsia="en-US"/>
        </w:rPr>
        <w:t>домашнего</w:t>
      </w:r>
      <w:proofErr w:type="gramEnd"/>
      <w:r w:rsidRPr="00BD7394">
        <w:rPr>
          <w:sz w:val="28"/>
          <w:szCs w:val="28"/>
          <w:lang w:eastAsia="en-US"/>
        </w:rPr>
        <w:t xml:space="preserve">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w:t>
      </w:r>
      <w:proofErr w:type="gramStart"/>
      <w:r w:rsidRPr="002C5232">
        <w:rPr>
          <w:sz w:val="28"/>
          <w:szCs w:val="28"/>
          <w:lang w:eastAsia="en-US"/>
        </w:rPr>
        <w:t>дств пр</w:t>
      </w:r>
      <w:proofErr w:type="gramEnd"/>
      <w:r w:rsidRPr="002C5232">
        <w:rPr>
          <w:sz w:val="28"/>
          <w:szCs w:val="28"/>
          <w:lang w:eastAsia="en-US"/>
        </w:rPr>
        <w:t>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A87A29">
        <w:rPr>
          <w:rFonts w:eastAsia="Calibri"/>
          <w:sz w:val="28"/>
          <w:szCs w:val="28"/>
          <w:lang w:eastAsia="en-US"/>
        </w:rPr>
        <w:t>о-</w:t>
      </w:r>
      <w:proofErr w:type="gramEnd"/>
      <w:r w:rsidRPr="00A87A29">
        <w:rPr>
          <w:rFonts w:eastAsia="Calibri"/>
          <w:sz w:val="28"/>
          <w:szCs w:val="28"/>
          <w:lang w:eastAsia="en-US"/>
        </w:rPr>
        <w:t xml:space="preserve">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lastRenderedPageBreak/>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D7394">
        <w:rPr>
          <w:sz w:val="28"/>
          <w:szCs w:val="28"/>
          <w:lang w:eastAsia="en-US"/>
        </w:rPr>
        <w:t>о-</w:t>
      </w:r>
      <w:proofErr w:type="gramEnd"/>
      <w:r w:rsidRPr="00BD7394">
        <w:rPr>
          <w:sz w:val="28"/>
          <w:szCs w:val="28"/>
          <w:lang w:eastAsia="en-US"/>
        </w:rPr>
        <w:t xml:space="preserve">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xml:space="preserve">- овладение базовыми предметными и межпредметными понятиями, отражающими существенные связи и отношения между объектами и процессами, в </w:t>
      </w:r>
      <w:r w:rsidRPr="00BD7394">
        <w:rPr>
          <w:sz w:val="28"/>
          <w:szCs w:val="28"/>
          <w:lang w:eastAsia="en-US"/>
        </w:rPr>
        <w:lastRenderedPageBreak/>
        <w:t>процессе привлечения интегративных форм освоения учебного предмета «Музыка».</w:t>
      </w:r>
    </w:p>
    <w:p w:rsidR="00BF0EAD" w:rsidRPr="00BD7394" w:rsidRDefault="00BF0EAD" w:rsidP="00BD7394">
      <w:pPr>
        <w:pStyle w:val="a5"/>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roofErr w:type="gramEnd"/>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proofErr w:type="gramStart"/>
      <w:r w:rsidRPr="0041436B">
        <w:rPr>
          <w:spacing w:val="2"/>
        </w:rPr>
        <w:t>,</w:t>
      </w:r>
      <w:r w:rsidRPr="00FF3660">
        <w:rPr>
          <w:spacing w:val="-2"/>
        </w:rPr>
        <w:t>з</w:t>
      </w:r>
      <w:proofErr w:type="gramEnd"/>
      <w:r w:rsidRPr="00FF3660">
        <w:rPr>
          <w:spacing w:val="-2"/>
        </w:rPr>
        <w:t>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w:t>
      </w:r>
      <w:proofErr w:type="gramStart"/>
      <w:r w:rsidRPr="00BD3307">
        <w:rPr>
          <w:spacing w:val="2"/>
        </w:rPr>
        <w:t>знаково­символического</w:t>
      </w:r>
      <w:proofErr w:type="gramEnd"/>
      <w:r w:rsidRPr="00BD3307">
        <w:rPr>
          <w:spacing w:val="2"/>
        </w:rPr>
        <w:t xml:space="preserve"> и пространственного </w:t>
      </w:r>
      <w:r w:rsidRPr="0041436B">
        <w:t>мышления, творческого и р</w:t>
      </w:r>
      <w:r w:rsidRPr="00FF3660">
        <w:t xml:space="preserve">епродуктивного воображения на </w:t>
      </w:r>
      <w:r w:rsidRPr="00797ECB">
        <w:rPr>
          <w:spacing w:val="2"/>
        </w:rPr>
        <w:t xml:space="preserve">основе развития способности </w:t>
      </w:r>
      <w:r w:rsidRPr="00797ECB">
        <w:rPr>
          <w:spacing w:val="2"/>
        </w:rPr>
        <w:lastRenderedPageBreak/>
        <w:t>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 xml:space="preserve">развитие коммуникативной компетентности </w:t>
      </w:r>
      <w:proofErr w:type="gramStart"/>
      <w:r w:rsidRPr="00C6263C">
        <w:t>обучающихся</w:t>
      </w:r>
      <w:proofErr w:type="gramEnd"/>
      <w:r w:rsidRPr="00C6263C">
        <w:t xml:space="preserve">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lastRenderedPageBreak/>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824CC9" w:rsidRDefault="00653A76" w:rsidP="00824CC9">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07939" w:rsidRPr="00007939" w:rsidRDefault="00007939" w:rsidP="00007939">
      <w:pPr>
        <w:spacing w:line="360" w:lineRule="auto"/>
        <w:ind w:firstLine="709"/>
        <w:jc w:val="center"/>
        <w:rPr>
          <w:b/>
          <w:bCs/>
          <w:i/>
          <w:sz w:val="28"/>
          <w:szCs w:val="28"/>
        </w:rPr>
      </w:pPr>
      <w:r w:rsidRPr="00007939">
        <w:rPr>
          <w:b/>
          <w:bCs/>
          <w:i/>
          <w:sz w:val="28"/>
          <w:szCs w:val="28"/>
        </w:rPr>
        <w:t>Программа формирования у учащихся универсальных учебных действий на уровне  начального общего образования в соответствии с УМК «Школа России»</w:t>
      </w:r>
    </w:p>
    <w:p w:rsidR="00007939" w:rsidRPr="00007939" w:rsidRDefault="00007939" w:rsidP="00007939">
      <w:pPr>
        <w:spacing w:line="360" w:lineRule="auto"/>
        <w:ind w:firstLine="709"/>
        <w:jc w:val="both"/>
        <w:rPr>
          <w:sz w:val="28"/>
          <w:szCs w:val="28"/>
        </w:rPr>
      </w:pPr>
      <w:r w:rsidRPr="00007939">
        <w:rPr>
          <w:bCs/>
          <w:sz w:val="28"/>
          <w:szCs w:val="28"/>
        </w:rPr>
        <w:t xml:space="preserve">Цель программы:  обеспечить  </w:t>
      </w:r>
      <w:r w:rsidRPr="00007939">
        <w:rPr>
          <w:sz w:val="28"/>
          <w:szCs w:val="28"/>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007939" w:rsidRPr="00007939" w:rsidRDefault="00007939" w:rsidP="00007939">
      <w:pPr>
        <w:spacing w:line="360" w:lineRule="auto"/>
        <w:ind w:firstLine="709"/>
        <w:jc w:val="both"/>
        <w:rPr>
          <w:sz w:val="28"/>
          <w:szCs w:val="28"/>
        </w:rPr>
      </w:pPr>
      <w:r w:rsidRPr="00007939">
        <w:rPr>
          <w:sz w:val="28"/>
          <w:szCs w:val="28"/>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007939" w:rsidRPr="00007939" w:rsidRDefault="00007939" w:rsidP="00007939">
      <w:pPr>
        <w:spacing w:line="360" w:lineRule="auto"/>
        <w:ind w:firstLine="709"/>
        <w:jc w:val="both"/>
        <w:rPr>
          <w:color w:val="000000"/>
          <w:sz w:val="28"/>
          <w:szCs w:val="28"/>
        </w:rPr>
      </w:pPr>
      <w:r w:rsidRPr="00007939">
        <w:rPr>
          <w:color w:val="000000"/>
          <w:sz w:val="28"/>
          <w:szCs w:val="28"/>
        </w:rPr>
        <w:t xml:space="preserve">Задачи программы: </w:t>
      </w:r>
    </w:p>
    <w:p w:rsidR="00007939" w:rsidRPr="00007939" w:rsidRDefault="00007939" w:rsidP="00A00CC0">
      <w:pPr>
        <w:widowControl w:val="0"/>
        <w:numPr>
          <w:ilvl w:val="0"/>
          <w:numId w:val="76"/>
        </w:numPr>
        <w:suppressAutoHyphens/>
        <w:spacing w:line="360" w:lineRule="auto"/>
        <w:jc w:val="both"/>
        <w:rPr>
          <w:color w:val="000000"/>
          <w:sz w:val="28"/>
          <w:szCs w:val="28"/>
        </w:rPr>
      </w:pPr>
      <w:r w:rsidRPr="00007939">
        <w:rPr>
          <w:color w:val="000000"/>
          <w:sz w:val="28"/>
          <w:szCs w:val="28"/>
        </w:rPr>
        <w:t>установить ценностные ориентиры начального образования;</w:t>
      </w:r>
    </w:p>
    <w:p w:rsidR="00007939" w:rsidRPr="00007939" w:rsidRDefault="00007939" w:rsidP="00A00CC0">
      <w:pPr>
        <w:widowControl w:val="0"/>
        <w:numPr>
          <w:ilvl w:val="0"/>
          <w:numId w:val="76"/>
        </w:numPr>
        <w:suppressAutoHyphens/>
        <w:spacing w:line="360" w:lineRule="auto"/>
        <w:jc w:val="both"/>
        <w:rPr>
          <w:color w:val="000000"/>
          <w:sz w:val="28"/>
          <w:szCs w:val="28"/>
        </w:rPr>
      </w:pPr>
      <w:r w:rsidRPr="00007939">
        <w:rPr>
          <w:color w:val="000000"/>
          <w:sz w:val="28"/>
          <w:szCs w:val="28"/>
        </w:rPr>
        <w:t>определить состав и характеристику универсальных учебных действий;</w:t>
      </w:r>
    </w:p>
    <w:p w:rsidR="00007939" w:rsidRPr="00007939" w:rsidRDefault="00007939" w:rsidP="00A00CC0">
      <w:pPr>
        <w:widowControl w:val="0"/>
        <w:numPr>
          <w:ilvl w:val="0"/>
          <w:numId w:val="76"/>
        </w:numPr>
        <w:suppressAutoHyphens/>
        <w:spacing w:line="360" w:lineRule="auto"/>
        <w:jc w:val="both"/>
        <w:rPr>
          <w:sz w:val="28"/>
          <w:szCs w:val="28"/>
        </w:rPr>
      </w:pPr>
      <w:r w:rsidRPr="00007939">
        <w:rPr>
          <w:color w:val="000000"/>
          <w:sz w:val="28"/>
          <w:szCs w:val="28"/>
        </w:rPr>
        <w:t xml:space="preserve">выявить в содержании предметных линий  универсальные учебные действия  и  определить условия формирования  в образовательном </w:t>
      </w:r>
      <w:r w:rsidRPr="00007939">
        <w:rPr>
          <w:color w:val="000000"/>
          <w:sz w:val="28"/>
          <w:szCs w:val="28"/>
        </w:rPr>
        <w:lastRenderedPageBreak/>
        <w:t xml:space="preserve">процессе и жизненно важных ситуациях. </w:t>
      </w:r>
    </w:p>
    <w:p w:rsidR="00007939" w:rsidRPr="00007939" w:rsidRDefault="00007939" w:rsidP="00007939">
      <w:pPr>
        <w:spacing w:line="360" w:lineRule="auto"/>
        <w:ind w:firstLine="709"/>
        <w:jc w:val="both"/>
        <w:rPr>
          <w:sz w:val="28"/>
          <w:szCs w:val="28"/>
        </w:rPr>
      </w:pPr>
      <w:r w:rsidRPr="00007939">
        <w:rPr>
          <w:sz w:val="28"/>
          <w:szCs w:val="28"/>
        </w:rPr>
        <w:t xml:space="preserve">Программа  </w:t>
      </w:r>
      <w:r w:rsidRPr="00007939">
        <w:rPr>
          <w:bCs/>
          <w:sz w:val="28"/>
          <w:szCs w:val="28"/>
        </w:rPr>
        <w:t>формирования универсальных учебных действий</w:t>
      </w:r>
      <w:r w:rsidRPr="00007939">
        <w:rPr>
          <w:sz w:val="28"/>
          <w:szCs w:val="28"/>
        </w:rPr>
        <w:t xml:space="preserve"> содержит:</w:t>
      </w:r>
    </w:p>
    <w:p w:rsidR="00007939" w:rsidRPr="00007939" w:rsidRDefault="00007939" w:rsidP="00A00CC0">
      <w:pPr>
        <w:numPr>
          <w:ilvl w:val="0"/>
          <w:numId w:val="75"/>
        </w:numPr>
        <w:spacing w:line="360" w:lineRule="auto"/>
        <w:jc w:val="both"/>
        <w:rPr>
          <w:sz w:val="28"/>
          <w:szCs w:val="28"/>
        </w:rPr>
      </w:pPr>
      <w:r w:rsidRPr="00007939">
        <w:rPr>
          <w:sz w:val="28"/>
          <w:szCs w:val="28"/>
        </w:rPr>
        <w:t xml:space="preserve">описание ценностных ориентиров на каждой ступени образования; </w:t>
      </w:r>
    </w:p>
    <w:p w:rsidR="00007939" w:rsidRPr="00007939" w:rsidRDefault="00007939" w:rsidP="00A00CC0">
      <w:pPr>
        <w:numPr>
          <w:ilvl w:val="0"/>
          <w:numId w:val="75"/>
        </w:numPr>
        <w:spacing w:line="360" w:lineRule="auto"/>
        <w:jc w:val="both"/>
        <w:rPr>
          <w:sz w:val="28"/>
          <w:szCs w:val="28"/>
        </w:rPr>
      </w:pPr>
      <w:r w:rsidRPr="00007939">
        <w:rPr>
          <w:sz w:val="28"/>
          <w:szCs w:val="28"/>
        </w:rPr>
        <w:t>характеристики личностных, регулятивных, познавательных, коммуникативных универсальных учебных действий.</w:t>
      </w:r>
    </w:p>
    <w:p w:rsidR="00007939" w:rsidRPr="00007939" w:rsidRDefault="00007939" w:rsidP="00A00CC0">
      <w:pPr>
        <w:numPr>
          <w:ilvl w:val="0"/>
          <w:numId w:val="75"/>
        </w:numPr>
        <w:spacing w:line="360" w:lineRule="auto"/>
        <w:jc w:val="both"/>
        <w:rPr>
          <w:sz w:val="28"/>
          <w:szCs w:val="28"/>
        </w:rPr>
      </w:pPr>
      <w:r w:rsidRPr="00007939">
        <w:rPr>
          <w:sz w:val="28"/>
          <w:szCs w:val="28"/>
        </w:rPr>
        <w:t xml:space="preserve">связь универсальных учебных действий с содержанием учебных предметов в соответствии с УМК «Школа России»; </w:t>
      </w:r>
    </w:p>
    <w:p w:rsidR="00007939" w:rsidRPr="00007939" w:rsidRDefault="00007939" w:rsidP="00A00CC0">
      <w:pPr>
        <w:numPr>
          <w:ilvl w:val="0"/>
          <w:numId w:val="75"/>
        </w:numPr>
        <w:spacing w:line="360" w:lineRule="auto"/>
        <w:rPr>
          <w:sz w:val="28"/>
          <w:szCs w:val="28"/>
        </w:rPr>
      </w:pPr>
      <w:r w:rsidRPr="00007939">
        <w:rPr>
          <w:sz w:val="28"/>
          <w:szCs w:val="28"/>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007939" w:rsidRPr="00007939" w:rsidRDefault="00007939" w:rsidP="00A00CC0">
      <w:pPr>
        <w:numPr>
          <w:ilvl w:val="0"/>
          <w:numId w:val="75"/>
        </w:numPr>
        <w:spacing w:line="360" w:lineRule="auto"/>
        <w:jc w:val="both"/>
        <w:rPr>
          <w:sz w:val="28"/>
          <w:szCs w:val="28"/>
        </w:rPr>
      </w:pPr>
      <w:r w:rsidRPr="00007939">
        <w:rPr>
          <w:sz w:val="28"/>
          <w:szCs w:val="28"/>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007939" w:rsidRPr="00441879" w:rsidRDefault="00007939" w:rsidP="00441879">
      <w:pPr>
        <w:numPr>
          <w:ilvl w:val="0"/>
          <w:numId w:val="75"/>
        </w:numPr>
        <w:spacing w:line="360" w:lineRule="auto"/>
        <w:jc w:val="both"/>
        <w:rPr>
          <w:sz w:val="28"/>
          <w:szCs w:val="28"/>
        </w:rPr>
      </w:pPr>
      <w:r w:rsidRPr="00007939">
        <w:rPr>
          <w:sz w:val="28"/>
          <w:szCs w:val="28"/>
        </w:rPr>
        <w:t>Планируемые результаты сформированности УУД.</w:t>
      </w:r>
    </w:p>
    <w:p w:rsidR="00007939" w:rsidRPr="00007939" w:rsidRDefault="00007939" w:rsidP="00007939">
      <w:pPr>
        <w:spacing w:line="360" w:lineRule="auto"/>
        <w:ind w:left="360"/>
        <w:jc w:val="center"/>
        <w:rPr>
          <w:sz w:val="28"/>
          <w:szCs w:val="28"/>
        </w:rPr>
      </w:pPr>
    </w:p>
    <w:p w:rsidR="00007939" w:rsidRPr="00007939" w:rsidRDefault="00007939" w:rsidP="00007939">
      <w:pPr>
        <w:spacing w:line="360" w:lineRule="auto"/>
        <w:ind w:left="360"/>
        <w:rPr>
          <w:sz w:val="28"/>
          <w:szCs w:val="28"/>
        </w:rPr>
      </w:pPr>
      <w:r w:rsidRPr="00007939">
        <w:rPr>
          <w:sz w:val="28"/>
          <w:szCs w:val="28"/>
        </w:rPr>
        <w:t xml:space="preserve">ФГОС начального общего образования определяет </w:t>
      </w:r>
      <w:r w:rsidRPr="00007939">
        <w:rPr>
          <w:b/>
          <w:sz w:val="28"/>
          <w:szCs w:val="28"/>
        </w:rPr>
        <w:t>ценностные ориентиры содержания образования на уровне начального общего образования</w:t>
      </w:r>
      <w:r w:rsidRPr="00007939">
        <w:rPr>
          <w:sz w:val="28"/>
          <w:szCs w:val="28"/>
        </w:rPr>
        <w:t xml:space="preserve">  следующим образом: </w:t>
      </w:r>
    </w:p>
    <w:p w:rsidR="00007939" w:rsidRPr="00007939" w:rsidRDefault="00007939" w:rsidP="00007939">
      <w:pPr>
        <w:spacing w:line="360" w:lineRule="auto"/>
        <w:ind w:firstLine="720"/>
        <w:jc w:val="both"/>
        <w:rPr>
          <w:sz w:val="28"/>
          <w:szCs w:val="28"/>
        </w:rPr>
      </w:pPr>
      <w:r w:rsidRPr="00007939">
        <w:rPr>
          <w:sz w:val="28"/>
          <w:szCs w:val="28"/>
        </w:rPr>
        <w:t>1. Формирование основ гражданской идентичности личности, включая</w:t>
      </w:r>
    </w:p>
    <w:p w:rsidR="00007939" w:rsidRPr="00007939" w:rsidRDefault="00007939" w:rsidP="00007939">
      <w:pPr>
        <w:spacing w:line="360" w:lineRule="auto"/>
        <w:ind w:firstLine="708"/>
        <w:jc w:val="both"/>
        <w:rPr>
          <w:sz w:val="28"/>
          <w:szCs w:val="28"/>
        </w:rPr>
      </w:pPr>
      <w:r w:rsidRPr="00007939">
        <w:rPr>
          <w:sz w:val="28"/>
          <w:szCs w:val="28"/>
        </w:rPr>
        <w:t>-  чувство сопричастности и гордости за свою Родину, народ и историю;</w:t>
      </w:r>
    </w:p>
    <w:p w:rsidR="00007939" w:rsidRPr="00007939" w:rsidRDefault="00007939" w:rsidP="00007939">
      <w:pPr>
        <w:spacing w:line="360" w:lineRule="auto"/>
        <w:ind w:firstLine="708"/>
        <w:jc w:val="both"/>
        <w:rPr>
          <w:sz w:val="28"/>
          <w:szCs w:val="28"/>
        </w:rPr>
      </w:pPr>
      <w:r w:rsidRPr="00007939">
        <w:rPr>
          <w:sz w:val="28"/>
          <w:szCs w:val="28"/>
        </w:rPr>
        <w:t>- осознание ответственности человека за благосостояние общества;</w:t>
      </w:r>
    </w:p>
    <w:p w:rsidR="00007939" w:rsidRPr="00007939" w:rsidRDefault="00007939" w:rsidP="00007939">
      <w:pPr>
        <w:spacing w:line="360" w:lineRule="auto"/>
        <w:ind w:firstLine="708"/>
        <w:jc w:val="both"/>
        <w:rPr>
          <w:sz w:val="28"/>
          <w:szCs w:val="28"/>
        </w:rPr>
      </w:pPr>
      <w:r w:rsidRPr="00007939">
        <w:rPr>
          <w:sz w:val="28"/>
          <w:szCs w:val="28"/>
        </w:rPr>
        <w:t>-  восприятие мира как единого и целостного при разнообразии культур, национальностей, религий;</w:t>
      </w:r>
    </w:p>
    <w:p w:rsidR="00007939" w:rsidRPr="00007939" w:rsidRDefault="00007939" w:rsidP="00007939">
      <w:pPr>
        <w:spacing w:line="360" w:lineRule="auto"/>
        <w:ind w:firstLine="708"/>
        <w:jc w:val="both"/>
        <w:rPr>
          <w:sz w:val="28"/>
          <w:szCs w:val="28"/>
        </w:rPr>
      </w:pPr>
      <w:r w:rsidRPr="00007939">
        <w:rPr>
          <w:sz w:val="28"/>
          <w:szCs w:val="28"/>
        </w:rPr>
        <w:t xml:space="preserve">- отказ от деления на «своих» и «чужих»; </w:t>
      </w:r>
    </w:p>
    <w:p w:rsidR="00007939" w:rsidRPr="00007939" w:rsidRDefault="00007939" w:rsidP="00007939">
      <w:pPr>
        <w:spacing w:line="360" w:lineRule="auto"/>
        <w:ind w:firstLine="708"/>
        <w:jc w:val="both"/>
        <w:rPr>
          <w:sz w:val="28"/>
          <w:szCs w:val="28"/>
        </w:rPr>
      </w:pPr>
      <w:r w:rsidRPr="00007939">
        <w:rPr>
          <w:sz w:val="28"/>
          <w:szCs w:val="28"/>
        </w:rPr>
        <w:t>- уважение истории и культуры каждого народа.</w:t>
      </w:r>
    </w:p>
    <w:p w:rsidR="00007939" w:rsidRPr="00007939" w:rsidRDefault="00007939" w:rsidP="00007939">
      <w:pPr>
        <w:spacing w:line="360" w:lineRule="auto"/>
        <w:ind w:firstLine="720"/>
        <w:jc w:val="both"/>
        <w:rPr>
          <w:sz w:val="28"/>
          <w:szCs w:val="28"/>
        </w:rPr>
      </w:pPr>
      <w:r w:rsidRPr="00007939">
        <w:rPr>
          <w:sz w:val="28"/>
          <w:szCs w:val="28"/>
        </w:rPr>
        <w:t>2. формирование психологических условий развития общения, кооперации сотрудничества.</w:t>
      </w:r>
    </w:p>
    <w:p w:rsidR="00007939" w:rsidRPr="00007939" w:rsidRDefault="00007939" w:rsidP="00007939">
      <w:pPr>
        <w:spacing w:line="360" w:lineRule="auto"/>
        <w:ind w:firstLine="708"/>
        <w:jc w:val="both"/>
        <w:rPr>
          <w:sz w:val="28"/>
          <w:szCs w:val="28"/>
        </w:rPr>
      </w:pPr>
      <w:r w:rsidRPr="00007939">
        <w:rPr>
          <w:sz w:val="28"/>
          <w:szCs w:val="28"/>
        </w:rPr>
        <w:t xml:space="preserve">- доброжелательность, доверие и  внимание к людям, </w:t>
      </w:r>
    </w:p>
    <w:p w:rsidR="00007939" w:rsidRPr="00007939" w:rsidRDefault="00007939" w:rsidP="00007939">
      <w:pPr>
        <w:spacing w:line="360" w:lineRule="auto"/>
        <w:ind w:firstLine="708"/>
        <w:jc w:val="both"/>
        <w:rPr>
          <w:sz w:val="28"/>
          <w:szCs w:val="28"/>
        </w:rPr>
      </w:pPr>
      <w:r w:rsidRPr="00007939">
        <w:rPr>
          <w:sz w:val="28"/>
          <w:szCs w:val="28"/>
        </w:rPr>
        <w:t>- готовность к сотрудничеству и дружбе, оказанию помощи тем, кто в ней нуждается;</w:t>
      </w:r>
    </w:p>
    <w:p w:rsidR="00007939" w:rsidRPr="00007939" w:rsidRDefault="00007939" w:rsidP="00007939">
      <w:pPr>
        <w:spacing w:line="360" w:lineRule="auto"/>
        <w:ind w:firstLine="708"/>
        <w:jc w:val="both"/>
        <w:rPr>
          <w:sz w:val="28"/>
          <w:szCs w:val="28"/>
        </w:rPr>
      </w:pPr>
      <w:r w:rsidRPr="00007939">
        <w:rPr>
          <w:sz w:val="28"/>
          <w:szCs w:val="28"/>
        </w:rPr>
        <w:lastRenderedPageBreak/>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007939" w:rsidRPr="00007939" w:rsidRDefault="00007939" w:rsidP="00007939">
      <w:pPr>
        <w:spacing w:line="360" w:lineRule="auto"/>
        <w:ind w:firstLine="720"/>
        <w:jc w:val="both"/>
        <w:rPr>
          <w:sz w:val="28"/>
          <w:szCs w:val="28"/>
        </w:rPr>
      </w:pPr>
      <w:r w:rsidRPr="00007939">
        <w:rPr>
          <w:sz w:val="28"/>
          <w:szCs w:val="28"/>
        </w:rPr>
        <w:t>3. развитие ценностно-смысловой сферы личности на основе общечеловеческой нравственности и гуманизма.</w:t>
      </w:r>
    </w:p>
    <w:p w:rsidR="00007939" w:rsidRPr="00007939" w:rsidRDefault="00007939" w:rsidP="00007939">
      <w:pPr>
        <w:spacing w:line="360" w:lineRule="auto"/>
        <w:ind w:firstLine="708"/>
        <w:jc w:val="both"/>
        <w:rPr>
          <w:sz w:val="28"/>
          <w:szCs w:val="28"/>
        </w:rPr>
      </w:pPr>
      <w:r w:rsidRPr="00007939">
        <w:rPr>
          <w:sz w:val="28"/>
          <w:szCs w:val="28"/>
        </w:rPr>
        <w:t>- принятие и уважение ценностей семьи и общества, школы и коллектива и стремление следовать им;</w:t>
      </w:r>
    </w:p>
    <w:p w:rsidR="00007939" w:rsidRPr="00007939" w:rsidRDefault="00007939" w:rsidP="00007939">
      <w:pPr>
        <w:spacing w:line="360" w:lineRule="auto"/>
        <w:ind w:firstLine="708"/>
        <w:jc w:val="both"/>
        <w:rPr>
          <w:sz w:val="28"/>
          <w:szCs w:val="28"/>
        </w:rPr>
      </w:pPr>
      <w:r w:rsidRPr="00007939">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007939" w:rsidRPr="00007939" w:rsidRDefault="00007939" w:rsidP="00007939">
      <w:pPr>
        <w:spacing w:line="360" w:lineRule="auto"/>
        <w:ind w:firstLine="708"/>
        <w:jc w:val="both"/>
        <w:rPr>
          <w:sz w:val="28"/>
          <w:szCs w:val="28"/>
        </w:rPr>
      </w:pPr>
      <w:r w:rsidRPr="00007939">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007939" w:rsidRPr="00007939" w:rsidRDefault="00007939" w:rsidP="00007939">
      <w:pPr>
        <w:spacing w:line="360" w:lineRule="auto"/>
        <w:ind w:firstLine="720"/>
        <w:jc w:val="both"/>
        <w:rPr>
          <w:sz w:val="28"/>
          <w:szCs w:val="28"/>
        </w:rPr>
      </w:pPr>
      <w:r w:rsidRPr="00007939">
        <w:rPr>
          <w:sz w:val="28"/>
          <w:szCs w:val="28"/>
        </w:rPr>
        <w:t>4. развитие умения учиться как первого шага к самообразованию и самовоспитанию:</w:t>
      </w:r>
    </w:p>
    <w:p w:rsidR="00007939" w:rsidRPr="00007939" w:rsidRDefault="00007939" w:rsidP="00007939">
      <w:pPr>
        <w:spacing w:line="360" w:lineRule="auto"/>
        <w:ind w:firstLine="708"/>
        <w:jc w:val="both"/>
        <w:rPr>
          <w:sz w:val="28"/>
          <w:szCs w:val="28"/>
        </w:rPr>
      </w:pPr>
      <w:r w:rsidRPr="00007939">
        <w:rPr>
          <w:sz w:val="28"/>
          <w:szCs w:val="28"/>
        </w:rPr>
        <w:t>- развитие широких познавательных интересов, инициативы  и любознательности, мотивов познания и творчества;</w:t>
      </w:r>
    </w:p>
    <w:p w:rsidR="00007939" w:rsidRPr="00007939" w:rsidRDefault="00007939" w:rsidP="00007939">
      <w:pPr>
        <w:spacing w:line="360" w:lineRule="auto"/>
        <w:ind w:firstLine="708"/>
        <w:jc w:val="both"/>
        <w:rPr>
          <w:sz w:val="28"/>
          <w:szCs w:val="28"/>
        </w:rPr>
      </w:pPr>
      <w:r w:rsidRPr="00007939">
        <w:rPr>
          <w:sz w:val="28"/>
          <w:szCs w:val="28"/>
        </w:rPr>
        <w:t>- формирование умения учиться и способности к организации своей деятельности (планированию, контролю, оценке);</w:t>
      </w:r>
    </w:p>
    <w:p w:rsidR="00007939" w:rsidRPr="00007939" w:rsidRDefault="00007939" w:rsidP="00007939">
      <w:pPr>
        <w:spacing w:line="360" w:lineRule="auto"/>
        <w:ind w:firstLine="720"/>
        <w:jc w:val="both"/>
        <w:rPr>
          <w:sz w:val="28"/>
          <w:szCs w:val="28"/>
        </w:rPr>
      </w:pPr>
      <w:r w:rsidRPr="00007939">
        <w:rPr>
          <w:sz w:val="28"/>
          <w:szCs w:val="28"/>
        </w:rPr>
        <w:t>5. развитие самостоятельности, инициативы и ответственности личности как условия ее самоактуализации:</w:t>
      </w:r>
    </w:p>
    <w:p w:rsidR="00007939" w:rsidRPr="00007939" w:rsidRDefault="00007939" w:rsidP="00007939">
      <w:pPr>
        <w:spacing w:line="360" w:lineRule="auto"/>
        <w:ind w:firstLine="708"/>
        <w:jc w:val="both"/>
        <w:rPr>
          <w:sz w:val="28"/>
          <w:szCs w:val="28"/>
        </w:rPr>
      </w:pPr>
      <w:r w:rsidRPr="00007939">
        <w:rPr>
          <w:sz w:val="28"/>
          <w:szCs w:val="28"/>
        </w:rPr>
        <w:t>-  формирование самоуважения и эмоционально-положительного отношения к себе;</w:t>
      </w:r>
    </w:p>
    <w:p w:rsidR="00007939" w:rsidRPr="00007939" w:rsidRDefault="00007939" w:rsidP="00007939">
      <w:pPr>
        <w:spacing w:line="360" w:lineRule="auto"/>
        <w:ind w:firstLine="708"/>
        <w:jc w:val="both"/>
        <w:rPr>
          <w:sz w:val="28"/>
          <w:szCs w:val="28"/>
        </w:rPr>
      </w:pPr>
      <w:r w:rsidRPr="00007939">
        <w:rPr>
          <w:sz w:val="28"/>
          <w:szCs w:val="28"/>
        </w:rPr>
        <w:t>- готовность открыто выражать и отстаивать свою позицию;</w:t>
      </w:r>
    </w:p>
    <w:p w:rsidR="00007939" w:rsidRPr="00007939" w:rsidRDefault="00007939" w:rsidP="00007939">
      <w:pPr>
        <w:spacing w:line="360" w:lineRule="auto"/>
        <w:ind w:firstLine="708"/>
        <w:jc w:val="both"/>
        <w:rPr>
          <w:sz w:val="28"/>
          <w:szCs w:val="28"/>
        </w:rPr>
      </w:pPr>
      <w:r w:rsidRPr="00007939">
        <w:rPr>
          <w:sz w:val="28"/>
          <w:szCs w:val="28"/>
        </w:rPr>
        <w:t>- критичность к своим поступкам и умение адекватно их оценивать;</w:t>
      </w:r>
    </w:p>
    <w:p w:rsidR="00007939" w:rsidRPr="00007939" w:rsidRDefault="00007939" w:rsidP="00007939">
      <w:pPr>
        <w:spacing w:line="360" w:lineRule="auto"/>
        <w:ind w:firstLine="708"/>
        <w:jc w:val="both"/>
        <w:rPr>
          <w:sz w:val="28"/>
          <w:szCs w:val="28"/>
        </w:rPr>
      </w:pPr>
      <w:r w:rsidRPr="00007939">
        <w:rPr>
          <w:sz w:val="28"/>
          <w:szCs w:val="28"/>
        </w:rPr>
        <w:t>- готовность к самостоятельным действиям, ответственность за их результаты;</w:t>
      </w:r>
    </w:p>
    <w:p w:rsidR="00007939" w:rsidRPr="00007939" w:rsidRDefault="00007939" w:rsidP="00007939">
      <w:pPr>
        <w:spacing w:line="360" w:lineRule="auto"/>
        <w:ind w:firstLine="708"/>
        <w:jc w:val="both"/>
        <w:rPr>
          <w:sz w:val="28"/>
          <w:szCs w:val="28"/>
        </w:rPr>
      </w:pPr>
      <w:r w:rsidRPr="00007939">
        <w:rPr>
          <w:sz w:val="28"/>
          <w:szCs w:val="28"/>
        </w:rPr>
        <w:t>- целеустремленность и настойчивость в достижении целей;</w:t>
      </w:r>
    </w:p>
    <w:p w:rsidR="00007939" w:rsidRPr="00007939" w:rsidRDefault="00007939" w:rsidP="00007939">
      <w:pPr>
        <w:spacing w:line="360" w:lineRule="auto"/>
        <w:ind w:firstLine="708"/>
        <w:jc w:val="both"/>
        <w:rPr>
          <w:sz w:val="28"/>
          <w:szCs w:val="28"/>
        </w:rPr>
      </w:pPr>
      <w:r w:rsidRPr="00007939">
        <w:rPr>
          <w:sz w:val="28"/>
          <w:szCs w:val="28"/>
        </w:rPr>
        <w:t>- готовность к преодолению трудностей и жизненного оптимизма;</w:t>
      </w:r>
    </w:p>
    <w:p w:rsidR="00007939" w:rsidRPr="00007939" w:rsidRDefault="00007939" w:rsidP="00007939">
      <w:pPr>
        <w:spacing w:line="360" w:lineRule="auto"/>
        <w:jc w:val="both"/>
        <w:rPr>
          <w:sz w:val="28"/>
          <w:szCs w:val="28"/>
        </w:rPr>
      </w:pPr>
      <w:r w:rsidRPr="00007939">
        <w:rPr>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007939" w:rsidRPr="00007939" w:rsidRDefault="00007939" w:rsidP="00007939">
      <w:pPr>
        <w:spacing w:line="360" w:lineRule="auto"/>
        <w:jc w:val="both"/>
        <w:rPr>
          <w:sz w:val="28"/>
          <w:szCs w:val="28"/>
        </w:rPr>
      </w:pPr>
      <w:r w:rsidRPr="00007939">
        <w:rPr>
          <w:sz w:val="28"/>
          <w:szCs w:val="28"/>
        </w:rPr>
        <w:lastRenderedPageBreak/>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007939" w:rsidRPr="00007939" w:rsidRDefault="00007939" w:rsidP="00007939">
      <w:pPr>
        <w:spacing w:line="360" w:lineRule="auto"/>
        <w:jc w:val="both"/>
        <w:rPr>
          <w:sz w:val="28"/>
          <w:szCs w:val="28"/>
        </w:rPr>
      </w:pPr>
      <w:r w:rsidRPr="00007939">
        <w:rPr>
          <w:sz w:val="28"/>
          <w:szCs w:val="28"/>
        </w:rPr>
        <w:t xml:space="preserve">     Это человек: </w:t>
      </w:r>
    </w:p>
    <w:p w:rsidR="00007939" w:rsidRPr="00007939" w:rsidRDefault="00007939" w:rsidP="00A00CC0">
      <w:pPr>
        <w:numPr>
          <w:ilvl w:val="0"/>
          <w:numId w:val="77"/>
        </w:numPr>
        <w:spacing w:line="360" w:lineRule="auto"/>
        <w:rPr>
          <w:sz w:val="28"/>
          <w:szCs w:val="28"/>
        </w:rPr>
      </w:pPr>
      <w:r w:rsidRPr="00007939">
        <w:rPr>
          <w:sz w:val="28"/>
          <w:szCs w:val="28"/>
        </w:rPr>
        <w:t>Любознательный,  интересующийся, активно познающий мир</w:t>
      </w:r>
    </w:p>
    <w:p w:rsidR="00007939" w:rsidRPr="00007939" w:rsidRDefault="00007939" w:rsidP="00A00CC0">
      <w:pPr>
        <w:numPr>
          <w:ilvl w:val="0"/>
          <w:numId w:val="77"/>
        </w:numPr>
        <w:spacing w:line="360" w:lineRule="auto"/>
        <w:rPr>
          <w:sz w:val="28"/>
          <w:szCs w:val="28"/>
        </w:rPr>
      </w:pPr>
      <w:proofErr w:type="gramStart"/>
      <w:r w:rsidRPr="00007939">
        <w:rPr>
          <w:sz w:val="28"/>
          <w:szCs w:val="28"/>
        </w:rPr>
        <w:t>Владеющий</w:t>
      </w:r>
      <w:proofErr w:type="gramEnd"/>
      <w:r w:rsidRPr="00007939">
        <w:rPr>
          <w:sz w:val="28"/>
          <w:szCs w:val="28"/>
        </w:rPr>
        <w:t xml:space="preserve"> основами умения учиться.</w:t>
      </w:r>
    </w:p>
    <w:p w:rsidR="00007939" w:rsidRPr="00007939" w:rsidRDefault="00007939" w:rsidP="00A00CC0">
      <w:pPr>
        <w:numPr>
          <w:ilvl w:val="0"/>
          <w:numId w:val="77"/>
        </w:numPr>
        <w:spacing w:line="360" w:lineRule="auto"/>
        <w:rPr>
          <w:sz w:val="28"/>
          <w:szCs w:val="28"/>
        </w:rPr>
      </w:pPr>
      <w:r w:rsidRPr="00007939">
        <w:rPr>
          <w:sz w:val="28"/>
          <w:szCs w:val="28"/>
        </w:rPr>
        <w:t>Любящий родной край и свою страну.</w:t>
      </w:r>
    </w:p>
    <w:p w:rsidR="00007939" w:rsidRPr="00007939" w:rsidRDefault="00007939" w:rsidP="00A00CC0">
      <w:pPr>
        <w:numPr>
          <w:ilvl w:val="0"/>
          <w:numId w:val="77"/>
        </w:numPr>
        <w:spacing w:line="360" w:lineRule="auto"/>
        <w:rPr>
          <w:sz w:val="28"/>
          <w:szCs w:val="28"/>
        </w:rPr>
      </w:pPr>
      <w:proofErr w:type="gramStart"/>
      <w:r w:rsidRPr="00007939">
        <w:rPr>
          <w:sz w:val="28"/>
          <w:szCs w:val="28"/>
        </w:rPr>
        <w:t>Уважающий</w:t>
      </w:r>
      <w:proofErr w:type="gramEnd"/>
      <w:r w:rsidRPr="00007939">
        <w:rPr>
          <w:sz w:val="28"/>
          <w:szCs w:val="28"/>
        </w:rPr>
        <w:t xml:space="preserve"> и принимающий ценности семьи и общества</w:t>
      </w:r>
    </w:p>
    <w:p w:rsidR="00007939" w:rsidRPr="00007939" w:rsidRDefault="00007939" w:rsidP="00A00CC0">
      <w:pPr>
        <w:numPr>
          <w:ilvl w:val="0"/>
          <w:numId w:val="77"/>
        </w:numPr>
        <w:spacing w:line="360" w:lineRule="auto"/>
        <w:rPr>
          <w:sz w:val="28"/>
          <w:szCs w:val="28"/>
        </w:rPr>
      </w:pPr>
      <w:proofErr w:type="gramStart"/>
      <w:r w:rsidRPr="00007939">
        <w:rPr>
          <w:sz w:val="28"/>
          <w:szCs w:val="28"/>
        </w:rPr>
        <w:t>Готовый</w:t>
      </w:r>
      <w:proofErr w:type="gramEnd"/>
      <w:r w:rsidRPr="00007939">
        <w:rPr>
          <w:sz w:val="28"/>
          <w:szCs w:val="28"/>
        </w:rPr>
        <w:t xml:space="preserve"> самостоятельно действовать и отвечать за свои поступки перед семьей и школой.</w:t>
      </w:r>
    </w:p>
    <w:p w:rsidR="00007939" w:rsidRPr="00007939" w:rsidRDefault="00007939" w:rsidP="00A00CC0">
      <w:pPr>
        <w:numPr>
          <w:ilvl w:val="0"/>
          <w:numId w:val="77"/>
        </w:numPr>
        <w:spacing w:line="360" w:lineRule="auto"/>
        <w:rPr>
          <w:sz w:val="28"/>
          <w:szCs w:val="28"/>
        </w:rPr>
      </w:pPr>
      <w:proofErr w:type="gramStart"/>
      <w:r w:rsidRPr="00007939">
        <w:rPr>
          <w:sz w:val="28"/>
          <w:szCs w:val="28"/>
        </w:rPr>
        <w:t>Доброжелательный</w:t>
      </w:r>
      <w:proofErr w:type="gramEnd"/>
      <w:r w:rsidRPr="00007939">
        <w:rPr>
          <w:sz w:val="28"/>
          <w:szCs w:val="28"/>
        </w:rPr>
        <w:t xml:space="preserve">, умеющий слушать и слышать партнера, </w:t>
      </w:r>
    </w:p>
    <w:p w:rsidR="00007939" w:rsidRPr="00007939" w:rsidRDefault="00007939" w:rsidP="00A00CC0">
      <w:pPr>
        <w:numPr>
          <w:ilvl w:val="0"/>
          <w:numId w:val="77"/>
        </w:numPr>
        <w:spacing w:line="360" w:lineRule="auto"/>
        <w:rPr>
          <w:sz w:val="28"/>
          <w:szCs w:val="28"/>
        </w:rPr>
      </w:pPr>
      <w:proofErr w:type="gramStart"/>
      <w:r w:rsidRPr="00007939">
        <w:rPr>
          <w:sz w:val="28"/>
          <w:szCs w:val="28"/>
        </w:rPr>
        <w:t>умеющий</w:t>
      </w:r>
      <w:proofErr w:type="gramEnd"/>
      <w:r w:rsidRPr="00007939">
        <w:rPr>
          <w:sz w:val="28"/>
          <w:szCs w:val="28"/>
        </w:rPr>
        <w:t xml:space="preserve"> высказать свое мнение.</w:t>
      </w:r>
    </w:p>
    <w:p w:rsidR="00007939" w:rsidRPr="00007939" w:rsidRDefault="00007939" w:rsidP="00A00CC0">
      <w:pPr>
        <w:numPr>
          <w:ilvl w:val="0"/>
          <w:numId w:val="77"/>
        </w:numPr>
        <w:spacing w:line="360" w:lineRule="auto"/>
        <w:rPr>
          <w:sz w:val="28"/>
          <w:szCs w:val="28"/>
        </w:rPr>
      </w:pPr>
      <w:proofErr w:type="gramStart"/>
      <w:r w:rsidRPr="00007939">
        <w:rPr>
          <w:sz w:val="28"/>
          <w:szCs w:val="28"/>
        </w:rPr>
        <w:t>Выполняющий</w:t>
      </w:r>
      <w:proofErr w:type="gramEnd"/>
      <w:r w:rsidRPr="00007939">
        <w:rPr>
          <w:sz w:val="28"/>
          <w:szCs w:val="28"/>
        </w:rPr>
        <w:t xml:space="preserve"> правила здорового и безопасного образа жизни для себя и окружающих.</w:t>
      </w:r>
    </w:p>
    <w:p w:rsidR="00007939" w:rsidRPr="00007939" w:rsidRDefault="00007939" w:rsidP="00007939">
      <w:pPr>
        <w:spacing w:line="360" w:lineRule="auto"/>
        <w:ind w:left="360"/>
        <w:jc w:val="center"/>
        <w:rPr>
          <w:b/>
          <w:sz w:val="28"/>
          <w:szCs w:val="28"/>
        </w:rPr>
      </w:pPr>
    </w:p>
    <w:p w:rsidR="00007939" w:rsidRPr="00007939" w:rsidRDefault="00007939" w:rsidP="00007939">
      <w:pPr>
        <w:spacing w:line="360" w:lineRule="auto"/>
        <w:ind w:left="360" w:firstLine="348"/>
        <w:jc w:val="both"/>
        <w:rPr>
          <w:sz w:val="28"/>
          <w:szCs w:val="28"/>
        </w:rPr>
      </w:pPr>
      <w:r w:rsidRPr="00007939">
        <w:rPr>
          <w:sz w:val="28"/>
          <w:szCs w:val="28"/>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007939" w:rsidRPr="00007939" w:rsidRDefault="00007939" w:rsidP="00007939">
      <w:pPr>
        <w:tabs>
          <w:tab w:val="left" w:pos="9180"/>
        </w:tabs>
        <w:autoSpaceDE w:val="0"/>
        <w:autoSpaceDN w:val="0"/>
        <w:adjustRightInd w:val="0"/>
        <w:spacing w:line="360" w:lineRule="auto"/>
        <w:jc w:val="both"/>
        <w:rPr>
          <w:b/>
          <w:bCs/>
          <w:i/>
          <w:iCs/>
          <w:sz w:val="28"/>
          <w:szCs w:val="28"/>
        </w:rPr>
      </w:pP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
          <w:bCs/>
          <w:i/>
          <w:iCs/>
          <w:sz w:val="28"/>
          <w:szCs w:val="28"/>
        </w:rPr>
        <w:t xml:space="preserve">   </w:t>
      </w:r>
      <w:proofErr w:type="gramStart"/>
      <w:r w:rsidRPr="00007939">
        <w:rPr>
          <w:b/>
          <w:bCs/>
          <w:i/>
          <w:iCs/>
          <w:sz w:val="28"/>
          <w:szCs w:val="28"/>
        </w:rPr>
        <w:t>Личностные универсальные учебные действия</w:t>
      </w:r>
      <w:r w:rsidRPr="00007939">
        <w:rPr>
          <w:bCs/>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Применительно к учебной деятельности следует выделить три вида личностных действий:</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личностное, профессиональное, жизненное самоопределение;</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w:t>
      </w:r>
      <w:r w:rsidRPr="00007939">
        <w:rPr>
          <w:bCs/>
          <w:sz w:val="28"/>
          <w:szCs w:val="28"/>
        </w:rPr>
        <w:lastRenderedPageBreak/>
        <w:t xml:space="preserve">должен задаваться </w:t>
      </w:r>
      <w:proofErr w:type="gramStart"/>
      <w:r w:rsidRPr="00007939">
        <w:rPr>
          <w:bCs/>
          <w:sz w:val="28"/>
          <w:szCs w:val="28"/>
        </w:rPr>
        <w:t>вопросом</w:t>
      </w:r>
      <w:proofErr w:type="gramEnd"/>
      <w:r w:rsidRPr="00007939">
        <w:rPr>
          <w:bCs/>
          <w:sz w:val="28"/>
          <w:szCs w:val="28"/>
        </w:rPr>
        <w:t xml:space="preserve">: </w:t>
      </w:r>
      <w:r w:rsidRPr="00007939">
        <w:rPr>
          <w:bCs/>
          <w:i/>
          <w:iCs/>
          <w:sz w:val="28"/>
          <w:szCs w:val="28"/>
        </w:rPr>
        <w:t xml:space="preserve">какое значение и </w:t>
      </w:r>
      <w:proofErr w:type="gramStart"/>
      <w:r w:rsidRPr="00007939">
        <w:rPr>
          <w:bCs/>
          <w:i/>
          <w:iCs/>
          <w:sz w:val="28"/>
          <w:szCs w:val="28"/>
        </w:rPr>
        <w:t>какой</w:t>
      </w:r>
      <w:proofErr w:type="gramEnd"/>
      <w:r w:rsidRPr="00007939">
        <w:rPr>
          <w:bCs/>
          <w:i/>
          <w:iCs/>
          <w:sz w:val="28"/>
          <w:szCs w:val="28"/>
        </w:rPr>
        <w:t xml:space="preserve"> смысл имеет для меня учение? </w:t>
      </w:r>
      <w:r w:rsidRPr="00007939">
        <w:rPr>
          <w:bCs/>
          <w:sz w:val="28"/>
          <w:szCs w:val="28"/>
        </w:rPr>
        <w:t xml:space="preserve">— и уметь на него отвечать; </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
          <w:bCs/>
          <w:iCs/>
          <w:sz w:val="28"/>
          <w:szCs w:val="28"/>
        </w:rPr>
        <w:t>Регулятивные универсальные учебные действия</w:t>
      </w:r>
      <w:r w:rsidRPr="00007939">
        <w:rPr>
          <w:bCs/>
          <w:sz w:val="28"/>
          <w:szCs w:val="28"/>
        </w:rPr>
        <w:t xml:space="preserve">обеспечивают </w:t>
      </w:r>
      <w:proofErr w:type="gramStart"/>
      <w:r w:rsidRPr="00007939">
        <w:rPr>
          <w:bCs/>
          <w:sz w:val="28"/>
          <w:szCs w:val="28"/>
        </w:rPr>
        <w:t>обучающимся</w:t>
      </w:r>
      <w:proofErr w:type="gramEnd"/>
      <w:r w:rsidRPr="00007939">
        <w:rPr>
          <w:bCs/>
          <w:sz w:val="28"/>
          <w:szCs w:val="28"/>
        </w:rPr>
        <w:t xml:space="preserve"> организацию своей учебной деятельности. </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К ним относятся:</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прогнозирование — предвосхищение результата и уровня усвоения знаний, его временных  характеристик;</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xml:space="preserve">• оценка — выделение и осознание </w:t>
      </w:r>
      <w:proofErr w:type="gramStart"/>
      <w:r w:rsidRPr="00007939">
        <w:rPr>
          <w:bCs/>
          <w:sz w:val="28"/>
          <w:szCs w:val="28"/>
        </w:rPr>
        <w:t>обучающимся</w:t>
      </w:r>
      <w:proofErr w:type="gramEnd"/>
      <w:r w:rsidRPr="00007939">
        <w:rPr>
          <w:bCs/>
          <w:sz w:val="28"/>
          <w:szCs w:val="28"/>
        </w:rPr>
        <w:t xml:space="preserve"> того, что уже усвоено и что ещё нужно усвоить, осознание качества и уровня усвоения; оценка результатов работы;</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
          <w:bCs/>
          <w:iCs/>
          <w:sz w:val="28"/>
          <w:szCs w:val="28"/>
        </w:rPr>
        <w:t xml:space="preserve">Познавательные универсальные учебные действия </w:t>
      </w:r>
      <w:r w:rsidRPr="00007939">
        <w:rPr>
          <w:bCs/>
          <w:sz w:val="28"/>
          <w:szCs w:val="28"/>
        </w:rPr>
        <w:t>включают: общеучебные, логические учебные действия, а также постановку и решение проблемы.</w:t>
      </w:r>
    </w:p>
    <w:p w:rsidR="00007939" w:rsidRPr="00007939" w:rsidRDefault="00007939" w:rsidP="00007939">
      <w:pPr>
        <w:tabs>
          <w:tab w:val="left" w:pos="9180"/>
        </w:tabs>
        <w:autoSpaceDE w:val="0"/>
        <w:autoSpaceDN w:val="0"/>
        <w:adjustRightInd w:val="0"/>
        <w:spacing w:line="360" w:lineRule="auto"/>
        <w:jc w:val="both"/>
        <w:rPr>
          <w:b/>
          <w:bCs/>
          <w:sz w:val="28"/>
          <w:szCs w:val="28"/>
        </w:rPr>
      </w:pPr>
      <w:r w:rsidRPr="00007939">
        <w:rPr>
          <w:b/>
          <w:bCs/>
          <w:i/>
          <w:iCs/>
          <w:sz w:val="28"/>
          <w:szCs w:val="28"/>
        </w:rPr>
        <w:t>Общеучебные универсальные действия</w:t>
      </w:r>
      <w:r w:rsidRPr="00007939">
        <w:rPr>
          <w:b/>
          <w:bCs/>
          <w:sz w:val="28"/>
          <w:szCs w:val="28"/>
        </w:rPr>
        <w:t>:</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самостоятельное выделение и формулирование познавательной цели;</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структурирование знаний;</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lastRenderedPageBreak/>
        <w:t>• осознанное и произвольное построение речевого высказывания в устной и письменной форме;</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xml:space="preserve">• выбор наиболее эффективных способов решения задач </w:t>
      </w:r>
      <w:proofErr w:type="gramStart"/>
      <w:r w:rsidRPr="00007939">
        <w:rPr>
          <w:bCs/>
          <w:sz w:val="28"/>
          <w:szCs w:val="28"/>
        </w:rPr>
        <w:t>в</w:t>
      </w:r>
      <w:proofErr w:type="gramEnd"/>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зависимости от конкретных условий;</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рефлексия способов и условий действия, контроль и оценка процесса и результатов деятельности;</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xml:space="preserve">определение основной и второстепенной информации; свободная ориентация и восприятие текстов </w:t>
      </w:r>
      <w:proofErr w:type="gramStart"/>
      <w:r w:rsidRPr="00007939">
        <w:rPr>
          <w:bCs/>
          <w:sz w:val="28"/>
          <w:szCs w:val="28"/>
        </w:rPr>
        <w:t>художественного</w:t>
      </w:r>
      <w:proofErr w:type="gramEnd"/>
      <w:r w:rsidRPr="00007939">
        <w:rPr>
          <w:bCs/>
          <w:sz w:val="28"/>
          <w:szCs w:val="28"/>
        </w:rPr>
        <w:t>,</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научного, публицистического и официально-делового стилей; понимание и адекватная оценка языка средств массовой информации;</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07939" w:rsidRPr="00007939" w:rsidRDefault="00007939" w:rsidP="00007939">
      <w:pPr>
        <w:tabs>
          <w:tab w:val="left" w:pos="9180"/>
        </w:tabs>
        <w:autoSpaceDE w:val="0"/>
        <w:autoSpaceDN w:val="0"/>
        <w:adjustRightInd w:val="0"/>
        <w:spacing w:line="360" w:lineRule="auto"/>
        <w:jc w:val="both"/>
        <w:rPr>
          <w:b/>
          <w:bCs/>
          <w:sz w:val="28"/>
          <w:szCs w:val="28"/>
        </w:rPr>
      </w:pPr>
      <w:r w:rsidRPr="00007939">
        <w:rPr>
          <w:bCs/>
          <w:sz w:val="28"/>
          <w:szCs w:val="28"/>
        </w:rPr>
        <w:t xml:space="preserve">Особую группу общеучебных универсальных действий составляют </w:t>
      </w:r>
      <w:proofErr w:type="gramStart"/>
      <w:r w:rsidRPr="00007939">
        <w:rPr>
          <w:b/>
          <w:bCs/>
          <w:i/>
          <w:iCs/>
          <w:sz w:val="28"/>
          <w:szCs w:val="28"/>
        </w:rPr>
        <w:t>знаково-_символические</w:t>
      </w:r>
      <w:proofErr w:type="gramEnd"/>
      <w:r w:rsidRPr="00007939">
        <w:rPr>
          <w:b/>
          <w:bCs/>
          <w:i/>
          <w:iCs/>
          <w:sz w:val="28"/>
          <w:szCs w:val="28"/>
        </w:rPr>
        <w:t xml:space="preserve"> действия</w:t>
      </w:r>
      <w:r w:rsidRPr="00007939">
        <w:rPr>
          <w:b/>
          <w:bCs/>
          <w:sz w:val="28"/>
          <w:szCs w:val="28"/>
        </w:rPr>
        <w:t>:</w:t>
      </w:r>
    </w:p>
    <w:p w:rsidR="00007939" w:rsidRPr="00007939" w:rsidRDefault="00007939" w:rsidP="00007939">
      <w:pPr>
        <w:tabs>
          <w:tab w:val="left" w:pos="9180"/>
        </w:tabs>
        <w:autoSpaceDE w:val="0"/>
        <w:autoSpaceDN w:val="0"/>
        <w:adjustRightInd w:val="0"/>
        <w:spacing w:line="360" w:lineRule="auto"/>
        <w:jc w:val="both"/>
        <w:rPr>
          <w:bCs/>
          <w:sz w:val="28"/>
          <w:szCs w:val="28"/>
        </w:rPr>
      </w:pPr>
      <w:proofErr w:type="gramStart"/>
      <w:r w:rsidRPr="00007939">
        <w:rPr>
          <w:bCs/>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преобразование модели с целью выявления общих законов, определяющих данную предметную область.</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
          <w:bCs/>
          <w:i/>
          <w:iCs/>
          <w:sz w:val="28"/>
          <w:szCs w:val="28"/>
        </w:rPr>
        <w:t>Логические универсальные действия</w:t>
      </w:r>
      <w:r w:rsidRPr="00007939">
        <w:rPr>
          <w:bCs/>
          <w:sz w:val="28"/>
          <w:szCs w:val="28"/>
        </w:rPr>
        <w:t>:</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анализ объектов с целью выделения признаков (существенных, несущественных);</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синтез — составление целого из частей, в том числе самостоятельное достраивание с восполнением недостающих компонентов;</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выбор оснований и критериев для сравнения, сериации, классификации объектов;</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xml:space="preserve">• подведение под понятие, выведение следствий; </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установление причинно-следственных связей, представление цепочек объектов и явлений;</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построение логической цепочки рассуждений, анализ истинности утверждений;</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lastRenderedPageBreak/>
        <w:t>• доказательство;</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выдвижение гипотез и их обоснование.</w:t>
      </w:r>
    </w:p>
    <w:p w:rsidR="00007939" w:rsidRPr="00007939" w:rsidRDefault="00007939" w:rsidP="00007939">
      <w:pPr>
        <w:tabs>
          <w:tab w:val="left" w:pos="9180"/>
        </w:tabs>
        <w:autoSpaceDE w:val="0"/>
        <w:autoSpaceDN w:val="0"/>
        <w:adjustRightInd w:val="0"/>
        <w:spacing w:line="360" w:lineRule="auto"/>
        <w:jc w:val="both"/>
        <w:rPr>
          <w:b/>
          <w:bCs/>
          <w:sz w:val="28"/>
          <w:szCs w:val="28"/>
        </w:rPr>
      </w:pPr>
      <w:r w:rsidRPr="00007939">
        <w:rPr>
          <w:b/>
          <w:bCs/>
          <w:i/>
          <w:iCs/>
          <w:sz w:val="28"/>
          <w:szCs w:val="28"/>
        </w:rPr>
        <w:t>Постановка и решение проблемы</w:t>
      </w:r>
      <w:r w:rsidRPr="00007939">
        <w:rPr>
          <w:b/>
          <w:bCs/>
          <w:sz w:val="28"/>
          <w:szCs w:val="28"/>
        </w:rPr>
        <w:t>:</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формулирование проблемы;</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самостоятельное создание способов решения проблем творческого и поискового характера.</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и строить продуктивное взаимодействие и сотрудничество со сверстниками и взрослыми.</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
          <w:bCs/>
          <w:iCs/>
          <w:sz w:val="28"/>
          <w:szCs w:val="28"/>
        </w:rPr>
        <w:t>К коммуникативным действиям</w:t>
      </w:r>
      <w:r w:rsidRPr="00007939">
        <w:rPr>
          <w:bCs/>
          <w:iCs/>
          <w:sz w:val="28"/>
          <w:szCs w:val="28"/>
        </w:rPr>
        <w:t xml:space="preserve"> относятся:</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 планирование учебного сотрудничества с учителем и</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сверстниками — определение цели, функций участников, способов взаимодействия;</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 постановка вопросов — инициативное сотрудничество в поиске и сборе информации;</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 управление поведением партнёра — контроль, коррекция, оценка его действий;</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lastRenderedPageBreak/>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007939" w:rsidRPr="00007939" w:rsidRDefault="00007939" w:rsidP="00007939">
      <w:pPr>
        <w:spacing w:line="360" w:lineRule="auto"/>
        <w:jc w:val="center"/>
        <w:rPr>
          <w:b/>
          <w:bCs/>
          <w:sz w:val="28"/>
          <w:szCs w:val="28"/>
        </w:rPr>
      </w:pPr>
    </w:p>
    <w:p w:rsidR="00007939" w:rsidRPr="00007939" w:rsidRDefault="00007939" w:rsidP="00007939">
      <w:pPr>
        <w:spacing w:line="360" w:lineRule="auto"/>
        <w:jc w:val="center"/>
        <w:rPr>
          <w:b/>
          <w:bCs/>
          <w:sz w:val="28"/>
          <w:szCs w:val="28"/>
        </w:rPr>
      </w:pPr>
    </w:p>
    <w:p w:rsidR="00007939" w:rsidRPr="00007939" w:rsidRDefault="00007939" w:rsidP="00007939">
      <w:pPr>
        <w:spacing w:line="360" w:lineRule="auto"/>
        <w:jc w:val="center"/>
        <w:rPr>
          <w:b/>
          <w:bCs/>
          <w:i/>
          <w:sz w:val="28"/>
          <w:szCs w:val="28"/>
        </w:rPr>
      </w:pPr>
      <w:r w:rsidRPr="00007939">
        <w:rPr>
          <w:b/>
          <w:bCs/>
          <w:i/>
          <w:sz w:val="28"/>
          <w:szCs w:val="28"/>
        </w:rPr>
        <w:t xml:space="preserve">Характеристика результатов формирования универсальных учебных действий  </w:t>
      </w:r>
    </w:p>
    <w:p w:rsidR="00007939" w:rsidRPr="00007939" w:rsidRDefault="00007939" w:rsidP="00007939">
      <w:pPr>
        <w:spacing w:line="360" w:lineRule="auto"/>
        <w:jc w:val="center"/>
        <w:rPr>
          <w:b/>
          <w:bCs/>
          <w:i/>
          <w:sz w:val="28"/>
          <w:szCs w:val="28"/>
        </w:rPr>
      </w:pPr>
      <w:r w:rsidRPr="00007939">
        <w:rPr>
          <w:b/>
          <w:bCs/>
          <w:i/>
          <w:sz w:val="28"/>
          <w:szCs w:val="28"/>
        </w:rPr>
        <w:t xml:space="preserve">на разных этапах обучения </w:t>
      </w:r>
      <w:r w:rsidRPr="00007939">
        <w:rPr>
          <w:b/>
          <w:bCs/>
          <w:i/>
          <w:sz w:val="28"/>
          <w:szCs w:val="28"/>
        </w:rPr>
        <w:br/>
        <w:t>по УМК  «Школа России» в начальной школе</w:t>
      </w:r>
    </w:p>
    <w:p w:rsidR="00007939" w:rsidRPr="00007939" w:rsidRDefault="00007939" w:rsidP="00007939">
      <w:pPr>
        <w:spacing w:line="360" w:lineRule="auto"/>
        <w:jc w:val="center"/>
        <w:rPr>
          <w:b/>
          <w:bCs/>
          <w:i/>
          <w:sz w:val="28"/>
          <w:szCs w:val="28"/>
        </w:rPr>
      </w:pPr>
    </w:p>
    <w:tbl>
      <w:tblPr>
        <w:tblW w:w="1154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04"/>
        <w:gridCol w:w="2504"/>
        <w:gridCol w:w="2505"/>
        <w:gridCol w:w="3185"/>
      </w:tblGrid>
      <w:tr w:rsidR="00007939" w:rsidRPr="00007939" w:rsidTr="00626911">
        <w:trPr>
          <w:trHeight w:val="680"/>
        </w:trPr>
        <w:tc>
          <w:tcPr>
            <w:tcW w:w="851" w:type="dxa"/>
          </w:tcPr>
          <w:p w:rsidR="00007939" w:rsidRPr="00626911" w:rsidRDefault="00007939" w:rsidP="00007939">
            <w:pPr>
              <w:spacing w:line="360" w:lineRule="auto"/>
              <w:jc w:val="center"/>
              <w:rPr>
                <w:b/>
                <w:bCs/>
              </w:rPr>
            </w:pPr>
            <w:r w:rsidRPr="00626911">
              <w:rPr>
                <w:b/>
                <w:bCs/>
              </w:rPr>
              <w:t>Класс</w:t>
            </w:r>
          </w:p>
        </w:tc>
        <w:tc>
          <w:tcPr>
            <w:tcW w:w="2504" w:type="dxa"/>
          </w:tcPr>
          <w:p w:rsidR="00007939" w:rsidRPr="00626911" w:rsidRDefault="00007939" w:rsidP="00007939">
            <w:pPr>
              <w:spacing w:line="360" w:lineRule="auto"/>
              <w:jc w:val="center"/>
              <w:rPr>
                <w:b/>
                <w:bCs/>
              </w:rPr>
            </w:pPr>
            <w:r w:rsidRPr="00626911">
              <w:rPr>
                <w:b/>
                <w:bCs/>
              </w:rPr>
              <w:t>Личностные УУД</w:t>
            </w:r>
          </w:p>
        </w:tc>
        <w:tc>
          <w:tcPr>
            <w:tcW w:w="2504" w:type="dxa"/>
          </w:tcPr>
          <w:p w:rsidR="00007939" w:rsidRPr="00626911" w:rsidRDefault="00007939" w:rsidP="00007939">
            <w:pPr>
              <w:spacing w:line="360" w:lineRule="auto"/>
              <w:jc w:val="center"/>
              <w:rPr>
                <w:b/>
                <w:bCs/>
              </w:rPr>
            </w:pPr>
            <w:r w:rsidRPr="00626911">
              <w:rPr>
                <w:b/>
                <w:bCs/>
              </w:rPr>
              <w:t xml:space="preserve">Регулятивные УУД </w:t>
            </w:r>
          </w:p>
        </w:tc>
        <w:tc>
          <w:tcPr>
            <w:tcW w:w="2505" w:type="dxa"/>
          </w:tcPr>
          <w:p w:rsidR="00007939" w:rsidRPr="00626911" w:rsidRDefault="00007939" w:rsidP="00007939">
            <w:pPr>
              <w:spacing w:line="360" w:lineRule="auto"/>
              <w:jc w:val="center"/>
              <w:rPr>
                <w:b/>
                <w:bCs/>
              </w:rPr>
            </w:pPr>
            <w:r w:rsidRPr="00626911">
              <w:rPr>
                <w:b/>
                <w:bCs/>
              </w:rPr>
              <w:t>Познавательные УУД</w:t>
            </w:r>
          </w:p>
        </w:tc>
        <w:tc>
          <w:tcPr>
            <w:tcW w:w="3185" w:type="dxa"/>
          </w:tcPr>
          <w:p w:rsidR="00007939" w:rsidRPr="00626911" w:rsidRDefault="00007939" w:rsidP="00007939">
            <w:pPr>
              <w:spacing w:line="360" w:lineRule="auto"/>
              <w:jc w:val="center"/>
              <w:rPr>
                <w:b/>
                <w:bCs/>
              </w:rPr>
            </w:pPr>
            <w:r w:rsidRPr="00626911">
              <w:rPr>
                <w:b/>
                <w:bCs/>
              </w:rPr>
              <w:t>Коммуникативные УУД</w:t>
            </w:r>
          </w:p>
        </w:tc>
      </w:tr>
      <w:tr w:rsidR="00007939" w:rsidRPr="00007939" w:rsidTr="00626911">
        <w:trPr>
          <w:trHeight w:val="3045"/>
        </w:trPr>
        <w:tc>
          <w:tcPr>
            <w:tcW w:w="851" w:type="dxa"/>
          </w:tcPr>
          <w:p w:rsidR="00007939" w:rsidRPr="00626911" w:rsidRDefault="00007939" w:rsidP="00007939">
            <w:pPr>
              <w:spacing w:line="360" w:lineRule="auto"/>
              <w:jc w:val="center"/>
              <w:rPr>
                <w:b/>
                <w:bCs/>
              </w:rPr>
            </w:pPr>
            <w:r w:rsidRPr="00626911">
              <w:rPr>
                <w:b/>
                <w:bCs/>
              </w:rPr>
              <w:t>1 класс</w:t>
            </w:r>
          </w:p>
        </w:tc>
        <w:tc>
          <w:tcPr>
            <w:tcW w:w="2504" w:type="dxa"/>
          </w:tcPr>
          <w:p w:rsidR="00007939" w:rsidRPr="00626911" w:rsidRDefault="00007939" w:rsidP="00007939">
            <w:pPr>
              <w:spacing w:line="360" w:lineRule="auto"/>
              <w:rPr>
                <w:bCs/>
              </w:rPr>
            </w:pPr>
            <w:r w:rsidRPr="00626911">
              <w:rPr>
                <w:bCs/>
              </w:rPr>
              <w:t>1. Ценить и принимать следующие базовые ценности:  «добро», «терпение», «родина», «природа», «семья».</w:t>
            </w:r>
          </w:p>
          <w:p w:rsidR="00007939" w:rsidRPr="00626911" w:rsidRDefault="00007939" w:rsidP="00007939">
            <w:pPr>
              <w:spacing w:line="360" w:lineRule="auto"/>
              <w:rPr>
                <w:bCs/>
              </w:rPr>
            </w:pPr>
            <w:r w:rsidRPr="00626911">
              <w:rPr>
                <w:bCs/>
              </w:rPr>
              <w:t xml:space="preserve">2. Уважать к своей семье, к своим родственникам, любовь к родителям. </w:t>
            </w:r>
          </w:p>
          <w:p w:rsidR="00007939" w:rsidRPr="00626911" w:rsidRDefault="00007939" w:rsidP="00007939">
            <w:pPr>
              <w:spacing w:line="360" w:lineRule="auto"/>
              <w:rPr>
                <w:bCs/>
              </w:rPr>
            </w:pPr>
            <w:r w:rsidRPr="00626911">
              <w:rPr>
                <w:bCs/>
              </w:rPr>
              <w:t>3. Освоить  роли  ученика; формирование интереса (мотивации) к учению.</w:t>
            </w:r>
          </w:p>
          <w:p w:rsidR="00007939" w:rsidRPr="00626911" w:rsidRDefault="00007939" w:rsidP="00007939">
            <w:pPr>
              <w:spacing w:line="360" w:lineRule="auto"/>
              <w:rPr>
                <w:bCs/>
              </w:rPr>
            </w:pPr>
            <w:r w:rsidRPr="00626911">
              <w:rPr>
                <w:bCs/>
              </w:rPr>
              <w:t xml:space="preserve">4. Оценивать  жизненные ситуаций  и поступки героев художественных текстов с точки зрения общечеловеческих </w:t>
            </w:r>
            <w:r w:rsidRPr="00626911">
              <w:rPr>
                <w:bCs/>
              </w:rPr>
              <w:lastRenderedPageBreak/>
              <w:t>норм.</w:t>
            </w:r>
          </w:p>
        </w:tc>
        <w:tc>
          <w:tcPr>
            <w:tcW w:w="2504" w:type="dxa"/>
          </w:tcPr>
          <w:p w:rsidR="00007939" w:rsidRPr="00626911" w:rsidRDefault="00007939" w:rsidP="00007939">
            <w:pPr>
              <w:pStyle w:val="afffd"/>
              <w:spacing w:line="360" w:lineRule="auto"/>
              <w:jc w:val="left"/>
              <w:rPr>
                <w:sz w:val="24"/>
              </w:rPr>
            </w:pPr>
            <w:r w:rsidRPr="00626911">
              <w:rPr>
                <w:sz w:val="24"/>
              </w:rPr>
              <w:lastRenderedPageBreak/>
              <w:t xml:space="preserve">1. Организовывать свое рабочее место под руководством учителя. </w:t>
            </w:r>
          </w:p>
          <w:p w:rsidR="00007939" w:rsidRPr="00626911" w:rsidRDefault="00007939" w:rsidP="00007939">
            <w:pPr>
              <w:pStyle w:val="afffd"/>
              <w:spacing w:line="360" w:lineRule="auto"/>
              <w:jc w:val="left"/>
              <w:rPr>
                <w:sz w:val="24"/>
              </w:rPr>
            </w:pPr>
            <w:r w:rsidRPr="00626911">
              <w:rPr>
                <w:sz w:val="24"/>
              </w:rPr>
              <w:t xml:space="preserve">2. Определять цель выполнения заданий на уроке, во внеурочной деятельности, в жизненных ситуациях под руководством учителя. </w:t>
            </w:r>
          </w:p>
          <w:p w:rsidR="00007939" w:rsidRPr="00626911" w:rsidRDefault="00007939" w:rsidP="00007939">
            <w:pPr>
              <w:pStyle w:val="afffd"/>
              <w:spacing w:line="360" w:lineRule="auto"/>
              <w:jc w:val="left"/>
              <w:rPr>
                <w:sz w:val="24"/>
              </w:rPr>
            </w:pPr>
            <w:r w:rsidRPr="00626911">
              <w:rPr>
                <w:sz w:val="24"/>
              </w:rPr>
              <w:t>3. Определять план выполнения заданий на уроках, внеурочной деятельности, жизненных ситуациях под руководством учителя.</w:t>
            </w:r>
          </w:p>
          <w:p w:rsidR="00007939" w:rsidRPr="00626911" w:rsidRDefault="00007939" w:rsidP="00007939">
            <w:pPr>
              <w:pStyle w:val="afffd"/>
              <w:spacing w:line="360" w:lineRule="auto"/>
              <w:jc w:val="left"/>
              <w:rPr>
                <w:bCs/>
                <w:sz w:val="24"/>
              </w:rPr>
            </w:pPr>
            <w:r w:rsidRPr="00626911">
              <w:rPr>
                <w:sz w:val="24"/>
              </w:rPr>
              <w:t xml:space="preserve">4. Использовать в своей деятельности простейшие приборы: </w:t>
            </w:r>
            <w:r w:rsidRPr="00626911">
              <w:rPr>
                <w:sz w:val="24"/>
              </w:rPr>
              <w:lastRenderedPageBreak/>
              <w:t>линейку, треугольник и т.д.</w:t>
            </w:r>
          </w:p>
        </w:tc>
        <w:tc>
          <w:tcPr>
            <w:tcW w:w="2505" w:type="dxa"/>
          </w:tcPr>
          <w:p w:rsidR="00007939" w:rsidRPr="00626911" w:rsidRDefault="00007939" w:rsidP="00007939">
            <w:pPr>
              <w:pStyle w:val="afffd"/>
              <w:spacing w:line="360" w:lineRule="auto"/>
              <w:jc w:val="left"/>
              <w:rPr>
                <w:sz w:val="24"/>
              </w:rPr>
            </w:pPr>
            <w:r w:rsidRPr="00626911">
              <w:rPr>
                <w:sz w:val="24"/>
              </w:rPr>
              <w:lastRenderedPageBreak/>
              <w:t xml:space="preserve">1. Ориентироваться в учебнике: определять умения, которые будут сформированы на основе изучения данного раздела. </w:t>
            </w:r>
          </w:p>
          <w:p w:rsidR="00007939" w:rsidRPr="00626911" w:rsidRDefault="00007939" w:rsidP="00007939">
            <w:pPr>
              <w:pStyle w:val="afffd"/>
              <w:spacing w:line="360" w:lineRule="auto"/>
              <w:jc w:val="left"/>
              <w:rPr>
                <w:sz w:val="24"/>
              </w:rPr>
            </w:pPr>
            <w:r w:rsidRPr="00626911">
              <w:rPr>
                <w:sz w:val="24"/>
              </w:rPr>
              <w:t>2. Отвечать на простые вопросы учителя, находить нужную информацию в учебнике.</w:t>
            </w:r>
          </w:p>
          <w:p w:rsidR="00007939" w:rsidRPr="00626911" w:rsidRDefault="00007939" w:rsidP="00007939">
            <w:pPr>
              <w:pStyle w:val="afffd"/>
              <w:spacing w:line="360" w:lineRule="auto"/>
              <w:jc w:val="left"/>
              <w:rPr>
                <w:sz w:val="24"/>
              </w:rPr>
            </w:pPr>
            <w:r w:rsidRPr="00626911">
              <w:rPr>
                <w:sz w:val="24"/>
              </w:rPr>
              <w:t>3. Сравнивать предметы, объекты: находить общее и различие.</w:t>
            </w:r>
          </w:p>
          <w:p w:rsidR="00007939" w:rsidRPr="00626911" w:rsidRDefault="00007939" w:rsidP="00007939">
            <w:pPr>
              <w:pStyle w:val="afffd"/>
              <w:spacing w:line="360" w:lineRule="auto"/>
              <w:jc w:val="left"/>
              <w:rPr>
                <w:sz w:val="24"/>
              </w:rPr>
            </w:pPr>
            <w:r w:rsidRPr="00626911">
              <w:rPr>
                <w:sz w:val="24"/>
              </w:rPr>
              <w:t>4. Группировать предметы, объекты на основе существенных признаков.</w:t>
            </w:r>
          </w:p>
          <w:p w:rsidR="00007939" w:rsidRPr="00626911" w:rsidRDefault="00007939" w:rsidP="00007939">
            <w:pPr>
              <w:pStyle w:val="afffd"/>
              <w:spacing w:line="360" w:lineRule="auto"/>
              <w:jc w:val="left"/>
              <w:rPr>
                <w:sz w:val="24"/>
              </w:rPr>
            </w:pPr>
            <w:r w:rsidRPr="00626911">
              <w:rPr>
                <w:sz w:val="24"/>
              </w:rPr>
              <w:t xml:space="preserve">5. Подробно пересказывать </w:t>
            </w:r>
            <w:proofErr w:type="gramStart"/>
            <w:r w:rsidRPr="00626911">
              <w:rPr>
                <w:sz w:val="24"/>
              </w:rPr>
              <w:t>прочитанное</w:t>
            </w:r>
            <w:proofErr w:type="gramEnd"/>
            <w:r w:rsidRPr="00626911">
              <w:rPr>
                <w:sz w:val="24"/>
              </w:rPr>
              <w:t xml:space="preserve"> или прослушанное; </w:t>
            </w:r>
            <w:r w:rsidRPr="00626911">
              <w:rPr>
                <w:sz w:val="24"/>
              </w:rPr>
              <w:lastRenderedPageBreak/>
              <w:t xml:space="preserve">определять тему. </w:t>
            </w:r>
          </w:p>
        </w:tc>
        <w:tc>
          <w:tcPr>
            <w:tcW w:w="3185" w:type="dxa"/>
          </w:tcPr>
          <w:p w:rsidR="00007939" w:rsidRPr="00626911" w:rsidRDefault="00007939" w:rsidP="00007939">
            <w:pPr>
              <w:pStyle w:val="afffd"/>
              <w:spacing w:line="360" w:lineRule="auto"/>
              <w:jc w:val="left"/>
              <w:rPr>
                <w:sz w:val="24"/>
              </w:rPr>
            </w:pPr>
            <w:r w:rsidRPr="00626911">
              <w:rPr>
                <w:sz w:val="24"/>
              </w:rPr>
              <w:lastRenderedPageBreak/>
              <w:t>1. Участвовать в диалоге на уроке и в жизненных ситуациях.</w:t>
            </w:r>
          </w:p>
          <w:p w:rsidR="00007939" w:rsidRPr="00626911" w:rsidRDefault="00007939" w:rsidP="00007939">
            <w:pPr>
              <w:pStyle w:val="afffd"/>
              <w:spacing w:line="360" w:lineRule="auto"/>
              <w:jc w:val="left"/>
              <w:rPr>
                <w:sz w:val="24"/>
              </w:rPr>
            </w:pPr>
            <w:r w:rsidRPr="00626911">
              <w:rPr>
                <w:sz w:val="24"/>
              </w:rPr>
              <w:t xml:space="preserve">2. Отвечать на вопросы учителя, товарищей по классу. </w:t>
            </w:r>
          </w:p>
          <w:p w:rsidR="00007939" w:rsidRPr="00626911" w:rsidRDefault="00007939" w:rsidP="00007939">
            <w:pPr>
              <w:pStyle w:val="afffd"/>
              <w:spacing w:line="360" w:lineRule="auto"/>
              <w:jc w:val="left"/>
              <w:rPr>
                <w:sz w:val="24"/>
              </w:rPr>
            </w:pPr>
            <w:r w:rsidRPr="00626911">
              <w:rPr>
                <w:sz w:val="24"/>
              </w:rPr>
              <w:t>2. Соблюдать простейшие нормы речевого этикета: здороваться, прощаться, благодарить.</w:t>
            </w:r>
          </w:p>
          <w:p w:rsidR="00007939" w:rsidRPr="00626911" w:rsidRDefault="00007939" w:rsidP="00007939">
            <w:pPr>
              <w:pStyle w:val="afffd"/>
              <w:spacing w:line="360" w:lineRule="auto"/>
              <w:jc w:val="left"/>
              <w:rPr>
                <w:sz w:val="24"/>
              </w:rPr>
            </w:pPr>
            <w:r w:rsidRPr="00626911">
              <w:rPr>
                <w:sz w:val="24"/>
              </w:rPr>
              <w:t>3. Слушать и понимать речь других.</w:t>
            </w:r>
          </w:p>
          <w:p w:rsidR="00007939" w:rsidRPr="00626911" w:rsidRDefault="00007939" w:rsidP="00007939">
            <w:pPr>
              <w:pStyle w:val="afffd"/>
              <w:spacing w:line="360" w:lineRule="auto"/>
              <w:jc w:val="left"/>
              <w:rPr>
                <w:sz w:val="24"/>
              </w:rPr>
            </w:pPr>
            <w:r w:rsidRPr="00626911">
              <w:rPr>
                <w:sz w:val="24"/>
              </w:rPr>
              <w:t xml:space="preserve">4. Участвовать  в паре. </w:t>
            </w:r>
          </w:p>
          <w:p w:rsidR="00007939" w:rsidRPr="00626911" w:rsidRDefault="00007939" w:rsidP="00007939">
            <w:pPr>
              <w:pStyle w:val="afffd"/>
              <w:spacing w:line="360" w:lineRule="auto"/>
              <w:jc w:val="left"/>
              <w:rPr>
                <w:sz w:val="24"/>
              </w:rPr>
            </w:pPr>
          </w:p>
        </w:tc>
      </w:tr>
      <w:tr w:rsidR="00007939" w:rsidRPr="00007939" w:rsidTr="00626911">
        <w:trPr>
          <w:trHeight w:val="144"/>
        </w:trPr>
        <w:tc>
          <w:tcPr>
            <w:tcW w:w="851" w:type="dxa"/>
          </w:tcPr>
          <w:p w:rsidR="00007939" w:rsidRPr="00626911" w:rsidRDefault="00007939" w:rsidP="00007939">
            <w:pPr>
              <w:spacing w:line="360" w:lineRule="auto"/>
              <w:jc w:val="center"/>
              <w:rPr>
                <w:b/>
                <w:bCs/>
              </w:rPr>
            </w:pPr>
            <w:r w:rsidRPr="00626911">
              <w:rPr>
                <w:b/>
                <w:bCs/>
              </w:rPr>
              <w:lastRenderedPageBreak/>
              <w:t>2 класс</w:t>
            </w:r>
          </w:p>
        </w:tc>
        <w:tc>
          <w:tcPr>
            <w:tcW w:w="2504" w:type="dxa"/>
          </w:tcPr>
          <w:p w:rsidR="00007939" w:rsidRPr="00626911" w:rsidRDefault="00007939" w:rsidP="00007939">
            <w:pPr>
              <w:spacing w:line="360" w:lineRule="auto"/>
              <w:rPr>
                <w:bCs/>
              </w:rPr>
            </w:pPr>
            <w:r w:rsidRPr="00626911">
              <w:rPr>
                <w:bCs/>
              </w:rPr>
              <w:t xml:space="preserve">1. </w:t>
            </w:r>
            <w:proofErr w:type="gramStart"/>
            <w:r w:rsidRPr="00626911">
              <w:rPr>
                <w:bCs/>
              </w:rPr>
              <w:t>Ценить и принимать следующие базовые ценности:  «добро», «терпение», «родина», «природа», «семья», «мир», «настоящий друг».</w:t>
            </w:r>
            <w:proofErr w:type="gramEnd"/>
          </w:p>
          <w:p w:rsidR="00007939" w:rsidRPr="00626911" w:rsidRDefault="00007939" w:rsidP="00007939">
            <w:pPr>
              <w:spacing w:line="360" w:lineRule="auto"/>
              <w:rPr>
                <w:bCs/>
              </w:rPr>
            </w:pPr>
            <w:r w:rsidRPr="00626911">
              <w:rPr>
                <w:bCs/>
              </w:rPr>
              <w:t xml:space="preserve">2. Уважение к своему народу, к своей родине.  </w:t>
            </w:r>
          </w:p>
          <w:p w:rsidR="00007939" w:rsidRPr="00626911" w:rsidRDefault="00007939" w:rsidP="00007939">
            <w:pPr>
              <w:spacing w:line="360" w:lineRule="auto"/>
              <w:rPr>
                <w:bCs/>
              </w:rPr>
            </w:pPr>
            <w:r w:rsidRPr="00626911">
              <w:rPr>
                <w:bCs/>
              </w:rPr>
              <w:t xml:space="preserve">3. Освоение личностного смысла учения, желания учиться. </w:t>
            </w:r>
          </w:p>
          <w:p w:rsidR="00007939" w:rsidRPr="00626911" w:rsidRDefault="00007939" w:rsidP="00007939">
            <w:pPr>
              <w:spacing w:line="360" w:lineRule="auto"/>
              <w:rPr>
                <w:bCs/>
              </w:rPr>
            </w:pPr>
            <w:r w:rsidRPr="00626911">
              <w:rPr>
                <w:bCs/>
              </w:rPr>
              <w:t>4. Оценка жизненных ситуаций  и поступков героев художественных текстов с точки зрения общечеловеческих норм.</w:t>
            </w:r>
          </w:p>
        </w:tc>
        <w:tc>
          <w:tcPr>
            <w:tcW w:w="2504" w:type="dxa"/>
          </w:tcPr>
          <w:p w:rsidR="00007939" w:rsidRPr="00626911" w:rsidRDefault="00007939" w:rsidP="00007939">
            <w:pPr>
              <w:pStyle w:val="afffd"/>
              <w:spacing w:line="360" w:lineRule="auto"/>
              <w:jc w:val="left"/>
              <w:rPr>
                <w:sz w:val="24"/>
              </w:rPr>
            </w:pPr>
            <w:r w:rsidRPr="00626911">
              <w:rPr>
                <w:sz w:val="24"/>
              </w:rPr>
              <w:t>1. Самостоятельно организовывать свое рабочее место.</w:t>
            </w:r>
          </w:p>
          <w:p w:rsidR="00007939" w:rsidRPr="00626911" w:rsidRDefault="00007939" w:rsidP="00007939">
            <w:pPr>
              <w:pStyle w:val="afffd"/>
              <w:spacing w:line="360" w:lineRule="auto"/>
              <w:jc w:val="left"/>
              <w:rPr>
                <w:sz w:val="24"/>
              </w:rPr>
            </w:pPr>
            <w:r w:rsidRPr="00626911">
              <w:rPr>
                <w:sz w:val="24"/>
              </w:rPr>
              <w:t>2. Следовать режиму организации учебной и внеучебной деятельности.</w:t>
            </w:r>
          </w:p>
          <w:p w:rsidR="00007939" w:rsidRPr="00626911" w:rsidRDefault="00007939" w:rsidP="00007939">
            <w:pPr>
              <w:pStyle w:val="afffd"/>
              <w:spacing w:line="360" w:lineRule="auto"/>
              <w:jc w:val="left"/>
              <w:rPr>
                <w:sz w:val="24"/>
              </w:rPr>
            </w:pPr>
            <w:r w:rsidRPr="00626911">
              <w:rPr>
                <w:sz w:val="24"/>
              </w:rPr>
              <w:t xml:space="preserve">3. Определять цель учебной деятельности с помощью учителя и самостоятельно. </w:t>
            </w:r>
          </w:p>
          <w:p w:rsidR="00007939" w:rsidRPr="00626911" w:rsidRDefault="00007939" w:rsidP="00007939">
            <w:pPr>
              <w:pStyle w:val="afffd"/>
              <w:spacing w:line="360" w:lineRule="auto"/>
              <w:jc w:val="left"/>
              <w:rPr>
                <w:sz w:val="24"/>
              </w:rPr>
            </w:pPr>
            <w:r w:rsidRPr="00626911">
              <w:rPr>
                <w:sz w:val="24"/>
              </w:rPr>
              <w:t>4. Определять план выполнения заданий на уроках, внеурочной деятельности, жизненных ситуациях под руководством учителя.</w:t>
            </w:r>
          </w:p>
          <w:p w:rsidR="00007939" w:rsidRPr="00626911" w:rsidRDefault="00007939" w:rsidP="00007939">
            <w:pPr>
              <w:pStyle w:val="afffd"/>
              <w:spacing w:line="360" w:lineRule="auto"/>
              <w:jc w:val="left"/>
              <w:rPr>
                <w:sz w:val="24"/>
              </w:rPr>
            </w:pPr>
            <w:r w:rsidRPr="00626911">
              <w:rPr>
                <w:sz w:val="24"/>
              </w:rPr>
              <w:t>5.  Соотносить выполненное задание  с образцом, предложенным учителем.</w:t>
            </w:r>
          </w:p>
          <w:p w:rsidR="00007939" w:rsidRPr="00626911" w:rsidRDefault="00007939" w:rsidP="00007939">
            <w:pPr>
              <w:pStyle w:val="afffd"/>
              <w:spacing w:line="360" w:lineRule="auto"/>
              <w:jc w:val="left"/>
              <w:rPr>
                <w:sz w:val="24"/>
              </w:rPr>
            </w:pPr>
            <w:r w:rsidRPr="00626911">
              <w:rPr>
                <w:sz w:val="24"/>
              </w:rPr>
              <w:t xml:space="preserve">6. Использовать в работе простейшие  инструменты и более сложные приборы (циркуль). </w:t>
            </w:r>
          </w:p>
          <w:p w:rsidR="00007939" w:rsidRPr="00626911" w:rsidRDefault="00007939" w:rsidP="00007939">
            <w:pPr>
              <w:pStyle w:val="afffd"/>
              <w:spacing w:line="360" w:lineRule="auto"/>
              <w:jc w:val="left"/>
              <w:rPr>
                <w:sz w:val="24"/>
              </w:rPr>
            </w:pPr>
            <w:r w:rsidRPr="00626911">
              <w:rPr>
                <w:sz w:val="24"/>
              </w:rPr>
              <w:lastRenderedPageBreak/>
              <w:t>6. Корректировать выполнение задания в дальнейшем.</w:t>
            </w:r>
          </w:p>
          <w:p w:rsidR="00007939" w:rsidRPr="00626911" w:rsidRDefault="00007939" w:rsidP="00007939">
            <w:pPr>
              <w:pStyle w:val="afffd"/>
              <w:spacing w:line="360" w:lineRule="auto"/>
              <w:jc w:val="left"/>
              <w:rPr>
                <w:sz w:val="24"/>
              </w:rPr>
            </w:pPr>
            <w:r w:rsidRPr="00626911">
              <w:rPr>
                <w:sz w:val="24"/>
              </w:rPr>
              <w:t xml:space="preserve">7. Оценка своего задания по следующим параметрам: легко выполнять, возникли сложности при выполнении. </w:t>
            </w:r>
          </w:p>
          <w:p w:rsidR="00007939" w:rsidRPr="00626911" w:rsidRDefault="00007939" w:rsidP="00007939">
            <w:pPr>
              <w:pStyle w:val="afffd"/>
              <w:spacing w:line="360" w:lineRule="auto"/>
              <w:jc w:val="left"/>
              <w:rPr>
                <w:sz w:val="24"/>
              </w:rPr>
            </w:pPr>
          </w:p>
          <w:p w:rsidR="00007939" w:rsidRPr="00626911" w:rsidRDefault="00007939" w:rsidP="00007939">
            <w:pPr>
              <w:spacing w:line="360" w:lineRule="auto"/>
              <w:rPr>
                <w:bCs/>
              </w:rPr>
            </w:pPr>
          </w:p>
        </w:tc>
        <w:tc>
          <w:tcPr>
            <w:tcW w:w="2505" w:type="dxa"/>
          </w:tcPr>
          <w:p w:rsidR="00007939" w:rsidRPr="00626911" w:rsidRDefault="00007939" w:rsidP="00007939">
            <w:pPr>
              <w:pStyle w:val="afffd"/>
              <w:spacing w:line="360" w:lineRule="auto"/>
              <w:jc w:val="left"/>
              <w:rPr>
                <w:sz w:val="24"/>
              </w:rPr>
            </w:pPr>
            <w:r w:rsidRPr="00626911">
              <w:rPr>
                <w:sz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007939" w:rsidRPr="00626911" w:rsidRDefault="00007939" w:rsidP="00007939">
            <w:pPr>
              <w:pStyle w:val="afffd"/>
              <w:spacing w:line="360" w:lineRule="auto"/>
              <w:jc w:val="left"/>
              <w:rPr>
                <w:sz w:val="24"/>
              </w:rPr>
            </w:pPr>
            <w:r w:rsidRPr="00626911">
              <w:rPr>
                <w:sz w:val="24"/>
              </w:rPr>
              <w:t>2. Отвечать на простые  и сложные вопросы учителя, самим задавать вопросы, находить нужную информацию в учебнике.</w:t>
            </w:r>
          </w:p>
          <w:p w:rsidR="00007939" w:rsidRPr="00626911" w:rsidRDefault="00007939" w:rsidP="00007939">
            <w:pPr>
              <w:pStyle w:val="afffd"/>
              <w:spacing w:line="360" w:lineRule="auto"/>
              <w:jc w:val="left"/>
              <w:rPr>
                <w:sz w:val="24"/>
              </w:rPr>
            </w:pPr>
            <w:r w:rsidRPr="00626911">
              <w:rPr>
                <w:sz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626911">
              <w:rPr>
                <w:sz w:val="24"/>
              </w:rPr>
              <w:t>установленном</w:t>
            </w:r>
            <w:proofErr w:type="gramEnd"/>
            <w:r w:rsidRPr="00626911">
              <w:rPr>
                <w:sz w:val="24"/>
              </w:rPr>
              <w:t xml:space="preserve"> правилу. </w:t>
            </w:r>
          </w:p>
          <w:p w:rsidR="00007939" w:rsidRPr="00626911" w:rsidRDefault="00007939" w:rsidP="00007939">
            <w:pPr>
              <w:pStyle w:val="afffd"/>
              <w:spacing w:line="360" w:lineRule="auto"/>
              <w:jc w:val="left"/>
              <w:rPr>
                <w:sz w:val="24"/>
              </w:rPr>
            </w:pPr>
            <w:r w:rsidRPr="00626911">
              <w:rPr>
                <w:sz w:val="24"/>
              </w:rPr>
              <w:t xml:space="preserve"> 4. Подробно пересказывать </w:t>
            </w:r>
            <w:proofErr w:type="gramStart"/>
            <w:r w:rsidRPr="00626911">
              <w:rPr>
                <w:sz w:val="24"/>
              </w:rPr>
              <w:t>прочитанное</w:t>
            </w:r>
            <w:proofErr w:type="gramEnd"/>
            <w:r w:rsidRPr="00626911">
              <w:rPr>
                <w:sz w:val="24"/>
              </w:rPr>
              <w:t xml:space="preserve"> или прослушанное;  </w:t>
            </w:r>
            <w:r w:rsidRPr="00626911">
              <w:rPr>
                <w:sz w:val="24"/>
              </w:rPr>
              <w:lastRenderedPageBreak/>
              <w:t>составлять простой план .</w:t>
            </w:r>
          </w:p>
          <w:p w:rsidR="00007939" w:rsidRPr="00626911" w:rsidRDefault="00007939" w:rsidP="00007939">
            <w:pPr>
              <w:pStyle w:val="afffd"/>
              <w:spacing w:line="360" w:lineRule="auto"/>
              <w:jc w:val="left"/>
              <w:rPr>
                <w:sz w:val="24"/>
              </w:rPr>
            </w:pPr>
            <w:r w:rsidRPr="00626911">
              <w:rPr>
                <w:sz w:val="24"/>
              </w:rPr>
              <w:t xml:space="preserve">5. Определять,  в каких источниках  можно  найти  необходимую информацию для  выполнения задания. </w:t>
            </w:r>
          </w:p>
          <w:p w:rsidR="00007939" w:rsidRPr="00626911" w:rsidRDefault="00007939" w:rsidP="00007939">
            <w:pPr>
              <w:spacing w:line="360" w:lineRule="auto"/>
            </w:pPr>
            <w:r w:rsidRPr="00626911">
              <w:t>6. Находить необходимую информацию,  как в учебнике, так и в  словарях в учебнике.</w:t>
            </w:r>
          </w:p>
          <w:p w:rsidR="00007939" w:rsidRPr="00626911" w:rsidRDefault="00007939" w:rsidP="00007939">
            <w:pPr>
              <w:spacing w:line="360" w:lineRule="auto"/>
            </w:pPr>
            <w:r w:rsidRPr="00626911">
              <w:t>7. Наблюдать и делать самостоятельные   простые выводы</w:t>
            </w:r>
          </w:p>
          <w:p w:rsidR="00007939" w:rsidRPr="00626911" w:rsidRDefault="00007939" w:rsidP="00007939">
            <w:pPr>
              <w:spacing w:line="360" w:lineRule="auto"/>
              <w:rPr>
                <w:bCs/>
              </w:rPr>
            </w:pPr>
          </w:p>
        </w:tc>
        <w:tc>
          <w:tcPr>
            <w:tcW w:w="3185" w:type="dxa"/>
          </w:tcPr>
          <w:p w:rsidR="00007939" w:rsidRPr="00626911" w:rsidRDefault="00007939" w:rsidP="00007939">
            <w:pPr>
              <w:pStyle w:val="afffd"/>
              <w:spacing w:line="360" w:lineRule="auto"/>
              <w:jc w:val="left"/>
              <w:rPr>
                <w:sz w:val="24"/>
              </w:rPr>
            </w:pPr>
            <w:r w:rsidRPr="00626911">
              <w:rPr>
                <w:sz w:val="24"/>
              </w:rPr>
              <w:lastRenderedPageBreak/>
              <w:t>1.Участвовать в диалоге; слушать и понимать других, высказывать свою точку зрения на события, поступки.</w:t>
            </w:r>
          </w:p>
          <w:p w:rsidR="00007939" w:rsidRPr="00626911" w:rsidRDefault="00007939" w:rsidP="00007939">
            <w:pPr>
              <w:spacing w:line="360" w:lineRule="auto"/>
            </w:pPr>
            <w:r w:rsidRPr="00626911">
              <w:t xml:space="preserve">2.Оформлять свои мысли в устной и письменной речи с учетом своих учебных и жизненных речевых ситуаций. </w:t>
            </w:r>
          </w:p>
          <w:p w:rsidR="00007939" w:rsidRPr="00626911" w:rsidRDefault="00007939" w:rsidP="00007939">
            <w:pPr>
              <w:spacing w:line="360" w:lineRule="auto"/>
            </w:pPr>
            <w:r w:rsidRPr="00626911">
              <w:t xml:space="preserve">3.Читать вслух и про себя тексты учебников, других художественных и научно-популярных книг, понимать прочитанное. </w:t>
            </w:r>
          </w:p>
          <w:p w:rsidR="00007939" w:rsidRPr="00626911" w:rsidRDefault="00007939" w:rsidP="00007939">
            <w:pPr>
              <w:pStyle w:val="afffd"/>
              <w:spacing w:line="360" w:lineRule="auto"/>
              <w:jc w:val="left"/>
              <w:rPr>
                <w:sz w:val="24"/>
              </w:rPr>
            </w:pPr>
            <w:r w:rsidRPr="00626911">
              <w:rPr>
                <w:sz w:val="24"/>
              </w:rPr>
              <w:t>4. Выполняя различные роли в группе, сотрудничать в совместном решении проблемы (задачи).</w:t>
            </w:r>
          </w:p>
          <w:p w:rsidR="00007939" w:rsidRPr="00626911" w:rsidRDefault="00007939" w:rsidP="00007939">
            <w:pPr>
              <w:spacing w:line="360" w:lineRule="auto"/>
              <w:rPr>
                <w:bCs/>
              </w:rPr>
            </w:pPr>
          </w:p>
        </w:tc>
      </w:tr>
      <w:tr w:rsidR="00007939" w:rsidRPr="00007939" w:rsidTr="00626911">
        <w:trPr>
          <w:trHeight w:val="144"/>
        </w:trPr>
        <w:tc>
          <w:tcPr>
            <w:tcW w:w="851" w:type="dxa"/>
          </w:tcPr>
          <w:p w:rsidR="00007939" w:rsidRPr="00626911" w:rsidRDefault="00007939" w:rsidP="00007939">
            <w:pPr>
              <w:spacing w:line="360" w:lineRule="auto"/>
              <w:jc w:val="center"/>
              <w:rPr>
                <w:b/>
                <w:bCs/>
              </w:rPr>
            </w:pPr>
            <w:r w:rsidRPr="00626911">
              <w:rPr>
                <w:b/>
                <w:bCs/>
              </w:rPr>
              <w:lastRenderedPageBreak/>
              <w:t>3 класс</w:t>
            </w:r>
          </w:p>
        </w:tc>
        <w:tc>
          <w:tcPr>
            <w:tcW w:w="2504" w:type="dxa"/>
          </w:tcPr>
          <w:p w:rsidR="00007939" w:rsidRPr="00626911" w:rsidRDefault="00007939" w:rsidP="00007939">
            <w:pPr>
              <w:spacing w:line="360" w:lineRule="auto"/>
              <w:rPr>
                <w:bCs/>
              </w:rPr>
            </w:pPr>
            <w:r w:rsidRPr="00626911">
              <w:rPr>
                <w:bCs/>
              </w:rPr>
              <w:t xml:space="preserve">1. </w:t>
            </w:r>
            <w:proofErr w:type="gramStart"/>
            <w:r w:rsidRPr="00626911">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007939" w:rsidRPr="00626911" w:rsidRDefault="00007939" w:rsidP="00007939">
            <w:pPr>
              <w:spacing w:line="360" w:lineRule="auto"/>
              <w:rPr>
                <w:bCs/>
              </w:rPr>
            </w:pPr>
            <w:r w:rsidRPr="00626911">
              <w:rPr>
                <w:bCs/>
              </w:rPr>
              <w:t xml:space="preserve">2. Уважение к своему народу, к другим народам, терпимость к обычаям и традициям других </w:t>
            </w:r>
            <w:r w:rsidRPr="00626911">
              <w:rPr>
                <w:bCs/>
              </w:rPr>
              <w:lastRenderedPageBreak/>
              <w:t>народов.</w:t>
            </w:r>
          </w:p>
          <w:p w:rsidR="00007939" w:rsidRPr="00626911" w:rsidRDefault="00007939" w:rsidP="00007939">
            <w:pPr>
              <w:spacing w:line="360" w:lineRule="auto"/>
              <w:rPr>
                <w:bCs/>
              </w:rPr>
            </w:pPr>
            <w:r w:rsidRPr="00626911">
              <w:rPr>
                <w:bCs/>
              </w:rPr>
              <w:t>3. Освоение личностного смысла учения; желания продолжать свою учебу.</w:t>
            </w:r>
          </w:p>
          <w:p w:rsidR="00007939" w:rsidRPr="00626911" w:rsidRDefault="00007939" w:rsidP="00007939">
            <w:pPr>
              <w:spacing w:line="360" w:lineRule="auto"/>
              <w:rPr>
                <w:bCs/>
              </w:rPr>
            </w:pPr>
            <w:r w:rsidRPr="00626911">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04" w:type="dxa"/>
          </w:tcPr>
          <w:p w:rsidR="00007939" w:rsidRPr="00626911" w:rsidRDefault="00007939" w:rsidP="00007939">
            <w:pPr>
              <w:pStyle w:val="afffd"/>
              <w:spacing w:line="360" w:lineRule="auto"/>
              <w:jc w:val="left"/>
              <w:rPr>
                <w:sz w:val="24"/>
              </w:rPr>
            </w:pPr>
            <w:r w:rsidRPr="00626911">
              <w:rPr>
                <w:sz w:val="24"/>
              </w:rPr>
              <w:lastRenderedPageBreak/>
              <w:t>1. Самостоятельно организовывать свое рабочее место в соответствии с целью выполнения заданий.</w:t>
            </w:r>
          </w:p>
          <w:p w:rsidR="00007939" w:rsidRPr="00626911" w:rsidRDefault="00007939" w:rsidP="00007939">
            <w:pPr>
              <w:pStyle w:val="afffd"/>
              <w:spacing w:line="360" w:lineRule="auto"/>
              <w:jc w:val="left"/>
              <w:rPr>
                <w:sz w:val="24"/>
              </w:rPr>
            </w:pPr>
            <w:r w:rsidRPr="00626911">
              <w:rPr>
                <w:sz w:val="24"/>
              </w:rPr>
              <w:t>2. Самостоятельно определять важность или  необходимость выполнения различных задания в учебном  процессе и жизненных ситуациях.</w:t>
            </w:r>
          </w:p>
          <w:p w:rsidR="00007939" w:rsidRPr="00626911" w:rsidRDefault="00007939" w:rsidP="00007939">
            <w:pPr>
              <w:pStyle w:val="afffd"/>
              <w:spacing w:line="360" w:lineRule="auto"/>
              <w:jc w:val="left"/>
              <w:rPr>
                <w:sz w:val="24"/>
              </w:rPr>
            </w:pPr>
            <w:r w:rsidRPr="00626911">
              <w:rPr>
                <w:sz w:val="24"/>
              </w:rPr>
              <w:t xml:space="preserve">3. Определять цель учебной деятельности с помощью самостоятельно. </w:t>
            </w:r>
          </w:p>
          <w:p w:rsidR="00007939" w:rsidRPr="00626911" w:rsidRDefault="00007939" w:rsidP="00007939">
            <w:pPr>
              <w:pStyle w:val="afffd"/>
              <w:spacing w:line="360" w:lineRule="auto"/>
              <w:jc w:val="left"/>
              <w:rPr>
                <w:sz w:val="24"/>
              </w:rPr>
            </w:pPr>
            <w:r w:rsidRPr="00626911">
              <w:rPr>
                <w:sz w:val="24"/>
              </w:rPr>
              <w:t xml:space="preserve">4. Определять план </w:t>
            </w:r>
            <w:r w:rsidRPr="00626911">
              <w:rPr>
                <w:sz w:val="24"/>
              </w:rPr>
              <w:lastRenderedPageBreak/>
              <w:t>выполнения заданий на уроках, внеурочной деятельности, жизненных ситуациях под руководством учителя.</w:t>
            </w:r>
          </w:p>
          <w:p w:rsidR="00007939" w:rsidRPr="00626911" w:rsidRDefault="00007939" w:rsidP="00007939">
            <w:pPr>
              <w:pStyle w:val="afffd"/>
              <w:spacing w:line="360" w:lineRule="auto"/>
              <w:jc w:val="left"/>
              <w:rPr>
                <w:sz w:val="24"/>
              </w:rPr>
            </w:pPr>
            <w:r w:rsidRPr="00626911">
              <w:rPr>
                <w:sz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007939" w:rsidRPr="00626911" w:rsidRDefault="00007939" w:rsidP="00007939">
            <w:pPr>
              <w:pStyle w:val="afffd"/>
              <w:spacing w:line="360" w:lineRule="auto"/>
              <w:jc w:val="left"/>
              <w:rPr>
                <w:sz w:val="24"/>
              </w:rPr>
            </w:pPr>
            <w:r w:rsidRPr="00626911">
              <w:rPr>
                <w:sz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007939" w:rsidRPr="00626911" w:rsidRDefault="00007939" w:rsidP="00007939">
            <w:pPr>
              <w:pStyle w:val="afffd"/>
              <w:spacing w:line="360" w:lineRule="auto"/>
              <w:jc w:val="left"/>
              <w:rPr>
                <w:sz w:val="24"/>
              </w:rPr>
            </w:pPr>
            <w:r w:rsidRPr="00626911">
              <w:rPr>
                <w:sz w:val="24"/>
              </w:rPr>
              <w:t xml:space="preserve">7. Использовать в работе литературу, инструменты, приборы. </w:t>
            </w:r>
          </w:p>
          <w:p w:rsidR="00007939" w:rsidRPr="00626911" w:rsidRDefault="00007939" w:rsidP="00007939">
            <w:pPr>
              <w:pStyle w:val="afffd"/>
              <w:spacing w:line="360" w:lineRule="auto"/>
              <w:jc w:val="left"/>
              <w:rPr>
                <w:sz w:val="24"/>
              </w:rPr>
            </w:pPr>
            <w:r w:rsidRPr="00626911">
              <w:rPr>
                <w:sz w:val="24"/>
              </w:rPr>
              <w:t>8. Оценка своего задания по  параметрам, заранее представленным.</w:t>
            </w:r>
          </w:p>
          <w:p w:rsidR="00007939" w:rsidRPr="00626911" w:rsidRDefault="00007939" w:rsidP="00007939">
            <w:pPr>
              <w:pStyle w:val="afffd"/>
              <w:spacing w:line="360" w:lineRule="auto"/>
              <w:jc w:val="left"/>
              <w:rPr>
                <w:sz w:val="24"/>
              </w:rPr>
            </w:pPr>
          </w:p>
          <w:p w:rsidR="00007939" w:rsidRPr="00626911" w:rsidRDefault="00007939" w:rsidP="00007939">
            <w:pPr>
              <w:spacing w:line="360" w:lineRule="auto"/>
              <w:rPr>
                <w:bCs/>
              </w:rPr>
            </w:pPr>
          </w:p>
        </w:tc>
        <w:tc>
          <w:tcPr>
            <w:tcW w:w="2505" w:type="dxa"/>
          </w:tcPr>
          <w:p w:rsidR="00007939" w:rsidRPr="00626911" w:rsidRDefault="00007939" w:rsidP="00007939">
            <w:pPr>
              <w:pStyle w:val="afffd"/>
              <w:spacing w:line="360" w:lineRule="auto"/>
              <w:jc w:val="left"/>
              <w:rPr>
                <w:sz w:val="24"/>
              </w:rPr>
            </w:pPr>
            <w:r w:rsidRPr="00626911">
              <w:rPr>
                <w:sz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07939" w:rsidRPr="00626911" w:rsidRDefault="00007939" w:rsidP="00007939">
            <w:pPr>
              <w:pStyle w:val="afffd"/>
              <w:spacing w:line="360" w:lineRule="auto"/>
              <w:jc w:val="left"/>
              <w:rPr>
                <w:sz w:val="24"/>
              </w:rPr>
            </w:pPr>
            <w:r w:rsidRPr="00626911">
              <w:rPr>
                <w:sz w:val="24"/>
              </w:rPr>
              <w:t xml:space="preserve">2. Самостоятельно предполагать, какая  дополнительная информация буде нужна для изучения незнакомого </w:t>
            </w:r>
            <w:r w:rsidRPr="00626911">
              <w:rPr>
                <w:sz w:val="24"/>
              </w:rPr>
              <w:lastRenderedPageBreak/>
              <w:t>материала;</w:t>
            </w:r>
          </w:p>
          <w:p w:rsidR="00007939" w:rsidRPr="00626911" w:rsidRDefault="00007939" w:rsidP="00007939">
            <w:pPr>
              <w:pStyle w:val="afffd"/>
              <w:spacing w:line="360" w:lineRule="auto"/>
              <w:jc w:val="left"/>
              <w:rPr>
                <w:b/>
                <w:sz w:val="24"/>
              </w:rPr>
            </w:pPr>
            <w:r w:rsidRPr="00626911">
              <w:rPr>
                <w:sz w:val="24"/>
              </w:rPr>
              <w:t>отбирать необходимые  источники информации среди предложенных учителем словарей, энциклопедий, справочников</w:t>
            </w:r>
            <w:r w:rsidRPr="00626911">
              <w:rPr>
                <w:b/>
                <w:sz w:val="24"/>
              </w:rPr>
              <w:t>.</w:t>
            </w:r>
          </w:p>
          <w:p w:rsidR="00007939" w:rsidRPr="00626911" w:rsidRDefault="00007939" w:rsidP="00007939">
            <w:pPr>
              <w:spacing w:line="360" w:lineRule="auto"/>
            </w:pPr>
            <w:r w:rsidRPr="00626911">
              <w:t xml:space="preserve">3. </w:t>
            </w:r>
            <w:proofErr w:type="gramStart"/>
            <w:r w:rsidRPr="00626911">
              <w:t xml:space="preserve">Извлекать информацию, представленную в разных формах (текст, таблица, схема, экспонат, модель, </w:t>
            </w:r>
            <w:proofErr w:type="gramEnd"/>
          </w:p>
          <w:p w:rsidR="00007939" w:rsidRPr="00626911" w:rsidRDefault="00007939" w:rsidP="00007939">
            <w:pPr>
              <w:spacing w:line="360" w:lineRule="auto"/>
            </w:pPr>
            <w:r w:rsidRPr="00626911">
              <w:t>а, иллюстрация и др.)</w:t>
            </w:r>
          </w:p>
          <w:p w:rsidR="00007939" w:rsidRPr="00626911" w:rsidRDefault="00007939" w:rsidP="00007939">
            <w:pPr>
              <w:spacing w:line="360" w:lineRule="auto"/>
            </w:pPr>
            <w:r w:rsidRPr="00626911">
              <w:t>4. Представлять информацию в виде текста, таблицы, схемы, в том числе с помощью ИКТ.</w:t>
            </w:r>
          </w:p>
          <w:p w:rsidR="00007939" w:rsidRPr="00626911" w:rsidRDefault="00007939" w:rsidP="00007939">
            <w:pPr>
              <w:spacing w:line="360" w:lineRule="auto"/>
              <w:rPr>
                <w:bCs/>
              </w:rPr>
            </w:pPr>
            <w:r w:rsidRPr="00626911">
              <w:t xml:space="preserve">5. Анализировать, сравнивать, группировать различные объекты, явления, факты. </w:t>
            </w:r>
          </w:p>
        </w:tc>
        <w:tc>
          <w:tcPr>
            <w:tcW w:w="3185" w:type="dxa"/>
          </w:tcPr>
          <w:p w:rsidR="00007939" w:rsidRPr="00626911" w:rsidRDefault="00007939" w:rsidP="00007939">
            <w:pPr>
              <w:pStyle w:val="afffd"/>
              <w:spacing w:line="360" w:lineRule="auto"/>
              <w:jc w:val="left"/>
              <w:rPr>
                <w:sz w:val="24"/>
              </w:rPr>
            </w:pPr>
            <w:r w:rsidRPr="00626911">
              <w:rPr>
                <w:sz w:val="24"/>
              </w:rPr>
              <w:lastRenderedPageBreak/>
              <w:t>1. Участвовать в диалоге; слушать и понимать других, высказывать свою точку зрения на события, поступки.</w:t>
            </w:r>
          </w:p>
          <w:p w:rsidR="00007939" w:rsidRPr="00626911" w:rsidRDefault="00007939" w:rsidP="00007939">
            <w:pPr>
              <w:spacing w:line="360" w:lineRule="auto"/>
            </w:pPr>
            <w:r w:rsidRPr="00626911">
              <w:t xml:space="preserve">2.Оформлять свои мысли в устной и письменной речи с учетом своих учебных и жизненных речевых ситуаций. </w:t>
            </w:r>
          </w:p>
          <w:p w:rsidR="00007939" w:rsidRPr="00626911" w:rsidRDefault="00007939" w:rsidP="00007939">
            <w:pPr>
              <w:spacing w:line="360" w:lineRule="auto"/>
            </w:pPr>
            <w:r w:rsidRPr="00626911">
              <w:t xml:space="preserve">3.Читать вслух и про себя тексты учебников, других художественных и научно-популярных книг, понимать прочитанное. </w:t>
            </w:r>
          </w:p>
          <w:p w:rsidR="00007939" w:rsidRPr="00626911" w:rsidRDefault="00007939" w:rsidP="00007939">
            <w:pPr>
              <w:pStyle w:val="afffd"/>
              <w:spacing w:line="360" w:lineRule="auto"/>
              <w:jc w:val="left"/>
              <w:rPr>
                <w:sz w:val="24"/>
              </w:rPr>
            </w:pPr>
            <w:r w:rsidRPr="00626911">
              <w:rPr>
                <w:sz w:val="24"/>
              </w:rPr>
              <w:t xml:space="preserve">4. Выполняя различные роли в группе, сотрудничать в совместном решении </w:t>
            </w:r>
            <w:r w:rsidRPr="00626911">
              <w:rPr>
                <w:sz w:val="24"/>
              </w:rPr>
              <w:lastRenderedPageBreak/>
              <w:t>проблемы (задачи).</w:t>
            </w:r>
          </w:p>
          <w:p w:rsidR="00007939" w:rsidRPr="00626911" w:rsidRDefault="00007939" w:rsidP="00007939">
            <w:pPr>
              <w:pStyle w:val="afffd"/>
              <w:spacing w:line="360" w:lineRule="auto"/>
              <w:jc w:val="left"/>
              <w:rPr>
                <w:sz w:val="24"/>
              </w:rPr>
            </w:pPr>
            <w:r w:rsidRPr="00626911">
              <w:rPr>
                <w:sz w:val="24"/>
              </w:rPr>
              <w:t xml:space="preserve">5. Отстаивать свою точку зрения, соблюдая правила речевого этикета. </w:t>
            </w:r>
          </w:p>
          <w:p w:rsidR="00007939" w:rsidRPr="00626911" w:rsidRDefault="00007939" w:rsidP="00007939">
            <w:pPr>
              <w:spacing w:line="360" w:lineRule="auto"/>
              <w:rPr>
                <w:bCs/>
              </w:rPr>
            </w:pPr>
            <w:r w:rsidRPr="00626911">
              <w:rPr>
                <w:bCs/>
              </w:rPr>
              <w:t>6. Критично относиться к своему мнению</w:t>
            </w:r>
          </w:p>
          <w:p w:rsidR="00007939" w:rsidRPr="00626911" w:rsidRDefault="00007939" w:rsidP="00007939">
            <w:pPr>
              <w:pStyle w:val="afffd"/>
              <w:spacing w:line="360" w:lineRule="auto"/>
              <w:jc w:val="left"/>
              <w:rPr>
                <w:sz w:val="24"/>
              </w:rPr>
            </w:pPr>
            <w:r w:rsidRPr="00626911">
              <w:rPr>
                <w:sz w:val="24"/>
              </w:rPr>
              <w:t xml:space="preserve">7. Понимать точку зрения другого </w:t>
            </w:r>
          </w:p>
          <w:p w:rsidR="00007939" w:rsidRPr="00626911" w:rsidRDefault="00007939" w:rsidP="00007939">
            <w:pPr>
              <w:pStyle w:val="afffd"/>
              <w:spacing w:line="360" w:lineRule="auto"/>
              <w:jc w:val="left"/>
              <w:rPr>
                <w:sz w:val="24"/>
              </w:rPr>
            </w:pPr>
            <w:r w:rsidRPr="00626911">
              <w:rPr>
                <w:sz w:val="24"/>
              </w:rPr>
              <w:t xml:space="preserve">8. Участвовать в работе группы, распределять роли, договариваться друг с другом. </w:t>
            </w:r>
          </w:p>
          <w:p w:rsidR="00007939" w:rsidRPr="00626911" w:rsidRDefault="00007939" w:rsidP="00007939">
            <w:pPr>
              <w:spacing w:line="360" w:lineRule="auto"/>
              <w:rPr>
                <w:bCs/>
              </w:rPr>
            </w:pPr>
          </w:p>
        </w:tc>
      </w:tr>
      <w:tr w:rsidR="00007939" w:rsidRPr="00007939" w:rsidTr="00626911">
        <w:trPr>
          <w:trHeight w:val="144"/>
        </w:trPr>
        <w:tc>
          <w:tcPr>
            <w:tcW w:w="851" w:type="dxa"/>
          </w:tcPr>
          <w:p w:rsidR="00007939" w:rsidRPr="00626911" w:rsidRDefault="00007939" w:rsidP="00007939">
            <w:pPr>
              <w:spacing w:line="360" w:lineRule="auto"/>
              <w:jc w:val="center"/>
              <w:rPr>
                <w:b/>
                <w:bCs/>
              </w:rPr>
            </w:pPr>
            <w:r w:rsidRPr="00626911">
              <w:rPr>
                <w:b/>
                <w:bCs/>
              </w:rPr>
              <w:lastRenderedPageBreak/>
              <w:t>4 класс</w:t>
            </w:r>
          </w:p>
        </w:tc>
        <w:tc>
          <w:tcPr>
            <w:tcW w:w="2504" w:type="dxa"/>
          </w:tcPr>
          <w:p w:rsidR="00007939" w:rsidRPr="00626911" w:rsidRDefault="00007939" w:rsidP="00007939">
            <w:pPr>
              <w:spacing w:line="360" w:lineRule="auto"/>
              <w:rPr>
                <w:bCs/>
              </w:rPr>
            </w:pPr>
            <w:r w:rsidRPr="00626911">
              <w:rPr>
                <w:bCs/>
              </w:rPr>
              <w:t xml:space="preserve">1. </w:t>
            </w:r>
            <w:proofErr w:type="gramStart"/>
            <w:r w:rsidRPr="00626911">
              <w:rPr>
                <w:bCs/>
              </w:rPr>
              <w:t xml:space="preserve">Ценить и принимать </w:t>
            </w:r>
            <w:r w:rsidRPr="00626911">
              <w:rPr>
                <w:bCs/>
              </w:rPr>
              <w:lastRenderedPageBreak/>
              <w:t>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007939" w:rsidRPr="00626911" w:rsidRDefault="00007939" w:rsidP="00007939">
            <w:pPr>
              <w:spacing w:line="360" w:lineRule="auto"/>
              <w:rPr>
                <w:bCs/>
              </w:rPr>
            </w:pPr>
            <w:r w:rsidRPr="00626911">
              <w:rPr>
                <w:bCs/>
              </w:rPr>
              <w:t>2. Уважение  к своему народу, к другим народам, принятие ценностей других народов.</w:t>
            </w:r>
          </w:p>
          <w:p w:rsidR="00007939" w:rsidRPr="00626911" w:rsidRDefault="00007939" w:rsidP="00007939">
            <w:pPr>
              <w:spacing w:line="360" w:lineRule="auto"/>
              <w:rPr>
                <w:bCs/>
              </w:rPr>
            </w:pPr>
            <w:r w:rsidRPr="00626911">
              <w:rPr>
                <w:bCs/>
              </w:rPr>
              <w:t>3. Освоение личностного смысла учения;  выбор дальнейшего образовательного маршрута.</w:t>
            </w:r>
          </w:p>
          <w:p w:rsidR="00007939" w:rsidRPr="00626911" w:rsidRDefault="00007939" w:rsidP="00007939">
            <w:pPr>
              <w:spacing w:line="360" w:lineRule="auto"/>
              <w:rPr>
                <w:bCs/>
              </w:rPr>
            </w:pPr>
            <w:r w:rsidRPr="00626911">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04" w:type="dxa"/>
          </w:tcPr>
          <w:p w:rsidR="00007939" w:rsidRPr="00626911" w:rsidRDefault="00007939" w:rsidP="00007939">
            <w:pPr>
              <w:pStyle w:val="afffd"/>
              <w:spacing w:line="360" w:lineRule="auto"/>
              <w:jc w:val="left"/>
              <w:rPr>
                <w:sz w:val="24"/>
              </w:rPr>
            </w:pPr>
            <w:r w:rsidRPr="00626911">
              <w:rPr>
                <w:sz w:val="24"/>
              </w:rPr>
              <w:lastRenderedPageBreak/>
              <w:t xml:space="preserve">1. Самостоятельно  формулировать </w:t>
            </w:r>
            <w:r w:rsidRPr="00626911">
              <w:rPr>
                <w:sz w:val="24"/>
              </w:rPr>
              <w:lastRenderedPageBreak/>
              <w:t>задание: определять его цель, планировать алгоритм его выполнения, корректировать работу по ходу его выполнения, самостоятельно оценивать.</w:t>
            </w:r>
          </w:p>
          <w:p w:rsidR="00007939" w:rsidRPr="00626911" w:rsidRDefault="00007939" w:rsidP="00007939">
            <w:pPr>
              <w:pStyle w:val="afffd"/>
              <w:spacing w:line="360" w:lineRule="auto"/>
              <w:jc w:val="left"/>
              <w:rPr>
                <w:sz w:val="24"/>
              </w:rPr>
            </w:pPr>
            <w:r w:rsidRPr="00626911">
              <w:rPr>
                <w:sz w:val="24"/>
              </w:rPr>
              <w:t xml:space="preserve">2. Использовать  </w:t>
            </w:r>
            <w:proofErr w:type="gramStart"/>
            <w:r w:rsidRPr="00626911">
              <w:rPr>
                <w:sz w:val="24"/>
              </w:rPr>
              <w:t>при</w:t>
            </w:r>
            <w:proofErr w:type="gramEnd"/>
            <w:r w:rsidRPr="00626911">
              <w:rPr>
                <w:sz w:val="24"/>
              </w:rPr>
              <w:t xml:space="preserve"> выполнения задания различные средства: справочную литературу, ИКТ, инструменты и приборы. </w:t>
            </w:r>
          </w:p>
          <w:p w:rsidR="00007939" w:rsidRPr="00626911" w:rsidRDefault="00007939" w:rsidP="00007939">
            <w:pPr>
              <w:pStyle w:val="afffd"/>
              <w:spacing w:line="360" w:lineRule="auto"/>
              <w:jc w:val="left"/>
              <w:rPr>
                <w:sz w:val="24"/>
              </w:rPr>
            </w:pPr>
            <w:r w:rsidRPr="00626911">
              <w:rPr>
                <w:sz w:val="24"/>
              </w:rPr>
              <w:t xml:space="preserve">3. Определять самостоятельно критерии оценивания, давать самооценку. </w:t>
            </w:r>
          </w:p>
        </w:tc>
        <w:tc>
          <w:tcPr>
            <w:tcW w:w="2505" w:type="dxa"/>
          </w:tcPr>
          <w:p w:rsidR="00007939" w:rsidRPr="00626911" w:rsidRDefault="00007939" w:rsidP="00007939">
            <w:pPr>
              <w:pStyle w:val="afffd"/>
              <w:spacing w:line="360" w:lineRule="auto"/>
              <w:jc w:val="left"/>
              <w:rPr>
                <w:sz w:val="24"/>
              </w:rPr>
            </w:pPr>
            <w:r w:rsidRPr="00626911">
              <w:rPr>
                <w:sz w:val="24"/>
              </w:rPr>
              <w:lastRenderedPageBreak/>
              <w:t xml:space="preserve">1. Ориентироваться в учебнике: определять </w:t>
            </w:r>
            <w:r w:rsidRPr="00626911">
              <w:rPr>
                <w:sz w:val="24"/>
              </w:rPr>
              <w:lastRenderedPageBreak/>
              <w:t xml:space="preserve">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07939" w:rsidRPr="00626911" w:rsidRDefault="00007939" w:rsidP="00007939">
            <w:pPr>
              <w:pStyle w:val="afffd"/>
              <w:spacing w:line="360" w:lineRule="auto"/>
              <w:jc w:val="left"/>
              <w:rPr>
                <w:sz w:val="24"/>
              </w:rPr>
            </w:pPr>
            <w:r w:rsidRPr="00626911">
              <w:rPr>
                <w:sz w:val="24"/>
              </w:rPr>
              <w:t>2. Самостоятельно предполагать, какая  дополнительная информация буде нужна для изучения незнакомого материала;</w:t>
            </w:r>
          </w:p>
          <w:p w:rsidR="00007939" w:rsidRPr="00626911" w:rsidRDefault="00007939" w:rsidP="00007939">
            <w:pPr>
              <w:pStyle w:val="afffd"/>
              <w:spacing w:line="360" w:lineRule="auto"/>
              <w:jc w:val="left"/>
              <w:rPr>
                <w:sz w:val="24"/>
              </w:rPr>
            </w:pPr>
            <w:r w:rsidRPr="00626911">
              <w:rPr>
                <w:sz w:val="24"/>
              </w:rPr>
              <w:t>отбирать необходимые  источники информации среди предложенных учителем словарей, энциклопедий, справочников, электронные диски.</w:t>
            </w:r>
          </w:p>
          <w:p w:rsidR="00007939" w:rsidRPr="00626911" w:rsidRDefault="00007939" w:rsidP="00007939">
            <w:pPr>
              <w:pStyle w:val="afffd"/>
              <w:spacing w:line="360" w:lineRule="auto"/>
              <w:jc w:val="left"/>
              <w:rPr>
                <w:sz w:val="24"/>
              </w:rPr>
            </w:pPr>
            <w:r w:rsidRPr="00626911">
              <w:rPr>
                <w:sz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007939" w:rsidRPr="00626911" w:rsidRDefault="00007939" w:rsidP="00007939">
            <w:pPr>
              <w:pStyle w:val="afffd"/>
              <w:spacing w:line="360" w:lineRule="auto"/>
              <w:jc w:val="left"/>
              <w:rPr>
                <w:sz w:val="24"/>
              </w:rPr>
            </w:pPr>
            <w:r w:rsidRPr="00626911">
              <w:rPr>
                <w:sz w:val="24"/>
              </w:rPr>
              <w:lastRenderedPageBreak/>
              <w:t xml:space="preserve">4. Анализировать, сравнивать, группировать различные объекты, явления, факты. </w:t>
            </w:r>
          </w:p>
          <w:p w:rsidR="00007939" w:rsidRPr="00626911" w:rsidRDefault="00007939" w:rsidP="00007939">
            <w:pPr>
              <w:pStyle w:val="afffd"/>
              <w:spacing w:line="360" w:lineRule="auto"/>
              <w:jc w:val="left"/>
              <w:rPr>
                <w:sz w:val="24"/>
              </w:rPr>
            </w:pPr>
            <w:r w:rsidRPr="00626911">
              <w:rPr>
                <w:sz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007939" w:rsidRPr="00626911" w:rsidRDefault="00007939" w:rsidP="00007939">
            <w:pPr>
              <w:pStyle w:val="afffd"/>
              <w:spacing w:line="360" w:lineRule="auto"/>
              <w:jc w:val="left"/>
              <w:rPr>
                <w:sz w:val="24"/>
              </w:rPr>
            </w:pPr>
            <w:r w:rsidRPr="00626911">
              <w:rPr>
                <w:sz w:val="24"/>
              </w:rPr>
              <w:t>6. Составлять сложный план текста.</w:t>
            </w:r>
          </w:p>
          <w:p w:rsidR="00007939" w:rsidRPr="00626911" w:rsidRDefault="00007939" w:rsidP="00007939">
            <w:pPr>
              <w:pStyle w:val="afffd"/>
              <w:spacing w:line="360" w:lineRule="auto"/>
              <w:jc w:val="left"/>
              <w:rPr>
                <w:sz w:val="24"/>
              </w:rPr>
            </w:pPr>
            <w:r w:rsidRPr="00626911">
              <w:rPr>
                <w:sz w:val="24"/>
              </w:rPr>
              <w:t>7. Уметь передавать содержание в сжатом, выборочном или развёрнутом виде.</w:t>
            </w:r>
          </w:p>
        </w:tc>
        <w:tc>
          <w:tcPr>
            <w:tcW w:w="3185" w:type="dxa"/>
          </w:tcPr>
          <w:p w:rsidR="00007939" w:rsidRPr="00626911" w:rsidRDefault="00007939" w:rsidP="00007939">
            <w:pPr>
              <w:pStyle w:val="afffd"/>
              <w:spacing w:line="360" w:lineRule="auto"/>
              <w:jc w:val="left"/>
              <w:rPr>
                <w:sz w:val="24"/>
              </w:rPr>
            </w:pPr>
            <w:r w:rsidRPr="00626911">
              <w:rPr>
                <w:sz w:val="24"/>
              </w:rPr>
              <w:lastRenderedPageBreak/>
              <w:t xml:space="preserve">Участвовать в диалоге; слушать и понимать других, </w:t>
            </w:r>
            <w:r w:rsidRPr="00626911">
              <w:rPr>
                <w:sz w:val="24"/>
              </w:rPr>
              <w:lastRenderedPageBreak/>
              <w:t>высказывать свою точку зрения на события, поступки.</w:t>
            </w:r>
          </w:p>
          <w:p w:rsidR="00007939" w:rsidRPr="00626911" w:rsidRDefault="00007939" w:rsidP="00007939">
            <w:pPr>
              <w:spacing w:line="360" w:lineRule="auto"/>
            </w:pPr>
            <w:r w:rsidRPr="00626911">
              <w:t xml:space="preserve">2.Оформлять свои мысли в устной и письменной речи с учетом своих учебных и жизненных речевых ситуаций. </w:t>
            </w:r>
          </w:p>
          <w:p w:rsidR="00007939" w:rsidRPr="00626911" w:rsidRDefault="00007939" w:rsidP="00007939">
            <w:pPr>
              <w:spacing w:line="360" w:lineRule="auto"/>
            </w:pPr>
            <w:r w:rsidRPr="00626911">
              <w:t xml:space="preserve">3.Читать вслух и про себя тексты учебников, других художественных и научно-популярных книг, понимать прочитанное. </w:t>
            </w:r>
          </w:p>
          <w:p w:rsidR="00007939" w:rsidRPr="00626911" w:rsidRDefault="00007939" w:rsidP="00007939">
            <w:pPr>
              <w:pStyle w:val="afffd"/>
              <w:spacing w:line="360" w:lineRule="auto"/>
              <w:jc w:val="left"/>
              <w:rPr>
                <w:sz w:val="24"/>
              </w:rPr>
            </w:pPr>
            <w:r w:rsidRPr="00626911">
              <w:rPr>
                <w:sz w:val="24"/>
              </w:rPr>
              <w:t>4. Выполняя различные роли в группе, сотрудничать в совместном решении проблемы (задачи).</w:t>
            </w:r>
          </w:p>
          <w:p w:rsidR="00007939" w:rsidRPr="00626911" w:rsidRDefault="00007939" w:rsidP="00007939">
            <w:pPr>
              <w:pStyle w:val="afffd"/>
              <w:spacing w:line="360" w:lineRule="auto"/>
              <w:jc w:val="left"/>
              <w:rPr>
                <w:sz w:val="24"/>
              </w:rPr>
            </w:pPr>
            <w:r w:rsidRPr="00626911">
              <w:rPr>
                <w:sz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07939" w:rsidRPr="00626911" w:rsidRDefault="00007939" w:rsidP="00007939">
            <w:pPr>
              <w:spacing w:line="360" w:lineRule="auto"/>
              <w:rPr>
                <w:bCs/>
              </w:rPr>
            </w:pPr>
            <w:r w:rsidRPr="00626911">
              <w:rPr>
                <w:bCs/>
              </w:rPr>
              <w:t>6. Критично относиться к своему мнению.</w:t>
            </w:r>
            <w:r w:rsidRPr="00626911">
              <w:t xml:space="preserve"> Уметь взглянуть на ситуацию с иной позиции и договариваться с людьми иных позиций</w:t>
            </w:r>
            <w:r w:rsidRPr="00626911">
              <w:rPr>
                <w:bCs/>
              </w:rPr>
              <w:t>.</w:t>
            </w:r>
          </w:p>
          <w:p w:rsidR="00007939" w:rsidRPr="00626911" w:rsidRDefault="00007939" w:rsidP="00007939">
            <w:pPr>
              <w:pStyle w:val="afffd"/>
              <w:spacing w:line="360" w:lineRule="auto"/>
              <w:jc w:val="left"/>
              <w:rPr>
                <w:sz w:val="24"/>
              </w:rPr>
            </w:pPr>
            <w:r w:rsidRPr="00626911">
              <w:rPr>
                <w:sz w:val="24"/>
              </w:rPr>
              <w:t xml:space="preserve">7. Понимать точку зрения другого </w:t>
            </w:r>
          </w:p>
          <w:p w:rsidR="00007939" w:rsidRPr="00626911" w:rsidRDefault="00007939" w:rsidP="00007939">
            <w:pPr>
              <w:pStyle w:val="afffd"/>
              <w:spacing w:line="360" w:lineRule="auto"/>
              <w:jc w:val="left"/>
              <w:rPr>
                <w:b/>
                <w:sz w:val="24"/>
              </w:rPr>
            </w:pPr>
            <w:r w:rsidRPr="00626911">
              <w:rPr>
                <w:sz w:val="24"/>
              </w:rPr>
              <w:t xml:space="preserve">8. Участвовать в работе группы, распределять роли, договариваться друг с другом. Предвидеть  последствия коллективных </w:t>
            </w:r>
            <w:r w:rsidRPr="00626911">
              <w:rPr>
                <w:sz w:val="24"/>
              </w:rPr>
              <w:lastRenderedPageBreak/>
              <w:t>решений</w:t>
            </w:r>
            <w:r w:rsidRPr="00626911">
              <w:rPr>
                <w:b/>
                <w:sz w:val="24"/>
              </w:rPr>
              <w:t>.</w:t>
            </w:r>
          </w:p>
        </w:tc>
      </w:tr>
    </w:tbl>
    <w:p w:rsidR="00007939" w:rsidRPr="00007939" w:rsidRDefault="00007939" w:rsidP="00007939">
      <w:pPr>
        <w:spacing w:line="360" w:lineRule="auto"/>
        <w:jc w:val="center"/>
        <w:rPr>
          <w:b/>
          <w:bCs/>
          <w:sz w:val="28"/>
          <w:szCs w:val="28"/>
        </w:rPr>
      </w:pPr>
    </w:p>
    <w:p w:rsidR="00007939" w:rsidRPr="00007939" w:rsidRDefault="00007939" w:rsidP="00007939">
      <w:pPr>
        <w:spacing w:line="360" w:lineRule="auto"/>
        <w:jc w:val="center"/>
        <w:rPr>
          <w:b/>
          <w:i/>
          <w:sz w:val="28"/>
          <w:szCs w:val="28"/>
        </w:rPr>
      </w:pPr>
      <w:r w:rsidRPr="00007939">
        <w:rPr>
          <w:b/>
          <w:i/>
          <w:sz w:val="28"/>
          <w:szCs w:val="28"/>
        </w:rPr>
        <w:t xml:space="preserve">Связь универсальных учебных действий с содержанием учебных предметов </w:t>
      </w:r>
    </w:p>
    <w:p w:rsidR="00007939" w:rsidRPr="00007939" w:rsidRDefault="00007939" w:rsidP="00007939">
      <w:pPr>
        <w:spacing w:line="360" w:lineRule="auto"/>
        <w:jc w:val="center"/>
        <w:rPr>
          <w:b/>
          <w:i/>
          <w:sz w:val="28"/>
          <w:szCs w:val="28"/>
        </w:rPr>
      </w:pPr>
      <w:r w:rsidRPr="00007939">
        <w:rPr>
          <w:b/>
          <w:i/>
          <w:sz w:val="28"/>
          <w:szCs w:val="28"/>
        </w:rPr>
        <w:t xml:space="preserve">(на основе образовательных ресурсов УМК  «Школа России») </w:t>
      </w:r>
    </w:p>
    <w:p w:rsidR="00007939" w:rsidRPr="00007939" w:rsidRDefault="00007939" w:rsidP="00007939">
      <w:pPr>
        <w:spacing w:line="360" w:lineRule="auto"/>
        <w:jc w:val="center"/>
        <w:rPr>
          <w:b/>
          <w:sz w:val="28"/>
          <w:szCs w:val="28"/>
        </w:rPr>
      </w:pPr>
    </w:p>
    <w:p w:rsidR="00007939" w:rsidRPr="00007939" w:rsidRDefault="00007939" w:rsidP="00007939">
      <w:pPr>
        <w:pStyle w:val="afff4"/>
        <w:spacing w:line="360" w:lineRule="auto"/>
        <w:ind w:firstLine="709"/>
        <w:jc w:val="both"/>
        <w:rPr>
          <w:sz w:val="28"/>
          <w:szCs w:val="28"/>
        </w:rPr>
      </w:pPr>
      <w:r w:rsidRPr="00007939">
        <w:rPr>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w:t>
      </w:r>
      <w:r w:rsidR="00C74759">
        <w:rPr>
          <w:sz w:val="28"/>
          <w:szCs w:val="28"/>
        </w:rPr>
        <w:t xml:space="preserve">«Родной язык», </w:t>
      </w:r>
      <w:r w:rsidRPr="00007939">
        <w:rPr>
          <w:sz w:val="28"/>
          <w:szCs w:val="28"/>
        </w:rPr>
        <w:t xml:space="preserve">«Литературное чтение», «Математика», «Окружающий мир», «Технология», «Иностранный язык», «Изобразительное искусство», «Физическая культура» </w:t>
      </w:r>
      <w:r w:rsidRPr="00007939">
        <w:rPr>
          <w:color w:val="000000"/>
          <w:sz w:val="28"/>
          <w:szCs w:val="28"/>
        </w:rPr>
        <w:t>в отношении  ценностно-смыслового, личностного, познавательного и коммуникативного развития учащихся</w:t>
      </w:r>
      <w:r w:rsidRPr="00007939">
        <w:rPr>
          <w:sz w:val="28"/>
          <w:szCs w:val="28"/>
        </w:rPr>
        <w:t xml:space="preserve">. </w:t>
      </w:r>
    </w:p>
    <w:p w:rsidR="00007939" w:rsidRPr="00007939" w:rsidRDefault="00007939" w:rsidP="00007939">
      <w:pPr>
        <w:spacing w:line="360" w:lineRule="auto"/>
        <w:jc w:val="both"/>
        <w:rPr>
          <w:sz w:val="28"/>
          <w:szCs w:val="28"/>
        </w:rPr>
      </w:pPr>
      <w:r w:rsidRPr="00007939">
        <w:rPr>
          <w:sz w:val="28"/>
          <w:szCs w:val="28"/>
        </w:rPr>
        <w:lastRenderedPageBreak/>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07939" w:rsidRPr="00007939" w:rsidRDefault="00007939" w:rsidP="00A00CC0">
      <w:pPr>
        <w:numPr>
          <w:ilvl w:val="0"/>
          <w:numId w:val="79"/>
        </w:numPr>
        <w:spacing w:line="360" w:lineRule="auto"/>
        <w:jc w:val="both"/>
        <w:rPr>
          <w:sz w:val="28"/>
          <w:szCs w:val="28"/>
        </w:rPr>
      </w:pPr>
      <w:r w:rsidRPr="00007939">
        <w:rPr>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007939" w:rsidRPr="00007939" w:rsidRDefault="00007939" w:rsidP="00A00CC0">
      <w:pPr>
        <w:numPr>
          <w:ilvl w:val="0"/>
          <w:numId w:val="79"/>
        </w:numPr>
        <w:spacing w:line="360" w:lineRule="auto"/>
        <w:jc w:val="both"/>
        <w:rPr>
          <w:sz w:val="28"/>
          <w:szCs w:val="28"/>
        </w:rPr>
      </w:pPr>
      <w:r w:rsidRPr="00007939">
        <w:rPr>
          <w:sz w:val="28"/>
          <w:szCs w:val="28"/>
        </w:rPr>
        <w:t>Умения использовать знаковые системы и символы для моделирования объектов и отношений между ними;</w:t>
      </w:r>
    </w:p>
    <w:p w:rsidR="00007939" w:rsidRPr="00007939" w:rsidRDefault="00007939" w:rsidP="00A00CC0">
      <w:pPr>
        <w:numPr>
          <w:ilvl w:val="0"/>
          <w:numId w:val="79"/>
        </w:numPr>
        <w:spacing w:line="360" w:lineRule="auto"/>
        <w:jc w:val="both"/>
        <w:rPr>
          <w:sz w:val="28"/>
          <w:szCs w:val="28"/>
        </w:rPr>
      </w:pPr>
      <w:r w:rsidRPr="00007939">
        <w:rPr>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07939" w:rsidRPr="00007939" w:rsidRDefault="00007939" w:rsidP="00007939">
      <w:pPr>
        <w:spacing w:line="360" w:lineRule="auto"/>
        <w:ind w:left="420"/>
        <w:jc w:val="both"/>
        <w:rPr>
          <w:sz w:val="28"/>
          <w:szCs w:val="28"/>
        </w:rPr>
      </w:pPr>
    </w:p>
    <w:p w:rsidR="00007939" w:rsidRPr="00007939" w:rsidRDefault="00007939" w:rsidP="00007939">
      <w:pPr>
        <w:shd w:val="clear" w:color="auto" w:fill="FFFFFF"/>
        <w:spacing w:line="360" w:lineRule="auto"/>
        <w:ind w:firstLine="709"/>
        <w:contextualSpacing/>
        <w:jc w:val="both"/>
        <w:rPr>
          <w:color w:val="000000"/>
          <w:spacing w:val="-8"/>
          <w:w w:val="103"/>
          <w:sz w:val="28"/>
          <w:szCs w:val="28"/>
        </w:rPr>
      </w:pPr>
      <w:r w:rsidRPr="00007939">
        <w:rPr>
          <w:color w:val="000000"/>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007939">
        <w:rPr>
          <w:color w:val="000000"/>
          <w:spacing w:val="-2"/>
          <w:w w:val="103"/>
          <w:sz w:val="28"/>
          <w:szCs w:val="28"/>
        </w:rPr>
        <w:t xml:space="preserve">возможности для формирования универсальных учебных </w:t>
      </w:r>
      <w:r w:rsidRPr="00007939">
        <w:rPr>
          <w:color w:val="000000"/>
          <w:spacing w:val="-8"/>
          <w:w w:val="103"/>
          <w:sz w:val="28"/>
          <w:szCs w:val="28"/>
        </w:rPr>
        <w:t>действий.</w:t>
      </w:r>
    </w:p>
    <w:p w:rsidR="00007939" w:rsidRPr="00007939" w:rsidRDefault="00007939" w:rsidP="00007939">
      <w:pPr>
        <w:shd w:val="clear" w:color="auto" w:fill="FFFFFF"/>
        <w:spacing w:line="360" w:lineRule="auto"/>
        <w:contextualSpacing/>
        <w:jc w:val="both"/>
        <w:rPr>
          <w:color w:val="000000"/>
          <w:spacing w:val="-8"/>
          <w:w w:val="103"/>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921"/>
        <w:gridCol w:w="1935"/>
        <w:gridCol w:w="1984"/>
        <w:gridCol w:w="1880"/>
      </w:tblGrid>
      <w:tr w:rsidR="00007939" w:rsidRPr="00007939" w:rsidTr="00007939">
        <w:trPr>
          <w:trHeight w:val="685"/>
        </w:trPr>
        <w:tc>
          <w:tcPr>
            <w:tcW w:w="1202" w:type="pct"/>
          </w:tcPr>
          <w:p w:rsidR="00007939" w:rsidRPr="00626911" w:rsidRDefault="00007939" w:rsidP="00007939">
            <w:pPr>
              <w:spacing w:line="360" w:lineRule="auto"/>
              <w:contextualSpacing/>
              <w:jc w:val="both"/>
              <w:rPr>
                <w:b/>
              </w:rPr>
            </w:pPr>
            <w:r w:rsidRPr="00626911">
              <w:rPr>
                <w:b/>
              </w:rPr>
              <w:t xml:space="preserve">Смысловые </w:t>
            </w:r>
          </w:p>
          <w:p w:rsidR="00007939" w:rsidRPr="00626911" w:rsidRDefault="00007939" w:rsidP="00007939">
            <w:pPr>
              <w:spacing w:line="360" w:lineRule="auto"/>
              <w:contextualSpacing/>
              <w:jc w:val="both"/>
              <w:rPr>
                <w:b/>
              </w:rPr>
            </w:pPr>
            <w:r w:rsidRPr="00626911">
              <w:rPr>
                <w:b/>
              </w:rPr>
              <w:t>акценты УУД</w:t>
            </w:r>
          </w:p>
        </w:tc>
        <w:tc>
          <w:tcPr>
            <w:tcW w:w="945" w:type="pct"/>
          </w:tcPr>
          <w:p w:rsidR="00007939" w:rsidRPr="00626911" w:rsidRDefault="00007939" w:rsidP="00007939">
            <w:pPr>
              <w:spacing w:line="360" w:lineRule="auto"/>
              <w:contextualSpacing/>
              <w:jc w:val="both"/>
            </w:pPr>
            <w:r w:rsidRPr="00626911">
              <w:rPr>
                <w:b/>
              </w:rPr>
              <w:t>Русский язы</w:t>
            </w:r>
            <w:proofErr w:type="gramStart"/>
            <w:r w:rsidRPr="00626911">
              <w:rPr>
                <w:b/>
              </w:rPr>
              <w:t>к</w:t>
            </w:r>
            <w:r w:rsidR="00C74759" w:rsidRPr="00626911">
              <w:rPr>
                <w:b/>
              </w:rPr>
              <w:t>(</w:t>
            </w:r>
            <w:proofErr w:type="gramEnd"/>
            <w:r w:rsidR="00C74759" w:rsidRPr="00626911">
              <w:rPr>
                <w:b/>
              </w:rPr>
              <w:t>родной язык)</w:t>
            </w:r>
          </w:p>
        </w:tc>
        <w:tc>
          <w:tcPr>
            <w:tcW w:w="952" w:type="pct"/>
          </w:tcPr>
          <w:p w:rsidR="00007939" w:rsidRPr="00626911" w:rsidRDefault="00007939" w:rsidP="00007939">
            <w:pPr>
              <w:spacing w:line="360" w:lineRule="auto"/>
              <w:contextualSpacing/>
              <w:jc w:val="both"/>
            </w:pPr>
            <w:r w:rsidRPr="00626911">
              <w:rPr>
                <w:b/>
              </w:rPr>
              <w:t>Литературное чтение</w:t>
            </w:r>
          </w:p>
        </w:tc>
        <w:tc>
          <w:tcPr>
            <w:tcW w:w="976" w:type="pct"/>
          </w:tcPr>
          <w:p w:rsidR="00007939" w:rsidRPr="00626911" w:rsidRDefault="00007939" w:rsidP="00007939">
            <w:pPr>
              <w:spacing w:line="360" w:lineRule="auto"/>
              <w:contextualSpacing/>
              <w:jc w:val="both"/>
              <w:rPr>
                <w:b/>
              </w:rPr>
            </w:pPr>
            <w:r w:rsidRPr="00626911">
              <w:rPr>
                <w:b/>
              </w:rPr>
              <w:t xml:space="preserve">Математика </w:t>
            </w:r>
          </w:p>
        </w:tc>
        <w:tc>
          <w:tcPr>
            <w:tcW w:w="926" w:type="pct"/>
          </w:tcPr>
          <w:p w:rsidR="00007939" w:rsidRPr="00626911" w:rsidRDefault="00007939" w:rsidP="00007939">
            <w:pPr>
              <w:spacing w:line="360" w:lineRule="auto"/>
              <w:contextualSpacing/>
              <w:jc w:val="both"/>
              <w:rPr>
                <w:b/>
              </w:rPr>
            </w:pPr>
            <w:r w:rsidRPr="00626911">
              <w:rPr>
                <w:b/>
              </w:rPr>
              <w:t>Окружающий мир</w:t>
            </w:r>
          </w:p>
        </w:tc>
      </w:tr>
      <w:tr w:rsidR="00007939" w:rsidRPr="00007939" w:rsidTr="00007939">
        <w:trPr>
          <w:trHeight w:val="685"/>
        </w:trPr>
        <w:tc>
          <w:tcPr>
            <w:tcW w:w="1202" w:type="pct"/>
          </w:tcPr>
          <w:p w:rsidR="00007939" w:rsidRPr="00626911" w:rsidRDefault="00007939" w:rsidP="00007939">
            <w:pPr>
              <w:spacing w:line="360" w:lineRule="auto"/>
              <w:contextualSpacing/>
              <w:jc w:val="both"/>
              <w:rPr>
                <w:b/>
              </w:rPr>
            </w:pPr>
            <w:r w:rsidRPr="00626911">
              <w:rPr>
                <w:b/>
              </w:rPr>
              <w:t>личностные</w:t>
            </w:r>
          </w:p>
        </w:tc>
        <w:tc>
          <w:tcPr>
            <w:tcW w:w="945" w:type="pct"/>
          </w:tcPr>
          <w:p w:rsidR="00007939" w:rsidRPr="00626911" w:rsidRDefault="00007939" w:rsidP="00007939">
            <w:pPr>
              <w:spacing w:line="360" w:lineRule="auto"/>
              <w:contextualSpacing/>
              <w:jc w:val="both"/>
            </w:pPr>
            <w:r w:rsidRPr="00626911">
              <w:t>жизненное само-</w:t>
            </w:r>
          </w:p>
          <w:p w:rsidR="00007939" w:rsidRPr="00626911" w:rsidRDefault="00007939" w:rsidP="00007939">
            <w:pPr>
              <w:spacing w:line="360" w:lineRule="auto"/>
              <w:contextualSpacing/>
              <w:jc w:val="both"/>
            </w:pPr>
            <w:r w:rsidRPr="00626911">
              <w:t>определение</w:t>
            </w:r>
          </w:p>
        </w:tc>
        <w:tc>
          <w:tcPr>
            <w:tcW w:w="952" w:type="pct"/>
          </w:tcPr>
          <w:p w:rsidR="00007939" w:rsidRPr="00626911" w:rsidRDefault="00007939" w:rsidP="00007939">
            <w:pPr>
              <w:spacing w:line="360" w:lineRule="auto"/>
              <w:contextualSpacing/>
              <w:jc w:val="both"/>
            </w:pPr>
            <w:r w:rsidRPr="00626911">
              <w:t>нравственно-этическая ориентация</w:t>
            </w:r>
          </w:p>
        </w:tc>
        <w:tc>
          <w:tcPr>
            <w:tcW w:w="976" w:type="pct"/>
          </w:tcPr>
          <w:p w:rsidR="00007939" w:rsidRPr="00626911" w:rsidRDefault="00007939" w:rsidP="00007939">
            <w:pPr>
              <w:spacing w:line="360" w:lineRule="auto"/>
              <w:contextualSpacing/>
              <w:jc w:val="both"/>
            </w:pPr>
            <w:r w:rsidRPr="00626911">
              <w:t>смысло</w:t>
            </w:r>
          </w:p>
          <w:p w:rsidR="00007939" w:rsidRPr="00626911" w:rsidRDefault="00007939" w:rsidP="00007939">
            <w:pPr>
              <w:spacing w:line="360" w:lineRule="auto"/>
              <w:contextualSpacing/>
              <w:jc w:val="both"/>
            </w:pPr>
            <w:r w:rsidRPr="00626911">
              <w:t>образование</w:t>
            </w:r>
          </w:p>
        </w:tc>
        <w:tc>
          <w:tcPr>
            <w:tcW w:w="926" w:type="pct"/>
          </w:tcPr>
          <w:p w:rsidR="00007939" w:rsidRPr="00626911" w:rsidRDefault="00007939" w:rsidP="00007939">
            <w:pPr>
              <w:spacing w:line="360" w:lineRule="auto"/>
              <w:contextualSpacing/>
              <w:jc w:val="both"/>
            </w:pPr>
            <w:r w:rsidRPr="00626911">
              <w:t>нравственно-этическая ориентация</w:t>
            </w:r>
          </w:p>
        </w:tc>
      </w:tr>
      <w:tr w:rsidR="00007939" w:rsidRPr="00007939" w:rsidTr="00007939">
        <w:tc>
          <w:tcPr>
            <w:tcW w:w="1202" w:type="pct"/>
          </w:tcPr>
          <w:p w:rsidR="00007939" w:rsidRPr="00626911" w:rsidRDefault="00007939" w:rsidP="00007939">
            <w:pPr>
              <w:spacing w:line="360" w:lineRule="auto"/>
              <w:contextualSpacing/>
              <w:jc w:val="both"/>
              <w:rPr>
                <w:b/>
              </w:rPr>
            </w:pPr>
            <w:r w:rsidRPr="00626911">
              <w:rPr>
                <w:b/>
              </w:rPr>
              <w:t>регулятивные</w:t>
            </w:r>
          </w:p>
        </w:tc>
        <w:tc>
          <w:tcPr>
            <w:tcW w:w="3798" w:type="pct"/>
            <w:gridSpan w:val="4"/>
          </w:tcPr>
          <w:p w:rsidR="00007939" w:rsidRPr="00626911" w:rsidRDefault="00007939" w:rsidP="00007939">
            <w:pPr>
              <w:spacing w:line="360" w:lineRule="auto"/>
              <w:contextualSpacing/>
              <w:jc w:val="both"/>
            </w:pPr>
            <w:r w:rsidRPr="00626911">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626911">
              <w:t xml:space="preserve"> ,</w:t>
            </w:r>
            <w:proofErr w:type="gramEnd"/>
            <w:r w:rsidRPr="00626911">
              <w:t xml:space="preserve"> Физическая культура и др.)</w:t>
            </w:r>
          </w:p>
        </w:tc>
      </w:tr>
      <w:tr w:rsidR="00007939" w:rsidRPr="00007939" w:rsidTr="00007939">
        <w:tc>
          <w:tcPr>
            <w:tcW w:w="1202" w:type="pct"/>
          </w:tcPr>
          <w:p w:rsidR="00007939" w:rsidRPr="00626911" w:rsidRDefault="00007939" w:rsidP="00007939">
            <w:pPr>
              <w:spacing w:line="360" w:lineRule="auto"/>
              <w:contextualSpacing/>
              <w:jc w:val="both"/>
              <w:rPr>
                <w:b/>
              </w:rPr>
            </w:pPr>
            <w:r w:rsidRPr="00626911">
              <w:rPr>
                <w:b/>
              </w:rPr>
              <w:t>познавательные</w:t>
            </w:r>
          </w:p>
          <w:p w:rsidR="00007939" w:rsidRPr="00626911" w:rsidRDefault="00007939" w:rsidP="00007939">
            <w:pPr>
              <w:spacing w:line="360" w:lineRule="auto"/>
              <w:contextualSpacing/>
              <w:jc w:val="both"/>
              <w:rPr>
                <w:b/>
              </w:rPr>
            </w:pPr>
            <w:r w:rsidRPr="00626911">
              <w:rPr>
                <w:b/>
              </w:rPr>
              <w:t>общеучебные</w:t>
            </w:r>
          </w:p>
        </w:tc>
        <w:tc>
          <w:tcPr>
            <w:tcW w:w="945" w:type="pct"/>
          </w:tcPr>
          <w:p w:rsidR="00007939" w:rsidRPr="00626911" w:rsidRDefault="00007939" w:rsidP="00007939">
            <w:pPr>
              <w:spacing w:line="360" w:lineRule="auto"/>
              <w:contextualSpacing/>
              <w:jc w:val="both"/>
            </w:pPr>
            <w:r w:rsidRPr="00626911">
              <w:t xml:space="preserve">моделирование (перевод устной речи в </w:t>
            </w:r>
            <w:proofErr w:type="gramStart"/>
            <w:r w:rsidRPr="00626911">
              <w:t>письменную</w:t>
            </w:r>
            <w:proofErr w:type="gramEnd"/>
            <w:r w:rsidRPr="00626911">
              <w:t>)</w:t>
            </w:r>
          </w:p>
        </w:tc>
        <w:tc>
          <w:tcPr>
            <w:tcW w:w="952" w:type="pct"/>
          </w:tcPr>
          <w:p w:rsidR="00007939" w:rsidRPr="00626911" w:rsidRDefault="00007939" w:rsidP="00007939">
            <w:pPr>
              <w:spacing w:line="360" w:lineRule="auto"/>
              <w:contextualSpacing/>
              <w:jc w:val="both"/>
            </w:pPr>
            <w:r w:rsidRPr="00626911">
              <w:t xml:space="preserve"> смысловое чтение, произвольные и осознанные устные и </w:t>
            </w:r>
            <w:r w:rsidRPr="00626911">
              <w:lastRenderedPageBreak/>
              <w:t>письменные высказывания</w:t>
            </w:r>
          </w:p>
        </w:tc>
        <w:tc>
          <w:tcPr>
            <w:tcW w:w="976" w:type="pct"/>
          </w:tcPr>
          <w:p w:rsidR="00007939" w:rsidRPr="00626911" w:rsidRDefault="00007939" w:rsidP="00007939">
            <w:pPr>
              <w:spacing w:line="360" w:lineRule="auto"/>
              <w:contextualSpacing/>
              <w:jc w:val="both"/>
            </w:pPr>
            <w:r w:rsidRPr="00626911">
              <w:lastRenderedPageBreak/>
              <w:t>моделирование, выбор наиболее эффективных способов решения задач</w:t>
            </w:r>
          </w:p>
        </w:tc>
        <w:tc>
          <w:tcPr>
            <w:tcW w:w="926" w:type="pct"/>
          </w:tcPr>
          <w:p w:rsidR="00007939" w:rsidRPr="00626911" w:rsidRDefault="00007939" w:rsidP="00007939">
            <w:pPr>
              <w:spacing w:line="360" w:lineRule="auto"/>
              <w:contextualSpacing/>
              <w:jc w:val="both"/>
            </w:pPr>
            <w:r w:rsidRPr="00626911">
              <w:t>широкий спектр источников информации</w:t>
            </w:r>
          </w:p>
        </w:tc>
      </w:tr>
      <w:tr w:rsidR="00007939" w:rsidRPr="00007939" w:rsidTr="00007939">
        <w:tc>
          <w:tcPr>
            <w:tcW w:w="1202" w:type="pct"/>
          </w:tcPr>
          <w:p w:rsidR="00007939" w:rsidRPr="00626911" w:rsidRDefault="00007939" w:rsidP="00007939">
            <w:pPr>
              <w:spacing w:line="360" w:lineRule="auto"/>
              <w:contextualSpacing/>
              <w:jc w:val="both"/>
              <w:rPr>
                <w:b/>
              </w:rPr>
            </w:pPr>
            <w:r w:rsidRPr="00626911">
              <w:rPr>
                <w:b/>
              </w:rPr>
              <w:lastRenderedPageBreak/>
              <w:t>познавательные логические</w:t>
            </w:r>
          </w:p>
        </w:tc>
        <w:tc>
          <w:tcPr>
            <w:tcW w:w="1896" w:type="pct"/>
            <w:gridSpan w:val="2"/>
          </w:tcPr>
          <w:p w:rsidR="00007939" w:rsidRPr="00626911" w:rsidRDefault="00007939" w:rsidP="00007939">
            <w:pPr>
              <w:spacing w:line="360" w:lineRule="auto"/>
              <w:contextualSpacing/>
              <w:jc w:val="both"/>
            </w:pPr>
            <w:r w:rsidRPr="00626911">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02" w:type="pct"/>
            <w:gridSpan w:val="2"/>
          </w:tcPr>
          <w:p w:rsidR="00007939" w:rsidRPr="00626911" w:rsidRDefault="00007939" w:rsidP="00007939">
            <w:pPr>
              <w:spacing w:line="360" w:lineRule="auto"/>
              <w:contextualSpacing/>
            </w:pPr>
            <w:proofErr w:type="gramStart"/>
            <w:r w:rsidRPr="00626911">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007939" w:rsidRPr="00007939" w:rsidTr="00007939">
        <w:tc>
          <w:tcPr>
            <w:tcW w:w="1202" w:type="pct"/>
          </w:tcPr>
          <w:p w:rsidR="00007939" w:rsidRPr="00626911" w:rsidRDefault="00007939" w:rsidP="00007939">
            <w:pPr>
              <w:spacing w:line="360" w:lineRule="auto"/>
              <w:contextualSpacing/>
              <w:jc w:val="both"/>
              <w:rPr>
                <w:b/>
              </w:rPr>
            </w:pPr>
            <w:r w:rsidRPr="00626911">
              <w:rPr>
                <w:b/>
              </w:rPr>
              <w:t>коммуникативные</w:t>
            </w:r>
          </w:p>
        </w:tc>
        <w:tc>
          <w:tcPr>
            <w:tcW w:w="3798" w:type="pct"/>
            <w:gridSpan w:val="4"/>
          </w:tcPr>
          <w:p w:rsidR="00007939" w:rsidRPr="00626911" w:rsidRDefault="00007939" w:rsidP="00007939">
            <w:pPr>
              <w:spacing w:line="360" w:lineRule="auto"/>
              <w:contextualSpacing/>
              <w:jc w:val="both"/>
            </w:pPr>
            <w:r w:rsidRPr="00626911">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07939" w:rsidRPr="00007939" w:rsidRDefault="00007939" w:rsidP="00007939">
      <w:pPr>
        <w:spacing w:line="360" w:lineRule="auto"/>
        <w:ind w:firstLine="708"/>
        <w:jc w:val="both"/>
        <w:rPr>
          <w:sz w:val="28"/>
          <w:szCs w:val="28"/>
        </w:rPr>
      </w:pPr>
    </w:p>
    <w:p w:rsidR="00007939" w:rsidRPr="00007939" w:rsidRDefault="00007939" w:rsidP="00007939">
      <w:pPr>
        <w:spacing w:line="360" w:lineRule="auto"/>
        <w:ind w:firstLine="708"/>
        <w:jc w:val="both"/>
        <w:rPr>
          <w:bCs/>
          <w:iCs/>
          <w:sz w:val="28"/>
          <w:szCs w:val="28"/>
        </w:rPr>
      </w:pPr>
      <w:r w:rsidRPr="00007939">
        <w:rPr>
          <w:sz w:val="28"/>
          <w:szCs w:val="28"/>
        </w:rPr>
        <w:t xml:space="preserve">Связь универсальных учебных действий с содержанием учебных предметов  определяется  </w:t>
      </w:r>
      <w:r w:rsidRPr="00007939">
        <w:rPr>
          <w:bCs/>
          <w:iCs/>
          <w:sz w:val="28"/>
          <w:szCs w:val="28"/>
        </w:rPr>
        <w:t xml:space="preserve"> следующими утверждениями:</w:t>
      </w:r>
    </w:p>
    <w:p w:rsidR="00007939" w:rsidRPr="00007939" w:rsidRDefault="00007939" w:rsidP="00A00CC0">
      <w:pPr>
        <w:numPr>
          <w:ilvl w:val="0"/>
          <w:numId w:val="78"/>
        </w:numPr>
        <w:spacing w:line="360" w:lineRule="auto"/>
        <w:jc w:val="both"/>
        <w:rPr>
          <w:sz w:val="28"/>
          <w:szCs w:val="28"/>
        </w:rPr>
      </w:pPr>
      <w:r w:rsidRPr="00007939">
        <w:rPr>
          <w:sz w:val="28"/>
          <w:szCs w:val="28"/>
        </w:rPr>
        <w:t>УУД представляют собой целостную систему, в которой можно выделить  взаимосвязанные и взаимообуславливающие  виды действий:</w:t>
      </w:r>
    </w:p>
    <w:p w:rsidR="00007939" w:rsidRPr="00007939" w:rsidRDefault="00007939" w:rsidP="00007939">
      <w:pPr>
        <w:spacing w:line="360" w:lineRule="auto"/>
        <w:ind w:firstLine="709"/>
        <w:jc w:val="both"/>
        <w:rPr>
          <w:sz w:val="28"/>
          <w:szCs w:val="28"/>
        </w:rPr>
      </w:pPr>
      <w:proofErr w:type="gramStart"/>
      <w:r w:rsidRPr="00007939">
        <w:rPr>
          <w:sz w:val="28"/>
          <w:szCs w:val="28"/>
        </w:rPr>
        <w:t>коммуникативные</w:t>
      </w:r>
      <w:proofErr w:type="gramEnd"/>
      <w:r w:rsidRPr="00007939">
        <w:rPr>
          <w:sz w:val="28"/>
          <w:szCs w:val="28"/>
        </w:rPr>
        <w:t xml:space="preserve"> – обеспечивающие социальную компетентность,</w:t>
      </w:r>
    </w:p>
    <w:p w:rsidR="00007939" w:rsidRPr="00007939" w:rsidRDefault="00007939" w:rsidP="00007939">
      <w:pPr>
        <w:spacing w:line="360" w:lineRule="auto"/>
        <w:ind w:firstLine="709"/>
        <w:jc w:val="both"/>
        <w:rPr>
          <w:sz w:val="28"/>
          <w:szCs w:val="28"/>
        </w:rPr>
      </w:pPr>
      <w:r w:rsidRPr="00007939">
        <w:rPr>
          <w:sz w:val="28"/>
          <w:szCs w:val="28"/>
        </w:rPr>
        <w:t>познавательные – общеучебные, логические, связанные с решением проблемы,</w:t>
      </w:r>
    </w:p>
    <w:p w:rsidR="00007939" w:rsidRPr="00007939" w:rsidRDefault="00007939" w:rsidP="00007939">
      <w:pPr>
        <w:spacing w:line="360" w:lineRule="auto"/>
        <w:ind w:firstLine="709"/>
        <w:jc w:val="both"/>
        <w:rPr>
          <w:sz w:val="28"/>
          <w:szCs w:val="28"/>
        </w:rPr>
      </w:pPr>
      <w:proofErr w:type="gramStart"/>
      <w:r w:rsidRPr="00007939">
        <w:rPr>
          <w:sz w:val="28"/>
          <w:szCs w:val="28"/>
        </w:rPr>
        <w:t>личностные</w:t>
      </w:r>
      <w:proofErr w:type="gramEnd"/>
      <w:r w:rsidRPr="00007939">
        <w:rPr>
          <w:sz w:val="28"/>
          <w:szCs w:val="28"/>
        </w:rPr>
        <w:t xml:space="preserve"> – определяющие мотивационную ориентацию,</w:t>
      </w:r>
    </w:p>
    <w:p w:rsidR="00007939" w:rsidRPr="00007939" w:rsidRDefault="00007939" w:rsidP="00007939">
      <w:pPr>
        <w:spacing w:line="360" w:lineRule="auto"/>
        <w:ind w:firstLine="709"/>
        <w:jc w:val="both"/>
        <w:rPr>
          <w:sz w:val="28"/>
          <w:szCs w:val="28"/>
        </w:rPr>
      </w:pPr>
      <w:proofErr w:type="gramStart"/>
      <w:r w:rsidRPr="00007939">
        <w:rPr>
          <w:sz w:val="28"/>
          <w:szCs w:val="28"/>
        </w:rPr>
        <w:t xml:space="preserve">регулятивные –  обеспечивающие организацию собственной  деятельности. </w:t>
      </w:r>
      <w:proofErr w:type="gramEnd"/>
    </w:p>
    <w:p w:rsidR="00007939" w:rsidRPr="00007939" w:rsidRDefault="00007939" w:rsidP="00A00CC0">
      <w:pPr>
        <w:numPr>
          <w:ilvl w:val="0"/>
          <w:numId w:val="78"/>
        </w:numPr>
        <w:spacing w:line="360" w:lineRule="auto"/>
        <w:jc w:val="both"/>
        <w:rPr>
          <w:sz w:val="28"/>
          <w:szCs w:val="28"/>
        </w:rPr>
      </w:pPr>
      <w:r w:rsidRPr="00007939">
        <w:rPr>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007939" w:rsidRPr="00007939" w:rsidRDefault="00007939" w:rsidP="00A00CC0">
      <w:pPr>
        <w:numPr>
          <w:ilvl w:val="0"/>
          <w:numId w:val="78"/>
        </w:numPr>
        <w:spacing w:line="360" w:lineRule="auto"/>
        <w:jc w:val="both"/>
        <w:rPr>
          <w:sz w:val="28"/>
          <w:szCs w:val="28"/>
        </w:rPr>
      </w:pPr>
      <w:r w:rsidRPr="00007939">
        <w:rPr>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007939" w:rsidRPr="00007939" w:rsidRDefault="00007939" w:rsidP="00A00CC0">
      <w:pPr>
        <w:numPr>
          <w:ilvl w:val="0"/>
          <w:numId w:val="78"/>
        </w:numPr>
        <w:spacing w:line="360" w:lineRule="auto"/>
        <w:jc w:val="both"/>
        <w:rPr>
          <w:sz w:val="28"/>
          <w:szCs w:val="28"/>
        </w:rPr>
      </w:pPr>
      <w:r w:rsidRPr="00007939">
        <w:rPr>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007939" w:rsidRPr="00007939" w:rsidRDefault="00007939" w:rsidP="00A00CC0">
      <w:pPr>
        <w:numPr>
          <w:ilvl w:val="0"/>
          <w:numId w:val="78"/>
        </w:numPr>
        <w:spacing w:line="360" w:lineRule="auto"/>
        <w:jc w:val="both"/>
        <w:rPr>
          <w:sz w:val="28"/>
          <w:szCs w:val="28"/>
        </w:rPr>
      </w:pPr>
      <w:r w:rsidRPr="00007939">
        <w:rPr>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007939" w:rsidRPr="00007939" w:rsidRDefault="00007939" w:rsidP="00A00CC0">
      <w:pPr>
        <w:numPr>
          <w:ilvl w:val="0"/>
          <w:numId w:val="78"/>
        </w:numPr>
        <w:spacing w:line="360" w:lineRule="auto"/>
        <w:jc w:val="both"/>
        <w:rPr>
          <w:sz w:val="28"/>
          <w:szCs w:val="28"/>
        </w:rPr>
      </w:pPr>
      <w:r w:rsidRPr="00007939">
        <w:rPr>
          <w:sz w:val="28"/>
          <w:szCs w:val="28"/>
        </w:rPr>
        <w:lastRenderedPageBreak/>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007939" w:rsidRPr="00007939" w:rsidRDefault="00007939" w:rsidP="00A00CC0">
      <w:pPr>
        <w:numPr>
          <w:ilvl w:val="0"/>
          <w:numId w:val="78"/>
        </w:numPr>
        <w:spacing w:line="360" w:lineRule="auto"/>
        <w:jc w:val="both"/>
        <w:rPr>
          <w:sz w:val="28"/>
          <w:szCs w:val="28"/>
        </w:rPr>
      </w:pPr>
      <w:r w:rsidRPr="00007939">
        <w:rPr>
          <w:sz w:val="28"/>
          <w:szCs w:val="28"/>
        </w:rPr>
        <w:t>Результаты усвоения УУД формулируются для каждого класса и являются ориентиром при организации мониторинга их достижения.</w:t>
      </w:r>
    </w:p>
    <w:p w:rsidR="00007939" w:rsidRPr="00007939" w:rsidRDefault="00007939" w:rsidP="00007939">
      <w:pPr>
        <w:spacing w:line="360" w:lineRule="auto"/>
        <w:ind w:left="709"/>
        <w:jc w:val="both"/>
        <w:rPr>
          <w:sz w:val="28"/>
          <w:szCs w:val="28"/>
        </w:rPr>
      </w:pPr>
    </w:p>
    <w:p w:rsidR="00007939" w:rsidRPr="00007939" w:rsidRDefault="00007939" w:rsidP="00007939">
      <w:pPr>
        <w:spacing w:line="360" w:lineRule="auto"/>
        <w:ind w:left="709"/>
        <w:jc w:val="both"/>
        <w:rPr>
          <w:sz w:val="28"/>
          <w:szCs w:val="28"/>
        </w:rPr>
      </w:pPr>
      <w:r w:rsidRPr="00007939">
        <w:rPr>
          <w:sz w:val="28"/>
          <w:szCs w:val="28"/>
        </w:rPr>
        <w:t>Приведем пример, как  формируются некоторые  личностные результаты  средствами разных учебных предметов в УМК «Школа России»</w:t>
      </w:r>
    </w:p>
    <w:p w:rsidR="00007939" w:rsidRPr="00007939" w:rsidRDefault="00007939" w:rsidP="00007939">
      <w:pPr>
        <w:shd w:val="clear" w:color="auto" w:fill="FFFFFF"/>
        <w:autoSpaceDE w:val="0"/>
        <w:autoSpaceDN w:val="0"/>
        <w:adjustRightInd w:val="0"/>
        <w:spacing w:line="360" w:lineRule="auto"/>
        <w:ind w:firstLine="567"/>
        <w:jc w:val="both"/>
        <w:rPr>
          <w:sz w:val="28"/>
          <w:szCs w:val="28"/>
        </w:rPr>
      </w:pPr>
    </w:p>
    <w:p w:rsidR="00007939" w:rsidRPr="00007939" w:rsidRDefault="00007939" w:rsidP="00007939">
      <w:pPr>
        <w:shd w:val="clear" w:color="auto" w:fill="FFFFFF"/>
        <w:autoSpaceDE w:val="0"/>
        <w:autoSpaceDN w:val="0"/>
        <w:adjustRightInd w:val="0"/>
        <w:spacing w:line="360" w:lineRule="auto"/>
        <w:ind w:firstLine="567"/>
        <w:jc w:val="both"/>
        <w:rPr>
          <w:i/>
          <w:sz w:val="28"/>
          <w:szCs w:val="28"/>
        </w:rPr>
      </w:pPr>
      <w:r w:rsidRPr="00007939">
        <w:rPr>
          <w:sz w:val="28"/>
          <w:szCs w:val="28"/>
        </w:rPr>
        <w:t>В соответствии с требованиями ФГОС структура и содержание системы учебников «Школа России» направлены на достижениеследующих личностных результатов освоения основной образовательной программы:</w:t>
      </w:r>
    </w:p>
    <w:p w:rsidR="00007939" w:rsidRPr="00007939" w:rsidRDefault="00007939" w:rsidP="00007939">
      <w:pPr>
        <w:spacing w:line="360" w:lineRule="auto"/>
        <w:ind w:firstLine="567"/>
        <w:jc w:val="both"/>
        <w:rPr>
          <w:i/>
          <w:sz w:val="28"/>
          <w:szCs w:val="28"/>
        </w:rPr>
      </w:pPr>
      <w:r w:rsidRPr="00007939">
        <w:rPr>
          <w:i/>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007939" w:rsidRPr="00007939" w:rsidRDefault="00007939" w:rsidP="00007939">
      <w:pPr>
        <w:shd w:val="clear" w:color="auto" w:fill="FFFFFF"/>
        <w:autoSpaceDE w:val="0"/>
        <w:autoSpaceDN w:val="0"/>
        <w:adjustRightInd w:val="0"/>
        <w:spacing w:line="360" w:lineRule="auto"/>
        <w:ind w:firstLine="567"/>
        <w:jc w:val="both"/>
        <w:rPr>
          <w:i/>
          <w:sz w:val="28"/>
          <w:szCs w:val="28"/>
        </w:rPr>
      </w:pPr>
      <w:r w:rsidRPr="00007939">
        <w:rPr>
          <w:i/>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07939" w:rsidRPr="00007939" w:rsidRDefault="00007939" w:rsidP="00007939">
      <w:pPr>
        <w:shd w:val="clear" w:color="auto" w:fill="FFFFFF"/>
        <w:autoSpaceDE w:val="0"/>
        <w:autoSpaceDN w:val="0"/>
        <w:adjustRightInd w:val="0"/>
        <w:spacing w:line="360" w:lineRule="auto"/>
        <w:ind w:firstLine="567"/>
        <w:jc w:val="both"/>
        <w:rPr>
          <w:i/>
          <w:sz w:val="28"/>
          <w:szCs w:val="28"/>
        </w:rPr>
      </w:pPr>
      <w:r w:rsidRPr="00007939">
        <w:rPr>
          <w:i/>
          <w:sz w:val="28"/>
          <w:szCs w:val="28"/>
        </w:rPr>
        <w:t>3) Формирование уважительного отношения к иному мнению, истории и культуре других народов.</w:t>
      </w:r>
    </w:p>
    <w:p w:rsidR="00007939" w:rsidRPr="00007939" w:rsidRDefault="00007939" w:rsidP="00007939">
      <w:pPr>
        <w:shd w:val="clear" w:color="auto" w:fill="FFFFFF"/>
        <w:autoSpaceDE w:val="0"/>
        <w:autoSpaceDN w:val="0"/>
        <w:adjustRightInd w:val="0"/>
        <w:spacing w:line="360" w:lineRule="auto"/>
        <w:ind w:firstLine="567"/>
        <w:jc w:val="both"/>
        <w:rPr>
          <w:color w:val="FF0000"/>
          <w:sz w:val="28"/>
          <w:szCs w:val="28"/>
        </w:rPr>
      </w:pPr>
      <w:r w:rsidRPr="00007939">
        <w:rPr>
          <w:sz w:val="28"/>
          <w:szCs w:val="28"/>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007939" w:rsidRPr="00007939" w:rsidRDefault="00007939" w:rsidP="00007939">
      <w:pPr>
        <w:shd w:val="clear" w:color="auto" w:fill="FFFFFF"/>
        <w:autoSpaceDE w:val="0"/>
        <w:autoSpaceDN w:val="0"/>
        <w:adjustRightInd w:val="0"/>
        <w:spacing w:line="360" w:lineRule="auto"/>
        <w:ind w:firstLine="567"/>
        <w:jc w:val="both"/>
        <w:rPr>
          <w:sz w:val="28"/>
          <w:szCs w:val="28"/>
        </w:rPr>
      </w:pPr>
      <w:r w:rsidRPr="00007939">
        <w:rPr>
          <w:b/>
          <w:sz w:val="28"/>
          <w:szCs w:val="28"/>
        </w:rPr>
        <w:t>В курсе «Окружающий мир»</w:t>
      </w:r>
      <w:r w:rsidRPr="00007939">
        <w:rPr>
          <w:sz w:val="28"/>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007939" w:rsidRPr="00007939" w:rsidRDefault="00007939" w:rsidP="00007939">
      <w:pPr>
        <w:shd w:val="clear" w:color="auto" w:fill="FFFFFF"/>
        <w:autoSpaceDE w:val="0"/>
        <w:autoSpaceDN w:val="0"/>
        <w:adjustRightInd w:val="0"/>
        <w:spacing w:line="360" w:lineRule="auto"/>
        <w:ind w:firstLine="567"/>
        <w:jc w:val="both"/>
        <w:rPr>
          <w:sz w:val="28"/>
          <w:szCs w:val="28"/>
        </w:rPr>
      </w:pPr>
      <w:r w:rsidRPr="00007939">
        <w:rPr>
          <w:sz w:val="28"/>
          <w:szCs w:val="28"/>
        </w:rPr>
        <w:lastRenderedPageBreak/>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007939" w:rsidRPr="00007939" w:rsidRDefault="00007939" w:rsidP="00007939">
      <w:pPr>
        <w:shd w:val="clear" w:color="auto" w:fill="FFFFFF"/>
        <w:autoSpaceDE w:val="0"/>
        <w:autoSpaceDN w:val="0"/>
        <w:adjustRightInd w:val="0"/>
        <w:spacing w:line="360" w:lineRule="auto"/>
        <w:ind w:firstLine="567"/>
        <w:jc w:val="both"/>
        <w:rPr>
          <w:sz w:val="28"/>
          <w:szCs w:val="28"/>
        </w:rPr>
      </w:pPr>
      <w:r w:rsidRPr="00007939">
        <w:rPr>
          <w:sz w:val="28"/>
          <w:szCs w:val="28"/>
        </w:rPr>
        <w:t xml:space="preserve"> Учащиеся выполняют учебные проекты «Родной город», «Города России»,  «Кто нас защищает» и др.</w:t>
      </w:r>
    </w:p>
    <w:p w:rsidR="00007939" w:rsidRPr="00007939" w:rsidRDefault="00007939" w:rsidP="00007939">
      <w:pPr>
        <w:shd w:val="clear" w:color="auto" w:fill="FFFFFF"/>
        <w:autoSpaceDE w:val="0"/>
        <w:autoSpaceDN w:val="0"/>
        <w:adjustRightInd w:val="0"/>
        <w:spacing w:line="360" w:lineRule="auto"/>
        <w:ind w:firstLine="567"/>
        <w:jc w:val="both"/>
        <w:rPr>
          <w:sz w:val="28"/>
          <w:szCs w:val="28"/>
        </w:rPr>
      </w:pPr>
      <w:r w:rsidRPr="00007939">
        <w:rPr>
          <w:b/>
          <w:sz w:val="28"/>
          <w:szCs w:val="28"/>
        </w:rPr>
        <w:t xml:space="preserve">В курсе «Литературное чтение» — </w:t>
      </w:r>
      <w:r w:rsidRPr="00007939">
        <w:rPr>
          <w:sz w:val="28"/>
          <w:szCs w:val="28"/>
        </w:rPr>
        <w:t xml:space="preserve"> это разделы: </w:t>
      </w:r>
      <w:proofErr w:type="gramStart"/>
      <w:r w:rsidRPr="00007939">
        <w:rPr>
          <w:sz w:val="28"/>
          <w:szCs w:val="28"/>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007939">
        <w:rPr>
          <w:sz w:val="28"/>
          <w:szCs w:val="28"/>
        </w:rPr>
        <w:t xml:space="preserve"> Система таких заданий позволяет учащимся осознавать себя гражданами страны, формировать общечеловеческую идентичность.</w:t>
      </w:r>
    </w:p>
    <w:p w:rsidR="00007939" w:rsidRPr="00007939" w:rsidRDefault="00007939" w:rsidP="00007939">
      <w:pPr>
        <w:shd w:val="clear" w:color="auto" w:fill="FFFFFF"/>
        <w:autoSpaceDE w:val="0"/>
        <w:autoSpaceDN w:val="0"/>
        <w:adjustRightInd w:val="0"/>
        <w:spacing w:line="360" w:lineRule="auto"/>
        <w:ind w:firstLine="567"/>
        <w:jc w:val="both"/>
        <w:rPr>
          <w:sz w:val="28"/>
          <w:szCs w:val="28"/>
        </w:rPr>
      </w:pPr>
      <w:r w:rsidRPr="00007939">
        <w:rPr>
          <w:b/>
          <w:sz w:val="28"/>
          <w:szCs w:val="28"/>
        </w:rPr>
        <w:t>В курсе «Русский язык»</w:t>
      </w:r>
      <w:r w:rsidR="00C74759">
        <w:rPr>
          <w:sz w:val="28"/>
          <w:szCs w:val="28"/>
        </w:rPr>
        <w:t xml:space="preserve"> и «Родной язык»</w:t>
      </w:r>
      <w:r w:rsidRPr="00007939">
        <w:rPr>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007939">
        <w:rPr>
          <w:sz w:val="28"/>
          <w:szCs w:val="28"/>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007939">
        <w:rPr>
          <w:sz w:val="28"/>
          <w:szCs w:val="28"/>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007939" w:rsidRPr="00007939" w:rsidRDefault="00007939" w:rsidP="00007939">
      <w:pPr>
        <w:spacing w:line="360" w:lineRule="auto"/>
        <w:ind w:firstLine="567"/>
        <w:jc w:val="both"/>
        <w:rPr>
          <w:sz w:val="28"/>
          <w:szCs w:val="28"/>
        </w:rPr>
      </w:pPr>
      <w:r w:rsidRPr="00007939">
        <w:rPr>
          <w:b/>
          <w:sz w:val="28"/>
          <w:szCs w:val="28"/>
        </w:rPr>
        <w:t>В курсе «Математика»</w:t>
      </w:r>
      <w:r w:rsidRPr="00007939">
        <w:rPr>
          <w:sz w:val="28"/>
          <w:szCs w:val="28"/>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w:t>
      </w:r>
      <w:r w:rsidRPr="00007939">
        <w:rPr>
          <w:sz w:val="28"/>
          <w:szCs w:val="28"/>
        </w:rPr>
        <w:lastRenderedPageBreak/>
        <w:t>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007939" w:rsidRPr="00007939" w:rsidRDefault="00007939" w:rsidP="00007939">
      <w:pPr>
        <w:spacing w:line="360" w:lineRule="auto"/>
        <w:ind w:firstLine="709"/>
        <w:jc w:val="both"/>
        <w:rPr>
          <w:sz w:val="28"/>
          <w:szCs w:val="28"/>
        </w:rPr>
      </w:pPr>
      <w:r w:rsidRPr="00007939">
        <w:rPr>
          <w:b/>
          <w:sz w:val="28"/>
          <w:szCs w:val="28"/>
        </w:rPr>
        <w:t>В курсе «Музыка»</w:t>
      </w:r>
      <w:r w:rsidRPr="00007939">
        <w:rPr>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07939" w:rsidRPr="00007939" w:rsidRDefault="00007939" w:rsidP="00007939">
      <w:pPr>
        <w:spacing w:line="360" w:lineRule="auto"/>
        <w:ind w:firstLine="709"/>
        <w:jc w:val="both"/>
        <w:rPr>
          <w:sz w:val="28"/>
          <w:szCs w:val="28"/>
        </w:rPr>
      </w:pPr>
      <w:r w:rsidRPr="00007939">
        <w:rPr>
          <w:b/>
          <w:sz w:val="28"/>
          <w:szCs w:val="28"/>
        </w:rPr>
        <w:t>В курсе «Изобразительное искусство»</w:t>
      </w:r>
      <w:r w:rsidRPr="00007939">
        <w:rPr>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007939" w:rsidRPr="00007939" w:rsidRDefault="00007939" w:rsidP="00007939">
      <w:pPr>
        <w:spacing w:line="360" w:lineRule="auto"/>
        <w:ind w:firstLine="567"/>
        <w:jc w:val="both"/>
        <w:rPr>
          <w:sz w:val="28"/>
          <w:szCs w:val="28"/>
        </w:rPr>
      </w:pPr>
      <w:r w:rsidRPr="00007939">
        <w:rPr>
          <w:b/>
          <w:sz w:val="28"/>
          <w:szCs w:val="28"/>
        </w:rPr>
        <w:t>В курсах иностранного языка (английского)</w:t>
      </w:r>
      <w:r w:rsidRPr="00007939">
        <w:rPr>
          <w:sz w:val="28"/>
          <w:szCs w:val="28"/>
        </w:rPr>
        <w:t xml:space="preserve">   с  этой целью  предлагаются тексты и диалоги о культуре  России  и аналогичные тексты о культуре и истории изучаемых стран. </w:t>
      </w:r>
    </w:p>
    <w:p w:rsidR="00007939" w:rsidRPr="00007939" w:rsidRDefault="00007939" w:rsidP="00007939">
      <w:pPr>
        <w:spacing w:line="360" w:lineRule="auto"/>
        <w:ind w:firstLine="567"/>
        <w:jc w:val="both"/>
        <w:rPr>
          <w:sz w:val="28"/>
          <w:szCs w:val="28"/>
        </w:rPr>
      </w:pPr>
      <w:r w:rsidRPr="00007939">
        <w:rPr>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w:t>
      </w:r>
      <w:proofErr w:type="gramStart"/>
      <w:r w:rsidRPr="00007939">
        <w:rPr>
          <w:sz w:val="28"/>
          <w:szCs w:val="28"/>
        </w:rPr>
        <w:t xml:space="preserve"> ,</w:t>
      </w:r>
      <w:proofErr w:type="gramEnd"/>
      <w:r w:rsidRPr="00007939">
        <w:rPr>
          <w:sz w:val="28"/>
          <w:szCs w:val="28"/>
        </w:rPr>
        <w:t xml:space="preserve"> американских руссийских музеях, о праздниках, традициях и обычаях нашей страны и изучаемых стран.</w:t>
      </w:r>
    </w:p>
    <w:p w:rsidR="00007939" w:rsidRPr="00007939" w:rsidRDefault="00007939" w:rsidP="00007939">
      <w:pPr>
        <w:pStyle w:val="affff1"/>
        <w:spacing w:line="360" w:lineRule="auto"/>
        <w:ind w:firstLine="567"/>
        <w:jc w:val="both"/>
        <w:rPr>
          <w:rFonts w:ascii="Times New Roman" w:hAnsi="Times New Roman" w:cs="Times New Roman"/>
          <w:sz w:val="28"/>
          <w:szCs w:val="28"/>
        </w:rPr>
      </w:pPr>
      <w:r w:rsidRPr="00007939">
        <w:rPr>
          <w:rFonts w:ascii="Times New Roman" w:hAnsi="Times New Roman" w:cs="Times New Roman"/>
          <w:b/>
          <w:sz w:val="28"/>
          <w:szCs w:val="28"/>
        </w:rPr>
        <w:t>В курсе «Основы религиозных культур и светской этики»</w:t>
      </w:r>
      <w:r w:rsidRPr="00007939">
        <w:rPr>
          <w:rFonts w:ascii="Times New Roman" w:hAnsi="Times New Roman" w:cs="Times New Roman"/>
          <w:sz w:val="28"/>
          <w:szCs w:val="28"/>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w:t>
      </w:r>
      <w:r w:rsidRPr="00007939">
        <w:rPr>
          <w:rFonts w:ascii="Times New Roman" w:hAnsi="Times New Roman" w:cs="Times New Roman"/>
          <w:sz w:val="28"/>
          <w:szCs w:val="28"/>
        </w:rPr>
        <w:lastRenderedPageBreak/>
        <w:t xml:space="preserve">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007939">
        <w:rPr>
          <w:rFonts w:ascii="Times New Roman" w:hAnsi="Times New Roman" w:cs="Times New Roman"/>
          <w:sz w:val="28"/>
          <w:szCs w:val="28"/>
        </w:rPr>
        <w:t>обучающихся</w:t>
      </w:r>
      <w:proofErr w:type="gramEnd"/>
      <w:r w:rsidRPr="00007939">
        <w:rPr>
          <w:rFonts w:ascii="Times New Roman" w:hAnsi="Times New Roman" w:cs="Times New Roman"/>
          <w:sz w:val="28"/>
          <w:szCs w:val="28"/>
        </w:rPr>
        <w:t xml:space="preserve"> складывается целостный образ культурно-исторического мира России.</w:t>
      </w:r>
    </w:p>
    <w:p w:rsidR="00007939" w:rsidRPr="00007939" w:rsidRDefault="00007939" w:rsidP="00007939">
      <w:pPr>
        <w:pStyle w:val="affff1"/>
        <w:spacing w:line="360" w:lineRule="auto"/>
        <w:ind w:firstLine="567"/>
        <w:jc w:val="both"/>
        <w:rPr>
          <w:rFonts w:ascii="Times New Roman" w:hAnsi="Times New Roman" w:cs="Times New Roman"/>
          <w:sz w:val="28"/>
          <w:szCs w:val="28"/>
        </w:rPr>
      </w:pPr>
    </w:p>
    <w:p w:rsidR="00007939" w:rsidRPr="00007939" w:rsidRDefault="00007939" w:rsidP="00007939">
      <w:pPr>
        <w:shd w:val="clear" w:color="auto" w:fill="FFFFFF"/>
        <w:autoSpaceDE w:val="0"/>
        <w:autoSpaceDN w:val="0"/>
        <w:adjustRightInd w:val="0"/>
        <w:spacing w:line="360" w:lineRule="auto"/>
        <w:ind w:firstLine="567"/>
        <w:jc w:val="both"/>
        <w:rPr>
          <w:i/>
          <w:sz w:val="28"/>
          <w:szCs w:val="28"/>
        </w:rPr>
      </w:pPr>
      <w:r w:rsidRPr="00007939">
        <w:rPr>
          <w:sz w:val="28"/>
          <w:szCs w:val="28"/>
        </w:rPr>
        <w:t xml:space="preserve">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007939" w:rsidRPr="00007939" w:rsidRDefault="00007939" w:rsidP="00007939">
      <w:pPr>
        <w:shd w:val="clear" w:color="auto" w:fill="FFFFFF"/>
        <w:autoSpaceDE w:val="0"/>
        <w:autoSpaceDN w:val="0"/>
        <w:adjustRightInd w:val="0"/>
        <w:spacing w:line="360" w:lineRule="auto"/>
        <w:jc w:val="both"/>
        <w:rPr>
          <w:sz w:val="28"/>
          <w:szCs w:val="28"/>
        </w:rPr>
      </w:pPr>
    </w:p>
    <w:p w:rsidR="00007939" w:rsidRPr="00007939" w:rsidRDefault="00007939" w:rsidP="00007939">
      <w:pPr>
        <w:tabs>
          <w:tab w:val="left" w:pos="993"/>
        </w:tabs>
        <w:autoSpaceDE w:val="0"/>
        <w:autoSpaceDN w:val="0"/>
        <w:adjustRightInd w:val="0"/>
        <w:spacing w:line="360" w:lineRule="auto"/>
        <w:ind w:left="-10"/>
        <w:jc w:val="both"/>
        <w:rPr>
          <w:b/>
          <w:i/>
          <w:sz w:val="28"/>
          <w:szCs w:val="28"/>
        </w:rPr>
      </w:pPr>
      <w:r w:rsidRPr="00007939">
        <w:rPr>
          <w:b/>
          <w:i/>
          <w:sz w:val="28"/>
          <w:szCs w:val="28"/>
        </w:rPr>
        <w:t xml:space="preserve">Овладение способностью принимать и сохранять цели и задачи учебной деятельности, поиска средств ее осуществления. </w:t>
      </w:r>
    </w:p>
    <w:p w:rsidR="00007939" w:rsidRPr="00007939" w:rsidRDefault="00007939" w:rsidP="00007939">
      <w:pPr>
        <w:spacing w:line="360" w:lineRule="auto"/>
        <w:jc w:val="both"/>
        <w:rPr>
          <w:sz w:val="28"/>
          <w:szCs w:val="28"/>
        </w:rPr>
      </w:pPr>
      <w:r w:rsidRPr="00007939">
        <w:rPr>
          <w:color w:val="00B050"/>
          <w:sz w:val="28"/>
          <w:szCs w:val="28"/>
        </w:rPr>
        <w:tab/>
      </w:r>
      <w:r w:rsidRPr="00007939">
        <w:rPr>
          <w:sz w:val="28"/>
          <w:szCs w:val="28"/>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007939" w:rsidRPr="00007939" w:rsidRDefault="00007939" w:rsidP="00007939">
      <w:pPr>
        <w:spacing w:line="360" w:lineRule="auto"/>
        <w:ind w:firstLine="708"/>
        <w:jc w:val="both"/>
        <w:rPr>
          <w:sz w:val="28"/>
          <w:szCs w:val="28"/>
        </w:rPr>
      </w:pPr>
      <w:r w:rsidRPr="00007939">
        <w:rPr>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007939" w:rsidRDefault="00007939" w:rsidP="00C74759">
      <w:pPr>
        <w:spacing w:line="360" w:lineRule="auto"/>
        <w:jc w:val="both"/>
        <w:rPr>
          <w:sz w:val="28"/>
          <w:szCs w:val="28"/>
        </w:rPr>
      </w:pPr>
      <w:r w:rsidRPr="00007939">
        <w:rPr>
          <w:sz w:val="28"/>
          <w:szCs w:val="28"/>
        </w:rPr>
        <w:t xml:space="preserve">а  затем  и  самостоятельно  формулировать    учебную    задачу,   выстраивать план действия для её последующего решения. </w:t>
      </w:r>
      <w:r w:rsidRPr="00007939">
        <w:rPr>
          <w:sz w:val="28"/>
          <w:szCs w:val="28"/>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w:t>
      </w:r>
      <w:r w:rsidRPr="00007939">
        <w:rPr>
          <w:sz w:val="28"/>
          <w:szCs w:val="28"/>
        </w:rPr>
        <w:lastRenderedPageBreak/>
        <w:t>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C74759" w:rsidRPr="00C74759" w:rsidRDefault="00C74759" w:rsidP="00C74759">
      <w:pPr>
        <w:spacing w:line="360" w:lineRule="auto"/>
        <w:jc w:val="both"/>
        <w:rPr>
          <w:sz w:val="28"/>
          <w:szCs w:val="28"/>
        </w:rPr>
      </w:pPr>
    </w:p>
    <w:p w:rsidR="00007939" w:rsidRPr="00007939" w:rsidRDefault="00007939" w:rsidP="00C74759">
      <w:pPr>
        <w:tabs>
          <w:tab w:val="left" w:pos="993"/>
        </w:tabs>
        <w:autoSpaceDE w:val="0"/>
        <w:autoSpaceDN w:val="0"/>
        <w:adjustRightInd w:val="0"/>
        <w:spacing w:line="360" w:lineRule="auto"/>
        <w:ind w:left="-10"/>
        <w:jc w:val="both"/>
        <w:rPr>
          <w:b/>
          <w:i/>
          <w:sz w:val="28"/>
          <w:szCs w:val="28"/>
        </w:rPr>
      </w:pPr>
      <w:r w:rsidRPr="00007939">
        <w:rPr>
          <w:b/>
          <w:i/>
          <w:sz w:val="28"/>
          <w:szCs w:val="28"/>
        </w:rPr>
        <w:t>Освоение способов решения проблем творческого и поискового характера.</w:t>
      </w:r>
    </w:p>
    <w:p w:rsidR="00007939" w:rsidRPr="00007939" w:rsidRDefault="00007939" w:rsidP="00007939">
      <w:pPr>
        <w:spacing w:line="360" w:lineRule="auto"/>
        <w:ind w:firstLine="708"/>
        <w:jc w:val="both"/>
        <w:rPr>
          <w:color w:val="000000"/>
          <w:sz w:val="28"/>
          <w:szCs w:val="28"/>
        </w:rPr>
      </w:pPr>
      <w:r w:rsidRPr="00007939">
        <w:rPr>
          <w:color w:val="000000"/>
          <w:sz w:val="28"/>
          <w:szCs w:val="28"/>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gramStart"/>
      <w:r w:rsidRPr="00007939">
        <w:rPr>
          <w:color w:val="000000"/>
          <w:sz w:val="28"/>
          <w:szCs w:val="28"/>
        </w:rPr>
        <w:t>познаватель-ных</w:t>
      </w:r>
      <w:proofErr w:type="gramEnd"/>
      <w:r w:rsidRPr="00007939">
        <w:rPr>
          <w:color w:val="000000"/>
          <w:sz w:val="28"/>
          <w:szCs w:val="28"/>
        </w:rPr>
        <w:t xml:space="preserve"> УУД и творческих способностей. </w:t>
      </w:r>
      <w:r w:rsidRPr="00007939">
        <w:rPr>
          <w:sz w:val="28"/>
          <w:szCs w:val="28"/>
        </w:rPr>
        <w:t>В учебниках «Школы России» в каждой  теме формулируются проблемные вопросы, учебные задачи илисоздаются проблемные ситуации.</w:t>
      </w:r>
    </w:p>
    <w:p w:rsidR="00007939" w:rsidRPr="00007939" w:rsidRDefault="00007939" w:rsidP="00007939">
      <w:pPr>
        <w:spacing w:line="360" w:lineRule="auto"/>
        <w:ind w:firstLine="567"/>
        <w:jc w:val="both"/>
        <w:rPr>
          <w:sz w:val="28"/>
          <w:szCs w:val="28"/>
        </w:rPr>
      </w:pPr>
      <w:r w:rsidRPr="00007939">
        <w:rPr>
          <w:b/>
          <w:color w:val="000000"/>
          <w:sz w:val="28"/>
          <w:szCs w:val="28"/>
        </w:rPr>
        <w:t>В курсе «Русский язык»</w:t>
      </w:r>
      <w:r w:rsidRPr="00007939">
        <w:rPr>
          <w:color w:val="000000"/>
          <w:sz w:val="28"/>
          <w:szCs w:val="28"/>
        </w:rPr>
        <w:t xml:space="preserve"> о</w:t>
      </w:r>
      <w:r w:rsidRPr="00007939">
        <w:rPr>
          <w:sz w:val="28"/>
          <w:szCs w:val="28"/>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007939">
        <w:rPr>
          <w:sz w:val="28"/>
          <w:szCs w:val="28"/>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007939">
        <w:rPr>
          <w:sz w:val="28"/>
          <w:szCs w:val="28"/>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07939" w:rsidRPr="00007939" w:rsidRDefault="00007939" w:rsidP="00007939">
      <w:pPr>
        <w:spacing w:line="360" w:lineRule="auto"/>
        <w:ind w:firstLine="567"/>
        <w:jc w:val="both"/>
        <w:rPr>
          <w:sz w:val="28"/>
          <w:szCs w:val="28"/>
        </w:rPr>
      </w:pPr>
      <w:r w:rsidRPr="00007939">
        <w:rPr>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007939" w:rsidRPr="00007939" w:rsidRDefault="00007939" w:rsidP="00007939">
      <w:pPr>
        <w:spacing w:line="360" w:lineRule="auto"/>
        <w:ind w:firstLine="567"/>
        <w:jc w:val="both"/>
        <w:rPr>
          <w:color w:val="000000"/>
          <w:sz w:val="28"/>
          <w:szCs w:val="28"/>
        </w:rPr>
      </w:pPr>
      <w:r w:rsidRPr="00007939">
        <w:rPr>
          <w:b/>
          <w:sz w:val="28"/>
          <w:szCs w:val="28"/>
        </w:rPr>
        <w:t>В курсе «Математика»</w:t>
      </w:r>
      <w:r w:rsidRPr="00007939">
        <w:rPr>
          <w:sz w:val="28"/>
          <w:szCs w:val="28"/>
        </w:rPr>
        <w:t xml:space="preserve"> о</w:t>
      </w:r>
      <w:r w:rsidRPr="00007939">
        <w:rPr>
          <w:color w:val="000000"/>
          <w:sz w:val="28"/>
          <w:szCs w:val="28"/>
        </w:rPr>
        <w:t xml:space="preserve">своение  указанных способов основывается </w:t>
      </w:r>
      <w:proofErr w:type="gramStart"/>
      <w:r w:rsidRPr="00007939">
        <w:rPr>
          <w:color w:val="000000"/>
          <w:sz w:val="28"/>
          <w:szCs w:val="28"/>
        </w:rPr>
        <w:t>на</w:t>
      </w:r>
      <w:proofErr w:type="gramEnd"/>
      <w:r w:rsidRPr="00007939">
        <w:rPr>
          <w:color w:val="000000"/>
          <w:sz w:val="28"/>
          <w:szCs w:val="28"/>
        </w:rPr>
        <w:t xml:space="preserve"> представленной в учебниках 1—4 классовсерии заданий творческого и поискового характера, например, предлагающих:</w:t>
      </w:r>
    </w:p>
    <w:p w:rsidR="00007939" w:rsidRPr="00007939" w:rsidRDefault="00007939" w:rsidP="00A00CC0">
      <w:pPr>
        <w:numPr>
          <w:ilvl w:val="0"/>
          <w:numId w:val="80"/>
        </w:numPr>
        <w:spacing w:line="360" w:lineRule="auto"/>
        <w:jc w:val="both"/>
        <w:rPr>
          <w:color w:val="000000"/>
          <w:sz w:val="28"/>
          <w:szCs w:val="28"/>
        </w:rPr>
      </w:pPr>
      <w:r w:rsidRPr="00007939">
        <w:rPr>
          <w:color w:val="000000"/>
          <w:sz w:val="28"/>
          <w:szCs w:val="28"/>
        </w:rPr>
        <w:lastRenderedPageBreak/>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007939" w:rsidRPr="00007939" w:rsidRDefault="00007939" w:rsidP="00A00CC0">
      <w:pPr>
        <w:numPr>
          <w:ilvl w:val="0"/>
          <w:numId w:val="80"/>
        </w:numPr>
        <w:spacing w:line="360" w:lineRule="auto"/>
        <w:jc w:val="both"/>
        <w:rPr>
          <w:color w:val="000000"/>
          <w:sz w:val="28"/>
          <w:szCs w:val="28"/>
        </w:rPr>
      </w:pPr>
      <w:r w:rsidRPr="00007939">
        <w:rPr>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007939" w:rsidRPr="00007939" w:rsidRDefault="00007939" w:rsidP="00A00CC0">
      <w:pPr>
        <w:numPr>
          <w:ilvl w:val="0"/>
          <w:numId w:val="80"/>
        </w:numPr>
        <w:spacing w:line="360" w:lineRule="auto"/>
        <w:jc w:val="both"/>
        <w:rPr>
          <w:color w:val="000000"/>
          <w:sz w:val="28"/>
          <w:szCs w:val="28"/>
        </w:rPr>
      </w:pPr>
      <w:r w:rsidRPr="00007939">
        <w:rPr>
          <w:color w:val="000000"/>
          <w:sz w:val="28"/>
          <w:szCs w:val="28"/>
        </w:rPr>
        <w:t xml:space="preserve">провести </w:t>
      </w:r>
      <w:proofErr w:type="gramStart"/>
      <w:r w:rsidRPr="00007939">
        <w:rPr>
          <w:color w:val="000000"/>
          <w:sz w:val="28"/>
          <w:szCs w:val="28"/>
        </w:rPr>
        <w:t>логические рассуждения</w:t>
      </w:r>
      <w:proofErr w:type="gramEnd"/>
      <w:r w:rsidRPr="00007939">
        <w:rPr>
          <w:color w:val="000000"/>
          <w:sz w:val="28"/>
          <w:szCs w:val="28"/>
        </w:rPr>
        <w:t xml:space="preserve">, использовать знания в новых условиях при выполнении заданий поискового характера. </w:t>
      </w:r>
    </w:p>
    <w:p w:rsidR="00007939" w:rsidRPr="00007939" w:rsidRDefault="00007939" w:rsidP="00007939">
      <w:pPr>
        <w:spacing w:line="360" w:lineRule="auto"/>
        <w:ind w:firstLine="567"/>
        <w:jc w:val="both"/>
        <w:rPr>
          <w:color w:val="000000"/>
          <w:sz w:val="28"/>
          <w:szCs w:val="28"/>
        </w:rPr>
      </w:pPr>
      <w:r w:rsidRPr="00007939">
        <w:rPr>
          <w:color w:val="000000"/>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007939" w:rsidRPr="00007939" w:rsidRDefault="00007939" w:rsidP="00007939">
      <w:pPr>
        <w:spacing w:line="360" w:lineRule="auto"/>
        <w:ind w:firstLine="567"/>
        <w:jc w:val="both"/>
        <w:rPr>
          <w:color w:val="000000"/>
          <w:sz w:val="28"/>
          <w:szCs w:val="28"/>
        </w:rPr>
      </w:pPr>
      <w:r w:rsidRPr="00007939">
        <w:rPr>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007939" w:rsidRPr="00007939" w:rsidRDefault="00007939" w:rsidP="00007939">
      <w:pPr>
        <w:spacing w:line="360" w:lineRule="auto"/>
        <w:ind w:firstLine="708"/>
        <w:jc w:val="both"/>
        <w:rPr>
          <w:sz w:val="28"/>
          <w:szCs w:val="28"/>
        </w:rPr>
      </w:pPr>
    </w:p>
    <w:p w:rsidR="00007939" w:rsidRPr="00007939" w:rsidRDefault="00007939" w:rsidP="00007939">
      <w:pPr>
        <w:spacing w:line="360" w:lineRule="auto"/>
        <w:ind w:firstLine="708"/>
        <w:jc w:val="both"/>
        <w:rPr>
          <w:sz w:val="28"/>
          <w:szCs w:val="28"/>
        </w:rPr>
      </w:pPr>
      <w:r w:rsidRPr="00007939">
        <w:rPr>
          <w:sz w:val="28"/>
          <w:szCs w:val="28"/>
        </w:rPr>
        <w:t xml:space="preserve"> Проблемы творческого и поискового характера решаются также при работе над учебными проектами по </w:t>
      </w:r>
      <w:r w:rsidRPr="00007939">
        <w:rPr>
          <w:b/>
          <w:sz w:val="28"/>
          <w:szCs w:val="28"/>
        </w:rPr>
        <w:t xml:space="preserve">математике, русскому языку, </w:t>
      </w:r>
      <w:r w:rsidR="003A4724">
        <w:rPr>
          <w:b/>
          <w:sz w:val="28"/>
          <w:szCs w:val="28"/>
        </w:rPr>
        <w:t xml:space="preserve">родному языку, </w:t>
      </w:r>
      <w:r w:rsidRPr="00007939">
        <w:rPr>
          <w:b/>
          <w:sz w:val="28"/>
          <w:szCs w:val="28"/>
        </w:rPr>
        <w:t xml:space="preserve">литературному чтению, окружающему миру, технологии, иностранному языку, информатике, </w:t>
      </w:r>
      <w:r w:rsidRPr="00007939">
        <w:rPr>
          <w:sz w:val="28"/>
          <w:szCs w:val="28"/>
        </w:rPr>
        <w:t>которые предусмотрены в каждом учебнике с 1 по 4 класс.</w:t>
      </w:r>
    </w:p>
    <w:p w:rsidR="00007939" w:rsidRPr="00007939" w:rsidRDefault="00007939" w:rsidP="00007939">
      <w:pPr>
        <w:spacing w:line="360" w:lineRule="auto"/>
        <w:ind w:firstLine="708"/>
        <w:jc w:val="both"/>
        <w:rPr>
          <w:sz w:val="28"/>
          <w:szCs w:val="28"/>
        </w:rPr>
      </w:pPr>
    </w:p>
    <w:p w:rsidR="00007939" w:rsidRPr="00007939" w:rsidRDefault="00007939" w:rsidP="00007939">
      <w:pPr>
        <w:spacing w:line="360" w:lineRule="auto"/>
        <w:jc w:val="center"/>
        <w:rPr>
          <w:b/>
          <w:i/>
          <w:sz w:val="28"/>
          <w:szCs w:val="28"/>
        </w:rPr>
      </w:pPr>
      <w:r w:rsidRPr="00007939">
        <w:rPr>
          <w:b/>
          <w:i/>
          <w:sz w:val="28"/>
          <w:szCs w:val="28"/>
        </w:rPr>
        <w:t>Преемственность формирования универсальных учебных действий</w:t>
      </w:r>
    </w:p>
    <w:p w:rsidR="00007939" w:rsidRPr="00007939" w:rsidRDefault="00007939" w:rsidP="00007939">
      <w:pPr>
        <w:spacing w:line="360" w:lineRule="auto"/>
        <w:jc w:val="center"/>
        <w:rPr>
          <w:b/>
          <w:i/>
          <w:sz w:val="28"/>
          <w:szCs w:val="28"/>
        </w:rPr>
      </w:pPr>
      <w:r w:rsidRPr="00007939">
        <w:rPr>
          <w:b/>
          <w:i/>
          <w:sz w:val="28"/>
          <w:szCs w:val="28"/>
        </w:rPr>
        <w:t xml:space="preserve"> по уровням общего образования.</w:t>
      </w:r>
    </w:p>
    <w:p w:rsidR="00007939" w:rsidRPr="00007939" w:rsidRDefault="00007939" w:rsidP="00007939">
      <w:pPr>
        <w:shd w:val="clear" w:color="auto" w:fill="FFFFFF"/>
        <w:spacing w:line="360" w:lineRule="auto"/>
        <w:ind w:firstLine="709"/>
        <w:contextualSpacing/>
        <w:jc w:val="both"/>
        <w:rPr>
          <w:color w:val="000000"/>
          <w:w w:val="101"/>
          <w:sz w:val="28"/>
          <w:szCs w:val="28"/>
        </w:rPr>
      </w:pPr>
      <w:r w:rsidRPr="00007939">
        <w:rPr>
          <w:color w:val="000000"/>
          <w:w w:val="101"/>
          <w:sz w:val="28"/>
          <w:szCs w:val="28"/>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образовательного процесса проводится диагностика (физическая, психологическая, педагогическая)  готовности учащихся к обучению на следующем уровне.  Стартовая диагностика определяет  основные проблемы, характерные для большинства учащихся,  и в соответствии с особенностями  </w:t>
      </w:r>
      <w:r w:rsidRPr="00007939">
        <w:rPr>
          <w:color w:val="000000"/>
          <w:w w:val="101"/>
          <w:sz w:val="28"/>
          <w:szCs w:val="28"/>
        </w:rPr>
        <w:lastRenderedPageBreak/>
        <w:t>ступени обучения  на определенный период выстраивается система работы по преемственности.</w:t>
      </w:r>
    </w:p>
    <w:p w:rsidR="00007939" w:rsidRPr="00007939" w:rsidRDefault="00007939" w:rsidP="00007939">
      <w:pPr>
        <w:spacing w:line="360" w:lineRule="auto"/>
        <w:jc w:val="both"/>
        <w:rPr>
          <w:sz w:val="28"/>
          <w:szCs w:val="28"/>
        </w:rPr>
      </w:pPr>
      <w:r w:rsidRPr="00007939">
        <w:rPr>
          <w:sz w:val="28"/>
          <w:szCs w:val="28"/>
        </w:rPr>
        <w:t>Преемственность формирования универсальных учебных действий по уровням общего образования обеспечивается за счет:</w:t>
      </w:r>
    </w:p>
    <w:p w:rsidR="00007939" w:rsidRPr="00007939" w:rsidRDefault="00007939" w:rsidP="00007939">
      <w:pPr>
        <w:spacing w:line="360" w:lineRule="auto"/>
        <w:jc w:val="both"/>
        <w:rPr>
          <w:sz w:val="28"/>
          <w:szCs w:val="28"/>
        </w:rPr>
      </w:pPr>
      <w:r w:rsidRPr="00007939">
        <w:rPr>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07939" w:rsidRPr="00007939" w:rsidRDefault="00007939" w:rsidP="00007939">
      <w:pPr>
        <w:spacing w:line="360" w:lineRule="auto"/>
        <w:jc w:val="both"/>
        <w:rPr>
          <w:sz w:val="28"/>
          <w:szCs w:val="28"/>
        </w:rPr>
      </w:pPr>
      <w:r w:rsidRPr="00007939">
        <w:rPr>
          <w:sz w:val="28"/>
          <w:szCs w:val="28"/>
        </w:rPr>
        <w:t>- четкого представления педагогов о планируемых результатах обучения на каждой ступени;</w:t>
      </w:r>
    </w:p>
    <w:p w:rsidR="00007939" w:rsidRPr="00007939" w:rsidRDefault="00007939" w:rsidP="00007939">
      <w:pPr>
        <w:spacing w:line="360" w:lineRule="auto"/>
        <w:jc w:val="both"/>
        <w:rPr>
          <w:sz w:val="28"/>
          <w:szCs w:val="28"/>
        </w:rPr>
      </w:pPr>
      <w:r w:rsidRPr="00007939">
        <w:rPr>
          <w:sz w:val="28"/>
          <w:szCs w:val="28"/>
        </w:rPr>
        <w:t>- целенаправленной деятельности по реализации условий</w:t>
      </w:r>
      <w:r w:rsidRPr="00007939">
        <w:rPr>
          <w:color w:val="2B2C30"/>
          <w:sz w:val="28"/>
          <w:szCs w:val="28"/>
        </w:rPr>
        <w:t>, обеспечивающих развитие УУД  в образовательном процессе (</w:t>
      </w:r>
      <w:r w:rsidRPr="00007939">
        <w:rPr>
          <w:sz w:val="28"/>
          <w:szCs w:val="28"/>
        </w:rPr>
        <w:t>коммуникативные, речевые, регулятивные, общепознавательные, логические и др.).</w:t>
      </w:r>
    </w:p>
    <w:p w:rsidR="00007939" w:rsidRPr="00007939" w:rsidRDefault="00007939" w:rsidP="00007939">
      <w:pPr>
        <w:spacing w:line="360" w:lineRule="auto"/>
        <w:ind w:firstLine="709"/>
        <w:jc w:val="both"/>
        <w:rPr>
          <w:sz w:val="28"/>
          <w:szCs w:val="28"/>
        </w:rPr>
      </w:pPr>
      <w:r w:rsidRPr="00007939">
        <w:rPr>
          <w:sz w:val="28"/>
          <w:szCs w:val="28"/>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007939" w:rsidRPr="00007939" w:rsidRDefault="00007939" w:rsidP="00007939">
      <w:pPr>
        <w:pStyle w:val="afff4"/>
        <w:spacing w:line="360" w:lineRule="auto"/>
        <w:jc w:val="both"/>
        <w:rPr>
          <w:sz w:val="28"/>
          <w:szCs w:val="28"/>
        </w:rPr>
      </w:pPr>
      <w:r w:rsidRPr="00007939">
        <w:rPr>
          <w:sz w:val="28"/>
          <w:szCs w:val="28"/>
        </w:rPr>
        <w:t xml:space="preserve">В  таблице </w:t>
      </w:r>
      <w:r w:rsidRPr="00007939">
        <w:rPr>
          <w:b/>
          <w:i/>
          <w:sz w:val="28"/>
          <w:szCs w:val="28"/>
        </w:rPr>
        <w:t>«Значение универсальных учебных действий для успешности обучения»</w:t>
      </w:r>
      <w:r w:rsidRPr="00007939">
        <w:rPr>
          <w:sz w:val="28"/>
          <w:szCs w:val="28"/>
        </w:rPr>
        <w:t xml:space="preserve"> представлены    УУД,   результаты развития УУД, их значение для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4"/>
        <w:gridCol w:w="3494"/>
        <w:gridCol w:w="3223"/>
      </w:tblGrid>
      <w:tr w:rsidR="00007939" w:rsidRPr="00007939" w:rsidTr="00007939">
        <w:tc>
          <w:tcPr>
            <w:tcW w:w="2854" w:type="dxa"/>
          </w:tcPr>
          <w:p w:rsidR="00007939" w:rsidRPr="00626911" w:rsidRDefault="00007939" w:rsidP="00007939">
            <w:pPr>
              <w:pStyle w:val="afff4"/>
              <w:spacing w:line="360" w:lineRule="auto"/>
              <w:jc w:val="center"/>
            </w:pPr>
            <w:r w:rsidRPr="00626911">
              <w:rPr>
                <w:b/>
              </w:rPr>
              <w:t>УУД</w:t>
            </w:r>
          </w:p>
        </w:tc>
        <w:tc>
          <w:tcPr>
            <w:tcW w:w="3494" w:type="dxa"/>
          </w:tcPr>
          <w:p w:rsidR="00007939" w:rsidRPr="00626911" w:rsidRDefault="00007939" w:rsidP="00007939">
            <w:pPr>
              <w:pStyle w:val="afff4"/>
              <w:spacing w:line="360" w:lineRule="auto"/>
              <w:jc w:val="center"/>
            </w:pPr>
            <w:r w:rsidRPr="00626911">
              <w:rPr>
                <w:b/>
              </w:rPr>
              <w:t>Результаты развития УУД</w:t>
            </w:r>
          </w:p>
        </w:tc>
        <w:tc>
          <w:tcPr>
            <w:tcW w:w="3223" w:type="dxa"/>
          </w:tcPr>
          <w:p w:rsidR="00007939" w:rsidRPr="00626911" w:rsidRDefault="00007939" w:rsidP="00007939">
            <w:pPr>
              <w:pStyle w:val="afff4"/>
              <w:spacing w:line="360" w:lineRule="auto"/>
              <w:ind w:left="284"/>
              <w:jc w:val="center"/>
            </w:pPr>
            <w:r w:rsidRPr="00626911">
              <w:rPr>
                <w:b/>
              </w:rPr>
              <w:t>Значение для обучения</w:t>
            </w:r>
          </w:p>
        </w:tc>
      </w:tr>
      <w:tr w:rsidR="00007939" w:rsidRPr="00007939" w:rsidTr="00007939">
        <w:tc>
          <w:tcPr>
            <w:tcW w:w="2854" w:type="dxa"/>
          </w:tcPr>
          <w:p w:rsidR="00007939" w:rsidRPr="00626911" w:rsidRDefault="00007939" w:rsidP="00007939">
            <w:pPr>
              <w:pStyle w:val="afff4"/>
              <w:spacing w:line="360" w:lineRule="auto"/>
              <w:jc w:val="both"/>
            </w:pPr>
            <w:r w:rsidRPr="00626911">
              <w:t>Личностные действия</w:t>
            </w:r>
          </w:p>
          <w:p w:rsidR="00007939" w:rsidRPr="00626911" w:rsidRDefault="00007939" w:rsidP="00007939">
            <w:pPr>
              <w:pStyle w:val="afff4"/>
              <w:spacing w:line="360" w:lineRule="auto"/>
              <w:jc w:val="both"/>
            </w:pPr>
            <w:r w:rsidRPr="00626911">
              <w:t>- смыслообразование</w:t>
            </w:r>
          </w:p>
          <w:p w:rsidR="00007939" w:rsidRPr="00626911" w:rsidRDefault="00007939" w:rsidP="00007939">
            <w:pPr>
              <w:pStyle w:val="afff4"/>
              <w:spacing w:line="360" w:lineRule="auto"/>
              <w:jc w:val="both"/>
            </w:pPr>
            <w:r w:rsidRPr="00626911">
              <w:t>- самоопределение</w:t>
            </w:r>
          </w:p>
          <w:p w:rsidR="00007939" w:rsidRPr="00626911" w:rsidRDefault="00007939" w:rsidP="00007939">
            <w:pPr>
              <w:pStyle w:val="afff4"/>
              <w:spacing w:line="360" w:lineRule="auto"/>
              <w:jc w:val="both"/>
            </w:pPr>
            <w:r w:rsidRPr="00626911">
              <w:t>Регулятивные действия</w:t>
            </w:r>
          </w:p>
        </w:tc>
        <w:tc>
          <w:tcPr>
            <w:tcW w:w="3494" w:type="dxa"/>
          </w:tcPr>
          <w:p w:rsidR="00007939" w:rsidRPr="00626911" w:rsidRDefault="00007939" w:rsidP="00007939">
            <w:pPr>
              <w:pStyle w:val="afff4"/>
              <w:spacing w:line="360" w:lineRule="auto"/>
              <w:jc w:val="both"/>
            </w:pPr>
            <w:r w:rsidRPr="00626911">
              <w:t xml:space="preserve">Адекватная школьная мотивация. </w:t>
            </w:r>
          </w:p>
          <w:p w:rsidR="00007939" w:rsidRPr="00626911" w:rsidRDefault="00007939" w:rsidP="00007939">
            <w:pPr>
              <w:pStyle w:val="afff4"/>
              <w:spacing w:line="360" w:lineRule="auto"/>
              <w:jc w:val="both"/>
            </w:pPr>
            <w:r w:rsidRPr="00626911">
              <w:t>Мотивация достижения.</w:t>
            </w:r>
          </w:p>
          <w:p w:rsidR="00007939" w:rsidRPr="00626911" w:rsidRDefault="00007939" w:rsidP="00007939">
            <w:pPr>
              <w:pStyle w:val="afff4"/>
              <w:spacing w:line="360" w:lineRule="auto"/>
            </w:pPr>
            <w:r w:rsidRPr="00626911">
              <w:t>Развитие основ гражданской идентичности.</w:t>
            </w:r>
          </w:p>
          <w:p w:rsidR="00007939" w:rsidRPr="00626911" w:rsidRDefault="00007939" w:rsidP="00007939">
            <w:pPr>
              <w:pStyle w:val="afff4"/>
              <w:spacing w:line="360" w:lineRule="auto"/>
            </w:pPr>
            <w:r w:rsidRPr="00626911">
              <w:t>Рефлексивная адекватная самооценка</w:t>
            </w:r>
          </w:p>
        </w:tc>
        <w:tc>
          <w:tcPr>
            <w:tcW w:w="3223" w:type="dxa"/>
          </w:tcPr>
          <w:p w:rsidR="00007939" w:rsidRPr="00626911" w:rsidRDefault="00007939" w:rsidP="00007939">
            <w:pPr>
              <w:pStyle w:val="afff4"/>
              <w:spacing w:line="360" w:lineRule="auto"/>
              <w:ind w:left="284"/>
              <w:jc w:val="both"/>
            </w:pPr>
            <w:r w:rsidRPr="00626911">
              <w:t xml:space="preserve">Обучение в зоне ближайшего развития ребенка. Адекватная оценка учащимся  границ «знания и незнания». Достаточно </w:t>
            </w:r>
            <w:proofErr w:type="gramStart"/>
            <w:r w:rsidRPr="00626911">
              <w:t>высокая</w:t>
            </w:r>
            <w:proofErr w:type="gramEnd"/>
            <w:r w:rsidRPr="00626911">
              <w:t xml:space="preserve"> самоэффективность в форме принятия учебной цели и работы над ее достижением.</w:t>
            </w:r>
          </w:p>
        </w:tc>
      </w:tr>
      <w:tr w:rsidR="00007939" w:rsidRPr="00007939" w:rsidTr="00007939">
        <w:tc>
          <w:tcPr>
            <w:tcW w:w="2854" w:type="dxa"/>
          </w:tcPr>
          <w:p w:rsidR="00007939" w:rsidRPr="00626911" w:rsidRDefault="00007939" w:rsidP="00007939">
            <w:pPr>
              <w:pStyle w:val="afff4"/>
              <w:spacing w:line="360" w:lineRule="auto"/>
              <w:jc w:val="both"/>
            </w:pPr>
            <w:r w:rsidRPr="00626911">
              <w:t xml:space="preserve">Регулятивные, личностные, познавательные, </w:t>
            </w:r>
            <w:r w:rsidRPr="00626911">
              <w:lastRenderedPageBreak/>
              <w:t>коммуникативные действия</w:t>
            </w:r>
          </w:p>
        </w:tc>
        <w:tc>
          <w:tcPr>
            <w:tcW w:w="3494" w:type="dxa"/>
          </w:tcPr>
          <w:p w:rsidR="00007939" w:rsidRPr="00626911" w:rsidRDefault="00007939" w:rsidP="00007939">
            <w:pPr>
              <w:pStyle w:val="afff4"/>
              <w:spacing w:line="360" w:lineRule="auto"/>
            </w:pPr>
            <w:proofErr w:type="gramStart"/>
            <w:r w:rsidRPr="00626911">
              <w:lastRenderedPageBreak/>
              <w:t>Функционально-структурная</w:t>
            </w:r>
            <w:proofErr w:type="gramEnd"/>
            <w:r w:rsidRPr="00626911">
              <w:t xml:space="preserve"> сформированность учебной деятельности. </w:t>
            </w:r>
            <w:r w:rsidRPr="00626911">
              <w:lastRenderedPageBreak/>
              <w:t>Произвольность восприятия, внимания,  памяти, воображения.</w:t>
            </w:r>
          </w:p>
        </w:tc>
        <w:tc>
          <w:tcPr>
            <w:tcW w:w="3223" w:type="dxa"/>
          </w:tcPr>
          <w:p w:rsidR="00007939" w:rsidRPr="00626911" w:rsidRDefault="00007939" w:rsidP="00007939">
            <w:pPr>
              <w:pStyle w:val="afff4"/>
              <w:spacing w:line="360" w:lineRule="auto"/>
              <w:jc w:val="both"/>
            </w:pPr>
            <w:r w:rsidRPr="00626911">
              <w:lastRenderedPageBreak/>
              <w:t xml:space="preserve">Высокая успешность в усвоении учебного содержания. Создание </w:t>
            </w:r>
            <w:r w:rsidRPr="00626911">
              <w:lastRenderedPageBreak/>
              <w:t>предпосылок для дальнейшего перехода к самообразованию.</w:t>
            </w:r>
          </w:p>
        </w:tc>
      </w:tr>
      <w:tr w:rsidR="00007939" w:rsidRPr="00007939" w:rsidTr="00007939">
        <w:tc>
          <w:tcPr>
            <w:tcW w:w="2854" w:type="dxa"/>
          </w:tcPr>
          <w:p w:rsidR="00007939" w:rsidRPr="00626911" w:rsidRDefault="00007939" w:rsidP="00007939">
            <w:pPr>
              <w:pStyle w:val="afff4"/>
              <w:spacing w:line="360" w:lineRule="auto"/>
              <w:jc w:val="both"/>
            </w:pPr>
            <w:r w:rsidRPr="00626911">
              <w:lastRenderedPageBreak/>
              <w:t>Коммуникативные (речевые), регулятивные действия</w:t>
            </w:r>
          </w:p>
        </w:tc>
        <w:tc>
          <w:tcPr>
            <w:tcW w:w="3494" w:type="dxa"/>
          </w:tcPr>
          <w:p w:rsidR="00007939" w:rsidRPr="00626911" w:rsidRDefault="00007939" w:rsidP="00007939">
            <w:pPr>
              <w:pStyle w:val="afff4"/>
              <w:spacing w:line="360" w:lineRule="auto"/>
              <w:jc w:val="both"/>
            </w:pPr>
            <w:r w:rsidRPr="00626911">
              <w:t>Внутренний план действия</w:t>
            </w:r>
          </w:p>
        </w:tc>
        <w:tc>
          <w:tcPr>
            <w:tcW w:w="3223" w:type="dxa"/>
          </w:tcPr>
          <w:p w:rsidR="00007939" w:rsidRPr="00626911" w:rsidRDefault="00007939" w:rsidP="00007939">
            <w:pPr>
              <w:pStyle w:val="afff4"/>
              <w:spacing w:line="360" w:lineRule="auto"/>
              <w:jc w:val="both"/>
            </w:pPr>
            <w:r w:rsidRPr="00626911">
              <w:t>Способность действовать «в уме». Отрыв слова от предмета, достижение нового уровня обобщения.</w:t>
            </w:r>
          </w:p>
        </w:tc>
      </w:tr>
      <w:tr w:rsidR="00007939" w:rsidRPr="00007939" w:rsidTr="00007939">
        <w:tc>
          <w:tcPr>
            <w:tcW w:w="2854" w:type="dxa"/>
          </w:tcPr>
          <w:p w:rsidR="00007939" w:rsidRPr="00626911" w:rsidRDefault="00007939" w:rsidP="00007939">
            <w:pPr>
              <w:pStyle w:val="afff4"/>
              <w:spacing w:line="360" w:lineRule="auto"/>
              <w:jc w:val="both"/>
            </w:pPr>
            <w:r w:rsidRPr="00626911">
              <w:t>Коммуникативные, регулятивные действия</w:t>
            </w:r>
          </w:p>
        </w:tc>
        <w:tc>
          <w:tcPr>
            <w:tcW w:w="3494" w:type="dxa"/>
          </w:tcPr>
          <w:p w:rsidR="00007939" w:rsidRPr="00626911" w:rsidRDefault="00007939" w:rsidP="00007939">
            <w:pPr>
              <w:pStyle w:val="afff4"/>
              <w:spacing w:line="360" w:lineRule="auto"/>
              <w:jc w:val="both"/>
            </w:pPr>
            <w:r w:rsidRPr="00626911">
              <w:t>Рефлексия – осознание учащимся содержания, последовательности и оснований действий</w:t>
            </w:r>
          </w:p>
        </w:tc>
        <w:tc>
          <w:tcPr>
            <w:tcW w:w="3223" w:type="dxa"/>
          </w:tcPr>
          <w:p w:rsidR="00007939" w:rsidRPr="00626911" w:rsidRDefault="00007939" w:rsidP="00007939">
            <w:pPr>
              <w:pStyle w:val="afff4"/>
              <w:spacing w:line="360" w:lineRule="auto"/>
              <w:jc w:val="both"/>
            </w:pPr>
            <w:r w:rsidRPr="00626911">
              <w:t xml:space="preserve">Осознанность и критичность учебных действий. </w:t>
            </w:r>
          </w:p>
        </w:tc>
      </w:tr>
    </w:tbl>
    <w:p w:rsidR="00007939" w:rsidRPr="00007939" w:rsidRDefault="00007939" w:rsidP="00007939">
      <w:pPr>
        <w:spacing w:line="360" w:lineRule="auto"/>
        <w:jc w:val="center"/>
        <w:rPr>
          <w:b/>
          <w:color w:val="2B2C30"/>
          <w:sz w:val="28"/>
          <w:szCs w:val="28"/>
        </w:rPr>
      </w:pPr>
    </w:p>
    <w:p w:rsidR="00007939" w:rsidRPr="00007939" w:rsidRDefault="00007939" w:rsidP="00007939">
      <w:pPr>
        <w:spacing w:line="360" w:lineRule="auto"/>
        <w:jc w:val="center"/>
        <w:rPr>
          <w:b/>
          <w:color w:val="2B2C30"/>
          <w:sz w:val="28"/>
          <w:szCs w:val="28"/>
        </w:rPr>
      </w:pPr>
    </w:p>
    <w:p w:rsidR="00007939" w:rsidRPr="00007939" w:rsidRDefault="00007939" w:rsidP="00007939">
      <w:pPr>
        <w:pStyle w:val="aff0"/>
        <w:jc w:val="center"/>
        <w:rPr>
          <w:i/>
          <w:szCs w:val="28"/>
        </w:rPr>
      </w:pPr>
      <w:r w:rsidRPr="00007939">
        <w:rPr>
          <w:i/>
          <w:spacing w:val="-4"/>
          <w:szCs w:val="28"/>
        </w:rPr>
        <w:t>Условия, обеспечивающие преемственность про</w:t>
      </w:r>
      <w:r w:rsidRPr="00007939">
        <w:rPr>
          <w:i/>
          <w:szCs w:val="28"/>
        </w:rPr>
        <w:t xml:space="preserve">граммы формирования у обучающихся универсальных учебных действий при переходе </w:t>
      </w:r>
      <w:proofErr w:type="gramStart"/>
      <w:r w:rsidRPr="00007939">
        <w:rPr>
          <w:i/>
          <w:szCs w:val="28"/>
        </w:rPr>
        <w:t>от</w:t>
      </w:r>
      <w:proofErr w:type="gramEnd"/>
      <w:r w:rsidRPr="00007939">
        <w:rPr>
          <w:i/>
          <w:szCs w:val="28"/>
        </w:rPr>
        <w:t xml:space="preserve"> дошкольного к начальному и от начального к основному общему образованию</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007939">
        <w:rPr>
          <w:rFonts w:ascii="Times New Roman" w:hAnsi="Times New Roman"/>
          <w:color w:val="auto"/>
          <w:sz w:val="28"/>
          <w:szCs w:val="28"/>
        </w:rPr>
        <w:t>организации, осуществляющей образовательную деятельность</w:t>
      </w:r>
      <w:r w:rsidRPr="00007939">
        <w:rPr>
          <w:rFonts w:ascii="Times New Roman" w:hAnsi="Times New Roman"/>
          <w:color w:val="auto"/>
          <w:spacing w:val="2"/>
          <w:sz w:val="28"/>
          <w:szCs w:val="28"/>
        </w:rPr>
        <w:t xml:space="preserve"> на уровне дошкольного образования</w:t>
      </w:r>
      <w:proofErr w:type="gramStart"/>
      <w:r w:rsidRPr="00007939">
        <w:rPr>
          <w:rFonts w:ascii="Times New Roman" w:hAnsi="Times New Roman"/>
          <w:color w:val="auto"/>
          <w:spacing w:val="2"/>
          <w:sz w:val="28"/>
          <w:szCs w:val="28"/>
        </w:rPr>
        <w:t>,в</w:t>
      </w:r>
      <w:proofErr w:type="gramEnd"/>
      <w:r w:rsidRPr="00007939">
        <w:rPr>
          <w:rFonts w:ascii="Times New Roman" w:hAnsi="Times New Roman"/>
          <w:color w:val="auto"/>
          <w:sz w:val="28"/>
          <w:szCs w:val="28"/>
        </w:rPr>
        <w:t>организацию, осуществляющую образовательную деятельность</w:t>
      </w:r>
      <w:r w:rsidRPr="00007939">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007939">
        <w:rPr>
          <w:rFonts w:ascii="Times New Roman" w:hAnsi="Times New Roman"/>
          <w:color w:val="auto"/>
          <w:spacing w:val="-2"/>
          <w:sz w:val="28"/>
          <w:szCs w:val="28"/>
        </w:rPr>
        <w:t xml:space="preserve">на огромные </w:t>
      </w:r>
      <w:proofErr w:type="gramStart"/>
      <w:r w:rsidRPr="00007939">
        <w:rPr>
          <w:rFonts w:ascii="Times New Roman" w:hAnsi="Times New Roman"/>
          <w:color w:val="auto"/>
          <w:spacing w:val="-2"/>
          <w:sz w:val="28"/>
          <w:szCs w:val="28"/>
        </w:rPr>
        <w:t>возрастно­психологические</w:t>
      </w:r>
      <w:proofErr w:type="gramEnd"/>
      <w:r w:rsidRPr="00007939">
        <w:rPr>
          <w:rFonts w:ascii="Times New Roman" w:hAnsi="Times New Roman"/>
          <w:color w:val="auto"/>
          <w:spacing w:val="-2"/>
          <w:sz w:val="28"/>
          <w:szCs w:val="28"/>
        </w:rPr>
        <w:t xml:space="preserve"> различия между обу</w:t>
      </w:r>
      <w:r w:rsidRPr="00007939">
        <w:rPr>
          <w:rFonts w:ascii="Times New Roman" w:hAnsi="Times New Roman"/>
          <w:color w:val="auto"/>
          <w:sz w:val="28"/>
          <w:szCs w:val="28"/>
        </w:rPr>
        <w:t>чающимися, переживаемые ими трудности переходных периодов имеют много общего.</w:t>
      </w:r>
    </w:p>
    <w:p w:rsidR="00007939" w:rsidRPr="00007939" w:rsidRDefault="00007939" w:rsidP="00007939">
      <w:pPr>
        <w:pStyle w:val="a5"/>
        <w:spacing w:line="360" w:lineRule="auto"/>
        <w:ind w:firstLine="709"/>
        <w:rPr>
          <w:rFonts w:ascii="Times New Roman" w:hAnsi="Times New Roman"/>
          <w:color w:val="auto"/>
          <w:sz w:val="28"/>
          <w:szCs w:val="28"/>
        </w:rPr>
      </w:pP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007939">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07939" w:rsidRPr="00007939" w:rsidRDefault="00007939" w:rsidP="00007939">
      <w:pPr>
        <w:pStyle w:val="a5"/>
        <w:spacing w:line="360" w:lineRule="auto"/>
        <w:ind w:firstLine="709"/>
        <w:rPr>
          <w:rFonts w:ascii="Times New Roman" w:hAnsi="Times New Roman"/>
          <w:i/>
          <w:iCs/>
          <w:color w:val="auto"/>
          <w:sz w:val="28"/>
          <w:szCs w:val="28"/>
        </w:rPr>
      </w:pPr>
      <w:r w:rsidRPr="00007939">
        <w:rPr>
          <w:rFonts w:ascii="Times New Roman" w:hAnsi="Times New Roman"/>
          <w:color w:val="auto"/>
          <w:sz w:val="28"/>
          <w:szCs w:val="28"/>
        </w:rPr>
        <w:lastRenderedPageBreak/>
        <w:t xml:space="preserve">Исследования </w:t>
      </w:r>
      <w:r w:rsidRPr="00007939">
        <w:rPr>
          <w:rFonts w:ascii="Times New Roman" w:hAnsi="Times New Roman"/>
          <w:b/>
          <w:bCs/>
          <w:i/>
          <w:iCs/>
          <w:color w:val="auto"/>
          <w:sz w:val="28"/>
          <w:szCs w:val="28"/>
        </w:rPr>
        <w:t xml:space="preserve">готовности детей к обучению в школе </w:t>
      </w:r>
      <w:r w:rsidRPr="00007939">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07939" w:rsidRPr="00007939" w:rsidRDefault="00007939" w:rsidP="00007939">
      <w:pPr>
        <w:pStyle w:val="a5"/>
        <w:spacing w:line="360" w:lineRule="auto"/>
        <w:ind w:firstLine="709"/>
        <w:rPr>
          <w:rFonts w:ascii="Times New Roman" w:hAnsi="Times New Roman"/>
          <w:i/>
          <w:iCs/>
          <w:color w:val="auto"/>
          <w:sz w:val="28"/>
          <w:szCs w:val="28"/>
        </w:rPr>
      </w:pPr>
      <w:r w:rsidRPr="00007939">
        <w:rPr>
          <w:rFonts w:ascii="Times New Roman" w:hAnsi="Times New Roman"/>
          <w:i/>
          <w:iCs/>
          <w:color w:val="auto"/>
          <w:spacing w:val="-4"/>
          <w:sz w:val="28"/>
          <w:szCs w:val="28"/>
        </w:rPr>
        <w:t xml:space="preserve">Физическая готовность </w:t>
      </w:r>
      <w:r w:rsidRPr="00007939">
        <w:rPr>
          <w:rFonts w:ascii="Times New Roman" w:hAnsi="Times New Roman"/>
          <w:color w:val="auto"/>
          <w:spacing w:val="-4"/>
          <w:sz w:val="28"/>
          <w:szCs w:val="28"/>
        </w:rPr>
        <w:t>определяется состоянием здоровья,</w:t>
      </w:r>
      <w:r w:rsidRPr="00007939">
        <w:rPr>
          <w:rFonts w:ascii="Times New Roman" w:hAnsi="Times New Roman"/>
          <w:color w:val="auto"/>
          <w:spacing w:val="-4"/>
          <w:sz w:val="28"/>
          <w:szCs w:val="28"/>
        </w:rPr>
        <w:br/>
      </w:r>
      <w:r w:rsidRPr="00007939">
        <w:rPr>
          <w:rFonts w:ascii="Times New Roman" w:hAnsi="Times New Roman"/>
          <w:color w:val="auto"/>
          <w:spacing w:val="2"/>
          <w:sz w:val="28"/>
          <w:szCs w:val="28"/>
        </w:rPr>
        <w:t>уровнем морфофункциональной зрелости организма ребён</w:t>
      </w:r>
      <w:r w:rsidRPr="00007939">
        <w:rPr>
          <w:rFonts w:ascii="Times New Roman" w:hAnsi="Times New Roman"/>
          <w:color w:val="auto"/>
          <w:sz w:val="28"/>
          <w:szCs w:val="28"/>
        </w:rPr>
        <w:t xml:space="preserve">ка, в том числе развитием двигательных навыков и качеств </w:t>
      </w:r>
      <w:r w:rsidRPr="00007939">
        <w:rPr>
          <w:rFonts w:ascii="Times New Roman" w:hAnsi="Times New Roman"/>
          <w:color w:val="auto"/>
          <w:spacing w:val="2"/>
          <w:sz w:val="28"/>
          <w:szCs w:val="28"/>
        </w:rPr>
        <w:t xml:space="preserve">(тонкая моторная координация), физической и умственной </w:t>
      </w:r>
      <w:r w:rsidRPr="00007939">
        <w:rPr>
          <w:rFonts w:ascii="Times New Roman" w:hAnsi="Times New Roman"/>
          <w:color w:val="auto"/>
          <w:sz w:val="28"/>
          <w:szCs w:val="28"/>
        </w:rPr>
        <w:t>работоспособности.</w:t>
      </w:r>
    </w:p>
    <w:p w:rsidR="00007939" w:rsidRPr="00007939" w:rsidRDefault="00007939" w:rsidP="00007939">
      <w:pPr>
        <w:pStyle w:val="a5"/>
        <w:spacing w:line="360" w:lineRule="auto"/>
        <w:ind w:firstLine="709"/>
        <w:rPr>
          <w:rFonts w:ascii="Times New Roman" w:hAnsi="Times New Roman"/>
          <w:color w:val="auto"/>
          <w:sz w:val="28"/>
          <w:szCs w:val="28"/>
        </w:rPr>
      </w:pPr>
      <w:proofErr w:type="gramStart"/>
      <w:r w:rsidRPr="00007939">
        <w:rPr>
          <w:rFonts w:ascii="Times New Roman" w:hAnsi="Times New Roman"/>
          <w:i/>
          <w:iCs/>
          <w:color w:val="auto"/>
          <w:sz w:val="28"/>
          <w:szCs w:val="28"/>
        </w:rPr>
        <w:t xml:space="preserve">Психологическая готовность </w:t>
      </w:r>
      <w:r w:rsidRPr="00007939">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007939">
        <w:rPr>
          <w:rFonts w:ascii="Times New Roman" w:hAnsi="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 xml:space="preserve">Психологическая готовность к школе имеет следующую </w:t>
      </w:r>
      <w:r w:rsidRPr="00007939">
        <w:rPr>
          <w:rFonts w:ascii="Times New Roman" w:hAnsi="Times New Roman"/>
          <w:color w:val="auto"/>
          <w:spacing w:val="-2"/>
          <w:sz w:val="28"/>
          <w:szCs w:val="28"/>
        </w:rPr>
        <w:t>структуру: личностная готовность, умственная зрелость и про</w:t>
      </w:r>
      <w:r w:rsidRPr="00007939">
        <w:rPr>
          <w:rFonts w:ascii="Times New Roman" w:hAnsi="Times New Roman"/>
          <w:color w:val="auto"/>
          <w:sz w:val="28"/>
          <w:szCs w:val="28"/>
        </w:rPr>
        <w:t>извольность регуляции поведения и деятельности.</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Личностная готовность включает мотивационную готов</w:t>
      </w:r>
      <w:r w:rsidRPr="00007939">
        <w:rPr>
          <w:rFonts w:ascii="Times New Roman" w:hAnsi="Times New Roman"/>
          <w:color w:val="auto"/>
          <w:spacing w:val="-4"/>
          <w:sz w:val="28"/>
          <w:szCs w:val="28"/>
        </w:rPr>
        <w:t>ность, коммуникативную готовность, сформированность Я­кон</w:t>
      </w:r>
      <w:r w:rsidRPr="00007939">
        <w:rPr>
          <w:rFonts w:ascii="Times New Roman" w:hAnsi="Times New Roman"/>
          <w:color w:val="auto"/>
          <w:sz w:val="28"/>
          <w:szCs w:val="28"/>
        </w:rPr>
        <w:t>цепции и самооценки, эмоциональную зрелость. Мотиваци</w:t>
      </w:r>
      <w:r w:rsidRPr="00007939">
        <w:rPr>
          <w:rFonts w:ascii="Times New Roman" w:hAnsi="Times New Roman"/>
          <w:color w:val="auto"/>
          <w:spacing w:val="-2"/>
          <w:sz w:val="28"/>
          <w:szCs w:val="28"/>
        </w:rPr>
        <w:t xml:space="preserve">онная готовность предполагает сформированность социальных </w:t>
      </w:r>
      <w:r w:rsidRPr="00007939">
        <w:rPr>
          <w:rFonts w:ascii="Times New Roman" w:hAnsi="Times New Roman"/>
          <w:color w:val="auto"/>
          <w:sz w:val="28"/>
          <w:szCs w:val="28"/>
        </w:rPr>
        <w:t>мотивов (стремление к социально значимому статусу, потреб</w:t>
      </w:r>
      <w:r w:rsidRPr="00007939">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007939">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 xml:space="preserve">Мотивационная готовность характеризуется первичным </w:t>
      </w:r>
      <w:r w:rsidRPr="00007939">
        <w:rPr>
          <w:rFonts w:ascii="Times New Roman" w:hAnsi="Times New Roman"/>
          <w:color w:val="auto"/>
          <w:sz w:val="28"/>
          <w:szCs w:val="28"/>
        </w:rPr>
        <w:t xml:space="preserve">соподчинением мотивов с доминированием </w:t>
      </w:r>
      <w:proofErr w:type="gramStart"/>
      <w:r w:rsidRPr="00007939">
        <w:rPr>
          <w:rFonts w:ascii="Times New Roman" w:hAnsi="Times New Roman"/>
          <w:color w:val="auto"/>
          <w:sz w:val="28"/>
          <w:szCs w:val="28"/>
        </w:rPr>
        <w:t>учебно­познава</w:t>
      </w:r>
      <w:r w:rsidRPr="00007939">
        <w:rPr>
          <w:rFonts w:ascii="Times New Roman" w:hAnsi="Times New Roman"/>
          <w:color w:val="auto"/>
          <w:spacing w:val="2"/>
          <w:sz w:val="28"/>
          <w:szCs w:val="28"/>
        </w:rPr>
        <w:t>тельных</w:t>
      </w:r>
      <w:proofErr w:type="gramEnd"/>
      <w:r w:rsidRPr="00007939">
        <w:rPr>
          <w:rFonts w:ascii="Times New Roman" w:hAnsi="Times New Roman"/>
          <w:color w:val="auto"/>
          <w:spacing w:val="2"/>
          <w:sz w:val="28"/>
          <w:szCs w:val="28"/>
        </w:rPr>
        <w:t xml:space="preserve"> мотивов. Коммуникативная готовность выступает </w:t>
      </w:r>
      <w:r w:rsidRPr="00007939">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007939">
        <w:rPr>
          <w:rFonts w:ascii="Times New Roman" w:hAnsi="Times New Roman"/>
          <w:color w:val="auto"/>
          <w:spacing w:val="2"/>
          <w:sz w:val="28"/>
          <w:szCs w:val="28"/>
        </w:rPr>
        <w:t xml:space="preserve">чи и учебного </w:t>
      </w:r>
      <w:r w:rsidRPr="00007939">
        <w:rPr>
          <w:rFonts w:ascii="Times New Roman" w:hAnsi="Times New Roman"/>
          <w:color w:val="auto"/>
          <w:spacing w:val="2"/>
          <w:sz w:val="28"/>
          <w:szCs w:val="28"/>
        </w:rPr>
        <w:lastRenderedPageBreak/>
        <w:t xml:space="preserve">содержания. Коммуникативная готовность </w:t>
      </w:r>
      <w:r w:rsidRPr="00007939">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007939">
        <w:rPr>
          <w:rFonts w:ascii="Times New Roman" w:hAnsi="Times New Roman"/>
          <w:color w:val="auto"/>
          <w:spacing w:val="2"/>
          <w:sz w:val="28"/>
          <w:szCs w:val="28"/>
        </w:rPr>
        <w:t xml:space="preserve">(личное сознание), характера отношения к нему взрослых, </w:t>
      </w:r>
      <w:r w:rsidRPr="00007939">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007939">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007939">
        <w:rPr>
          <w:rFonts w:ascii="Times New Roman" w:hAnsi="Times New Roman"/>
          <w:color w:val="auto"/>
          <w:sz w:val="28"/>
          <w:szCs w:val="28"/>
        </w:rPr>
        <w:t>чению является сформированность высших чувств — нрав</w:t>
      </w:r>
      <w:r w:rsidRPr="00007939">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007939">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07939" w:rsidRPr="00007939" w:rsidRDefault="00007939" w:rsidP="00007939">
      <w:pPr>
        <w:pStyle w:val="a5"/>
        <w:spacing w:line="360" w:lineRule="auto"/>
        <w:ind w:firstLine="709"/>
        <w:rPr>
          <w:rFonts w:ascii="Times New Roman" w:hAnsi="Times New Roman"/>
          <w:color w:val="auto"/>
          <w:spacing w:val="-2"/>
          <w:sz w:val="28"/>
          <w:szCs w:val="28"/>
        </w:rPr>
      </w:pPr>
      <w:r w:rsidRPr="00007939">
        <w:rPr>
          <w:rFonts w:ascii="Times New Roman" w:hAnsi="Times New Roman"/>
          <w:color w:val="auto"/>
          <w:spacing w:val="-2"/>
          <w:sz w:val="28"/>
          <w:szCs w:val="28"/>
        </w:rPr>
        <w:t xml:space="preserve">Умственную зрелость составляет интеллектуальная, речевая </w:t>
      </w:r>
      <w:r w:rsidRPr="00007939">
        <w:rPr>
          <w:rFonts w:ascii="Times New Roman" w:hAnsi="Times New Roman"/>
          <w:color w:val="auto"/>
          <w:spacing w:val="2"/>
          <w:sz w:val="28"/>
          <w:szCs w:val="28"/>
        </w:rPr>
        <w:t>готовность и сформированность восприятия, памяти, вни</w:t>
      </w:r>
      <w:r w:rsidRPr="00007939">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007939">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007939">
        <w:rPr>
          <w:rFonts w:ascii="Times New Roman" w:hAnsi="Times New Roman"/>
          <w:color w:val="auto"/>
          <w:spacing w:val="2"/>
          <w:sz w:val="28"/>
          <w:szCs w:val="28"/>
        </w:rPr>
        <w:t xml:space="preserve">представлений и умений. Речевая готовность предполагает </w:t>
      </w:r>
      <w:r w:rsidRPr="00007939">
        <w:rPr>
          <w:rFonts w:ascii="Times New Roman" w:hAnsi="Times New Roman"/>
          <w:color w:val="auto"/>
          <w:sz w:val="28"/>
          <w:szCs w:val="28"/>
        </w:rPr>
        <w:t>сформированность фонематической, лексической, граммати</w:t>
      </w:r>
      <w:r w:rsidRPr="00007939">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007939">
        <w:rPr>
          <w:rFonts w:ascii="Times New Roman" w:hAnsi="Times New Roman"/>
          <w:color w:val="auto"/>
          <w:spacing w:val="2"/>
          <w:sz w:val="28"/>
          <w:szCs w:val="28"/>
        </w:rPr>
        <w:t>её единицы. Восприятие характеризуется всё большей осо</w:t>
      </w:r>
      <w:r w:rsidRPr="00007939">
        <w:rPr>
          <w:rFonts w:ascii="Times New Roman" w:hAnsi="Times New Roman"/>
          <w:color w:val="auto"/>
          <w:sz w:val="28"/>
          <w:szCs w:val="28"/>
        </w:rPr>
        <w:t>з</w:t>
      </w:r>
      <w:r w:rsidRPr="00007939">
        <w:rPr>
          <w:rFonts w:ascii="Times New Roman" w:hAnsi="Times New Roman"/>
          <w:color w:val="auto"/>
          <w:spacing w:val="-2"/>
          <w:sz w:val="28"/>
          <w:szCs w:val="28"/>
        </w:rPr>
        <w:t>нанностью, опирается на использование системы обществен</w:t>
      </w:r>
      <w:r w:rsidRPr="00007939">
        <w:rPr>
          <w:rFonts w:ascii="Times New Roman" w:hAnsi="Times New Roman"/>
          <w:color w:val="auto"/>
          <w:spacing w:val="2"/>
          <w:sz w:val="28"/>
          <w:szCs w:val="28"/>
        </w:rPr>
        <w:t xml:space="preserve">ных сенсорных эталонов и соответствующих перцептивных </w:t>
      </w:r>
      <w:r w:rsidRPr="00007939">
        <w:rPr>
          <w:rFonts w:ascii="Times New Roman" w:hAnsi="Times New Roman"/>
          <w:color w:val="auto"/>
          <w:spacing w:val="-2"/>
          <w:sz w:val="28"/>
          <w:szCs w:val="28"/>
        </w:rPr>
        <w:t xml:space="preserve">действий, основывается на взаимосвязи с речью и мышлением. </w:t>
      </w:r>
      <w:r w:rsidRPr="00007939">
        <w:rPr>
          <w:rFonts w:ascii="Times New Roman" w:hAnsi="Times New Roman"/>
          <w:color w:val="auto"/>
          <w:spacing w:val="-2"/>
          <w:sz w:val="28"/>
          <w:szCs w:val="28"/>
        </w:rPr>
        <w:lastRenderedPageBreak/>
        <w:t>Память и внимание приобретают черты опосредованности, наблюдается рост объёма и устойчивости внимания.</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007939">
        <w:rPr>
          <w:rFonts w:ascii="Times New Roman" w:hAnsi="Times New Roman"/>
          <w:color w:val="auto"/>
          <w:sz w:val="28"/>
          <w:szCs w:val="28"/>
        </w:rPr>
        <w:t>тивов, целеполагании и сохранении цели, способности при</w:t>
      </w:r>
      <w:r w:rsidRPr="00007939">
        <w:rPr>
          <w:rFonts w:ascii="Times New Roman" w:hAnsi="Times New Roman"/>
          <w:color w:val="auto"/>
          <w:spacing w:val="2"/>
          <w:sz w:val="28"/>
          <w:szCs w:val="28"/>
        </w:rPr>
        <w:t xml:space="preserve">лагать волевое усилие для её достижения. Произвольность </w:t>
      </w:r>
      <w:proofErr w:type="gramStart"/>
      <w:r w:rsidRPr="00007939">
        <w:rPr>
          <w:rFonts w:ascii="Times New Roman" w:hAnsi="Times New Roman"/>
          <w:color w:val="auto"/>
          <w:sz w:val="28"/>
          <w:szCs w:val="28"/>
        </w:rPr>
        <w:t>выступает</w:t>
      </w:r>
      <w:proofErr w:type="gramEnd"/>
      <w:r w:rsidRPr="00007939">
        <w:rPr>
          <w:rFonts w:ascii="Times New Roman" w:hAnsi="Times New Roman"/>
          <w:color w:val="auto"/>
          <w:sz w:val="28"/>
          <w:szCs w:val="28"/>
        </w:rPr>
        <w:t xml:space="preserve"> как умение строить своё поведение и деятельность </w:t>
      </w:r>
      <w:r w:rsidRPr="00007939">
        <w:rPr>
          <w:rFonts w:ascii="Times New Roman" w:hAnsi="Times New Roman"/>
          <w:color w:val="auto"/>
          <w:spacing w:val="2"/>
          <w:sz w:val="28"/>
          <w:szCs w:val="28"/>
        </w:rPr>
        <w:t xml:space="preserve">в соответствии с предлагаемыми образцами и правилами, </w:t>
      </w:r>
      <w:r w:rsidRPr="00007939">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007939">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007939">
        <w:rPr>
          <w:rFonts w:ascii="Times New Roman" w:hAnsi="Times New Roman"/>
          <w:color w:val="auto"/>
          <w:sz w:val="28"/>
          <w:szCs w:val="28"/>
        </w:rPr>
        <w:t> </w:t>
      </w:r>
      <w:r w:rsidRPr="00007939">
        <w:rPr>
          <w:rFonts w:ascii="Times New Roman" w:hAnsi="Times New Roman"/>
          <w:color w:val="auto"/>
          <w:sz w:val="28"/>
          <w:szCs w:val="28"/>
        </w:rPr>
        <w:t>пр.</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 xml:space="preserve">Не меньшее значение имеет проблема психологической </w:t>
      </w:r>
      <w:r w:rsidRPr="00007939">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007939">
        <w:rPr>
          <w:rFonts w:ascii="Times New Roman" w:hAnsi="Times New Roman"/>
          <w:color w:val="auto"/>
          <w:spacing w:val="2"/>
          <w:sz w:val="28"/>
          <w:szCs w:val="28"/>
        </w:rPr>
        <w:t>учению, возрастание эмоциональной нестабильности, нару</w:t>
      </w:r>
      <w:r w:rsidRPr="00007939">
        <w:rPr>
          <w:rFonts w:ascii="Times New Roman" w:hAnsi="Times New Roman"/>
          <w:color w:val="auto"/>
          <w:sz w:val="28"/>
          <w:szCs w:val="28"/>
        </w:rPr>
        <w:t>шения поведения, которые обусловлены:</w:t>
      </w:r>
    </w:p>
    <w:p w:rsidR="00007939" w:rsidRPr="00007939" w:rsidRDefault="00007939"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007939">
        <w:rPr>
          <w:rFonts w:ascii="Times New Roman" w:hAnsi="Times New Roman"/>
          <w:color w:val="auto"/>
          <w:sz w:val="28"/>
          <w:szCs w:val="28"/>
        </w:rPr>
        <w:t xml:space="preserve">необходимостью адаптации </w:t>
      </w:r>
      <w:proofErr w:type="gramStart"/>
      <w:r w:rsidRPr="00007939">
        <w:rPr>
          <w:rFonts w:ascii="Times New Roman" w:hAnsi="Times New Roman"/>
          <w:color w:val="auto"/>
          <w:sz w:val="28"/>
          <w:szCs w:val="28"/>
        </w:rPr>
        <w:t>обучающихся</w:t>
      </w:r>
      <w:proofErr w:type="gramEnd"/>
      <w:r w:rsidRPr="00007939">
        <w:rPr>
          <w:rFonts w:ascii="Times New Roman" w:hAnsi="Times New Roman"/>
          <w:color w:val="auto"/>
          <w:sz w:val="28"/>
          <w:szCs w:val="28"/>
        </w:rPr>
        <w:t xml:space="preserve"> к новой орга</w:t>
      </w:r>
      <w:r w:rsidRPr="00007939">
        <w:rPr>
          <w:rFonts w:ascii="Times New Roman" w:hAnsi="Times New Roman"/>
          <w:color w:val="auto"/>
          <w:spacing w:val="2"/>
          <w:sz w:val="28"/>
          <w:szCs w:val="28"/>
        </w:rPr>
        <w:t>низации процесса и содержания обучения (предметная си</w:t>
      </w:r>
      <w:r w:rsidRPr="00007939">
        <w:rPr>
          <w:rFonts w:ascii="Times New Roman" w:hAnsi="Times New Roman"/>
          <w:color w:val="auto"/>
          <w:sz w:val="28"/>
          <w:szCs w:val="28"/>
        </w:rPr>
        <w:t>стема, разные преподаватели и</w:t>
      </w:r>
      <w:r w:rsidRPr="00007939">
        <w:rPr>
          <w:rFonts w:ascii="Times New Roman" w:hAnsi="Times New Roman"/>
          <w:color w:val="auto"/>
          <w:sz w:val="28"/>
          <w:szCs w:val="28"/>
        </w:rPr>
        <w:t> </w:t>
      </w:r>
      <w:r w:rsidRPr="00007939">
        <w:rPr>
          <w:rFonts w:ascii="Times New Roman" w:hAnsi="Times New Roman"/>
          <w:color w:val="auto"/>
          <w:sz w:val="28"/>
          <w:szCs w:val="28"/>
        </w:rPr>
        <w:t>т.</w:t>
      </w:r>
      <w:r w:rsidRPr="00007939">
        <w:rPr>
          <w:rFonts w:ascii="Times New Roman" w:hAnsi="Times New Roman"/>
          <w:color w:val="auto"/>
          <w:sz w:val="28"/>
          <w:szCs w:val="28"/>
        </w:rPr>
        <w:t> </w:t>
      </w:r>
      <w:r w:rsidRPr="00007939">
        <w:rPr>
          <w:rFonts w:ascii="Times New Roman" w:hAnsi="Times New Roman"/>
          <w:color w:val="auto"/>
          <w:sz w:val="28"/>
          <w:szCs w:val="28"/>
        </w:rPr>
        <w:t>д.);</w:t>
      </w:r>
    </w:p>
    <w:p w:rsidR="00007939" w:rsidRPr="00007939" w:rsidRDefault="00007939"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007939">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007939">
        <w:rPr>
          <w:rFonts w:ascii="Times New Roman" w:hAnsi="Times New Roman"/>
          <w:color w:val="auto"/>
          <w:spacing w:val="2"/>
          <w:sz w:val="28"/>
          <w:szCs w:val="28"/>
        </w:rPr>
        <w:t xml:space="preserve">(переориентацией подростков на деятельность общения со </w:t>
      </w:r>
      <w:r w:rsidRPr="00007939">
        <w:rPr>
          <w:rFonts w:ascii="Times New Roman" w:hAnsi="Times New Roman"/>
          <w:color w:val="auto"/>
          <w:sz w:val="28"/>
          <w:szCs w:val="28"/>
        </w:rPr>
        <w:t>сверстниками при сохранении значимости учебной деятельности);</w:t>
      </w:r>
    </w:p>
    <w:p w:rsidR="00007939" w:rsidRPr="00007939" w:rsidRDefault="00007939"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007939">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007939">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007939">
        <w:rPr>
          <w:rFonts w:ascii="Times New Roman" w:hAnsi="Times New Roman"/>
          <w:color w:val="auto"/>
          <w:sz w:val="28"/>
          <w:szCs w:val="28"/>
        </w:rPr>
        <w:t xml:space="preserve"> контроль, оценка);</w:t>
      </w:r>
    </w:p>
    <w:p w:rsidR="00007939" w:rsidRPr="00007939" w:rsidRDefault="00007939"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007939">
        <w:rPr>
          <w:rFonts w:ascii="Times New Roman" w:hAnsi="Times New Roman"/>
          <w:color w:val="auto"/>
          <w:sz w:val="28"/>
          <w:szCs w:val="28"/>
        </w:rPr>
        <w:lastRenderedPageBreak/>
        <w:t>недостаточно подготовленным переходом с родного языка на русский язык обучения.</w:t>
      </w:r>
    </w:p>
    <w:p w:rsidR="00007939" w:rsidRDefault="00007939" w:rsidP="003A4724">
      <w:pPr>
        <w:pStyle w:val="a5"/>
        <w:spacing w:line="360" w:lineRule="auto"/>
        <w:ind w:firstLine="454"/>
        <w:rPr>
          <w:rFonts w:ascii="Times New Roman" w:hAnsi="Times New Roman"/>
          <w:color w:val="auto"/>
          <w:spacing w:val="2"/>
          <w:sz w:val="28"/>
          <w:szCs w:val="28"/>
        </w:rPr>
      </w:pPr>
      <w:r w:rsidRPr="00007939">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007939">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007939">
        <w:rPr>
          <w:rFonts w:ascii="Times New Roman" w:hAnsi="Times New Roman"/>
          <w:color w:val="auto"/>
          <w:sz w:val="28"/>
          <w:szCs w:val="28"/>
        </w:rPr>
        <w:t xml:space="preserve">ский приоритет непрерывного образования — формирование </w:t>
      </w:r>
      <w:proofErr w:type="gramStart"/>
      <w:r w:rsidRPr="00007939">
        <w:rPr>
          <w:rFonts w:ascii="Times New Roman" w:hAnsi="Times New Roman"/>
          <w:color w:val="auto"/>
          <w:sz w:val="28"/>
          <w:szCs w:val="28"/>
        </w:rPr>
        <w:t>умения</w:t>
      </w:r>
      <w:proofErr w:type="gramEnd"/>
      <w:r w:rsidRPr="00007939">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007939">
        <w:rPr>
          <w:rFonts w:ascii="Times New Roman" w:hAnsi="Times New Roman"/>
          <w:color w:val="auto"/>
          <w:spacing w:val="2"/>
          <w:sz w:val="28"/>
          <w:szCs w:val="28"/>
        </w:rPr>
        <w:t>.</w:t>
      </w:r>
    </w:p>
    <w:p w:rsidR="003A4724" w:rsidRPr="003A4724" w:rsidRDefault="003A4724" w:rsidP="003A4724">
      <w:pPr>
        <w:pStyle w:val="a5"/>
        <w:spacing w:line="360" w:lineRule="auto"/>
        <w:ind w:firstLine="454"/>
        <w:rPr>
          <w:rFonts w:ascii="Times New Roman" w:hAnsi="Times New Roman"/>
          <w:color w:val="auto"/>
          <w:sz w:val="28"/>
          <w:szCs w:val="28"/>
        </w:rPr>
      </w:pPr>
    </w:p>
    <w:p w:rsidR="00007939" w:rsidRPr="00007939" w:rsidRDefault="00007939" w:rsidP="00007939">
      <w:pPr>
        <w:spacing w:line="360" w:lineRule="auto"/>
        <w:jc w:val="center"/>
        <w:rPr>
          <w:b/>
          <w:i/>
          <w:color w:val="2B2C30"/>
          <w:sz w:val="28"/>
          <w:szCs w:val="28"/>
        </w:rPr>
      </w:pPr>
      <w:r w:rsidRPr="00007939">
        <w:rPr>
          <w:b/>
          <w:i/>
          <w:color w:val="2B2C30"/>
          <w:sz w:val="28"/>
          <w:szCs w:val="28"/>
        </w:rPr>
        <w:t>Планируемые результаты в освоении учащимися универсальных учебных действий</w:t>
      </w:r>
    </w:p>
    <w:p w:rsidR="00007939" w:rsidRPr="00007939" w:rsidRDefault="00007939" w:rsidP="00007939">
      <w:pPr>
        <w:spacing w:line="360" w:lineRule="auto"/>
        <w:jc w:val="center"/>
        <w:rPr>
          <w:b/>
          <w:i/>
          <w:color w:val="2B2C30"/>
          <w:sz w:val="28"/>
          <w:szCs w:val="28"/>
        </w:rPr>
      </w:pPr>
      <w:r w:rsidRPr="00007939">
        <w:rPr>
          <w:b/>
          <w:i/>
          <w:color w:val="2B2C30"/>
          <w:sz w:val="28"/>
          <w:szCs w:val="28"/>
        </w:rPr>
        <w:t xml:space="preserve"> по завершении начального обучения.</w:t>
      </w:r>
    </w:p>
    <w:p w:rsidR="00007939" w:rsidRPr="00007939" w:rsidRDefault="00007939" w:rsidP="00007939">
      <w:pPr>
        <w:spacing w:line="360" w:lineRule="auto"/>
        <w:jc w:val="both"/>
        <w:rPr>
          <w:color w:val="2B2C30"/>
          <w:sz w:val="28"/>
          <w:szCs w:val="28"/>
        </w:rPr>
      </w:pPr>
      <w:r w:rsidRPr="00007939">
        <w:rPr>
          <w:color w:val="2B2C30"/>
          <w:sz w:val="28"/>
          <w:szCs w:val="28"/>
          <w:u w:val="single"/>
        </w:rPr>
        <w:t>Педагогические ориентиры: Развитие личности</w:t>
      </w:r>
      <w:r w:rsidRPr="00007939">
        <w:rPr>
          <w:color w:val="2B2C30"/>
          <w:sz w:val="28"/>
          <w:szCs w:val="28"/>
        </w:rPr>
        <w:t xml:space="preserve">. </w:t>
      </w:r>
    </w:p>
    <w:p w:rsidR="00007939" w:rsidRPr="00007939" w:rsidRDefault="00007939" w:rsidP="00007939">
      <w:pPr>
        <w:autoSpaceDE w:val="0"/>
        <w:autoSpaceDN w:val="0"/>
        <w:adjustRightInd w:val="0"/>
        <w:spacing w:line="360" w:lineRule="auto"/>
        <w:jc w:val="both"/>
        <w:rPr>
          <w:bCs/>
          <w:iCs/>
          <w:sz w:val="28"/>
          <w:szCs w:val="28"/>
        </w:rPr>
      </w:pPr>
      <w:r w:rsidRPr="00007939">
        <w:rPr>
          <w:sz w:val="28"/>
          <w:szCs w:val="28"/>
        </w:rPr>
        <w:t xml:space="preserve">В </w:t>
      </w:r>
      <w:r w:rsidRPr="00007939">
        <w:rPr>
          <w:bCs/>
          <w:iCs/>
          <w:sz w:val="28"/>
          <w:szCs w:val="28"/>
        </w:rPr>
        <w:t>сфере личностных универсальных учебных действий у выпускников</w:t>
      </w:r>
    </w:p>
    <w:p w:rsidR="00007939" w:rsidRPr="00007939" w:rsidRDefault="00007939" w:rsidP="00007939">
      <w:pPr>
        <w:autoSpaceDE w:val="0"/>
        <w:autoSpaceDN w:val="0"/>
        <w:adjustRightInd w:val="0"/>
        <w:spacing w:line="360" w:lineRule="auto"/>
        <w:jc w:val="both"/>
        <w:rPr>
          <w:sz w:val="28"/>
          <w:szCs w:val="28"/>
        </w:rPr>
      </w:pPr>
      <w:r w:rsidRPr="00007939">
        <w:rPr>
          <w:sz w:val="28"/>
          <w:szCs w:val="28"/>
        </w:rPr>
        <w:t xml:space="preserve">будут сформированы внутренняя позиция </w:t>
      </w:r>
      <w:proofErr w:type="gramStart"/>
      <w:r w:rsidRPr="00007939">
        <w:rPr>
          <w:sz w:val="28"/>
          <w:szCs w:val="28"/>
        </w:rPr>
        <w:t>обучающегося</w:t>
      </w:r>
      <w:proofErr w:type="gramEnd"/>
      <w:r w:rsidRPr="00007939">
        <w:rPr>
          <w:sz w:val="28"/>
          <w:szCs w:val="28"/>
        </w:rPr>
        <w:t>, адекватная мотивация учебной деятельности, включая учебные и познавательные мотивы, ориентация на моральные нормы и их выполнение.</w:t>
      </w:r>
    </w:p>
    <w:p w:rsidR="00007939" w:rsidRPr="00007939" w:rsidRDefault="00007939" w:rsidP="00007939">
      <w:pPr>
        <w:spacing w:line="360" w:lineRule="auto"/>
        <w:jc w:val="both"/>
        <w:rPr>
          <w:sz w:val="28"/>
          <w:szCs w:val="28"/>
        </w:rPr>
      </w:pPr>
    </w:p>
    <w:p w:rsidR="00007939" w:rsidRPr="00007939" w:rsidRDefault="00007939" w:rsidP="00007939">
      <w:pPr>
        <w:spacing w:line="360" w:lineRule="auto"/>
        <w:jc w:val="both"/>
        <w:rPr>
          <w:sz w:val="28"/>
          <w:szCs w:val="28"/>
          <w:u w:val="single"/>
        </w:rPr>
      </w:pPr>
      <w:r w:rsidRPr="00007939">
        <w:rPr>
          <w:color w:val="2B2C30"/>
          <w:sz w:val="28"/>
          <w:szCs w:val="28"/>
          <w:u w:val="single"/>
        </w:rPr>
        <w:t xml:space="preserve">Педагогические ориентиры: </w:t>
      </w:r>
      <w:r w:rsidRPr="00007939">
        <w:rPr>
          <w:sz w:val="28"/>
          <w:szCs w:val="28"/>
          <w:u w:val="single"/>
        </w:rPr>
        <w:t>Самообразование и самоорганизация</w:t>
      </w:r>
    </w:p>
    <w:p w:rsidR="00007939" w:rsidRPr="00007939" w:rsidRDefault="00007939" w:rsidP="00007939">
      <w:pPr>
        <w:autoSpaceDE w:val="0"/>
        <w:autoSpaceDN w:val="0"/>
        <w:adjustRightInd w:val="0"/>
        <w:spacing w:line="360" w:lineRule="auto"/>
        <w:jc w:val="both"/>
        <w:rPr>
          <w:sz w:val="28"/>
          <w:szCs w:val="28"/>
        </w:rPr>
      </w:pPr>
      <w:r w:rsidRPr="00007939">
        <w:rPr>
          <w:sz w:val="28"/>
          <w:szCs w:val="28"/>
        </w:rPr>
        <w:t xml:space="preserve">В </w:t>
      </w:r>
      <w:r w:rsidRPr="00007939">
        <w:rPr>
          <w:bCs/>
          <w:iCs/>
          <w:sz w:val="28"/>
          <w:szCs w:val="28"/>
        </w:rPr>
        <w:t xml:space="preserve">сфере регулятивных универсальных учебных действий </w:t>
      </w:r>
      <w:r w:rsidRPr="00007939">
        <w:rPr>
          <w:sz w:val="28"/>
          <w:szCs w:val="28"/>
        </w:rPr>
        <w:t xml:space="preserve">выпускники овладеют всеми типами учебных действий, направленных на организацию своей работы в образовательном учреждении и </w:t>
      </w:r>
      <w:proofErr w:type="gramStart"/>
      <w:r w:rsidRPr="00007939">
        <w:rPr>
          <w:sz w:val="28"/>
          <w:szCs w:val="28"/>
        </w:rPr>
        <w:t>вне</w:t>
      </w:r>
      <w:proofErr w:type="gramEnd"/>
      <w:r w:rsidRPr="00007939">
        <w:rPr>
          <w:sz w:val="28"/>
          <w:szCs w:val="28"/>
        </w:rPr>
        <w:t xml:space="preserve"> </w:t>
      </w:r>
      <w:proofErr w:type="gramStart"/>
      <w:r w:rsidRPr="00007939">
        <w:rPr>
          <w:sz w:val="28"/>
          <w:szCs w:val="28"/>
        </w:rPr>
        <w:t>его</w:t>
      </w:r>
      <w:proofErr w:type="gramEnd"/>
      <w:r w:rsidRPr="00007939">
        <w:rPr>
          <w:sz w:val="28"/>
          <w:szCs w:val="28"/>
        </w:rPr>
        <w:t>, включая способность принимать и сохранять учебную цель и задачу, планировать её реализацию (в том числе во внутреннем плане), контролировать и</w:t>
      </w:r>
    </w:p>
    <w:p w:rsidR="00007939" w:rsidRPr="00007939" w:rsidRDefault="00007939" w:rsidP="00007939">
      <w:pPr>
        <w:autoSpaceDE w:val="0"/>
        <w:autoSpaceDN w:val="0"/>
        <w:adjustRightInd w:val="0"/>
        <w:spacing w:line="360" w:lineRule="auto"/>
        <w:jc w:val="both"/>
        <w:rPr>
          <w:sz w:val="28"/>
          <w:szCs w:val="28"/>
        </w:rPr>
      </w:pPr>
      <w:r w:rsidRPr="00007939">
        <w:rPr>
          <w:sz w:val="28"/>
          <w:szCs w:val="28"/>
        </w:rPr>
        <w:t>оценивать свои действия, вносить соответствующие коррективы в их выполнение.</w:t>
      </w:r>
    </w:p>
    <w:p w:rsidR="00007939" w:rsidRPr="00007939" w:rsidRDefault="00007939" w:rsidP="00007939">
      <w:pPr>
        <w:spacing w:line="360" w:lineRule="auto"/>
        <w:jc w:val="both"/>
        <w:rPr>
          <w:sz w:val="28"/>
          <w:szCs w:val="28"/>
          <w:u w:val="single"/>
        </w:rPr>
      </w:pPr>
      <w:r w:rsidRPr="00007939">
        <w:rPr>
          <w:color w:val="2B2C30"/>
          <w:sz w:val="28"/>
          <w:szCs w:val="28"/>
          <w:u w:val="single"/>
        </w:rPr>
        <w:t xml:space="preserve">Педагогические ориентиры: </w:t>
      </w:r>
      <w:r w:rsidRPr="00007939">
        <w:rPr>
          <w:sz w:val="28"/>
          <w:szCs w:val="28"/>
          <w:u w:val="single"/>
        </w:rPr>
        <w:t>Исследовательская культура</w:t>
      </w:r>
    </w:p>
    <w:p w:rsidR="00007939" w:rsidRPr="00007939" w:rsidRDefault="00007939" w:rsidP="00007939">
      <w:pPr>
        <w:autoSpaceDE w:val="0"/>
        <w:autoSpaceDN w:val="0"/>
        <w:adjustRightInd w:val="0"/>
        <w:spacing w:line="360" w:lineRule="auto"/>
        <w:jc w:val="both"/>
        <w:rPr>
          <w:sz w:val="28"/>
          <w:szCs w:val="28"/>
        </w:rPr>
      </w:pPr>
      <w:r w:rsidRPr="00007939">
        <w:rPr>
          <w:sz w:val="28"/>
          <w:szCs w:val="28"/>
        </w:rPr>
        <w:t xml:space="preserve">В </w:t>
      </w:r>
      <w:r w:rsidRPr="00007939">
        <w:rPr>
          <w:bCs/>
          <w:iCs/>
          <w:sz w:val="28"/>
          <w:szCs w:val="28"/>
        </w:rPr>
        <w:t xml:space="preserve">сфере познавательных универсальных учебных действий </w:t>
      </w:r>
      <w:r w:rsidRPr="00007939">
        <w:rPr>
          <w:sz w:val="28"/>
          <w:szCs w:val="28"/>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w:t>
      </w:r>
      <w:r w:rsidRPr="00007939">
        <w:rPr>
          <w:sz w:val="28"/>
          <w:szCs w:val="28"/>
        </w:rPr>
        <w:lastRenderedPageBreak/>
        <w:t>моделирования, а также широким спектром логических действий и операций, включая общие приёмы решения задач.</w:t>
      </w:r>
    </w:p>
    <w:p w:rsidR="00007939" w:rsidRPr="00007939" w:rsidRDefault="00007939" w:rsidP="00007939">
      <w:pPr>
        <w:autoSpaceDE w:val="0"/>
        <w:autoSpaceDN w:val="0"/>
        <w:adjustRightInd w:val="0"/>
        <w:spacing w:line="360" w:lineRule="auto"/>
        <w:jc w:val="both"/>
        <w:rPr>
          <w:sz w:val="28"/>
          <w:szCs w:val="28"/>
          <w:u w:val="single"/>
        </w:rPr>
      </w:pPr>
      <w:r w:rsidRPr="00007939">
        <w:rPr>
          <w:color w:val="2B2C30"/>
          <w:sz w:val="28"/>
          <w:szCs w:val="28"/>
          <w:u w:val="single"/>
        </w:rPr>
        <w:t xml:space="preserve">Педагогические ориентиры: </w:t>
      </w:r>
      <w:r w:rsidRPr="00007939">
        <w:rPr>
          <w:sz w:val="28"/>
          <w:szCs w:val="28"/>
          <w:u w:val="single"/>
        </w:rPr>
        <w:t>Культура общения</w:t>
      </w:r>
    </w:p>
    <w:p w:rsidR="00007939" w:rsidRPr="00007939" w:rsidRDefault="00007939" w:rsidP="00007939">
      <w:pPr>
        <w:autoSpaceDE w:val="0"/>
        <w:autoSpaceDN w:val="0"/>
        <w:adjustRightInd w:val="0"/>
        <w:spacing w:line="360" w:lineRule="auto"/>
        <w:jc w:val="both"/>
        <w:rPr>
          <w:sz w:val="28"/>
          <w:szCs w:val="28"/>
        </w:rPr>
      </w:pPr>
      <w:r w:rsidRPr="00007939">
        <w:rPr>
          <w:sz w:val="28"/>
          <w:szCs w:val="28"/>
        </w:rPr>
        <w:t xml:space="preserve">В </w:t>
      </w:r>
      <w:r w:rsidRPr="00007939">
        <w:rPr>
          <w:bCs/>
          <w:iCs/>
          <w:sz w:val="28"/>
          <w:szCs w:val="28"/>
        </w:rPr>
        <w:t xml:space="preserve">сфере коммуникативных универсальных учебных действий </w:t>
      </w:r>
      <w:r w:rsidRPr="00007939">
        <w:rPr>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07939" w:rsidRPr="00007939" w:rsidRDefault="00007939" w:rsidP="00007939">
      <w:pPr>
        <w:spacing w:line="360" w:lineRule="auto"/>
        <w:rPr>
          <w:color w:val="2B2C30"/>
          <w:sz w:val="28"/>
          <w:szCs w:val="28"/>
          <w:u w:val="single"/>
        </w:rPr>
      </w:pPr>
      <w:r w:rsidRPr="00007939">
        <w:rPr>
          <w:color w:val="2B2C30"/>
          <w:sz w:val="28"/>
          <w:szCs w:val="28"/>
          <w:u w:val="single"/>
        </w:rPr>
        <w:t>«Условия</w:t>
      </w:r>
      <w:proofErr w:type="gramStart"/>
      <w:r w:rsidRPr="00007939">
        <w:rPr>
          <w:color w:val="2B2C30"/>
          <w:sz w:val="28"/>
          <w:szCs w:val="28"/>
          <w:u w:val="single"/>
        </w:rPr>
        <w:t xml:space="preserve"> ,</w:t>
      </w:r>
      <w:proofErr w:type="gramEnd"/>
      <w:r w:rsidRPr="00007939">
        <w:rPr>
          <w:color w:val="2B2C30"/>
          <w:sz w:val="28"/>
          <w:szCs w:val="28"/>
          <w:u w:val="single"/>
        </w:rPr>
        <w:t xml:space="preserve"> обеспечивающие развитие УУД в образовательном процессе.»</w:t>
      </w:r>
    </w:p>
    <w:p w:rsidR="00007939" w:rsidRPr="00007939" w:rsidRDefault="00007939" w:rsidP="00007939">
      <w:pPr>
        <w:autoSpaceDE w:val="0"/>
        <w:autoSpaceDN w:val="0"/>
        <w:adjustRightInd w:val="0"/>
        <w:spacing w:line="360" w:lineRule="auto"/>
        <w:rPr>
          <w:bCs/>
          <w:sz w:val="28"/>
          <w:szCs w:val="28"/>
        </w:rPr>
      </w:pPr>
      <w:r w:rsidRPr="00007939">
        <w:rPr>
          <w:sz w:val="28"/>
          <w:szCs w:val="28"/>
        </w:rPr>
        <w:t xml:space="preserve">Учитель   </w:t>
      </w:r>
      <w:r w:rsidRPr="00007939">
        <w:rPr>
          <w:bCs/>
          <w:sz w:val="28"/>
          <w:szCs w:val="28"/>
        </w:rPr>
        <w:t>знает:</w:t>
      </w:r>
    </w:p>
    <w:p w:rsidR="00007939" w:rsidRPr="00007939" w:rsidRDefault="00007939" w:rsidP="00007939">
      <w:pPr>
        <w:autoSpaceDE w:val="0"/>
        <w:autoSpaceDN w:val="0"/>
        <w:adjustRightInd w:val="0"/>
        <w:spacing w:line="360" w:lineRule="auto"/>
        <w:rPr>
          <w:sz w:val="28"/>
          <w:szCs w:val="28"/>
        </w:rPr>
      </w:pPr>
      <w:r w:rsidRPr="00007939">
        <w:rPr>
          <w:sz w:val="28"/>
          <w:szCs w:val="28"/>
        </w:rPr>
        <w:t>− важность формирования универсальных учебных действий школьников;</w:t>
      </w:r>
    </w:p>
    <w:p w:rsidR="00007939" w:rsidRPr="00007939" w:rsidRDefault="00007939" w:rsidP="00007939">
      <w:pPr>
        <w:autoSpaceDE w:val="0"/>
        <w:autoSpaceDN w:val="0"/>
        <w:adjustRightInd w:val="0"/>
        <w:spacing w:line="360" w:lineRule="auto"/>
        <w:rPr>
          <w:sz w:val="28"/>
          <w:szCs w:val="28"/>
        </w:rPr>
      </w:pPr>
      <w:r w:rsidRPr="00007939">
        <w:rPr>
          <w:sz w:val="28"/>
          <w:szCs w:val="28"/>
        </w:rPr>
        <w:t xml:space="preserve">−  сущность и виды универсальных умений, </w:t>
      </w:r>
    </w:p>
    <w:p w:rsidR="00007939" w:rsidRPr="00007939" w:rsidRDefault="00007939" w:rsidP="00007939">
      <w:pPr>
        <w:autoSpaceDE w:val="0"/>
        <w:autoSpaceDN w:val="0"/>
        <w:adjustRightInd w:val="0"/>
        <w:spacing w:line="360" w:lineRule="auto"/>
        <w:rPr>
          <w:sz w:val="28"/>
          <w:szCs w:val="28"/>
        </w:rPr>
      </w:pPr>
      <w:r w:rsidRPr="00007939">
        <w:rPr>
          <w:sz w:val="28"/>
          <w:szCs w:val="28"/>
        </w:rPr>
        <w:t>-  педагогические приемы и способы их формирования</w:t>
      </w:r>
      <w:proofErr w:type="gramStart"/>
      <w:r w:rsidRPr="00007939">
        <w:rPr>
          <w:sz w:val="28"/>
          <w:szCs w:val="28"/>
        </w:rPr>
        <w:t xml:space="preserve"> .</w:t>
      </w:r>
      <w:proofErr w:type="gramEnd"/>
    </w:p>
    <w:p w:rsidR="00007939" w:rsidRPr="00007939" w:rsidRDefault="00007939" w:rsidP="00007939">
      <w:pPr>
        <w:autoSpaceDE w:val="0"/>
        <w:autoSpaceDN w:val="0"/>
        <w:adjustRightInd w:val="0"/>
        <w:spacing w:line="360" w:lineRule="auto"/>
        <w:rPr>
          <w:bCs/>
          <w:sz w:val="28"/>
          <w:szCs w:val="28"/>
        </w:rPr>
      </w:pPr>
      <w:r w:rsidRPr="00007939">
        <w:rPr>
          <w:sz w:val="28"/>
          <w:szCs w:val="28"/>
        </w:rPr>
        <w:t xml:space="preserve">Учитель   </w:t>
      </w:r>
      <w:r w:rsidRPr="00007939">
        <w:rPr>
          <w:bCs/>
          <w:sz w:val="28"/>
          <w:szCs w:val="28"/>
        </w:rPr>
        <w:t>умеет:</w:t>
      </w:r>
    </w:p>
    <w:p w:rsidR="00007939" w:rsidRPr="00007939" w:rsidRDefault="00007939" w:rsidP="00007939">
      <w:pPr>
        <w:autoSpaceDE w:val="0"/>
        <w:autoSpaceDN w:val="0"/>
        <w:adjustRightInd w:val="0"/>
        <w:spacing w:line="360" w:lineRule="auto"/>
        <w:rPr>
          <w:bCs/>
          <w:sz w:val="28"/>
          <w:szCs w:val="28"/>
        </w:rPr>
      </w:pPr>
      <w:r w:rsidRPr="00007939">
        <w:rPr>
          <w:bCs/>
          <w:sz w:val="28"/>
          <w:szCs w:val="28"/>
        </w:rPr>
        <w:t>-  отбирать содержание и конструировать учебный процесс с учетом формирования УДД</w:t>
      </w:r>
    </w:p>
    <w:p w:rsidR="00007939" w:rsidRPr="00007939" w:rsidRDefault="00007939" w:rsidP="00007939">
      <w:pPr>
        <w:autoSpaceDE w:val="0"/>
        <w:autoSpaceDN w:val="0"/>
        <w:adjustRightInd w:val="0"/>
        <w:spacing w:line="360" w:lineRule="auto"/>
        <w:rPr>
          <w:bCs/>
          <w:sz w:val="28"/>
          <w:szCs w:val="28"/>
        </w:rPr>
      </w:pPr>
      <w:r w:rsidRPr="00007939">
        <w:rPr>
          <w:bCs/>
          <w:sz w:val="28"/>
          <w:szCs w:val="28"/>
        </w:rPr>
        <w:t xml:space="preserve">-  использовать диагностический инструментарий успешности формирования УДД </w:t>
      </w:r>
    </w:p>
    <w:p w:rsidR="00007939" w:rsidRPr="00007939" w:rsidRDefault="00007939" w:rsidP="00007939">
      <w:pPr>
        <w:autoSpaceDE w:val="0"/>
        <w:autoSpaceDN w:val="0"/>
        <w:adjustRightInd w:val="0"/>
        <w:spacing w:line="360" w:lineRule="auto"/>
        <w:rPr>
          <w:bCs/>
          <w:sz w:val="28"/>
          <w:szCs w:val="28"/>
        </w:rPr>
      </w:pPr>
      <w:r w:rsidRPr="00007939">
        <w:rPr>
          <w:bCs/>
          <w:sz w:val="28"/>
          <w:szCs w:val="28"/>
        </w:rPr>
        <w:t xml:space="preserve">-  привлекать родителей к совместному решению проблемы формирования УДД </w:t>
      </w:r>
    </w:p>
    <w:p w:rsidR="00007939" w:rsidRPr="00007939" w:rsidRDefault="00007939" w:rsidP="00007939">
      <w:pPr>
        <w:autoSpaceDE w:val="0"/>
        <w:autoSpaceDN w:val="0"/>
        <w:adjustRightInd w:val="0"/>
        <w:spacing w:line="360" w:lineRule="auto"/>
        <w:rPr>
          <w:bCs/>
          <w:sz w:val="28"/>
          <w:szCs w:val="28"/>
        </w:rPr>
      </w:pPr>
    </w:p>
    <w:p w:rsidR="00007939" w:rsidRPr="00007939" w:rsidRDefault="00007939" w:rsidP="00007939">
      <w:pPr>
        <w:pStyle w:val="aff0"/>
        <w:rPr>
          <w:szCs w:val="28"/>
        </w:rPr>
      </w:pPr>
    </w:p>
    <w:p w:rsidR="00007939" w:rsidRPr="00007939" w:rsidRDefault="00007939" w:rsidP="00007939">
      <w:pPr>
        <w:pStyle w:val="aff0"/>
        <w:jc w:val="center"/>
        <w:rPr>
          <w:i/>
          <w:szCs w:val="28"/>
        </w:rPr>
      </w:pPr>
      <w:r w:rsidRPr="00007939">
        <w:rPr>
          <w:i/>
          <w:szCs w:val="28"/>
        </w:rPr>
        <w:t xml:space="preserve">Особенности, основные направления и планируемые результаты </w:t>
      </w:r>
    </w:p>
    <w:p w:rsidR="00007939" w:rsidRPr="00007939" w:rsidRDefault="00007939" w:rsidP="00007939">
      <w:pPr>
        <w:pStyle w:val="aff0"/>
        <w:jc w:val="center"/>
        <w:rPr>
          <w:i/>
          <w:szCs w:val="28"/>
        </w:rPr>
      </w:pPr>
      <w:r w:rsidRPr="00007939">
        <w:rPr>
          <w:i/>
          <w:szCs w:val="28"/>
        </w:rPr>
        <w:t xml:space="preserve">учебно-исследовательской и проектной деятельности </w:t>
      </w:r>
      <w:proofErr w:type="gramStart"/>
      <w:r w:rsidRPr="00007939">
        <w:rPr>
          <w:i/>
          <w:szCs w:val="28"/>
        </w:rPr>
        <w:t>обучающихся</w:t>
      </w:r>
      <w:proofErr w:type="gramEnd"/>
    </w:p>
    <w:p w:rsidR="00007939" w:rsidRPr="00007939" w:rsidRDefault="00007939" w:rsidP="00007939">
      <w:pPr>
        <w:pStyle w:val="aff0"/>
        <w:jc w:val="center"/>
        <w:rPr>
          <w:i/>
          <w:szCs w:val="28"/>
        </w:rPr>
      </w:pPr>
      <w:r w:rsidRPr="00007939">
        <w:rPr>
          <w:i/>
          <w:szCs w:val="28"/>
        </w:rPr>
        <w:t xml:space="preserve"> в рамках урочной и внеурочной деятельности</w:t>
      </w:r>
    </w:p>
    <w:p w:rsidR="00007939" w:rsidRPr="00007939" w:rsidRDefault="00007939" w:rsidP="00007939">
      <w:pPr>
        <w:tabs>
          <w:tab w:val="left" w:pos="709"/>
        </w:tabs>
        <w:spacing w:line="360" w:lineRule="auto"/>
        <w:ind w:firstLine="709"/>
        <w:jc w:val="both"/>
        <w:rPr>
          <w:sz w:val="28"/>
          <w:szCs w:val="28"/>
          <w:shd w:val="clear" w:color="auto" w:fill="FFFFFF"/>
        </w:rPr>
      </w:pPr>
      <w:proofErr w:type="gramStart"/>
      <w:r w:rsidRPr="00007939">
        <w:rPr>
          <w:sz w:val="28"/>
          <w:szCs w:val="28"/>
          <w:shd w:val="clear" w:color="auto" w:fill="FFFFFF"/>
        </w:rPr>
        <w:t>Учебно-исследовательская</w:t>
      </w:r>
      <w:proofErr w:type="gramEnd"/>
      <w:r w:rsidRPr="00007939">
        <w:rPr>
          <w:sz w:val="28"/>
          <w:szCs w:val="28"/>
          <w:shd w:val="clear" w:color="auto" w:fill="FFFFFF"/>
        </w:rPr>
        <w:t xml:space="preserve"> и проектная деятельности обучающихся направлена на развитие метапредметных умений.</w:t>
      </w:r>
    </w:p>
    <w:p w:rsidR="00007939" w:rsidRPr="00007939" w:rsidRDefault="00007939" w:rsidP="00007939">
      <w:pPr>
        <w:tabs>
          <w:tab w:val="left" w:pos="709"/>
        </w:tabs>
        <w:spacing w:line="360" w:lineRule="auto"/>
        <w:ind w:firstLine="709"/>
        <w:jc w:val="both"/>
        <w:rPr>
          <w:sz w:val="28"/>
          <w:szCs w:val="28"/>
          <w:shd w:val="clear" w:color="auto" w:fill="FFFFFF"/>
        </w:rPr>
      </w:pPr>
      <w:r w:rsidRPr="00007939">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w:t>
      </w:r>
      <w:r w:rsidRPr="00007939">
        <w:rPr>
          <w:sz w:val="28"/>
          <w:szCs w:val="28"/>
          <w:shd w:val="clear" w:color="auto" w:fill="FFFFFF"/>
        </w:rPr>
        <w:lastRenderedPageBreak/>
        <w:t xml:space="preserve">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07939" w:rsidRPr="00007939" w:rsidRDefault="00007939" w:rsidP="00007939">
      <w:pPr>
        <w:tabs>
          <w:tab w:val="left" w:pos="709"/>
        </w:tabs>
        <w:spacing w:line="360" w:lineRule="auto"/>
        <w:ind w:firstLine="709"/>
        <w:jc w:val="both"/>
        <w:rPr>
          <w:sz w:val="28"/>
          <w:szCs w:val="28"/>
          <w:shd w:val="clear" w:color="auto" w:fill="FFFFFF"/>
        </w:rPr>
      </w:pPr>
      <w:r w:rsidRPr="00007939">
        <w:rPr>
          <w:sz w:val="28"/>
          <w:szCs w:val="28"/>
          <w:shd w:val="clear" w:color="auto" w:fill="FFFFFF"/>
        </w:rPr>
        <w:t>В ходе освоения учебно-исследовательской и проектной деятельности учащийся начальной школы</w:t>
      </w:r>
      <w:r w:rsidRPr="00007939">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07939" w:rsidRPr="00007939" w:rsidRDefault="00007939" w:rsidP="00007939">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007939">
        <w:rPr>
          <w:rFonts w:ascii="Times New Roman" w:eastAsia="Calibri" w:hAnsi="Times New Roman"/>
          <w:spacing w:val="0"/>
        </w:rPr>
        <w:t xml:space="preserve">Основными задачами </w:t>
      </w:r>
      <w:r w:rsidRPr="00007939">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007939">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07939" w:rsidRPr="00007939" w:rsidRDefault="00007939" w:rsidP="00007939">
      <w:pPr>
        <w:shd w:val="clear" w:color="auto" w:fill="FFFFFF"/>
        <w:tabs>
          <w:tab w:val="left" w:pos="709"/>
        </w:tabs>
        <w:spacing w:line="360" w:lineRule="auto"/>
        <w:ind w:firstLine="709"/>
        <w:jc w:val="both"/>
        <w:rPr>
          <w:rFonts w:eastAsia="Calibri"/>
          <w:sz w:val="28"/>
          <w:szCs w:val="28"/>
        </w:rPr>
      </w:pPr>
      <w:r w:rsidRPr="00007939">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007939" w:rsidRPr="00007939" w:rsidRDefault="00007939" w:rsidP="00007939">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007939">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007939">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w:t>
      </w:r>
      <w:r w:rsidRPr="00007939">
        <w:rPr>
          <w:rFonts w:ascii="Times New Roman" w:hAnsi="Times New Roman"/>
          <w:spacing w:val="0"/>
        </w:rPr>
        <w:lastRenderedPageBreak/>
        <w:t xml:space="preserve">на которые ориентирован учитель, а также локальными задачами, стоящими на конкретном уроке. </w:t>
      </w:r>
    </w:p>
    <w:p w:rsidR="00007939" w:rsidRPr="00007939" w:rsidRDefault="00007939" w:rsidP="00007939">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007939">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07939" w:rsidRPr="00007939" w:rsidRDefault="00007939" w:rsidP="00007939">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007939">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007939" w:rsidRPr="00007939" w:rsidRDefault="00007939" w:rsidP="00007939">
      <w:pPr>
        <w:shd w:val="clear" w:color="auto" w:fill="FFFFFF"/>
        <w:tabs>
          <w:tab w:val="left" w:pos="709"/>
        </w:tabs>
        <w:spacing w:line="360" w:lineRule="auto"/>
        <w:ind w:firstLine="709"/>
        <w:jc w:val="both"/>
        <w:rPr>
          <w:sz w:val="28"/>
          <w:szCs w:val="28"/>
        </w:rPr>
      </w:pPr>
      <w:r w:rsidRPr="00007939">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007939">
        <w:rPr>
          <w:sz w:val="28"/>
          <w:szCs w:val="28"/>
        </w:rPr>
        <w:t>В качестве результата следует также включить готовность слушать и слышать собеседника</w:t>
      </w:r>
      <w:proofErr w:type="gramStart"/>
      <w:r w:rsidRPr="00007939">
        <w:rPr>
          <w:sz w:val="28"/>
          <w:szCs w:val="28"/>
        </w:rPr>
        <w:t>,у</w:t>
      </w:r>
      <w:proofErr w:type="gramEnd"/>
      <w:r w:rsidRPr="00007939">
        <w:rPr>
          <w:sz w:val="28"/>
          <w:szCs w:val="28"/>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007939" w:rsidRPr="00007939" w:rsidRDefault="00007939" w:rsidP="00007939">
      <w:pPr>
        <w:autoSpaceDE w:val="0"/>
        <w:autoSpaceDN w:val="0"/>
        <w:adjustRightInd w:val="0"/>
        <w:spacing w:line="360" w:lineRule="auto"/>
        <w:jc w:val="center"/>
        <w:rPr>
          <w:b/>
          <w:iCs/>
          <w:sz w:val="28"/>
          <w:szCs w:val="28"/>
        </w:rPr>
      </w:pPr>
    </w:p>
    <w:p w:rsidR="00007939" w:rsidRPr="00007939" w:rsidRDefault="00007939" w:rsidP="00007939">
      <w:pPr>
        <w:autoSpaceDE w:val="0"/>
        <w:autoSpaceDN w:val="0"/>
        <w:adjustRightInd w:val="0"/>
        <w:spacing w:line="360" w:lineRule="auto"/>
        <w:jc w:val="center"/>
        <w:rPr>
          <w:i/>
          <w:sz w:val="28"/>
          <w:szCs w:val="28"/>
        </w:rPr>
      </w:pPr>
      <w:r w:rsidRPr="00007939">
        <w:rPr>
          <w:b/>
          <w:i/>
          <w:sz w:val="28"/>
          <w:szCs w:val="28"/>
        </w:rPr>
        <w:t xml:space="preserve">Методика и инструментарий оценки успешности освоения и применения </w:t>
      </w:r>
      <w:proofErr w:type="gramStart"/>
      <w:r w:rsidRPr="00007939">
        <w:rPr>
          <w:b/>
          <w:i/>
          <w:sz w:val="28"/>
          <w:szCs w:val="28"/>
        </w:rPr>
        <w:t>обучающимися</w:t>
      </w:r>
      <w:proofErr w:type="gramEnd"/>
      <w:r w:rsidRPr="00007939">
        <w:rPr>
          <w:b/>
          <w:i/>
          <w:sz w:val="28"/>
          <w:szCs w:val="28"/>
        </w:rPr>
        <w:t xml:space="preserve"> универсальных учебных действий</w:t>
      </w:r>
      <w:r w:rsidRPr="00007939">
        <w:rPr>
          <w:i/>
          <w:sz w:val="28"/>
          <w:szCs w:val="28"/>
        </w:rPr>
        <w:t>.</w:t>
      </w:r>
    </w:p>
    <w:p w:rsidR="00007939" w:rsidRPr="00007939" w:rsidRDefault="00007939" w:rsidP="00007939">
      <w:pPr>
        <w:pStyle w:val="aff2"/>
        <w:widowControl w:val="0"/>
        <w:tabs>
          <w:tab w:val="left" w:pos="567"/>
        </w:tabs>
        <w:spacing w:before="0" w:beforeAutospacing="0" w:after="0" w:line="360" w:lineRule="auto"/>
        <w:ind w:firstLine="709"/>
        <w:jc w:val="both"/>
        <w:rPr>
          <w:sz w:val="28"/>
          <w:szCs w:val="28"/>
        </w:rPr>
      </w:pPr>
      <w:r w:rsidRPr="00007939">
        <w:rPr>
          <w:sz w:val="28"/>
          <w:szCs w:val="28"/>
        </w:rPr>
        <w:t>Система оценки в сфере УУД может включать в себя следующие принципы и характеристики:</w:t>
      </w:r>
    </w:p>
    <w:p w:rsidR="00007939" w:rsidRPr="00007939" w:rsidRDefault="00007939" w:rsidP="00A00CC0">
      <w:pPr>
        <w:pStyle w:val="aff2"/>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007939">
        <w:rPr>
          <w:sz w:val="28"/>
          <w:szCs w:val="28"/>
        </w:rPr>
        <w:lastRenderedPageBreak/>
        <w:t>систематичность сбора и анализа информации;</w:t>
      </w:r>
    </w:p>
    <w:p w:rsidR="00007939" w:rsidRPr="00007939" w:rsidRDefault="00007939" w:rsidP="00A00CC0">
      <w:pPr>
        <w:pStyle w:val="aff2"/>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007939">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007939" w:rsidRPr="00007939" w:rsidRDefault="00007939" w:rsidP="00A00CC0">
      <w:pPr>
        <w:pStyle w:val="aff2"/>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007939">
        <w:rPr>
          <w:sz w:val="28"/>
          <w:szCs w:val="28"/>
        </w:rPr>
        <w:t>доступность и прозрачность данных о результатах оценивания для всех участников образовательной деятельности.</w:t>
      </w:r>
    </w:p>
    <w:p w:rsidR="00007939" w:rsidRPr="00007939" w:rsidRDefault="00007939" w:rsidP="00007939">
      <w:pPr>
        <w:pStyle w:val="aff2"/>
        <w:widowControl w:val="0"/>
        <w:tabs>
          <w:tab w:val="left" w:pos="567"/>
        </w:tabs>
        <w:spacing w:before="0" w:beforeAutospacing="0" w:after="0" w:line="360" w:lineRule="auto"/>
        <w:ind w:firstLine="709"/>
        <w:jc w:val="both"/>
        <w:rPr>
          <w:sz w:val="28"/>
          <w:szCs w:val="28"/>
        </w:rPr>
      </w:pPr>
      <w:r w:rsidRPr="00007939">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007939" w:rsidRPr="00007939" w:rsidRDefault="00007939" w:rsidP="00007939">
      <w:pPr>
        <w:pStyle w:val="aff2"/>
        <w:widowControl w:val="0"/>
        <w:tabs>
          <w:tab w:val="left" w:pos="567"/>
        </w:tabs>
        <w:spacing w:before="0" w:beforeAutospacing="0" w:after="0" w:line="360" w:lineRule="auto"/>
        <w:ind w:firstLine="709"/>
        <w:jc w:val="both"/>
        <w:rPr>
          <w:sz w:val="28"/>
          <w:szCs w:val="28"/>
        </w:rPr>
      </w:pPr>
      <w:r w:rsidRPr="00007939">
        <w:rPr>
          <w:sz w:val="28"/>
          <w:szCs w:val="28"/>
        </w:rPr>
        <w:t>В процессе реализации мониторинга успешности освоения и применения УУД могут быть учтены следующие этапы освоения УУД:</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t>обобщение учебных действий на основе выявления общих принципов.</w:t>
      </w:r>
    </w:p>
    <w:p w:rsidR="00007939" w:rsidRPr="00007939" w:rsidRDefault="00007939" w:rsidP="00007939">
      <w:pPr>
        <w:pStyle w:val="aff2"/>
        <w:widowControl w:val="0"/>
        <w:tabs>
          <w:tab w:val="left" w:pos="567"/>
        </w:tabs>
        <w:spacing w:before="0" w:beforeAutospacing="0" w:after="0" w:line="360" w:lineRule="auto"/>
        <w:ind w:firstLine="709"/>
        <w:jc w:val="both"/>
        <w:rPr>
          <w:sz w:val="28"/>
          <w:szCs w:val="28"/>
        </w:rPr>
      </w:pPr>
      <w:r w:rsidRPr="00007939">
        <w:rPr>
          <w:sz w:val="28"/>
          <w:szCs w:val="28"/>
        </w:rPr>
        <w:t>Система оценки универсальных учебных действий может быть:</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proofErr w:type="gramStart"/>
      <w:r w:rsidRPr="00007939">
        <w:rPr>
          <w:sz w:val="28"/>
          <w:szCs w:val="28"/>
        </w:rPr>
        <w:t>уровневой</w:t>
      </w:r>
      <w:proofErr w:type="gramEnd"/>
      <w:r w:rsidRPr="00007939">
        <w:rPr>
          <w:sz w:val="28"/>
          <w:szCs w:val="28"/>
        </w:rPr>
        <w:t xml:space="preserve"> (определяются уровни владения универсальными учебными действиями);</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lastRenderedPageBreak/>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07939" w:rsidRPr="00007939" w:rsidRDefault="00007939" w:rsidP="00007939">
      <w:pPr>
        <w:pStyle w:val="aff2"/>
        <w:widowControl w:val="0"/>
        <w:tabs>
          <w:tab w:val="left" w:pos="567"/>
        </w:tabs>
        <w:spacing w:before="0" w:beforeAutospacing="0" w:after="0" w:line="360" w:lineRule="auto"/>
        <w:ind w:firstLine="709"/>
        <w:jc w:val="both"/>
        <w:rPr>
          <w:sz w:val="28"/>
          <w:szCs w:val="28"/>
        </w:rPr>
      </w:pPr>
      <w:r w:rsidRPr="00007939">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007939" w:rsidRPr="00007939" w:rsidRDefault="00007939" w:rsidP="00007939">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007939">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007939" w:rsidRPr="009B0659" w:rsidRDefault="00007939" w:rsidP="00007939">
      <w:pPr>
        <w:pStyle w:val="21"/>
        <w:numPr>
          <w:ilvl w:val="0"/>
          <w:numId w:val="0"/>
        </w:numPr>
        <w:ind w:left="680"/>
      </w:pPr>
    </w:p>
    <w:p w:rsidR="00FF7057" w:rsidRPr="00FF7057" w:rsidRDefault="00FF7057" w:rsidP="00A00CC0">
      <w:pPr>
        <w:pStyle w:val="aff0"/>
        <w:numPr>
          <w:ilvl w:val="2"/>
          <w:numId w:val="63"/>
        </w:numPr>
        <w:ind w:left="0" w:firstLine="0"/>
      </w:pPr>
      <w:bookmarkStart w:id="113" w:name="_Toc294246092"/>
      <w:bookmarkStart w:id="114" w:name="_Toc288394080"/>
      <w:bookmarkStart w:id="115" w:name="_Toc288410547"/>
      <w:bookmarkStart w:id="116" w:name="_Toc288410676"/>
      <w:bookmarkStart w:id="117" w:name="_Toc288410741"/>
      <w:proofErr w:type="gramStart"/>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3"/>
      <w:proofErr w:type="gramEnd"/>
    </w:p>
    <w:p w:rsidR="00FF7057" w:rsidRPr="007261C4" w:rsidRDefault="00FF7057" w:rsidP="00413904">
      <w:pPr>
        <w:tabs>
          <w:tab w:val="left" w:pos="709"/>
        </w:tabs>
        <w:spacing w:line="360" w:lineRule="auto"/>
        <w:ind w:firstLine="709"/>
        <w:jc w:val="both"/>
        <w:rPr>
          <w:sz w:val="28"/>
          <w:szCs w:val="28"/>
          <w:shd w:val="clear" w:color="auto" w:fill="FFFFFF"/>
        </w:rPr>
      </w:pPr>
      <w:proofErr w:type="gramStart"/>
      <w:r w:rsidRPr="007261C4">
        <w:rPr>
          <w:sz w:val="28"/>
          <w:szCs w:val="28"/>
          <w:shd w:val="clear" w:color="auto" w:fill="FFFFFF"/>
        </w:rPr>
        <w:t>Учебно-исследовательская</w:t>
      </w:r>
      <w:proofErr w:type="gramEnd"/>
      <w:r w:rsidRPr="007261C4">
        <w:rPr>
          <w:sz w:val="28"/>
          <w:szCs w:val="28"/>
          <w:shd w:val="clear" w:color="auto" w:fill="FFFFFF"/>
        </w:rPr>
        <w:t xml:space="preserve">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w:t>
      </w:r>
      <w:r w:rsidRPr="007261C4">
        <w:rPr>
          <w:sz w:val="28"/>
          <w:szCs w:val="28"/>
          <w:shd w:val="clear" w:color="auto" w:fill="FFFFFF"/>
        </w:rPr>
        <w:lastRenderedPageBreak/>
        <w:t xml:space="preserve">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w:t>
      </w:r>
      <w:r w:rsidRPr="007261C4">
        <w:rPr>
          <w:rFonts w:ascii="Times New Roman" w:eastAsia="Times New Roman" w:hAnsi="Times New Roman"/>
          <w:spacing w:val="0"/>
          <w:shd w:val="clear" w:color="auto" w:fill="FFFFFF"/>
        </w:rPr>
        <w:lastRenderedPageBreak/>
        <w:t xml:space="preserve">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proofErr w:type="gramStart"/>
      <w:r w:rsidRPr="007261C4">
        <w:rPr>
          <w:sz w:val="28"/>
          <w:szCs w:val="28"/>
        </w:rPr>
        <w:t>,у</w:t>
      </w:r>
      <w:proofErr w:type="gramEnd"/>
      <w:r w:rsidRPr="007261C4">
        <w:rPr>
          <w:sz w:val="28"/>
          <w:szCs w:val="28"/>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A00CC0">
      <w:pPr>
        <w:pStyle w:val="aff0"/>
        <w:numPr>
          <w:ilvl w:val="2"/>
          <w:numId w:val="63"/>
        </w:numPr>
        <w:ind w:left="0" w:firstLine="0"/>
      </w:pPr>
      <w:bookmarkStart w:id="118" w:name="_Toc294246093"/>
      <w:bookmarkEnd w:id="114"/>
      <w:bookmarkEnd w:id="115"/>
      <w:bookmarkEnd w:id="116"/>
      <w:bookmarkEnd w:id="117"/>
      <w:r w:rsidRPr="003F7807">
        <w:rPr>
          <w:szCs w:val="28"/>
        </w:rPr>
        <w:t xml:space="preserve">Условия, обеспечивающие развитие универсальных учебных действий </w:t>
      </w:r>
      <w:proofErr w:type="gramStart"/>
      <w:r w:rsidRPr="003F7807">
        <w:rPr>
          <w:szCs w:val="28"/>
        </w:rPr>
        <w:t>у</w:t>
      </w:r>
      <w:proofErr w:type="gramEnd"/>
      <w:r w:rsidRPr="003F7807">
        <w:rPr>
          <w:szCs w:val="28"/>
        </w:rPr>
        <w:t xml:space="preserve"> обучающихся</w:t>
      </w:r>
      <w:bookmarkEnd w:id="118"/>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использовании</w:t>
      </w:r>
      <w:proofErr w:type="gramEnd"/>
      <w:r w:rsidRPr="007261C4">
        <w:rPr>
          <w:sz w:val="28"/>
          <w:szCs w:val="28"/>
        </w:rPr>
        <w:t xml:space="preserve">  учебниковв бумажной и/или электронной форме не только в качестве носителя информации, «готовых» знаний, подлежащих усвоению, но и  </w:t>
      </w:r>
      <w:r w:rsidRPr="007261C4">
        <w:rPr>
          <w:sz w:val="28"/>
          <w:szCs w:val="28"/>
        </w:rPr>
        <w:lastRenderedPageBreak/>
        <w:t>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соблюдении</w:t>
      </w:r>
      <w:proofErr w:type="gramEnd"/>
      <w:r w:rsidRPr="007261C4">
        <w:rPr>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proofErr w:type="gramStart"/>
      <w:r w:rsidRPr="007261C4">
        <w:rPr>
          <w:sz w:val="28"/>
          <w:szCs w:val="28"/>
        </w:rPr>
        <w:t>осуществлении</w:t>
      </w:r>
      <w:proofErr w:type="gramEnd"/>
      <w:r w:rsidRPr="007261C4">
        <w:rPr>
          <w:sz w:val="28"/>
          <w:szCs w:val="28"/>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Учитывая определенную специфику </w:t>
      </w:r>
      <w:proofErr w:type="gramStart"/>
      <w:r w:rsidRPr="007261C4">
        <w:rPr>
          <w:sz w:val="28"/>
          <w:szCs w:val="28"/>
        </w:rPr>
        <w:t>использования</w:t>
      </w:r>
      <w:proofErr w:type="gramEnd"/>
      <w:r w:rsidRPr="007261C4">
        <w:rPr>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7261C4">
        <w:rPr>
          <w:rFonts w:ascii="Times New Roman" w:hAnsi="Times New Roman"/>
          <w:color w:val="auto"/>
          <w:sz w:val="28"/>
          <w:szCs w:val="28"/>
        </w:rPr>
        <w:t>у</w:t>
      </w:r>
      <w:proofErr w:type="gramEnd"/>
      <w:r w:rsidRPr="007261C4">
        <w:rPr>
          <w:rFonts w:ascii="Times New Roman" w:hAnsi="Times New Roman"/>
          <w:color w:val="auto"/>
          <w:sz w:val="28"/>
          <w:szCs w:val="28"/>
        </w:rPr>
        <w:t xml:space="preserve"> обучающихся формируются:</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цифрового</w:t>
      </w:r>
      <w:proofErr w:type="gramEnd"/>
      <w:r w:rsidRPr="007261C4">
        <w:rPr>
          <w:rFonts w:ascii="Times New Roman" w:hAnsi="Times New Roman"/>
          <w:color w:val="auto"/>
          <w:sz w:val="28"/>
          <w:szCs w:val="28"/>
        </w:rPr>
        <w:t xml:space="preserve"> портфолио учебных достижений обучающегося.</w:t>
      </w:r>
    </w:p>
    <w:p w:rsidR="001F3F1E" w:rsidRPr="007261C4"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создание </w:t>
      </w:r>
      <w:proofErr w:type="gramStart"/>
      <w:r w:rsidRPr="007261C4">
        <w:rPr>
          <w:rFonts w:ascii="Times New Roman" w:hAnsi="Times New Roman"/>
          <w:color w:val="auto"/>
          <w:sz w:val="28"/>
          <w:szCs w:val="28"/>
        </w:rPr>
        <w:t>простых</w:t>
      </w:r>
      <w:proofErr w:type="gramEnd"/>
      <w:r w:rsidRPr="007261C4">
        <w:rPr>
          <w:rFonts w:ascii="Times New Roman" w:hAnsi="Times New Roman"/>
          <w:color w:val="auto"/>
          <w:sz w:val="28"/>
          <w:szCs w:val="28"/>
        </w:rPr>
        <w:t xml:space="preserve"> гипермедиасообщений;</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7261C4">
        <w:rPr>
          <w:rFonts w:ascii="Times New Roman" w:hAnsi="Times New Roman"/>
          <w:color w:val="auto"/>
          <w:sz w:val="28"/>
          <w:szCs w:val="28"/>
        </w:rPr>
        <w:t xml:space="preserve">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7261C4">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5"/>
        <w:spacing w:line="360" w:lineRule="auto"/>
        <w:ind w:left="720" w:firstLine="0"/>
        <w:rPr>
          <w:rFonts w:ascii="Times New Roman" w:hAnsi="Times New Roman"/>
          <w:color w:val="auto"/>
          <w:sz w:val="28"/>
          <w:szCs w:val="28"/>
        </w:rPr>
      </w:pPr>
    </w:p>
    <w:p w:rsidR="00FF7057" w:rsidRPr="00FF7057" w:rsidRDefault="00FF7057" w:rsidP="00A00CC0">
      <w:pPr>
        <w:pStyle w:val="aff0"/>
        <w:numPr>
          <w:ilvl w:val="2"/>
          <w:numId w:val="63"/>
        </w:numPr>
        <w:ind w:left="0" w:firstLine="0"/>
      </w:pPr>
      <w:bookmarkStart w:id="119" w:name="_Toc294246094"/>
      <w:r w:rsidRPr="00413904">
        <w:rPr>
          <w:spacing w:val="-4"/>
          <w:szCs w:val="28"/>
        </w:rPr>
        <w:t>Условия, обеспечивающие преемственность про</w:t>
      </w:r>
      <w:r w:rsidRPr="00FF7057">
        <w:rPr>
          <w:szCs w:val="28"/>
        </w:rPr>
        <w:t xml:space="preserve">граммы формирования у обучающихся универсальных учебных действий при переходе </w:t>
      </w:r>
      <w:proofErr w:type="gramStart"/>
      <w:r w:rsidRPr="00FF7057">
        <w:rPr>
          <w:szCs w:val="28"/>
        </w:rPr>
        <w:t>от</w:t>
      </w:r>
      <w:proofErr w:type="gramEnd"/>
      <w:r w:rsidRPr="00FF7057">
        <w:rPr>
          <w:szCs w:val="28"/>
        </w:rPr>
        <w:t xml:space="preserve"> дошкольного к начальному и от начального к основному общему образованию</w:t>
      </w:r>
      <w:bookmarkEnd w:id="119"/>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proofErr w:type="gramStart"/>
      <w:r w:rsidRPr="007261C4">
        <w:rPr>
          <w:rFonts w:ascii="Times New Roman" w:hAnsi="Times New Roman"/>
          <w:color w:val="auto"/>
          <w:spacing w:val="2"/>
          <w:sz w:val="28"/>
          <w:szCs w:val="28"/>
        </w:rPr>
        <w:t>,в</w:t>
      </w:r>
      <w:proofErr w:type="gramEnd"/>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 xml:space="preserve">на огромные </w:t>
      </w:r>
      <w:proofErr w:type="gramStart"/>
      <w:r w:rsidRPr="007261C4">
        <w:rPr>
          <w:rFonts w:ascii="Times New Roman" w:hAnsi="Times New Roman"/>
          <w:color w:val="auto"/>
          <w:spacing w:val="-2"/>
          <w:sz w:val="28"/>
          <w:szCs w:val="28"/>
        </w:rPr>
        <w:t>возрастно­психологические</w:t>
      </w:r>
      <w:proofErr w:type="gramEnd"/>
      <w:r w:rsidRPr="007261C4">
        <w:rPr>
          <w:rFonts w:ascii="Times New Roman" w:hAnsi="Times New Roman"/>
          <w:color w:val="auto"/>
          <w:spacing w:val="-2"/>
          <w:sz w:val="28"/>
          <w:szCs w:val="28"/>
        </w:rPr>
        <w:t xml:space="preserve">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5"/>
        <w:spacing w:line="360" w:lineRule="auto"/>
        <w:ind w:firstLine="709"/>
        <w:rPr>
          <w:rFonts w:ascii="Times New Roman" w:hAnsi="Times New Roman"/>
          <w:color w:val="auto"/>
          <w:sz w:val="28"/>
          <w:szCs w:val="28"/>
        </w:rPr>
      </w:pP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5"/>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5"/>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5"/>
        <w:spacing w:line="360" w:lineRule="auto"/>
        <w:ind w:firstLine="709"/>
        <w:rPr>
          <w:rFonts w:ascii="Times New Roman" w:hAnsi="Times New Roman"/>
          <w:color w:val="auto"/>
          <w:sz w:val="28"/>
          <w:szCs w:val="28"/>
        </w:rPr>
      </w:pPr>
      <w:proofErr w:type="gramStart"/>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7261C4">
        <w:rPr>
          <w:rFonts w:ascii="Times New Roman" w:hAnsi="Times New Roman"/>
          <w:color w:val="auto"/>
          <w:sz w:val="28"/>
          <w:szCs w:val="28"/>
        </w:rPr>
        <w:t xml:space="preserve">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 xml:space="preserve">никновения этих мотивов служат, с одной стороны, формирующееся к концу дошкольного возраста желание </w:t>
      </w:r>
      <w:r w:rsidRPr="007261C4">
        <w:rPr>
          <w:rFonts w:ascii="Times New Roman" w:hAnsi="Times New Roman"/>
          <w:color w:val="auto"/>
          <w:sz w:val="28"/>
          <w:szCs w:val="28"/>
        </w:rPr>
        <w:lastRenderedPageBreak/>
        <w:t>детей поступить в школу, с другой — развитие любознательности и умственной активности.</w:t>
      </w: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 xml:space="preserve">соподчинением мотивов с доминированием </w:t>
      </w:r>
      <w:proofErr w:type="gramStart"/>
      <w:r w:rsidRPr="007261C4">
        <w:rPr>
          <w:rFonts w:ascii="Times New Roman" w:hAnsi="Times New Roman"/>
          <w:color w:val="auto"/>
          <w:sz w:val="28"/>
          <w:szCs w:val="28"/>
        </w:rPr>
        <w:t>учебно­познава</w:t>
      </w:r>
      <w:r w:rsidRPr="007261C4">
        <w:rPr>
          <w:rFonts w:ascii="Times New Roman" w:hAnsi="Times New Roman"/>
          <w:color w:val="auto"/>
          <w:spacing w:val="2"/>
          <w:sz w:val="28"/>
          <w:szCs w:val="28"/>
        </w:rPr>
        <w:t>тельных</w:t>
      </w:r>
      <w:proofErr w:type="gramEnd"/>
      <w:r w:rsidRPr="007261C4">
        <w:rPr>
          <w:rFonts w:ascii="Times New Roman" w:hAnsi="Times New Roman"/>
          <w:color w:val="auto"/>
          <w:spacing w:val="2"/>
          <w:sz w:val="28"/>
          <w:szCs w:val="28"/>
        </w:rPr>
        <w:t xml:space="preserve">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5"/>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w:t>
      </w:r>
      <w:r w:rsidRPr="007261C4">
        <w:rPr>
          <w:rFonts w:ascii="Times New Roman" w:hAnsi="Times New Roman"/>
          <w:color w:val="auto"/>
          <w:spacing w:val="-2"/>
          <w:sz w:val="28"/>
          <w:szCs w:val="28"/>
        </w:rPr>
        <w:lastRenderedPageBreak/>
        <w:t xml:space="preserve">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proofErr w:type="gramStart"/>
      <w:r w:rsidRPr="007261C4">
        <w:rPr>
          <w:rFonts w:ascii="Times New Roman" w:hAnsi="Times New Roman"/>
          <w:color w:val="auto"/>
          <w:sz w:val="28"/>
          <w:szCs w:val="28"/>
        </w:rPr>
        <w:t>выступает</w:t>
      </w:r>
      <w:proofErr w:type="gramEnd"/>
      <w:r w:rsidRPr="007261C4">
        <w:rPr>
          <w:rFonts w:ascii="Times New Roman" w:hAnsi="Times New Roman"/>
          <w:color w:val="auto"/>
          <w:sz w:val="28"/>
          <w:szCs w:val="28"/>
        </w:rPr>
        <w:t xml:space="preserve">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proofErr w:type="gramStart"/>
      <w:r w:rsidRPr="007261C4">
        <w:rPr>
          <w:rFonts w:ascii="Times New Roman" w:hAnsi="Times New Roman"/>
          <w:color w:val="auto"/>
          <w:sz w:val="28"/>
          <w:szCs w:val="28"/>
        </w:rPr>
        <w:t>обучающихся</w:t>
      </w:r>
      <w:proofErr w:type="gramEnd"/>
      <w:r w:rsidRPr="007261C4">
        <w:rPr>
          <w:rFonts w:ascii="Times New Roman" w:hAnsi="Times New Roman"/>
          <w:color w:val="auto"/>
          <w:sz w:val="28"/>
          <w:szCs w:val="28"/>
        </w:rPr>
        <w:t xml:space="preserve">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5"/>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 xml:space="preserve">ский приоритет непрерывного образования — формирование </w:t>
      </w:r>
      <w:proofErr w:type="gramStart"/>
      <w:r w:rsidRPr="007261C4">
        <w:rPr>
          <w:rFonts w:ascii="Times New Roman" w:hAnsi="Times New Roman"/>
          <w:color w:val="auto"/>
          <w:sz w:val="28"/>
          <w:szCs w:val="28"/>
        </w:rPr>
        <w:t>умения</w:t>
      </w:r>
      <w:proofErr w:type="gramEnd"/>
      <w:r w:rsidRPr="007261C4">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5"/>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xml:space="preserve">. Методика и инструментарий оценки успешности освоения и применения </w:t>
      </w:r>
      <w:proofErr w:type="gramStart"/>
      <w:r w:rsidRPr="007261C4">
        <w:rPr>
          <w:b/>
          <w:sz w:val="28"/>
          <w:szCs w:val="28"/>
        </w:rPr>
        <w:t>обучающимися</w:t>
      </w:r>
      <w:proofErr w:type="gramEnd"/>
      <w:r w:rsidRPr="007261C4">
        <w:rPr>
          <w:b/>
          <w:sz w:val="28"/>
          <w:szCs w:val="28"/>
        </w:rPr>
        <w:t xml:space="preserve"> универсальных учебных действий</w:t>
      </w:r>
      <w:r w:rsidRPr="007261C4">
        <w:t>.</w:t>
      </w:r>
    </w:p>
    <w:p w:rsidR="001F3F1E" w:rsidRPr="007261C4" w:rsidRDefault="001F3F1E" w:rsidP="001F3F1E">
      <w:pPr>
        <w:pStyle w:val="aff2"/>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A00CC0">
      <w:pPr>
        <w:pStyle w:val="aff2"/>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A00CC0">
      <w:pPr>
        <w:pStyle w:val="aff2"/>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A00CC0">
      <w:pPr>
        <w:pStyle w:val="aff2"/>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2"/>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w:t>
      </w:r>
      <w:r w:rsidRPr="007261C4">
        <w:rPr>
          <w:sz w:val="28"/>
          <w:szCs w:val="28"/>
        </w:rPr>
        <w:lastRenderedPageBreak/>
        <w:t>задачей буквального заучивания и воспроизведения);</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2"/>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proofErr w:type="gramStart"/>
      <w:r w:rsidRPr="007261C4">
        <w:rPr>
          <w:sz w:val="28"/>
          <w:szCs w:val="28"/>
        </w:rPr>
        <w:t>уровневой</w:t>
      </w:r>
      <w:proofErr w:type="gramEnd"/>
      <w:r w:rsidRPr="007261C4">
        <w:rPr>
          <w:sz w:val="28"/>
          <w:szCs w:val="28"/>
        </w:rPr>
        <w:t xml:space="preserve"> (определяются уровни владения универсальными учебными действиями);</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E52317" w:rsidP="001F3F1E">
      <w:pPr>
        <w:pStyle w:val="aff2"/>
        <w:widowControl w:val="0"/>
        <w:tabs>
          <w:tab w:val="left" w:pos="567"/>
        </w:tabs>
        <w:spacing w:before="0" w:beforeAutospacing="0" w:after="0" w:line="360" w:lineRule="auto"/>
        <w:ind w:firstLine="709"/>
        <w:jc w:val="both"/>
        <w:rPr>
          <w:sz w:val="28"/>
          <w:szCs w:val="28"/>
        </w:rPr>
      </w:pPr>
      <w:r>
        <w:rPr>
          <w:sz w:val="28"/>
          <w:szCs w:val="28"/>
        </w:rPr>
        <w:t>П</w:t>
      </w:r>
      <w:r w:rsidR="001F3F1E" w:rsidRPr="007261C4">
        <w:rPr>
          <w:sz w:val="28"/>
          <w:szCs w:val="28"/>
        </w:rPr>
        <w:t>ри оценивании развития УУД примен</w:t>
      </w:r>
      <w:r>
        <w:rPr>
          <w:sz w:val="28"/>
          <w:szCs w:val="28"/>
        </w:rPr>
        <w:t>яются</w:t>
      </w:r>
      <w:r w:rsidR="001F3F1E" w:rsidRPr="007261C4">
        <w:rPr>
          <w:sz w:val="28"/>
          <w:szCs w:val="28"/>
        </w:rPr>
        <w:t xml:space="preserve"> технологи</w:t>
      </w:r>
      <w:r>
        <w:rPr>
          <w:sz w:val="28"/>
          <w:szCs w:val="28"/>
        </w:rPr>
        <w:t>и</w:t>
      </w:r>
      <w:r w:rsidR="001F3F1E" w:rsidRPr="007261C4">
        <w:rPr>
          <w:sz w:val="28"/>
          <w:szCs w:val="28"/>
        </w:rPr>
        <w:t xml:space="preserve"> формирующего (развивающего оценивания), в том числе бинарное, критериальное, экспертно</w:t>
      </w:r>
      <w:r>
        <w:rPr>
          <w:sz w:val="28"/>
          <w:szCs w:val="28"/>
        </w:rPr>
        <w:t xml:space="preserve">е оценивание, текст самооценки, </w:t>
      </w:r>
      <w:r w:rsidR="001F3F1E" w:rsidRPr="007261C4">
        <w:rPr>
          <w:sz w:val="28"/>
          <w:szCs w:val="28"/>
        </w:rPr>
        <w:t>отслеживани</w:t>
      </w:r>
      <w:r>
        <w:rPr>
          <w:sz w:val="28"/>
          <w:szCs w:val="28"/>
        </w:rPr>
        <w:t>е</w:t>
      </w:r>
      <w:r w:rsidR="001F3F1E" w:rsidRPr="007261C4">
        <w:rPr>
          <w:sz w:val="28"/>
          <w:szCs w:val="28"/>
        </w:rPr>
        <w:t xml:space="preserve"> динамики индивидуальных достижений.</w:t>
      </w:r>
    </w:p>
    <w:p w:rsidR="00FF7057" w:rsidRDefault="00FF7057" w:rsidP="00F13056">
      <w:pPr>
        <w:pStyle w:val="a5"/>
        <w:spacing w:line="360" w:lineRule="auto"/>
        <w:ind w:firstLine="454"/>
        <w:rPr>
          <w:rFonts w:ascii="Times New Roman" w:hAnsi="Times New Roman"/>
          <w:b/>
          <w:bCs/>
          <w:color w:val="auto"/>
          <w:sz w:val="28"/>
          <w:szCs w:val="28"/>
        </w:rPr>
      </w:pPr>
    </w:p>
    <w:p w:rsidR="00E52317" w:rsidRDefault="00E52317" w:rsidP="00F13056">
      <w:pPr>
        <w:pStyle w:val="a5"/>
        <w:spacing w:line="360" w:lineRule="auto"/>
        <w:ind w:firstLine="454"/>
        <w:rPr>
          <w:rFonts w:ascii="Times New Roman" w:hAnsi="Times New Roman"/>
          <w:b/>
          <w:bCs/>
          <w:color w:val="auto"/>
          <w:sz w:val="28"/>
          <w:szCs w:val="28"/>
        </w:rPr>
      </w:pPr>
    </w:p>
    <w:p w:rsidR="00DF4F1B" w:rsidRDefault="00DF4F1B" w:rsidP="00F13056">
      <w:pPr>
        <w:pStyle w:val="a5"/>
        <w:spacing w:line="360" w:lineRule="auto"/>
        <w:ind w:firstLine="454"/>
        <w:rPr>
          <w:rFonts w:ascii="Times New Roman" w:hAnsi="Times New Roman"/>
          <w:b/>
          <w:bCs/>
          <w:color w:val="auto"/>
          <w:sz w:val="28"/>
          <w:szCs w:val="28"/>
        </w:rPr>
      </w:pPr>
    </w:p>
    <w:p w:rsidR="00DF4F1B" w:rsidRPr="00413904" w:rsidRDefault="00DF4F1B" w:rsidP="00F13056">
      <w:pPr>
        <w:pStyle w:val="a5"/>
        <w:spacing w:line="360" w:lineRule="auto"/>
        <w:ind w:firstLine="454"/>
        <w:rPr>
          <w:rFonts w:ascii="Times New Roman" w:hAnsi="Times New Roman"/>
          <w:b/>
          <w:bCs/>
          <w:color w:val="auto"/>
          <w:sz w:val="28"/>
          <w:szCs w:val="28"/>
        </w:rPr>
      </w:pPr>
    </w:p>
    <w:p w:rsidR="00653A76" w:rsidRPr="00BD3307" w:rsidRDefault="00312574" w:rsidP="00A00CC0">
      <w:pPr>
        <w:pStyle w:val="aff0"/>
        <w:numPr>
          <w:ilvl w:val="1"/>
          <w:numId w:val="63"/>
        </w:numPr>
        <w:ind w:left="0" w:firstLine="0"/>
      </w:pPr>
      <w:bookmarkStart w:id="120" w:name="_Toc288394082"/>
      <w:bookmarkStart w:id="121" w:name="_Toc288410549"/>
      <w:bookmarkStart w:id="122" w:name="_Toc288410678"/>
      <w:bookmarkStart w:id="123" w:name="_Toc294246095"/>
      <w:r w:rsidRPr="00CB6752">
        <w:lastRenderedPageBreak/>
        <w:t xml:space="preserve">Программы </w:t>
      </w:r>
      <w:r w:rsidR="00653A76" w:rsidRPr="00BD3307">
        <w:t>отдельных учебных предметов, курсов</w:t>
      </w:r>
      <w:bookmarkEnd w:id="120"/>
      <w:bookmarkEnd w:id="121"/>
      <w:bookmarkEnd w:id="122"/>
      <w:bookmarkEnd w:id="123"/>
    </w:p>
    <w:p w:rsidR="00653A76" w:rsidRPr="00FF3660" w:rsidRDefault="00653A76" w:rsidP="00A00CC0">
      <w:pPr>
        <w:pStyle w:val="aff0"/>
        <w:numPr>
          <w:ilvl w:val="2"/>
          <w:numId w:val="63"/>
        </w:numPr>
        <w:ind w:left="0" w:firstLine="0"/>
      </w:pPr>
      <w:bookmarkStart w:id="124" w:name="_Toc288394083"/>
      <w:bookmarkStart w:id="125" w:name="_Toc288410550"/>
      <w:bookmarkStart w:id="126" w:name="_Toc288410679"/>
      <w:bookmarkStart w:id="127" w:name="_Toc294246096"/>
      <w:r w:rsidRPr="00FF3660">
        <w:t>Общие положения</w:t>
      </w:r>
      <w:bookmarkEnd w:id="124"/>
      <w:bookmarkEnd w:id="125"/>
      <w:bookmarkEnd w:id="126"/>
      <w:bookmarkEnd w:id="127"/>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lastRenderedPageBreak/>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C52039" w:rsidP="00F13056">
      <w:pPr>
        <w:pStyle w:val="a5"/>
        <w:spacing w:line="360" w:lineRule="auto"/>
        <w:ind w:firstLine="454"/>
        <w:rPr>
          <w:rFonts w:ascii="Times New Roman" w:hAnsi="Times New Roman"/>
          <w:color w:val="auto"/>
          <w:sz w:val="28"/>
          <w:szCs w:val="28"/>
        </w:rPr>
      </w:pPr>
      <w:r>
        <w:rPr>
          <w:rFonts w:ascii="Times New Roman" w:hAnsi="Times New Roman"/>
          <w:color w:val="auto"/>
          <w:sz w:val="28"/>
          <w:szCs w:val="28"/>
        </w:rPr>
        <w:t>Рабочие</w:t>
      </w:r>
      <w:r w:rsidR="00653A76" w:rsidRPr="00BD7394">
        <w:rPr>
          <w:rFonts w:ascii="Times New Roman" w:hAnsi="Times New Roman"/>
          <w:color w:val="auto"/>
          <w:sz w:val="28"/>
          <w:szCs w:val="28"/>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C52039"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данном разделе </w:t>
      </w:r>
      <w:r w:rsidRPr="00BD7394">
        <w:rPr>
          <w:rFonts w:ascii="Times New Roman" w:hAnsi="Times New Roman"/>
          <w:color w:val="auto"/>
          <w:sz w:val="28"/>
          <w:szCs w:val="28"/>
        </w:rPr>
        <w:t xml:space="preserve">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w:t>
      </w:r>
      <w:proofErr w:type="gramStart"/>
      <w:r w:rsidRPr="00BD7394">
        <w:rPr>
          <w:rFonts w:ascii="Times New Roman" w:hAnsi="Times New Roman"/>
          <w:color w:val="auto"/>
          <w:sz w:val="28"/>
          <w:szCs w:val="28"/>
        </w:rPr>
        <w:t xml:space="preserve"> </w:t>
      </w:r>
      <w:r w:rsidR="00C52039">
        <w:rPr>
          <w:rFonts w:ascii="Times New Roman" w:hAnsi="Times New Roman"/>
          <w:color w:val="auto"/>
          <w:sz w:val="28"/>
          <w:szCs w:val="28"/>
        </w:rPr>
        <w:t>.</w:t>
      </w:r>
      <w:proofErr w:type="gramEnd"/>
    </w:p>
    <w:p w:rsidR="0080044C" w:rsidRDefault="00653A76" w:rsidP="00844DCD">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Полное изложение </w:t>
      </w:r>
      <w:r w:rsidR="00C52039">
        <w:rPr>
          <w:rFonts w:ascii="Times New Roman" w:hAnsi="Times New Roman"/>
          <w:color w:val="auto"/>
          <w:spacing w:val="2"/>
          <w:sz w:val="28"/>
          <w:szCs w:val="28"/>
        </w:rPr>
        <w:t>рабочих</w:t>
      </w:r>
      <w:r w:rsidRPr="00BD7394">
        <w:rPr>
          <w:rFonts w:ascii="Times New Roman" w:hAnsi="Times New Roman"/>
          <w:color w:val="auto"/>
          <w:spacing w:val="2"/>
          <w:sz w:val="28"/>
          <w:szCs w:val="28"/>
        </w:rPr>
        <w:t xml:space="preserve">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приведено в Приложении </w:t>
      </w:r>
      <w:proofErr w:type="gramStart"/>
      <w:r w:rsidRPr="00BD7394">
        <w:rPr>
          <w:rFonts w:ascii="Times New Roman" w:hAnsi="Times New Roman"/>
          <w:color w:val="auto"/>
          <w:sz w:val="28"/>
          <w:szCs w:val="28"/>
        </w:rPr>
        <w:t>к</w:t>
      </w:r>
      <w:proofErr w:type="gramEnd"/>
      <w:r w:rsidRPr="00BD7394">
        <w:rPr>
          <w:rFonts w:ascii="Times New Roman" w:hAnsi="Times New Roman"/>
          <w:color w:val="auto"/>
          <w:sz w:val="28"/>
          <w:szCs w:val="28"/>
        </w:rPr>
        <w:t xml:space="preserve"> данной </w:t>
      </w:r>
      <w:r w:rsidR="0080044C">
        <w:rPr>
          <w:rFonts w:ascii="Times New Roman" w:hAnsi="Times New Roman"/>
          <w:color w:val="auto"/>
          <w:sz w:val="28"/>
          <w:szCs w:val="28"/>
        </w:rPr>
        <w:t>ООП НОО.</w:t>
      </w:r>
    </w:p>
    <w:p w:rsidR="00844DCD" w:rsidRPr="00BD7394" w:rsidRDefault="00844DCD" w:rsidP="00844DCD">
      <w:pPr>
        <w:pStyle w:val="a5"/>
        <w:spacing w:line="360" w:lineRule="auto"/>
        <w:ind w:firstLine="454"/>
        <w:rPr>
          <w:rFonts w:ascii="Times New Roman" w:hAnsi="Times New Roman"/>
          <w:color w:val="auto"/>
          <w:sz w:val="28"/>
          <w:szCs w:val="28"/>
        </w:rPr>
      </w:pPr>
    </w:p>
    <w:p w:rsidR="00653A76" w:rsidRPr="00CB6752" w:rsidRDefault="00653A76" w:rsidP="00A00CC0">
      <w:pPr>
        <w:pStyle w:val="aff0"/>
        <w:numPr>
          <w:ilvl w:val="2"/>
          <w:numId w:val="63"/>
        </w:numPr>
        <w:ind w:left="0" w:firstLine="0"/>
      </w:pPr>
      <w:bookmarkStart w:id="128" w:name="_Toc288394084"/>
      <w:bookmarkStart w:id="129" w:name="_Toc288410551"/>
      <w:bookmarkStart w:id="130" w:name="_Toc288410680"/>
      <w:bookmarkStart w:id="131" w:name="_Toc294246097"/>
      <w:r w:rsidRPr="00CB6752">
        <w:t>Основное содержание учебных предметов</w:t>
      </w:r>
      <w:bookmarkEnd w:id="128"/>
      <w:bookmarkEnd w:id="129"/>
      <w:bookmarkEnd w:id="130"/>
      <w:bookmarkEnd w:id="131"/>
    </w:p>
    <w:p w:rsidR="00413904" w:rsidRDefault="00653A76" w:rsidP="00A00CC0">
      <w:pPr>
        <w:pStyle w:val="aff0"/>
        <w:numPr>
          <w:ilvl w:val="3"/>
          <w:numId w:val="63"/>
        </w:numPr>
        <w:ind w:left="0" w:firstLine="0"/>
      </w:pPr>
      <w:bookmarkStart w:id="132" w:name="_Toc288394085"/>
      <w:bookmarkStart w:id="133" w:name="_Toc288410552"/>
      <w:bookmarkStart w:id="134" w:name="_Toc288410681"/>
      <w:bookmarkStart w:id="135" w:name="_Toc294246098"/>
      <w:r w:rsidRPr="0041436B">
        <w:t>Русский язык</w:t>
      </w:r>
      <w:bookmarkEnd w:id="132"/>
      <w:bookmarkEnd w:id="133"/>
      <w:bookmarkEnd w:id="134"/>
      <w:bookmarkEnd w:id="135"/>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w:t>
      </w:r>
      <w:proofErr w:type="gramStart"/>
      <w:r w:rsidRPr="007261C4">
        <w:rPr>
          <w:rStyle w:val="Zag11"/>
          <w:rFonts w:eastAsia="@Arial Unicode MS"/>
          <w:sz w:val="28"/>
          <w:szCs w:val="28"/>
        </w:rPr>
        <w:t>дств в с</w:t>
      </w:r>
      <w:proofErr w:type="gramEnd"/>
      <w:r w:rsidRPr="007261C4">
        <w:rPr>
          <w:rStyle w:val="Zag11"/>
          <w:rFonts w:eastAsia="@Arial Unicode MS"/>
          <w:sz w:val="28"/>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7261C4">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w:t>
      </w:r>
      <w:r w:rsidRPr="007261C4">
        <w:rPr>
          <w:rStyle w:val="Zag11"/>
          <w:rFonts w:eastAsia="@Arial Unicode MS"/>
          <w:sz w:val="28"/>
          <w:szCs w:val="28"/>
        </w:rPr>
        <w:lastRenderedPageBreak/>
        <w:t>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proofErr w:type="gramStart"/>
      <w:r w:rsidRPr="007261C4">
        <w:rPr>
          <w:rStyle w:val="Zag11"/>
          <w:rFonts w:eastAsia="@Arial Unicode MS"/>
          <w:bCs/>
          <w:sz w:val="28"/>
          <w:szCs w:val="28"/>
        </w:rPr>
        <w:t>,</w:t>
      </w:r>
      <w:r w:rsidRPr="007261C4">
        <w:rPr>
          <w:rStyle w:val="Zag11"/>
          <w:rFonts w:eastAsia="@Arial Unicode MS"/>
          <w:b/>
          <w:bCs/>
          <w:i/>
          <w:iCs/>
          <w:sz w:val="28"/>
          <w:szCs w:val="28"/>
        </w:rPr>
        <w:t>ж</w:t>
      </w:r>
      <w:proofErr w:type="gramEnd"/>
      <w:r w:rsidRPr="007261C4">
        <w:rPr>
          <w:rStyle w:val="Zag11"/>
          <w:rFonts w:eastAsia="@Arial Unicode MS"/>
          <w:b/>
          <w:bCs/>
          <w:i/>
          <w:iCs/>
          <w:sz w:val="28"/>
          <w:szCs w:val="28"/>
        </w:rPr>
        <w:t xml:space="preserve">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 xml:space="preserve">Понимание прочитанного текста при самостоятельном чтении вслух и при его прослушивании. Составление небольших рассказов </w:t>
      </w:r>
      <w:r w:rsidRPr="007261C4">
        <w:rPr>
          <w:rStyle w:val="Zag11"/>
          <w:rFonts w:eastAsia="@Arial Unicode MS"/>
          <w:sz w:val="28"/>
          <w:szCs w:val="28"/>
        </w:rPr>
        <w:lastRenderedPageBreak/>
        <w:t>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7261C4">
        <w:rPr>
          <w:rStyle w:val="Zag11"/>
          <w:rFonts w:eastAsia="@Arial Unicode MS"/>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7261C4">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7261C4">
        <w:rPr>
          <w:rStyle w:val="Zag11"/>
          <w:rFonts w:eastAsia="@Arial Unicode MS"/>
          <w:sz w:val="28"/>
          <w:szCs w:val="28"/>
        </w:rPr>
        <w:t>разделительных</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proofErr w:type="gramStart"/>
      <w:r w:rsidRPr="007261C4">
        <w:rPr>
          <w:rStyle w:val="Zag11"/>
          <w:rFonts w:eastAsia="@Arial Unicode MS"/>
          <w:bCs/>
          <w:sz w:val="28"/>
          <w:szCs w:val="28"/>
        </w:rPr>
        <w:t>,</w:t>
      </w:r>
      <w:r w:rsidRPr="007261C4">
        <w:rPr>
          <w:rStyle w:val="Zag11"/>
          <w:rFonts w:eastAsia="@Arial Unicode MS"/>
          <w:b/>
          <w:bCs/>
          <w:i/>
          <w:iCs/>
          <w:sz w:val="28"/>
          <w:szCs w:val="28"/>
        </w:rPr>
        <w:t>е</w:t>
      </w:r>
      <w:proofErr w:type="gramEnd"/>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7261C4">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 xml:space="preserve">деление частей речи </w:t>
      </w:r>
      <w:proofErr w:type="gramStart"/>
      <w:r w:rsidRPr="007261C4">
        <w:rPr>
          <w:rStyle w:val="Zag11"/>
          <w:rFonts w:eastAsia="@Arial Unicode MS"/>
          <w:i/>
          <w:iCs/>
          <w:sz w:val="28"/>
          <w:szCs w:val="28"/>
        </w:rPr>
        <w:t>на</w:t>
      </w:r>
      <w:proofErr w:type="gramEnd"/>
      <w:r w:rsidRPr="007261C4">
        <w:rPr>
          <w:rStyle w:val="Zag11"/>
          <w:rFonts w:eastAsia="@Arial Unicode MS"/>
          <w:i/>
          <w:iCs/>
          <w:sz w:val="28"/>
          <w:szCs w:val="28"/>
        </w:rPr>
        <w:t xml:space="preserve">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и</w:t>
      </w:r>
      <w:proofErr w:type="gramEnd"/>
      <w:r w:rsidRPr="007261C4">
        <w:rPr>
          <w:rStyle w:val="Zag11"/>
          <w:rFonts w:eastAsia="@Arial Unicode MS"/>
          <w:b/>
          <w:bCs/>
          <w:i/>
          <w:iCs/>
          <w:sz w:val="28"/>
          <w:szCs w:val="28"/>
        </w:rPr>
        <w:t>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f"/>
          <w:rFonts w:eastAsia="@Arial Unicode MS"/>
          <w:sz w:val="28"/>
          <w:szCs w:val="28"/>
        </w:rPr>
        <w:footnoteReference w:id="2"/>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ча – ща</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proofErr w:type="gramStart"/>
      <w:r w:rsidRPr="007261C4">
        <w:rPr>
          <w:rStyle w:val="Zag11"/>
          <w:rFonts w:eastAsia="@Arial Unicode MS"/>
          <w:b/>
          <w:bCs/>
          <w:i/>
          <w:iCs/>
          <w:sz w:val="28"/>
          <w:szCs w:val="28"/>
        </w:rPr>
        <w:t>чт</w:t>
      </w:r>
      <w:proofErr w:type="gramEnd"/>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проверяемые безударные 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парные звонкие и глухие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непроверяемые гласные и согласные в </w:t>
      </w:r>
      <w:proofErr w:type="gramStart"/>
      <w:r w:rsidRPr="007261C4">
        <w:rPr>
          <w:rStyle w:val="Zag11"/>
          <w:rFonts w:eastAsia="@Arial Unicode MS"/>
          <w:sz w:val="28"/>
          <w:szCs w:val="28"/>
        </w:rPr>
        <w:t>корне слова</w:t>
      </w:r>
      <w:proofErr w:type="gramEnd"/>
      <w:r w:rsidRPr="007261C4">
        <w:rPr>
          <w:rStyle w:val="Zag11"/>
          <w:rFonts w:eastAsia="@Arial Unicode MS"/>
          <w:sz w:val="28"/>
          <w:szCs w:val="28"/>
        </w:rPr>
        <w:t xml:space="preserve">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безударные падежные окончания имен существительных (кроме существительных на </w:t>
      </w:r>
      <w:proofErr w:type="gramStart"/>
      <w:r w:rsidRPr="007261C4">
        <w:rPr>
          <w:rStyle w:val="Zag11"/>
          <w:rFonts w:eastAsia="@Arial Unicode MS"/>
          <w:i/>
          <w:iCs/>
          <w:sz w:val="28"/>
          <w:szCs w:val="28"/>
        </w:rPr>
        <w:noBreakHyphen/>
      </w:r>
      <w:r w:rsidRPr="007261C4">
        <w:rPr>
          <w:rStyle w:val="Zag11"/>
          <w:rFonts w:eastAsia="@Arial Unicode MS"/>
          <w:b/>
          <w:bCs/>
          <w:i/>
          <w:iCs/>
          <w:sz w:val="28"/>
          <w:szCs w:val="28"/>
        </w:rPr>
        <w:t>м</w:t>
      </w:r>
      <w:proofErr w:type="gramEnd"/>
      <w:r w:rsidRPr="007261C4">
        <w:rPr>
          <w:rStyle w:val="Zag11"/>
          <w:rFonts w:eastAsia="@Arial Unicode MS"/>
          <w:b/>
          <w:bCs/>
          <w:i/>
          <w:iCs/>
          <w:sz w:val="28"/>
          <w:szCs w:val="28"/>
        </w:rPr>
        <w:t>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proofErr w:type="gramStart"/>
      <w:r w:rsidRPr="007261C4">
        <w:rPr>
          <w:rStyle w:val="Zag11"/>
          <w:rFonts w:eastAsia="@Arial Unicode MS"/>
          <w:sz w:val="28"/>
          <w:szCs w:val="28"/>
        </w:rPr>
        <w:noBreakHyphen/>
      </w:r>
      <w:r w:rsidRPr="007261C4">
        <w:rPr>
          <w:rStyle w:val="Zag11"/>
          <w:rFonts w:eastAsia="@Arial Unicode MS"/>
          <w:b/>
          <w:bCs/>
          <w:i/>
          <w:iCs/>
          <w:sz w:val="28"/>
          <w:szCs w:val="28"/>
        </w:rPr>
        <w:t>т</w:t>
      </w:r>
      <w:proofErr w:type="gramEnd"/>
      <w:r w:rsidRPr="007261C4">
        <w:rPr>
          <w:rStyle w:val="Zag11"/>
          <w:rFonts w:eastAsia="@Arial Unicode MS"/>
          <w:b/>
          <w:bCs/>
          <w:i/>
          <w:iCs/>
          <w:sz w:val="28"/>
          <w:szCs w:val="28"/>
        </w:rPr>
        <w:t>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w:t>
      </w:r>
      <w:proofErr w:type="gramStart"/>
      <w:r w:rsidRPr="007261C4">
        <w:rPr>
          <w:rStyle w:val="Zag11"/>
          <w:rFonts w:eastAsia="@Arial Unicode MS"/>
          <w:sz w:val="28"/>
          <w:szCs w:val="28"/>
        </w:rPr>
        <w:t>ситуации</w:t>
      </w:r>
      <w:proofErr w:type="gramEnd"/>
      <w:r w:rsidRPr="007261C4">
        <w:rPr>
          <w:rStyle w:val="Zag11"/>
          <w:rFonts w:eastAsia="@Arial Unicode MS"/>
          <w:sz w:val="28"/>
          <w:szCs w:val="28"/>
        </w:rPr>
        <w:t xml:space="preserve"> общения: с </w:t>
      </w:r>
      <w:proofErr w:type="gramStart"/>
      <w:r w:rsidRPr="007261C4">
        <w:rPr>
          <w:rStyle w:val="Zag11"/>
          <w:rFonts w:eastAsia="@Arial Unicode MS"/>
          <w:sz w:val="28"/>
          <w:szCs w:val="28"/>
        </w:rPr>
        <w:t>какой</w:t>
      </w:r>
      <w:proofErr w:type="gramEnd"/>
      <w:r w:rsidRPr="007261C4">
        <w:rPr>
          <w:rStyle w:val="Zag11"/>
          <w:rFonts w:eastAsia="@Arial Unicode MS"/>
          <w:sz w:val="28"/>
          <w:szCs w:val="28"/>
        </w:rPr>
        <w:t xml:space="preserve">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A00CC0">
      <w:pPr>
        <w:pStyle w:val="aff0"/>
        <w:numPr>
          <w:ilvl w:val="3"/>
          <w:numId w:val="63"/>
        </w:numPr>
        <w:ind w:left="0" w:firstLine="0"/>
      </w:pPr>
      <w:bookmarkStart w:id="136" w:name="_Toc288394086"/>
      <w:bookmarkStart w:id="137" w:name="_Toc288410553"/>
      <w:bookmarkStart w:id="138" w:name="_Toc288410682"/>
      <w:bookmarkStart w:id="139" w:name="_Toc294246099"/>
      <w:r w:rsidRPr="00CB6752">
        <w:t>Литературное чтение</w:t>
      </w:r>
      <w:bookmarkEnd w:id="136"/>
      <w:bookmarkEnd w:id="137"/>
      <w:bookmarkEnd w:id="138"/>
      <w:bookmarkEnd w:id="139"/>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261C4">
        <w:rPr>
          <w:rStyle w:val="Zag11"/>
          <w:rFonts w:eastAsia="@Arial Unicode MS"/>
          <w:sz w:val="28"/>
          <w:szCs w:val="28"/>
        </w:rPr>
        <w:t>читающего</w:t>
      </w:r>
      <w:proofErr w:type="gramEnd"/>
      <w:r w:rsidRPr="007261C4">
        <w:rPr>
          <w:rStyle w:val="Zag11"/>
          <w:rFonts w:eastAsia="@Arial Unicode MS"/>
          <w:sz w:val="28"/>
          <w:szCs w:val="28"/>
        </w:rPr>
        <w:t xml:space="preserve"> темп беглости, позволяющий ему осознать текст. Соблюдение орфоэпических и интонационных норм чтения</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w:t>
      </w:r>
      <w:r w:rsidRPr="007261C4">
        <w:rPr>
          <w:rStyle w:val="Zag11"/>
          <w:rFonts w:eastAsia="@Arial Unicode MS"/>
          <w:sz w:val="28"/>
          <w:szCs w:val="28"/>
        </w:rPr>
        <w:lastRenderedPageBreak/>
        <w:t>(изучающее,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w:t>
      </w:r>
      <w:r w:rsidRPr="007261C4">
        <w:rPr>
          <w:rStyle w:val="Zag11"/>
          <w:rFonts w:eastAsia="@Arial Unicode MS"/>
          <w:sz w:val="28"/>
          <w:szCs w:val="28"/>
        </w:rPr>
        <w:lastRenderedPageBreak/>
        <w:t>(с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w:t>
      </w:r>
      <w:proofErr w:type="gramStart"/>
      <w:r w:rsidRPr="007261C4">
        <w:rPr>
          <w:rStyle w:val="Zag11"/>
          <w:rFonts w:eastAsia="@Arial Unicode MS"/>
          <w:sz w:val="28"/>
          <w:szCs w:val="28"/>
        </w:rPr>
        <w:t>Портрет, характер героя, выраженные через поступки и речь.</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Освоение разных видов пересказа художественного текста: </w:t>
      </w:r>
      <w:proofErr w:type="gramStart"/>
      <w:r w:rsidRPr="007261C4">
        <w:rPr>
          <w:rStyle w:val="Zag11"/>
          <w:rFonts w:eastAsia="@Arial Unicode MS"/>
          <w:sz w:val="28"/>
          <w:szCs w:val="28"/>
        </w:rPr>
        <w:t>подробный</w:t>
      </w:r>
      <w:proofErr w:type="gramEnd"/>
      <w:r w:rsidRPr="007261C4">
        <w:rPr>
          <w:rStyle w:val="Zag11"/>
          <w:rFonts w:eastAsia="@Arial Unicode MS"/>
          <w:sz w:val="28"/>
          <w:szCs w:val="28"/>
        </w:rPr>
        <w:t>,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w:t>
      </w:r>
      <w:r w:rsidRPr="007261C4">
        <w:rPr>
          <w:rStyle w:val="Zag11"/>
          <w:rFonts w:eastAsia="@Arial Unicode MS"/>
          <w:sz w:val="28"/>
          <w:szCs w:val="28"/>
        </w:rPr>
        <w:lastRenderedPageBreak/>
        <w:t>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7261C4">
        <w:rPr>
          <w:rStyle w:val="Zag11"/>
          <w:rFonts w:eastAsia="@Arial Unicode MS"/>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261C4">
        <w:rPr>
          <w:rStyle w:val="Zag11"/>
          <w:rFonts w:eastAsia="@Arial Unicode MS"/>
          <w:sz w:val="28"/>
          <w:szCs w:val="28"/>
        </w:rPr>
        <w:t xml:space="preserve"> </w:t>
      </w:r>
      <w:r w:rsidRPr="007261C4">
        <w:rPr>
          <w:rStyle w:val="Zag11"/>
          <w:rFonts w:eastAsia="@Arial Unicode MS"/>
          <w:sz w:val="28"/>
          <w:szCs w:val="28"/>
        </w:rPr>
        <w:lastRenderedPageBreak/>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5"/>
        <w:spacing w:line="360" w:lineRule="auto"/>
        <w:ind w:firstLine="454"/>
        <w:rPr>
          <w:rFonts w:ascii="Times New Roman" w:hAnsi="Times New Roman"/>
          <w:b/>
          <w:bCs/>
          <w:iCs/>
          <w:color w:val="auto"/>
          <w:sz w:val="28"/>
          <w:szCs w:val="28"/>
        </w:rPr>
      </w:pPr>
    </w:p>
    <w:p w:rsidR="00653A76" w:rsidRDefault="0080044C" w:rsidP="00A00CC0">
      <w:pPr>
        <w:pStyle w:val="aff0"/>
        <w:numPr>
          <w:ilvl w:val="3"/>
          <w:numId w:val="63"/>
        </w:numPr>
        <w:ind w:left="0" w:firstLine="0"/>
      </w:pPr>
      <w:r>
        <w:t>Родной (русский) язык</w:t>
      </w:r>
    </w:p>
    <w:p w:rsidR="0080044C" w:rsidRDefault="0080044C" w:rsidP="0080044C"/>
    <w:p w:rsidR="0080044C" w:rsidRPr="0080044C" w:rsidRDefault="0080044C" w:rsidP="0080044C">
      <w:pPr>
        <w:spacing w:line="360" w:lineRule="auto"/>
        <w:ind w:firstLine="567"/>
        <w:jc w:val="both"/>
        <w:rPr>
          <w:sz w:val="28"/>
          <w:szCs w:val="28"/>
        </w:rPr>
      </w:pPr>
      <w:r w:rsidRPr="0080044C">
        <w:rPr>
          <w:sz w:val="28"/>
          <w:szCs w:val="28"/>
        </w:rPr>
        <w:t xml:space="preserve">Содержание курса «Русский родной язык» направлено на удовлетворение потребности </w:t>
      </w:r>
      <w:proofErr w:type="gramStart"/>
      <w:r w:rsidRPr="0080044C">
        <w:rPr>
          <w:sz w:val="28"/>
          <w:szCs w:val="28"/>
        </w:rPr>
        <w:t>обучающихся</w:t>
      </w:r>
      <w:proofErr w:type="gramEnd"/>
      <w:r w:rsidRPr="0080044C">
        <w:rPr>
          <w:sz w:val="28"/>
          <w:szCs w:val="28"/>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w:t>
      </w:r>
      <w:r w:rsidRPr="0080044C">
        <w:rPr>
          <w:sz w:val="28"/>
          <w:szCs w:val="28"/>
        </w:rPr>
        <w:lastRenderedPageBreak/>
        <w:t>дисциплины, не может рассматриваться как время для углублённого изучения основного курса «Русский язык».</w:t>
      </w:r>
    </w:p>
    <w:p w:rsidR="0080044C" w:rsidRPr="0080044C" w:rsidRDefault="0080044C" w:rsidP="0080044C">
      <w:pPr>
        <w:spacing w:line="360" w:lineRule="auto"/>
        <w:ind w:firstLine="567"/>
        <w:jc w:val="both"/>
        <w:rPr>
          <w:sz w:val="28"/>
          <w:szCs w:val="28"/>
        </w:rPr>
      </w:pPr>
      <w:r w:rsidRPr="0080044C">
        <w:rPr>
          <w:sz w:val="28"/>
          <w:szCs w:val="28"/>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80044C" w:rsidRPr="0080044C" w:rsidRDefault="0080044C" w:rsidP="0080044C">
      <w:pPr>
        <w:spacing w:line="360" w:lineRule="auto"/>
        <w:ind w:firstLine="567"/>
        <w:jc w:val="both"/>
        <w:rPr>
          <w:sz w:val="28"/>
          <w:szCs w:val="28"/>
        </w:rPr>
      </w:pPr>
      <w:r w:rsidRPr="0080044C">
        <w:rPr>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80044C" w:rsidRPr="0080044C" w:rsidRDefault="0080044C" w:rsidP="0080044C">
      <w:pPr>
        <w:spacing w:line="360" w:lineRule="auto"/>
        <w:ind w:firstLine="567"/>
        <w:jc w:val="both"/>
        <w:rPr>
          <w:sz w:val="28"/>
          <w:szCs w:val="28"/>
        </w:rPr>
      </w:pPr>
      <w:r w:rsidRPr="0080044C">
        <w:rPr>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80044C" w:rsidRPr="0080044C" w:rsidRDefault="0080044C" w:rsidP="0080044C">
      <w:pPr>
        <w:spacing w:line="360" w:lineRule="auto"/>
        <w:ind w:firstLine="567"/>
        <w:jc w:val="both"/>
        <w:rPr>
          <w:sz w:val="28"/>
          <w:szCs w:val="28"/>
        </w:rPr>
      </w:pPr>
      <w:r w:rsidRPr="0080044C">
        <w:rPr>
          <w:sz w:val="28"/>
          <w:szCs w:val="28"/>
        </w:rPr>
        <w:t xml:space="preserve">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w:t>
      </w:r>
      <w:proofErr w:type="gramStart"/>
      <w:r w:rsidRPr="0080044C">
        <w:rPr>
          <w:sz w:val="28"/>
          <w:szCs w:val="28"/>
        </w:rPr>
        <w:t>естественно-научного</w:t>
      </w:r>
      <w:proofErr w:type="gramEnd"/>
      <w:r w:rsidRPr="0080044C">
        <w:rPr>
          <w:sz w:val="28"/>
          <w:szCs w:val="28"/>
        </w:rPr>
        <w:t xml:space="preserve"> и гуманитарного циклов.  </w:t>
      </w:r>
    </w:p>
    <w:p w:rsidR="0080044C" w:rsidRPr="0080044C" w:rsidRDefault="0080044C" w:rsidP="0080044C">
      <w:pPr>
        <w:spacing w:line="360" w:lineRule="auto"/>
        <w:ind w:firstLine="567"/>
        <w:jc w:val="both"/>
        <w:rPr>
          <w:sz w:val="28"/>
          <w:szCs w:val="28"/>
        </w:rPr>
      </w:pPr>
    </w:p>
    <w:p w:rsidR="0080044C" w:rsidRPr="0080044C" w:rsidRDefault="0080044C" w:rsidP="0080044C">
      <w:pPr>
        <w:spacing w:line="360" w:lineRule="auto"/>
        <w:ind w:firstLine="567"/>
        <w:jc w:val="both"/>
        <w:rPr>
          <w:sz w:val="28"/>
          <w:szCs w:val="28"/>
        </w:rPr>
      </w:pPr>
      <w:r w:rsidRPr="0080044C">
        <w:rPr>
          <w:b/>
          <w:i/>
          <w:sz w:val="28"/>
          <w:szCs w:val="28"/>
        </w:rPr>
        <w:t>Основные содержательные линии программы учебного предмета «Русский родной язык»</w:t>
      </w:r>
    </w:p>
    <w:p w:rsidR="0080044C" w:rsidRPr="0080044C" w:rsidRDefault="0080044C" w:rsidP="0080044C">
      <w:pPr>
        <w:spacing w:line="360" w:lineRule="auto"/>
        <w:ind w:firstLine="567"/>
        <w:jc w:val="both"/>
        <w:rPr>
          <w:sz w:val="28"/>
          <w:szCs w:val="28"/>
        </w:rPr>
      </w:pPr>
      <w:r w:rsidRPr="0080044C">
        <w:rPr>
          <w:sz w:val="28"/>
          <w:szCs w:val="28"/>
        </w:rPr>
        <w:lastRenderedPageBreak/>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80044C" w:rsidRPr="0080044C" w:rsidRDefault="0080044C" w:rsidP="0080044C">
      <w:pPr>
        <w:spacing w:line="360" w:lineRule="auto"/>
        <w:ind w:firstLine="567"/>
        <w:jc w:val="both"/>
        <w:rPr>
          <w:sz w:val="28"/>
          <w:szCs w:val="28"/>
        </w:rPr>
      </w:pPr>
      <w:r w:rsidRPr="0080044C">
        <w:rPr>
          <w:b/>
          <w:sz w:val="28"/>
          <w:szCs w:val="28"/>
        </w:rPr>
        <w:t>Целевыми установками</w:t>
      </w:r>
      <w:r w:rsidRPr="0080044C">
        <w:rPr>
          <w:sz w:val="28"/>
          <w:szCs w:val="28"/>
        </w:rPr>
        <w:t xml:space="preserve"> данного курса являются: </w:t>
      </w:r>
    </w:p>
    <w:p w:rsidR="0080044C" w:rsidRPr="0080044C" w:rsidRDefault="0080044C" w:rsidP="00A00CC0">
      <w:pPr>
        <w:pStyle w:val="afff0"/>
        <w:numPr>
          <w:ilvl w:val="0"/>
          <w:numId w:val="135"/>
        </w:numPr>
        <w:spacing w:after="0" w:line="360" w:lineRule="auto"/>
        <w:ind w:left="993" w:hanging="426"/>
        <w:jc w:val="both"/>
        <w:rPr>
          <w:rFonts w:ascii="Times New Roman" w:hAnsi="Times New Roman"/>
          <w:sz w:val="28"/>
          <w:szCs w:val="28"/>
        </w:rPr>
      </w:pPr>
      <w:r w:rsidRPr="0080044C">
        <w:rPr>
          <w:rFonts w:ascii="Times New Roman" w:hAnsi="Times New Roman"/>
          <w:sz w:val="28"/>
          <w:szCs w:val="28"/>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80044C" w:rsidRPr="0080044C" w:rsidRDefault="0080044C" w:rsidP="00A00CC0">
      <w:pPr>
        <w:pStyle w:val="afff0"/>
        <w:numPr>
          <w:ilvl w:val="0"/>
          <w:numId w:val="135"/>
        </w:numPr>
        <w:spacing w:after="0" w:line="360" w:lineRule="auto"/>
        <w:ind w:left="993" w:hanging="426"/>
        <w:jc w:val="both"/>
        <w:rPr>
          <w:rFonts w:ascii="Times New Roman" w:hAnsi="Times New Roman"/>
          <w:sz w:val="28"/>
          <w:szCs w:val="28"/>
        </w:rPr>
      </w:pPr>
      <w:r w:rsidRPr="0080044C">
        <w:rPr>
          <w:rFonts w:ascii="Times New Roman" w:hAnsi="Times New Roman"/>
          <w:sz w:val="28"/>
          <w:szCs w:val="28"/>
        </w:rPr>
        <w:t xml:space="preserve">изучение исторических фактов развития языка; </w:t>
      </w:r>
    </w:p>
    <w:p w:rsidR="0080044C" w:rsidRPr="0080044C" w:rsidRDefault="0080044C" w:rsidP="00A00CC0">
      <w:pPr>
        <w:pStyle w:val="afff0"/>
        <w:numPr>
          <w:ilvl w:val="0"/>
          <w:numId w:val="135"/>
        </w:numPr>
        <w:spacing w:after="0" w:line="360" w:lineRule="auto"/>
        <w:ind w:left="993" w:hanging="426"/>
        <w:jc w:val="both"/>
        <w:rPr>
          <w:rFonts w:ascii="Times New Roman" w:hAnsi="Times New Roman"/>
          <w:sz w:val="28"/>
          <w:szCs w:val="28"/>
        </w:rPr>
      </w:pPr>
      <w:r w:rsidRPr="0080044C">
        <w:rPr>
          <w:rFonts w:ascii="Times New Roman" w:hAnsi="Times New Roman"/>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80044C" w:rsidRPr="0080044C" w:rsidRDefault="0080044C" w:rsidP="00A00CC0">
      <w:pPr>
        <w:pStyle w:val="afff0"/>
        <w:numPr>
          <w:ilvl w:val="0"/>
          <w:numId w:val="135"/>
        </w:numPr>
        <w:spacing w:after="0" w:line="360" w:lineRule="auto"/>
        <w:ind w:left="993" w:hanging="426"/>
        <w:jc w:val="both"/>
        <w:rPr>
          <w:rFonts w:ascii="Times New Roman" w:hAnsi="Times New Roman"/>
          <w:sz w:val="28"/>
          <w:szCs w:val="28"/>
        </w:rPr>
      </w:pPr>
      <w:r w:rsidRPr="0080044C">
        <w:rPr>
          <w:rFonts w:ascii="Times New Roman" w:hAnsi="Times New Roman"/>
          <w:sz w:val="28"/>
          <w:szCs w:val="28"/>
        </w:rPr>
        <w:t>включение учащихся в практическую речевую деятельность. В соответствии с этим в программе выделяются следующие блоки.</w:t>
      </w:r>
    </w:p>
    <w:p w:rsidR="0080044C" w:rsidRPr="0080044C" w:rsidRDefault="0080044C" w:rsidP="0080044C">
      <w:pPr>
        <w:spacing w:line="360" w:lineRule="auto"/>
        <w:ind w:firstLine="567"/>
        <w:jc w:val="both"/>
        <w:rPr>
          <w:sz w:val="28"/>
          <w:szCs w:val="28"/>
        </w:rPr>
      </w:pPr>
      <w:r w:rsidRPr="0080044C">
        <w:rPr>
          <w:b/>
          <w:sz w:val="28"/>
          <w:szCs w:val="28"/>
        </w:rPr>
        <w:t>Первый блок – «Русский язык: прошлое и настоящее»</w:t>
      </w:r>
      <w:r w:rsidRPr="0080044C">
        <w:rPr>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80044C" w:rsidRPr="0080044C" w:rsidRDefault="0080044C" w:rsidP="0080044C">
      <w:pPr>
        <w:spacing w:line="360" w:lineRule="auto"/>
        <w:ind w:firstLine="567"/>
        <w:jc w:val="both"/>
        <w:rPr>
          <w:sz w:val="28"/>
          <w:szCs w:val="28"/>
        </w:rPr>
      </w:pPr>
      <w:r w:rsidRPr="0080044C">
        <w:rPr>
          <w:b/>
          <w:sz w:val="28"/>
          <w:szCs w:val="28"/>
        </w:rPr>
        <w:t>Второй блок – «Язык в действии»</w:t>
      </w:r>
      <w:r w:rsidRPr="0080044C">
        <w:rPr>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80044C" w:rsidRPr="0080044C" w:rsidRDefault="0080044C" w:rsidP="0080044C">
      <w:pPr>
        <w:spacing w:line="360" w:lineRule="auto"/>
        <w:ind w:firstLine="567"/>
        <w:jc w:val="both"/>
        <w:rPr>
          <w:sz w:val="28"/>
          <w:szCs w:val="28"/>
        </w:rPr>
      </w:pPr>
      <w:r w:rsidRPr="0080044C">
        <w:rPr>
          <w:b/>
          <w:sz w:val="28"/>
          <w:szCs w:val="28"/>
        </w:rPr>
        <w:lastRenderedPageBreak/>
        <w:t>Третий блок – «Секреты речи и текста»</w:t>
      </w:r>
      <w:r w:rsidRPr="0080044C">
        <w:rPr>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80044C" w:rsidRDefault="0080044C" w:rsidP="0080044C"/>
    <w:p w:rsidR="0080044C" w:rsidRDefault="0080044C" w:rsidP="00A00CC0">
      <w:pPr>
        <w:pStyle w:val="aff0"/>
        <w:numPr>
          <w:ilvl w:val="3"/>
          <w:numId w:val="63"/>
        </w:numPr>
        <w:ind w:left="0" w:firstLine="0"/>
      </w:pPr>
      <w:r>
        <w:t>Литературное чтение на родном языке</w:t>
      </w:r>
    </w:p>
    <w:p w:rsidR="00E10997" w:rsidRPr="00E10997" w:rsidRDefault="00E10997" w:rsidP="00E10997">
      <w:pPr>
        <w:pStyle w:val="afff0"/>
        <w:spacing w:line="360" w:lineRule="auto"/>
        <w:ind w:left="675"/>
        <w:jc w:val="both"/>
        <w:rPr>
          <w:rFonts w:ascii="Times New Roman" w:hAnsi="Times New Roman"/>
          <w:b/>
          <w:sz w:val="28"/>
          <w:szCs w:val="28"/>
        </w:rPr>
      </w:pPr>
      <w:r w:rsidRPr="00E10997">
        <w:rPr>
          <w:rFonts w:ascii="Times New Roman" w:hAnsi="Times New Roman"/>
          <w:b/>
          <w:sz w:val="28"/>
          <w:szCs w:val="28"/>
        </w:rPr>
        <w:t>Содержание курса учебного предмета «Литературное чтение на родном языке»</w:t>
      </w:r>
    </w:p>
    <w:p w:rsidR="00E10997" w:rsidRPr="00E10997" w:rsidRDefault="00E10997" w:rsidP="00E10997">
      <w:pPr>
        <w:pStyle w:val="afff0"/>
        <w:spacing w:line="360" w:lineRule="auto"/>
        <w:ind w:left="675"/>
        <w:jc w:val="both"/>
        <w:rPr>
          <w:rFonts w:ascii="Times New Roman" w:hAnsi="Times New Roman"/>
          <w:b/>
          <w:sz w:val="28"/>
          <w:szCs w:val="28"/>
        </w:rPr>
      </w:pP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Аудирование (слушание). Восприятие на слух звучащей речи.</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Чтение вслух.</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Чтение про себя.</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Осознание смысла произведения при чтении про себя доступных по объему и жанру произведений, осмысление цели чтения.</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Работа с разными видами текста.</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Библиографическая культура.</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lastRenderedPageBreak/>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Работа с текстом художественного произведения.</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Говорение (культура речевого общения).</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Круг детского чтения.</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Литературоведческая пропедевтика (практическое освоение).</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Работа с текстом художественного произведения</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lastRenderedPageBreak/>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 xml:space="preserve">Освоение разных видов пересказа художественного текста: </w:t>
      </w:r>
      <w:proofErr w:type="gramStart"/>
      <w:r w:rsidRPr="00E10997">
        <w:rPr>
          <w:rFonts w:ascii="Times New Roman" w:hAnsi="Times New Roman"/>
          <w:sz w:val="28"/>
          <w:szCs w:val="28"/>
        </w:rPr>
        <w:t>подробный</w:t>
      </w:r>
      <w:proofErr w:type="gramEnd"/>
      <w:r w:rsidRPr="00E10997">
        <w:rPr>
          <w:rFonts w:ascii="Times New Roman" w:hAnsi="Times New Roman"/>
          <w:sz w:val="28"/>
          <w:szCs w:val="28"/>
        </w:rPr>
        <w:t>, выборочный и краткий (передача основных мыслей).</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E10997" w:rsidRPr="00E10997" w:rsidRDefault="00E10997" w:rsidP="00E10997">
      <w:pPr>
        <w:pStyle w:val="afff0"/>
        <w:spacing w:line="360" w:lineRule="auto"/>
        <w:ind w:left="0"/>
        <w:jc w:val="both"/>
        <w:rPr>
          <w:rFonts w:ascii="Times New Roman" w:hAnsi="Times New Roman"/>
          <w:sz w:val="28"/>
          <w:szCs w:val="28"/>
        </w:rPr>
      </w:pPr>
    </w:p>
    <w:p w:rsidR="00E10997" w:rsidRPr="00E10997" w:rsidRDefault="00E10997" w:rsidP="00E10997">
      <w:pPr>
        <w:pStyle w:val="afff0"/>
        <w:spacing w:line="360" w:lineRule="auto"/>
        <w:ind w:left="0"/>
        <w:jc w:val="both"/>
        <w:rPr>
          <w:rFonts w:ascii="Times New Roman" w:hAnsi="Times New Roman"/>
          <w:b/>
          <w:sz w:val="28"/>
          <w:szCs w:val="28"/>
        </w:rPr>
      </w:pPr>
      <w:proofErr w:type="gramStart"/>
      <w:r w:rsidRPr="00E10997">
        <w:rPr>
          <w:rFonts w:ascii="Times New Roman" w:hAnsi="Times New Roman"/>
          <w:b/>
          <w:sz w:val="28"/>
          <w:szCs w:val="28"/>
        </w:rPr>
        <w:t>Творческая деятельность обучающихся (на основе литературных</w:t>
      </w:r>
      <w:proofErr w:type="gramEnd"/>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произведений)</w:t>
      </w:r>
    </w:p>
    <w:p w:rsid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Развитие умения различать состояние природы в различные времена года, настроение людей, оформлять свои впечатления в устной 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E10997" w:rsidRPr="00E10997" w:rsidRDefault="00E10997" w:rsidP="00A00CC0">
      <w:pPr>
        <w:pStyle w:val="aff0"/>
        <w:numPr>
          <w:ilvl w:val="3"/>
          <w:numId w:val="63"/>
        </w:numPr>
        <w:ind w:left="0" w:firstLine="0"/>
        <w:jc w:val="both"/>
        <w:rPr>
          <w:szCs w:val="28"/>
        </w:rPr>
      </w:pPr>
      <w:r>
        <w:t>Иностранный язык</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E10997">
        <w:rPr>
          <w:rFonts w:ascii="Times New Roman" w:hAnsi="Times New Roman"/>
          <w:b/>
          <w:bCs/>
          <w:iCs/>
          <w:color w:val="auto"/>
          <w:sz w:val="28"/>
          <w:szCs w:val="28"/>
        </w:rPr>
        <w:t>Предметное содержание речи</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BD7394">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 xml:space="preserve">этикетные диалоги в типичных ситуациях бытового, </w:t>
      </w:r>
      <w:proofErr w:type="gramStart"/>
      <w:r w:rsidRPr="003C0745">
        <w:t>учебно­трудового</w:t>
      </w:r>
      <w:proofErr w:type="gramEnd"/>
      <w:r w:rsidRPr="003C0745">
        <w:t xml:space="preserve">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В русле аудирования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 xml:space="preserve">речь учителя и одноклассников в процессе общения на уроке и вербально/невербально реагировать на </w:t>
      </w:r>
      <w:proofErr w:type="gramStart"/>
      <w:r w:rsidRPr="003C0745">
        <w:t>услышанное</w:t>
      </w:r>
      <w:proofErr w:type="gramEnd"/>
      <w:r w:rsidRPr="003C0745">
        <w:t>;</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3"/>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w:t>
      </w:r>
      <w:proofErr w:type="gramStart"/>
      <w:r w:rsidRPr="00BD7394">
        <w:rPr>
          <w:rFonts w:ascii="Times New Roman" w:hAnsi="Times New Roman"/>
          <w:color w:val="auto"/>
          <w:sz w:val="28"/>
          <w:szCs w:val="28"/>
        </w:rPr>
        <w:t>Звуко­буквенные</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w:t>
      </w:r>
      <w:r w:rsidRPr="00BD7394">
        <w:rPr>
          <w:rFonts w:ascii="Times New Roman" w:hAnsi="Times New Roman"/>
          <w:iCs/>
          <w:color w:val="auto"/>
          <w:spacing w:val="2"/>
          <w:sz w:val="28"/>
          <w:szCs w:val="28"/>
        </w:rPr>
        <w:lastRenderedPageBreak/>
        <w:t>Членение предложений на смысловые группы.</w:t>
      </w:r>
      <w:r w:rsidRPr="00BD7394">
        <w:rPr>
          <w:rFonts w:ascii="Times New Roman" w:hAnsi="Times New Roman"/>
          <w:color w:val="auto"/>
          <w:spacing w:val="2"/>
          <w:sz w:val="28"/>
          <w:szCs w:val="28"/>
        </w:rPr>
        <w:t xml:space="preserve"> </w:t>
      </w:r>
      <w:proofErr w:type="gramStart"/>
      <w:r w:rsidRPr="00BD7394">
        <w:rPr>
          <w:rFonts w:ascii="Times New Roman" w:hAnsi="Times New Roman"/>
          <w:color w:val="auto"/>
          <w:spacing w:val="2"/>
          <w:sz w:val="28"/>
          <w:szCs w:val="28"/>
        </w:rPr>
        <w:t>Ритмико­интонационные</w:t>
      </w:r>
      <w:proofErr w:type="gramEnd"/>
      <w:r w:rsidRPr="00BD7394">
        <w:rPr>
          <w:rFonts w:ascii="Times New Roman" w:hAnsi="Times New Roman"/>
          <w:color w:val="auto"/>
          <w:spacing w:val="2"/>
          <w:sz w:val="28"/>
          <w:szCs w:val="28"/>
        </w:rPr>
        <w:t xml:space="preserve">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w:t>
      </w:r>
      <w:proofErr w:type="gramStart"/>
      <w:r w:rsidRPr="00BD7394">
        <w:rPr>
          <w:rFonts w:ascii="Times New Roman" w:hAnsi="Times New Roman"/>
          <w:color w:val="auto"/>
          <w:sz w:val="28"/>
          <w:szCs w:val="28"/>
        </w:rPr>
        <w:t>повествовательное</w:t>
      </w:r>
      <w:proofErr w:type="gramEnd"/>
      <w:r w:rsidRPr="00BD7394">
        <w:rPr>
          <w:rFonts w:ascii="Times New Roman" w:hAnsi="Times New Roman"/>
          <w:color w:val="auto"/>
          <w:sz w:val="28"/>
          <w:szCs w:val="28"/>
        </w:rPr>
        <w:t xml:space="preserve">,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BD7394">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She can skate well.) сказуемым.</w:t>
      </w:r>
      <w:proofErr w:type="gramEnd"/>
      <w:r w:rsidRPr="00BD7394">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BD7394">
        <w:rPr>
          <w:rFonts w:ascii="Times New Roman" w:hAnsi="Times New Roman"/>
          <w:iCs/>
          <w:color w:val="auto"/>
          <w:sz w:val="28"/>
          <w:szCs w:val="28"/>
        </w:rPr>
        <w:t>Безличные предложения в настоящем времени (It is cold.</w:t>
      </w:r>
      <w:proofErr w:type="gramEnd"/>
      <w:r w:rsidRPr="00BD7394">
        <w:rPr>
          <w:rFonts w:ascii="Times New Roman" w:hAnsi="Times New Roman"/>
          <w:iCs/>
          <w:color w:val="auto"/>
          <w:sz w:val="28"/>
          <w:szCs w:val="28"/>
        </w:rPr>
        <w:t xml:space="preserve"> </w:t>
      </w:r>
      <w:proofErr w:type="gramStart"/>
      <w:r w:rsidRPr="00BD7394">
        <w:rPr>
          <w:rFonts w:ascii="Times New Roman" w:hAnsi="Times New Roman"/>
          <w:iCs/>
          <w:color w:val="auto"/>
          <w:sz w:val="28"/>
          <w:szCs w:val="28"/>
        </w:rPr>
        <w:t>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proofErr w:type="gramEnd"/>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E10997" w:rsidRPr="00DF4F1B" w:rsidRDefault="00653A76" w:rsidP="00DF4F1B">
      <w:pPr>
        <w:pStyle w:val="a5"/>
        <w:spacing w:line="360" w:lineRule="auto"/>
        <w:ind w:firstLine="454"/>
        <w:rPr>
          <w:rFonts w:ascii="Times New Roman" w:hAnsi="Times New Roman"/>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 xml:space="preserve">в </w:t>
      </w:r>
      <w:proofErr w:type="gramStart"/>
      <w:r w:rsidRPr="00797ECB">
        <w:t>виде</w:t>
      </w:r>
      <w:proofErr w:type="gramEnd"/>
      <w:r w:rsidRPr="00797ECB">
        <w:t xml:space="preserve">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 xml:space="preserve">Общеучебные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w:t>
      </w:r>
      <w:proofErr w:type="gramStart"/>
      <w:r w:rsidRPr="00A87A29">
        <w:t>например</w:t>
      </w:r>
      <w:proofErr w:type="gramEnd"/>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3F7807" w:rsidRPr="003F7807" w:rsidRDefault="00653A76" w:rsidP="00DF4F1B">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653A76" w:rsidRPr="00CB6752" w:rsidRDefault="00653A76" w:rsidP="00A00CC0">
      <w:pPr>
        <w:pStyle w:val="aff0"/>
        <w:numPr>
          <w:ilvl w:val="3"/>
          <w:numId w:val="63"/>
        </w:numPr>
        <w:ind w:left="0" w:firstLine="0"/>
      </w:pPr>
      <w:bookmarkStart w:id="140" w:name="_Toc288394088"/>
      <w:bookmarkStart w:id="141" w:name="_Toc288410555"/>
      <w:bookmarkStart w:id="142" w:name="_Toc288410684"/>
      <w:bookmarkStart w:id="143" w:name="_Toc294246101"/>
      <w:r w:rsidRPr="00CB6752">
        <w:t xml:space="preserve">Математика </w:t>
      </w:r>
      <w:bookmarkEnd w:id="140"/>
      <w:bookmarkEnd w:id="141"/>
      <w:bookmarkEnd w:id="142"/>
      <w:bookmarkEnd w:id="143"/>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Счёт предметов. Чтение и запись чисел от нуля до миллиона. Классы и разряды. Представление многозначных чиселв </w:t>
      </w:r>
      <w:proofErr w:type="gramStart"/>
      <w:r w:rsidRPr="00BD7394">
        <w:rPr>
          <w:rFonts w:ascii="Times New Roman" w:hAnsi="Times New Roman"/>
          <w:color w:val="auto"/>
          <w:sz w:val="28"/>
          <w:szCs w:val="28"/>
        </w:rPr>
        <w:t>виде</w:t>
      </w:r>
      <w:proofErr w:type="gramEnd"/>
      <w:r w:rsidRPr="00BD7394">
        <w:rPr>
          <w:rFonts w:ascii="Times New Roman" w:hAnsi="Times New Roman"/>
          <w:color w:val="auto"/>
          <w:sz w:val="28"/>
          <w:szCs w:val="28"/>
        </w:rPr>
        <w:t xml:space="preserve"> суммы разрядных слагаемых. Сравнение и упорядочение чисел, знаки сравнения.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Измерение величин; сравнение и упорядочение величин. </w:t>
      </w:r>
      <w:proofErr w:type="gramStart"/>
      <w:r w:rsidRPr="00BD7394">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BD7394">
        <w:rPr>
          <w:rFonts w:ascii="Times New Roman" w:hAnsi="Times New Roman"/>
          <w:color w:val="auto"/>
          <w:sz w:val="28"/>
          <w:szCs w:val="28"/>
        </w:rPr>
        <w:t xml:space="preserve">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 xml:space="preserve">компонентов арифметических действий, знаки действий. Таблица сложения. Таблица </w:t>
      </w:r>
      <w:r w:rsidRPr="00BD7394">
        <w:rPr>
          <w:rFonts w:ascii="Times New Roman" w:hAnsi="Times New Roman"/>
          <w:color w:val="auto"/>
          <w:sz w:val="28"/>
          <w:szCs w:val="28"/>
        </w:rPr>
        <w:lastRenderedPageBreak/>
        <w:t>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 xml:space="preserve">чи, содержащие отношения «больше (меньше)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«больше (меньше) в…». </w:t>
      </w:r>
      <w:proofErr w:type="gramStart"/>
      <w:r w:rsidRPr="00BD7394">
        <w:rPr>
          <w:rFonts w:ascii="Times New Roman" w:hAnsi="Times New Roman"/>
          <w:color w:val="auto"/>
          <w:sz w:val="28"/>
          <w:szCs w:val="28"/>
        </w:rPr>
        <w:t>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Планирование хода решения задачи.</w:t>
      </w:r>
      <w:proofErr w:type="gramEnd"/>
      <w:r w:rsidRPr="00BD7394">
        <w:rPr>
          <w:rFonts w:ascii="Times New Roman" w:hAnsi="Times New Roman"/>
          <w:color w:val="auto"/>
          <w:spacing w:val="2"/>
          <w:sz w:val="28"/>
          <w:szCs w:val="28"/>
        </w:rPr>
        <w:t xml:space="preserve">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 xml:space="preserve">же—дальше, </w:t>
      </w:r>
      <w:proofErr w:type="gramStart"/>
      <w:r w:rsidRPr="00BD7394">
        <w:rPr>
          <w:rFonts w:ascii="Times New Roman" w:hAnsi="Times New Roman"/>
          <w:color w:val="auto"/>
          <w:spacing w:val="2"/>
          <w:sz w:val="28"/>
          <w:szCs w:val="28"/>
        </w:rPr>
        <w:t>между</w:t>
      </w:r>
      <w:proofErr w:type="gramEnd"/>
      <w:r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w:t>
      </w:r>
      <w:proofErr w:type="gramStart"/>
      <w:r w:rsidRPr="00BD7394">
        <w:rPr>
          <w:rFonts w:ascii="Times New Roman" w:hAnsi="Times New Roman"/>
          <w:color w:val="auto"/>
          <w:spacing w:val="2"/>
          <w:sz w:val="28"/>
          <w:szCs w:val="28"/>
        </w:rPr>
        <w:t>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w:t>
      </w:r>
      <w:proofErr w:type="gramEnd"/>
      <w:r w:rsidRPr="00BD7394">
        <w:rPr>
          <w:rFonts w:ascii="Times New Roman" w:hAnsi="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w:t>
      </w:r>
      <w:proofErr w:type="gramStart"/>
      <w:r w:rsidRPr="00BD7394">
        <w:rPr>
          <w:rFonts w:ascii="Times New Roman" w:hAnsi="Times New Roman"/>
          <w:color w:val="auto"/>
          <w:sz w:val="28"/>
          <w:szCs w:val="28"/>
        </w:rPr>
        <w:t>мм</w:t>
      </w:r>
      <w:proofErr w:type="gramEnd"/>
      <w:r w:rsidRPr="00BD7394">
        <w:rPr>
          <w:rFonts w:ascii="Times New Roman" w:hAnsi="Times New Roman"/>
          <w:color w:val="auto"/>
          <w:sz w:val="28"/>
          <w:szCs w:val="28"/>
        </w:rPr>
        <w:t>, см, дм, м, км). Периметр. Вычисление периметра многоугольника.</w:t>
      </w:r>
    </w:p>
    <w:p w:rsidR="00E10997" w:rsidRPr="00BD7394" w:rsidRDefault="00653A76" w:rsidP="00DF4F1B">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proofErr w:type="gramStart"/>
      <w:r w:rsidRPr="00BD7394">
        <w:rPr>
          <w:rFonts w:ascii="Times New Roman" w:hAnsi="Times New Roman"/>
          <w:color w:val="auto"/>
          <w:sz w:val="28"/>
          <w:szCs w:val="28"/>
          <w:vertAlign w:val="superscript"/>
        </w:rPr>
        <w:t>2</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5"/>
        <w:spacing w:line="360" w:lineRule="auto"/>
        <w:ind w:firstLine="454"/>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С</w:t>
      </w:r>
      <w:proofErr w:type="gramEnd"/>
      <w:r w:rsidRPr="00BD7394">
        <w:rPr>
          <w:rFonts w:ascii="Times New Roman" w:hAnsi="Times New Roman"/>
          <w:color w:val="auto"/>
          <w:sz w:val="28"/>
          <w:szCs w:val="28"/>
        </w:rPr>
        <w:t>оставление, запись и выполнение простого алгоритма, плана поиска информации.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A00CC0">
      <w:pPr>
        <w:pStyle w:val="aff0"/>
        <w:numPr>
          <w:ilvl w:val="3"/>
          <w:numId w:val="63"/>
        </w:numPr>
        <w:ind w:left="0" w:hanging="22"/>
      </w:pPr>
      <w:bookmarkStart w:id="144" w:name="_Toc288394089"/>
      <w:bookmarkStart w:id="145" w:name="_Toc288410556"/>
      <w:bookmarkStart w:id="146" w:name="_Toc288410685"/>
      <w:bookmarkStart w:id="147" w:name="_Toc294246102"/>
      <w:r w:rsidRPr="00CB6752">
        <w:t>Окружающий мир</w:t>
      </w:r>
      <w:bookmarkEnd w:id="144"/>
      <w:bookmarkEnd w:id="145"/>
      <w:bookmarkEnd w:id="146"/>
      <w:bookmarkEnd w:id="147"/>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7261C4">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w:t>
      </w:r>
      <w:r w:rsidRPr="007261C4">
        <w:rPr>
          <w:rStyle w:val="Zag11"/>
          <w:rFonts w:eastAsia="@Arial Unicode MS"/>
          <w:sz w:val="28"/>
          <w:szCs w:val="28"/>
        </w:rPr>
        <w:lastRenderedPageBreak/>
        <w:t xml:space="preserve">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w:t>
      </w:r>
      <w:proofErr w:type="gramStart"/>
      <w:r w:rsidRPr="007261C4">
        <w:rPr>
          <w:rStyle w:val="Zag11"/>
          <w:rFonts w:eastAsia="@Arial Unicode MS"/>
          <w:sz w:val="28"/>
          <w:szCs w:val="28"/>
        </w:rPr>
        <w:t>.</w:t>
      </w:r>
      <w:proofErr w:type="gramEnd"/>
      <w:r w:rsidRPr="007261C4">
        <w:rPr>
          <w:rStyle w:val="Zag11"/>
          <w:rFonts w:eastAsia="@Arial Unicode MS"/>
          <w:sz w:val="28"/>
          <w:szCs w:val="28"/>
        </w:rPr>
        <w:t xml:space="preserve"> </w:t>
      </w:r>
      <w:proofErr w:type="gramStart"/>
      <w:r w:rsidRPr="007261C4">
        <w:rPr>
          <w:rStyle w:val="Zag11"/>
          <w:rFonts w:eastAsia="@Arial Unicode MS"/>
          <w:sz w:val="28"/>
          <w:szCs w:val="28"/>
        </w:rPr>
        <w:t>ч</w:t>
      </w:r>
      <w:proofErr w:type="gramEnd"/>
      <w:r w:rsidRPr="007261C4">
        <w:rPr>
          <w:rStyle w:val="Zag11"/>
          <w:rFonts w:eastAsia="@Arial Unicode MS"/>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proofErr w:type="gramStart"/>
      <w:r w:rsidRPr="007261C4">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End"/>
      <w:r w:rsidRPr="007261C4">
        <w:rPr>
          <w:rStyle w:val="Zag11"/>
          <w:rFonts w:eastAsia="@Arial Unicode MS"/>
          <w:sz w:val="28"/>
          <w:szCs w:val="28"/>
        </w:rPr>
        <w:t xml:space="preserve">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7261C4">
        <w:rPr>
          <w:rStyle w:val="Zag11"/>
          <w:rFonts w:ascii="Times New Roman" w:eastAsia="@Arial Unicode MS" w:hAnsi="Times New Roman" w:cs="Times New Roman"/>
          <w:b w:val="0"/>
          <w:bCs w:val="0"/>
          <w:i w:val="0"/>
          <w:iCs w:val="0"/>
          <w:color w:val="auto"/>
          <w:sz w:val="28"/>
          <w:szCs w:val="28"/>
          <w:lang w:val="ru-RU"/>
        </w:rPr>
        <w:t xml:space="preserve">Системы органов (опорно-двигательная, пищеварительная, дыхательная, кровеносная, нервная, органы </w:t>
      </w:r>
      <w:r w:rsidRPr="007261C4">
        <w:rPr>
          <w:rStyle w:val="Zag11"/>
          <w:rFonts w:ascii="Times New Roman" w:eastAsia="@Arial Unicode MS" w:hAnsi="Times New Roman" w:cs="Times New Roman"/>
          <w:b w:val="0"/>
          <w:bCs w:val="0"/>
          <w:i w:val="0"/>
          <w:iCs w:val="0"/>
          <w:color w:val="auto"/>
          <w:sz w:val="28"/>
          <w:szCs w:val="28"/>
          <w:lang w:val="ru-RU"/>
        </w:rPr>
        <w:lastRenderedPageBreak/>
        <w:t>чувств), их роль в жизнедеятельности организма.</w:t>
      </w:r>
      <w:proofErr w:type="gramEnd"/>
      <w:r w:rsidRPr="007261C4">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7261C4">
        <w:rPr>
          <w:rStyle w:val="Zag11"/>
          <w:rFonts w:eastAsia="@Arial Unicode MS"/>
          <w:sz w:val="28"/>
          <w:szCs w:val="28"/>
        </w:rPr>
        <w:t>со</w:t>
      </w:r>
      <w:proofErr w:type="gramEnd"/>
      <w:r w:rsidRPr="007261C4">
        <w:rPr>
          <w:rStyle w:val="Zag11"/>
          <w:rFonts w:eastAsia="@Arial Unicode MS"/>
          <w:sz w:val="28"/>
          <w:szCs w:val="28"/>
        </w:rPr>
        <w:t xml:space="preserve"> взрослыми, сверстниками, культура поведения в школе и других общественных местах. Внимание к </w:t>
      </w:r>
      <w:r w:rsidRPr="007261C4">
        <w:rPr>
          <w:rStyle w:val="Zag11"/>
          <w:rFonts w:eastAsia="@Arial Unicode MS"/>
          <w:sz w:val="28"/>
          <w:szCs w:val="28"/>
        </w:rPr>
        <w:lastRenderedPageBreak/>
        <w:t>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w:t>
      </w:r>
      <w:proofErr w:type="gramStart"/>
      <w:r w:rsidRPr="007261C4">
        <w:rPr>
          <w:rStyle w:val="Zag11"/>
          <w:rFonts w:eastAsia="@Arial Unicode MS"/>
          <w:i/>
          <w:iCs/>
          <w:sz w:val="28"/>
          <w:szCs w:val="28"/>
        </w:rPr>
        <w:t>о-</w:t>
      </w:r>
      <w:proofErr w:type="gramEnd"/>
      <w:r w:rsidRPr="007261C4">
        <w:rPr>
          <w:rStyle w:val="Zag11"/>
          <w:rFonts w:eastAsia="@Arial Unicode MS"/>
          <w:i/>
          <w:iCs/>
          <w:sz w:val="28"/>
          <w:szCs w:val="28"/>
        </w:rPr>
        <w:t xml:space="preserve">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7261C4">
        <w:rPr>
          <w:rStyle w:val="Zag11"/>
          <w:rFonts w:eastAsia="@Arial Unicode MS"/>
          <w:sz w:val="28"/>
          <w:szCs w:val="28"/>
        </w:rPr>
        <w:t>M</w:t>
      </w:r>
      <w:proofErr w:type="gramEnd"/>
      <w:r w:rsidRPr="007261C4">
        <w:rPr>
          <w:rStyle w:val="Zag11"/>
          <w:rFonts w:eastAsia="@Arial Unicode MS"/>
          <w:sz w:val="28"/>
          <w:szCs w:val="28"/>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Родной край – частица России. </w:t>
      </w:r>
      <w:proofErr w:type="gramStart"/>
      <w:r w:rsidRPr="007261C4">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7261C4">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5"/>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roofErr w:type="gramStart"/>
      <w:r w:rsidRPr="00BD7394">
        <w:rPr>
          <w:rFonts w:ascii="Times New Roman" w:hAnsi="Times New Roman"/>
          <w:color w:val="auto"/>
          <w:sz w:val="28"/>
          <w:szCs w:val="28"/>
        </w:rPr>
        <w:t> .</w:t>
      </w:r>
      <w:proofErr w:type="gramEnd"/>
    </w:p>
    <w:p w:rsidR="003F7807" w:rsidRPr="003F7807" w:rsidRDefault="003F7807" w:rsidP="00F13056">
      <w:pPr>
        <w:pStyle w:val="a5"/>
        <w:spacing w:line="360" w:lineRule="auto"/>
        <w:ind w:firstLine="454"/>
        <w:rPr>
          <w:rFonts w:ascii="Times New Roman" w:hAnsi="Times New Roman"/>
          <w:color w:val="auto"/>
          <w:sz w:val="28"/>
          <w:szCs w:val="28"/>
        </w:rPr>
      </w:pPr>
    </w:p>
    <w:p w:rsidR="00653A76" w:rsidRPr="0041436B" w:rsidRDefault="00653A76" w:rsidP="00A00CC0">
      <w:pPr>
        <w:pStyle w:val="aff0"/>
        <w:numPr>
          <w:ilvl w:val="3"/>
          <w:numId w:val="63"/>
        </w:numPr>
        <w:ind w:left="0" w:hanging="22"/>
      </w:pPr>
      <w:bookmarkStart w:id="148" w:name="_Toc288394090"/>
      <w:bookmarkStart w:id="149" w:name="_Toc288410557"/>
      <w:bookmarkStart w:id="150" w:name="_Toc288410686"/>
      <w:bookmarkStart w:id="151" w:name="_Toc294246103"/>
      <w:r w:rsidRPr="00CB6752">
        <w:t xml:space="preserve">Основы </w:t>
      </w:r>
      <w:bookmarkEnd w:id="148"/>
      <w:bookmarkEnd w:id="149"/>
      <w:bookmarkEnd w:id="150"/>
      <w:r w:rsidR="00092A93" w:rsidRPr="0041436B">
        <w:t>религиозных культур и светской этики</w:t>
      </w:r>
      <w:bookmarkEnd w:id="151"/>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w:t>
      </w:r>
      <w:proofErr w:type="gramStart"/>
      <w:r w:rsidRPr="005D7693">
        <w:rPr>
          <w:sz w:val="28"/>
          <w:szCs w:val="28"/>
        </w:rPr>
        <w:t>кс стр</w:t>
      </w:r>
      <w:proofErr w:type="gramEnd"/>
      <w:r w:rsidRPr="005D7693">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lastRenderedPageBreak/>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5D7693">
        <w:rPr>
          <w:sz w:val="28"/>
          <w:szCs w:val="28"/>
        </w:rPr>
        <w:t>ближнему</w:t>
      </w:r>
      <w:proofErr w:type="gramEnd"/>
      <w:r w:rsidRPr="005D7693">
        <w:rPr>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5D7693">
        <w:rPr>
          <w:sz w:val="28"/>
          <w:szCs w:val="28"/>
        </w:rPr>
        <w:lastRenderedPageBreak/>
        <w:t>Иудаизм в России. Традиц</w:t>
      </w:r>
      <w:proofErr w:type="gramStart"/>
      <w:r w:rsidRPr="005D7693">
        <w:rPr>
          <w:sz w:val="28"/>
          <w:szCs w:val="28"/>
        </w:rPr>
        <w:t>ии иу</w:t>
      </w:r>
      <w:proofErr w:type="gramEnd"/>
      <w:r w:rsidRPr="005D7693">
        <w:rPr>
          <w:sz w:val="28"/>
          <w:szCs w:val="28"/>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5D7693">
        <w:rPr>
          <w:sz w:val="28"/>
          <w:szCs w:val="28"/>
        </w:rPr>
        <w:t>Милосердие, забота о слабых, взаимопомощь, социальные проблемы общества и отношение к ним разных религий.</w:t>
      </w:r>
      <w:proofErr w:type="gramEnd"/>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10997" w:rsidRPr="004E4101" w:rsidRDefault="00F17F7A" w:rsidP="004E4101">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E10997" w:rsidRPr="003F7807" w:rsidRDefault="00E10997" w:rsidP="00F13056">
      <w:pPr>
        <w:pStyle w:val="a5"/>
        <w:spacing w:line="360" w:lineRule="auto"/>
        <w:ind w:firstLine="454"/>
        <w:rPr>
          <w:rFonts w:ascii="Times New Roman" w:hAnsi="Times New Roman"/>
          <w:color w:val="auto"/>
          <w:spacing w:val="-3"/>
          <w:sz w:val="28"/>
          <w:szCs w:val="28"/>
        </w:rPr>
      </w:pPr>
    </w:p>
    <w:p w:rsidR="00653A76" w:rsidRPr="00CB6752" w:rsidRDefault="00653A76" w:rsidP="00A00CC0">
      <w:pPr>
        <w:pStyle w:val="aff0"/>
        <w:numPr>
          <w:ilvl w:val="3"/>
          <w:numId w:val="63"/>
        </w:numPr>
        <w:ind w:left="0" w:firstLine="0"/>
      </w:pPr>
      <w:bookmarkStart w:id="152" w:name="_Toc288394091"/>
      <w:bookmarkStart w:id="153" w:name="_Toc288410558"/>
      <w:bookmarkStart w:id="154" w:name="_Toc288410687"/>
      <w:bookmarkStart w:id="155" w:name="_Toc294246104"/>
      <w:r w:rsidRPr="00CB6752">
        <w:t>Изобразительное искусство</w:t>
      </w:r>
      <w:bookmarkEnd w:id="152"/>
      <w:bookmarkEnd w:id="153"/>
      <w:bookmarkEnd w:id="154"/>
      <w:bookmarkEnd w:id="155"/>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D7394">
        <w:rPr>
          <w:rFonts w:ascii="Times New Roman" w:hAnsi="Times New Roman"/>
          <w:color w:val="auto"/>
          <w:sz w:val="28"/>
          <w:szCs w:val="28"/>
        </w:rPr>
        <w:t>через</w:t>
      </w:r>
      <w:proofErr w:type="gramEnd"/>
      <w:r w:rsidRPr="00BD7394">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BD7394">
        <w:rPr>
          <w:rFonts w:ascii="Times New Roman" w:hAnsi="Times New Roman"/>
          <w:color w:val="auto"/>
          <w:sz w:val="28"/>
          <w:szCs w:val="28"/>
        </w:rPr>
        <w:t>сств в п</w:t>
      </w:r>
      <w:proofErr w:type="gramEnd"/>
      <w:r w:rsidRPr="00BD7394">
        <w:rPr>
          <w:rFonts w:ascii="Times New Roman" w:hAnsi="Times New Roman"/>
          <w:color w:val="auto"/>
          <w:sz w:val="28"/>
          <w:szCs w:val="28"/>
        </w:rPr>
        <w:t>овседневной жизни человека, в организации его материального окружения.</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proofErr w:type="gramStart"/>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Приёмы работы с различными графическими материалами.</w:t>
      </w:r>
      <w:proofErr w:type="gramEnd"/>
      <w:r w:rsidRPr="00BD7394">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proofErr w:type="gramStart"/>
      <w:r w:rsidRPr="00BD7394">
        <w:rPr>
          <w:rFonts w:ascii="Times New Roman" w:hAnsi="Times New Roman"/>
          <w:color w:val="auto"/>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 xml:space="preserve">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 xml:space="preserve">набор объёма, вытягивание формы). Объём — основа языка </w:t>
      </w:r>
      <w:r w:rsidRPr="00BD7394">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 xml:space="preserve">прикладного искусства и его роль в жизни человека. </w:t>
      </w:r>
      <w:proofErr w:type="gramStart"/>
      <w:r w:rsidRPr="00BD7394">
        <w:rPr>
          <w:rFonts w:ascii="Times New Roman" w:hAnsi="Times New Roman"/>
          <w:color w:val="auto"/>
          <w:sz w:val="28"/>
          <w:szCs w:val="28"/>
        </w:rPr>
        <w:t>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w:t>
      </w:r>
      <w:proofErr w:type="gramEnd"/>
      <w:r w:rsidRPr="00BD7394">
        <w:rPr>
          <w:rFonts w:ascii="Times New Roman" w:hAnsi="Times New Roman"/>
          <w:color w:val="auto"/>
          <w:sz w:val="28"/>
          <w:szCs w:val="28"/>
        </w:rPr>
        <w:t xml:space="preserve"> Образ человека в традиционной культуре</w:t>
      </w:r>
      <w:proofErr w:type="gramStart"/>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D7394">
        <w:rPr>
          <w:rFonts w:ascii="Times New Roman" w:hAnsi="Times New Roman"/>
          <w:color w:val="auto"/>
          <w:sz w:val="28"/>
          <w:szCs w:val="28"/>
        </w:rPr>
        <w:t>низкое</w:t>
      </w:r>
      <w:proofErr w:type="gramEnd"/>
      <w:r w:rsidRPr="00BD7394">
        <w:rPr>
          <w:rFonts w:ascii="Times New Roman" w:hAnsi="Times New Roman"/>
          <w:color w:val="auto"/>
          <w:sz w:val="28"/>
          <w:szCs w:val="28"/>
        </w:rPr>
        <w:t xml:space="preserve">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 xml:space="preserve">циональные возможности цвета. Практическое </w:t>
      </w:r>
      <w:r w:rsidRPr="00BD7394">
        <w:rPr>
          <w:rFonts w:ascii="Times New Roman" w:hAnsi="Times New Roman"/>
          <w:color w:val="auto"/>
          <w:spacing w:val="2"/>
          <w:sz w:val="28"/>
          <w:szCs w:val="28"/>
        </w:rPr>
        <w:lastRenderedPageBreak/>
        <w:t>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proofErr w:type="gramStart"/>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w:t>
      </w:r>
      <w:proofErr w:type="gramEnd"/>
      <w:r w:rsidRPr="00BD7394">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5"/>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художественных материалов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w:t>
      </w:r>
      <w:proofErr w:type="gramStart"/>
      <w:r w:rsidRPr="00BD7394">
        <w:rPr>
          <w:rFonts w:ascii="Times New Roman" w:hAnsi="Times New Roman"/>
          <w:color w:val="auto"/>
          <w:spacing w:val="-2"/>
          <w:sz w:val="28"/>
          <w:szCs w:val="28"/>
        </w:rPr>
        <w:t xml:space="preserve">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roofErr w:type="gramEnd"/>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BD7394">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BD7394">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roofErr w:type="gramEnd"/>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алов и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 xml:space="preserve">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ставление о роли изобразительных (пластических) иску</w:t>
      </w:r>
      <w:proofErr w:type="gramStart"/>
      <w:r w:rsidRPr="00BD7394">
        <w:rPr>
          <w:rFonts w:ascii="Times New Roman" w:hAnsi="Times New Roman"/>
          <w:color w:val="auto"/>
          <w:spacing w:val="2"/>
          <w:sz w:val="28"/>
          <w:szCs w:val="28"/>
        </w:rPr>
        <w:t xml:space="preserve">сств </w:t>
      </w:r>
      <w:r w:rsidRPr="00BD7394">
        <w:rPr>
          <w:rFonts w:ascii="Times New Roman" w:hAnsi="Times New Roman"/>
          <w:color w:val="auto"/>
          <w:sz w:val="28"/>
          <w:szCs w:val="28"/>
        </w:rPr>
        <w:t>в п</w:t>
      </w:r>
      <w:proofErr w:type="gramEnd"/>
      <w:r w:rsidRPr="00BD7394">
        <w:rPr>
          <w:rFonts w:ascii="Times New Roman" w:hAnsi="Times New Roman"/>
          <w:color w:val="auto"/>
          <w:sz w:val="28"/>
          <w:szCs w:val="28"/>
        </w:rPr>
        <w:t>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5"/>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lastRenderedPageBreak/>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roofErr w:type="gramEnd"/>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w:t>
      </w:r>
      <w:proofErr w:type="gramStart"/>
      <w:r w:rsidRPr="00BD7394">
        <w:rPr>
          <w:rFonts w:ascii="Times New Roman" w:hAnsi="Times New Roman"/>
          <w:color w:val="auto"/>
          <w:spacing w:val="2"/>
          <w:sz w:val="28"/>
          <w:szCs w:val="28"/>
        </w:rPr>
        <w:t>дств дл</w:t>
      </w:r>
      <w:proofErr w:type="gramEnd"/>
      <w:r w:rsidRPr="00BD7394">
        <w:rPr>
          <w:rFonts w:ascii="Times New Roman" w:hAnsi="Times New Roman"/>
          <w:color w:val="auto"/>
          <w:spacing w:val="2"/>
          <w:sz w:val="28"/>
          <w:szCs w:val="28"/>
        </w:rPr>
        <w:t>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5"/>
        <w:spacing w:line="360" w:lineRule="auto"/>
        <w:ind w:firstLine="454"/>
        <w:rPr>
          <w:rFonts w:ascii="Times New Roman" w:hAnsi="Times New Roman"/>
          <w:color w:val="auto"/>
          <w:sz w:val="28"/>
          <w:szCs w:val="28"/>
        </w:rPr>
      </w:pPr>
      <w:proofErr w:type="gramStart"/>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roofErr w:type="gramEnd"/>
    </w:p>
    <w:p w:rsidR="00653A76" w:rsidRPr="00BD7394" w:rsidRDefault="00653A76" w:rsidP="00F13056">
      <w:pPr>
        <w:pStyle w:val="a5"/>
        <w:spacing w:line="360" w:lineRule="auto"/>
        <w:ind w:firstLine="454"/>
        <w:rPr>
          <w:rFonts w:ascii="Times New Roman" w:hAnsi="Times New Roman"/>
          <w:color w:val="auto"/>
          <w:sz w:val="28"/>
          <w:szCs w:val="28"/>
        </w:rPr>
      </w:pPr>
      <w:proofErr w:type="gramStart"/>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roofErr w:type="gramEnd"/>
    </w:p>
    <w:p w:rsidR="003F7807" w:rsidRPr="003F7807" w:rsidRDefault="00653A76" w:rsidP="00DF4F1B">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Участие в обсуждении содержания и выразительных сре</w:t>
      </w:r>
      <w:proofErr w:type="gramStart"/>
      <w:r w:rsidRPr="00BD7394">
        <w:rPr>
          <w:rFonts w:ascii="Times New Roman" w:hAnsi="Times New Roman"/>
          <w:color w:val="auto"/>
          <w:spacing w:val="-2"/>
          <w:sz w:val="28"/>
          <w:szCs w:val="28"/>
        </w:rPr>
        <w:t xml:space="preserve">дств </w:t>
      </w:r>
      <w:r w:rsidRPr="00BD7394">
        <w:rPr>
          <w:rFonts w:ascii="Times New Roman" w:hAnsi="Times New Roman"/>
          <w:color w:val="auto"/>
          <w:sz w:val="28"/>
          <w:szCs w:val="28"/>
        </w:rPr>
        <w:t>пр</w:t>
      </w:r>
      <w:proofErr w:type="gramEnd"/>
      <w:r w:rsidRPr="00BD7394">
        <w:rPr>
          <w:rFonts w:ascii="Times New Roman" w:hAnsi="Times New Roman"/>
          <w:color w:val="auto"/>
          <w:sz w:val="28"/>
          <w:szCs w:val="28"/>
        </w:rPr>
        <w:t>оизведений изобразительного искусства, выражение своего отношения к произведению.</w:t>
      </w:r>
    </w:p>
    <w:p w:rsidR="00653A76" w:rsidRPr="00CB6752" w:rsidRDefault="00653A76" w:rsidP="00A00CC0">
      <w:pPr>
        <w:pStyle w:val="aff0"/>
        <w:numPr>
          <w:ilvl w:val="3"/>
          <w:numId w:val="63"/>
        </w:numPr>
        <w:ind w:left="0" w:firstLine="0"/>
      </w:pPr>
      <w:bookmarkStart w:id="156" w:name="_Toc288394092"/>
      <w:bookmarkStart w:id="157" w:name="_Toc288410559"/>
      <w:bookmarkStart w:id="158" w:name="_Toc288410688"/>
      <w:bookmarkStart w:id="159" w:name="_Toc294246105"/>
      <w:r w:rsidRPr="00CB6752">
        <w:t>Музыка</w:t>
      </w:r>
      <w:bookmarkEnd w:id="156"/>
      <w:bookmarkEnd w:id="157"/>
      <w:bookmarkEnd w:id="158"/>
      <w:bookmarkEnd w:id="159"/>
    </w:p>
    <w:p w:rsidR="00BF0EAD" w:rsidRPr="0041436B" w:rsidRDefault="004E4101" w:rsidP="004E4101">
      <w:pPr>
        <w:spacing w:line="360" w:lineRule="auto"/>
        <w:contextualSpacing/>
        <w:jc w:val="both"/>
        <w:rPr>
          <w:b/>
          <w:sz w:val="28"/>
          <w:szCs w:val="28"/>
          <w:lang w:eastAsia="en-US"/>
        </w:rPr>
      </w:pPr>
      <w:r>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w:t>
      </w:r>
      <w:proofErr w:type="gramStart"/>
      <w:r w:rsidRPr="003B2B4B">
        <w:rPr>
          <w:b/>
          <w:sz w:val="28"/>
          <w:szCs w:val="28"/>
          <w:lang w:eastAsia="en-US"/>
        </w:rPr>
        <w:t>обучения по видам</w:t>
      </w:r>
      <w:proofErr w:type="gramEnd"/>
      <w:r w:rsidRPr="003B2B4B">
        <w:rPr>
          <w:b/>
          <w:sz w:val="28"/>
          <w:szCs w:val="28"/>
          <w:lang w:eastAsia="en-US"/>
        </w:rPr>
        <w:t xml:space="preserve">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proofErr w:type="gramStart"/>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w:t>
      </w:r>
      <w:proofErr w:type="gramEnd"/>
      <w:r w:rsidRPr="00BD7394">
        <w:rPr>
          <w:sz w:val="28"/>
          <w:szCs w:val="28"/>
          <w:lang w:eastAsia="en-US"/>
        </w:rPr>
        <w:t xml:space="preserve"> </w:t>
      </w:r>
      <w:proofErr w:type="gramStart"/>
      <w:r w:rsidRPr="00BD7394">
        <w:rPr>
          <w:sz w:val="28"/>
          <w:szCs w:val="28"/>
          <w:lang w:eastAsia="en-US"/>
        </w:rPr>
        <w:t>Д.Д. Шостакович «Шарманка», «Марш»; М.И. Глинка «Полька», П.И. Чайковский пьесы из «Детского альбома» и др.).</w:t>
      </w:r>
      <w:proofErr w:type="gramEnd"/>
      <w:r w:rsidRPr="00BD7394">
        <w:rPr>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proofErr w:type="gramStart"/>
      <w:r w:rsidRPr="00BD7394">
        <w:rPr>
          <w:sz w:val="28"/>
          <w:szCs w:val="28"/>
          <w:lang w:eastAsia="en-US"/>
        </w:rPr>
        <w:t>.И</w:t>
      </w:r>
      <w:proofErr w:type="gramEnd"/>
      <w:r w:rsidRPr="00BD7394">
        <w:rPr>
          <w:sz w:val="28"/>
          <w:szCs w:val="28"/>
          <w:lang w:eastAsia="en-US"/>
        </w:rPr>
        <w:t xml:space="preserve">нтонация как основа эмоционально-образной природы музыки. </w:t>
      </w:r>
      <w:r w:rsidRPr="00BD7394">
        <w:rPr>
          <w:sz w:val="28"/>
          <w:szCs w:val="28"/>
          <w:lang w:eastAsia="en-US"/>
        </w:rPr>
        <w:lastRenderedPageBreak/>
        <w:t>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D7394">
        <w:rPr>
          <w:sz w:val="28"/>
          <w:szCs w:val="28"/>
          <w:lang w:eastAsia="en-US"/>
        </w:rPr>
        <w:t>Весело-грустно</w:t>
      </w:r>
      <w:proofErr w:type="gramEnd"/>
      <w:r w:rsidRPr="00BD7394">
        <w:rPr>
          <w:sz w:val="28"/>
          <w:szCs w:val="28"/>
          <w:lang w:eastAsia="en-US"/>
        </w:rPr>
        <w:t xml:space="preserve">».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w:t>
      </w:r>
      <w:r w:rsidRPr="00BD7394">
        <w:rPr>
          <w:sz w:val="28"/>
          <w:szCs w:val="28"/>
          <w:lang w:eastAsia="en-US"/>
        </w:rPr>
        <w:lastRenderedPageBreak/>
        <w:t>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w:t>
      </w:r>
      <w:r w:rsidRPr="00BD7394">
        <w:rPr>
          <w:sz w:val="28"/>
          <w:szCs w:val="28"/>
          <w:lang w:eastAsia="en-US"/>
        </w:rPr>
        <w:lastRenderedPageBreak/>
        <w:t>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E4101" w:rsidRDefault="00BF0EAD" w:rsidP="004E4101">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w:t>
      </w:r>
      <w:proofErr w:type="gramStart"/>
      <w:r w:rsidRPr="00BD7394">
        <w:rPr>
          <w:sz w:val="28"/>
          <w:szCs w:val="28"/>
          <w:lang w:eastAsia="en-US"/>
        </w:rPr>
        <w:t>.д</w:t>
      </w:r>
      <w:proofErr w:type="gramEnd"/>
    </w:p>
    <w:p w:rsidR="004E4101" w:rsidRDefault="004E4101" w:rsidP="00BD7394">
      <w:pPr>
        <w:spacing w:line="360" w:lineRule="auto"/>
        <w:ind w:firstLine="709"/>
        <w:contextualSpacing/>
        <w:jc w:val="both"/>
        <w:rPr>
          <w:b/>
          <w:sz w:val="28"/>
          <w:szCs w:val="28"/>
          <w:lang w:eastAsia="en-US"/>
        </w:rPr>
      </w:pPr>
      <w:r>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w:t>
      </w:r>
      <w:proofErr w:type="gramStart"/>
      <w:r w:rsidRPr="00BD7394">
        <w:rPr>
          <w:rFonts w:eastAsia="SimSu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xml:space="preserve">. Знакомство с ритмической партитурой. Исполнение произведений по ритмической партитуре. </w:t>
      </w:r>
      <w:proofErr w:type="gramStart"/>
      <w:r w:rsidRPr="00BD7394">
        <w:rPr>
          <w:sz w:val="28"/>
          <w:szCs w:val="28"/>
          <w:lang w:eastAsia="en-US"/>
        </w:rPr>
        <w:t>Свободное</w:t>
      </w:r>
      <w:proofErr w:type="gramEnd"/>
      <w:r w:rsidRPr="00BD7394">
        <w:rPr>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D7394">
        <w:rPr>
          <w:sz w:val="28"/>
          <w:szCs w:val="28"/>
          <w:lang w:eastAsia="en-US"/>
        </w:rPr>
        <w:t>Знакомство с народными танцами в исполнении фольклорных и профессиональных ансамблей (пример:</w:t>
      </w:r>
      <w:proofErr w:type="gramEnd"/>
      <w:r w:rsidRPr="00BD7394">
        <w:rPr>
          <w:sz w:val="28"/>
          <w:szCs w:val="28"/>
          <w:lang w:eastAsia="en-US"/>
        </w:rPr>
        <w:t xml:space="preserve"> </w:t>
      </w:r>
      <w:proofErr w:type="gramStart"/>
      <w:r w:rsidRPr="00BD7394">
        <w:rPr>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D7394">
        <w:rPr>
          <w:sz w:val="28"/>
          <w:szCs w:val="28"/>
          <w:lang w:eastAsia="en-US"/>
        </w:rPr>
        <w:t>призывная</w:t>
      </w:r>
      <w:proofErr w:type="gramEnd"/>
      <w:r w:rsidRPr="00BD7394">
        <w:rPr>
          <w:sz w:val="28"/>
          <w:szCs w:val="28"/>
          <w:lang w:eastAsia="en-US"/>
        </w:rPr>
        <w:t>,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w:t>
      </w:r>
      <w:r w:rsidRPr="00BD7394">
        <w:rPr>
          <w:sz w:val="28"/>
          <w:szCs w:val="28"/>
          <w:lang w:eastAsia="en-US"/>
        </w:rPr>
        <w:lastRenderedPageBreak/>
        <w:t>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 xml:space="preserve">Содержание </w:t>
      </w:r>
      <w:proofErr w:type="gramStart"/>
      <w:r w:rsidRPr="00FF3660">
        <w:rPr>
          <w:b/>
          <w:sz w:val="28"/>
          <w:szCs w:val="28"/>
          <w:lang w:eastAsia="en-US"/>
        </w:rPr>
        <w:t>обу</w:t>
      </w:r>
      <w:r w:rsidRPr="00797ECB">
        <w:rPr>
          <w:b/>
          <w:sz w:val="28"/>
          <w:szCs w:val="28"/>
          <w:lang w:eastAsia="en-US"/>
        </w:rPr>
        <w:t>чения по видам</w:t>
      </w:r>
      <w:proofErr w:type="gramEnd"/>
      <w:r w:rsidRPr="00797ECB">
        <w:rPr>
          <w:b/>
          <w:sz w:val="28"/>
          <w:szCs w:val="28"/>
          <w:lang w:eastAsia="en-US"/>
        </w:rPr>
        <w:t xml:space="preserve">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5401CC">
        <w:rPr>
          <w:sz w:val="28"/>
          <w:szCs w:val="28"/>
          <w:lang w:eastAsia="en-US"/>
        </w:rPr>
        <w:t>трехчастная</w:t>
      </w:r>
      <w:proofErr w:type="gramEnd"/>
      <w:r w:rsidRPr="005401CC">
        <w:rPr>
          <w:sz w:val="28"/>
          <w:szCs w:val="28"/>
          <w:lang w:eastAsia="en-US"/>
        </w:rPr>
        <w:t xml:space="preserve">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w:t>
      </w:r>
      <w:r w:rsidRPr="003B2B4B">
        <w:rPr>
          <w:sz w:val="28"/>
          <w:szCs w:val="28"/>
          <w:lang w:eastAsia="en-US"/>
        </w:rPr>
        <w:lastRenderedPageBreak/>
        <w:t xml:space="preserve">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w:t>
      </w:r>
      <w:proofErr w:type="gramStart"/>
      <w:r w:rsidRPr="00375003">
        <w:rPr>
          <w:b/>
          <w:sz w:val="28"/>
          <w:szCs w:val="28"/>
          <w:lang w:eastAsia="en-US"/>
        </w:rPr>
        <w:t>обучения по видам</w:t>
      </w:r>
      <w:proofErr w:type="gramEnd"/>
      <w:r w:rsidRPr="00375003">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 xml:space="preserve">ной и вариативной повторности в музыке. </w:t>
      </w:r>
      <w:proofErr w:type="gramStart"/>
      <w:r w:rsidRPr="005B482A">
        <w:rPr>
          <w:sz w:val="28"/>
          <w:szCs w:val="28"/>
          <w:lang w:eastAsia="en-US"/>
        </w:rPr>
        <w:t>Прослушивание музыкальных произведений в простой двухчастной форме (примеры:</w:t>
      </w:r>
      <w:proofErr w:type="gramEnd"/>
      <w:r w:rsidRPr="005B482A">
        <w:rPr>
          <w:sz w:val="28"/>
          <w:szCs w:val="28"/>
          <w:lang w:eastAsia="en-US"/>
        </w:rPr>
        <w:t xml:space="preserve"> Л. Бетховен Багатели, Ф. Шуберт Экосезы); в простой трехчастной форме (примеры: </w:t>
      </w:r>
      <w:proofErr w:type="gramStart"/>
      <w:r w:rsidRPr="005B482A">
        <w:rPr>
          <w:sz w:val="28"/>
          <w:szCs w:val="28"/>
          <w:lang w:eastAsia="en-US"/>
        </w:rPr>
        <w:t>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D7394">
        <w:rPr>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w:t>
      </w:r>
      <w:proofErr w:type="gramStart"/>
      <w:r w:rsidRPr="00C6263C">
        <w:rPr>
          <w:b/>
          <w:sz w:val="28"/>
          <w:szCs w:val="28"/>
          <w:lang w:eastAsia="en-US"/>
        </w:rPr>
        <w:t>обучения по видам</w:t>
      </w:r>
      <w:proofErr w:type="gramEnd"/>
      <w:r w:rsidRPr="00C6263C">
        <w:rPr>
          <w:b/>
          <w:sz w:val="28"/>
          <w:szCs w:val="28"/>
          <w:lang w:eastAsia="en-US"/>
        </w:rPr>
        <w:t xml:space="preserve">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w:t>
      </w:r>
      <w:r w:rsidRPr="00BD7394">
        <w:rPr>
          <w:sz w:val="28"/>
          <w:szCs w:val="28"/>
          <w:lang w:eastAsia="en-US"/>
        </w:rPr>
        <w:lastRenderedPageBreak/>
        <w:t>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lastRenderedPageBreak/>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xml:space="preserve">. </w:t>
      </w:r>
      <w:proofErr w:type="gramStart"/>
      <w:r w:rsidRPr="005B482A">
        <w:rPr>
          <w:sz w:val="28"/>
          <w:szCs w:val="28"/>
          <w:lang w:eastAsia="en-US"/>
        </w:rPr>
        <w:t>Ритмическое</w:t>
      </w:r>
      <w:proofErr w:type="gramEnd"/>
      <w:r w:rsidRPr="005B482A">
        <w:rPr>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5B482A">
        <w:rPr>
          <w:sz w:val="28"/>
          <w:szCs w:val="28"/>
          <w:lang w:eastAsia="en-US"/>
        </w:rPr>
        <w:t>ри</w:t>
      </w:r>
      <w:r w:rsidRPr="00BD7394">
        <w:rPr>
          <w:sz w:val="28"/>
          <w:szCs w:val="28"/>
          <w:lang w:eastAsia="en-US"/>
        </w:rPr>
        <w:t>тмического</w:t>
      </w:r>
      <w:proofErr w:type="gramEnd"/>
      <w:r w:rsidRPr="00BD7394">
        <w:rPr>
          <w:sz w:val="28"/>
          <w:szCs w:val="28"/>
          <w:lang w:eastAsia="en-US"/>
        </w:rPr>
        <w:t xml:space="preserve">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D7394">
        <w:rPr>
          <w:sz w:val="28"/>
          <w:szCs w:val="28"/>
          <w:lang w:eastAsia="en-US"/>
        </w:rPr>
        <w:t xml:space="preserve">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Игра на музыкальных инструментах в ансамбле</w:t>
      </w:r>
      <w:r w:rsidRPr="00BD7394">
        <w:rPr>
          <w:sz w:val="28"/>
          <w:szCs w:val="28"/>
          <w:lang w:eastAsia="en-US"/>
        </w:rPr>
        <w:t xml:space="preserve">. </w:t>
      </w:r>
      <w:proofErr w:type="gramStart"/>
      <w:r w:rsidRPr="00BD7394">
        <w:rPr>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 xml:space="preserve">Определение вида хора по составу голосов: </w:t>
      </w:r>
      <w:proofErr w:type="gramStart"/>
      <w:r w:rsidRPr="00FF3660">
        <w:rPr>
          <w:rFonts w:eastAsia="Calibri"/>
          <w:kern w:val="3"/>
          <w:sz w:val="28"/>
          <w:szCs w:val="28"/>
          <w:lang w:eastAsia="zh-CN" w:bidi="hi-IN"/>
        </w:rPr>
        <w:t>детский</w:t>
      </w:r>
      <w:proofErr w:type="gramEnd"/>
      <w:r w:rsidRPr="00FF3660">
        <w:rPr>
          <w:rFonts w:eastAsia="Calibri"/>
          <w:kern w:val="3"/>
          <w:sz w:val="28"/>
          <w:szCs w:val="28"/>
          <w:lang w:eastAsia="zh-CN" w:bidi="hi-IN"/>
        </w:rPr>
        <w:t>, женский, мужской, смешанный. Определение типа хора по характеру исполне</w:t>
      </w:r>
      <w:r w:rsidRPr="00797ECB">
        <w:rPr>
          <w:rFonts w:eastAsia="Calibri"/>
          <w:kern w:val="3"/>
          <w:sz w:val="28"/>
          <w:szCs w:val="28"/>
          <w:lang w:eastAsia="zh-CN" w:bidi="hi-IN"/>
        </w:rPr>
        <w:t xml:space="preserve">ния: </w:t>
      </w:r>
      <w:proofErr w:type="gramStart"/>
      <w:r w:rsidRPr="00797ECB">
        <w:rPr>
          <w:rFonts w:eastAsia="Calibri"/>
          <w:kern w:val="3"/>
          <w:sz w:val="28"/>
          <w:szCs w:val="28"/>
          <w:lang w:eastAsia="zh-CN" w:bidi="hi-IN"/>
        </w:rPr>
        <w:t>академический</w:t>
      </w:r>
      <w:proofErr w:type="gramEnd"/>
      <w:r w:rsidRPr="00797ECB">
        <w:rPr>
          <w:rFonts w:eastAsia="Calibri"/>
          <w:kern w:val="3"/>
          <w:sz w:val="28"/>
          <w:szCs w:val="28"/>
          <w:lang w:eastAsia="zh-CN" w:bidi="hi-IN"/>
        </w:rPr>
        <w:t>,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w:t>
      </w:r>
      <w:proofErr w:type="gramStart"/>
      <w:r w:rsidRPr="00A87A29">
        <w:rPr>
          <w:b/>
          <w:sz w:val="28"/>
          <w:szCs w:val="28"/>
          <w:lang w:eastAsia="en-US"/>
        </w:rPr>
        <w:t>обучения по видам</w:t>
      </w:r>
      <w:proofErr w:type="gramEnd"/>
      <w:r w:rsidRPr="00A87A29">
        <w:rPr>
          <w:b/>
          <w:sz w:val="28"/>
          <w:szCs w:val="28"/>
          <w:lang w:eastAsia="en-US"/>
        </w:rPr>
        <w:t xml:space="preserve">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w:t>
      </w:r>
      <w:r w:rsidRPr="00012122">
        <w:rPr>
          <w:sz w:val="28"/>
          <w:szCs w:val="28"/>
          <w:lang w:eastAsia="en-US"/>
        </w:rPr>
        <w:lastRenderedPageBreak/>
        <w:t>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w:t>
      </w:r>
      <w:proofErr w:type="gramStart"/>
      <w:r w:rsidRPr="00BD7394">
        <w:rPr>
          <w:sz w:val="28"/>
          <w:szCs w:val="28"/>
          <w:lang w:eastAsia="en-US"/>
        </w:rPr>
        <w:t>коллективном</w:t>
      </w:r>
      <w:proofErr w:type="gramEnd"/>
      <w:r w:rsidRPr="00BD7394">
        <w:rPr>
          <w:sz w:val="28"/>
          <w:szCs w:val="28"/>
          <w:lang w:eastAsia="en-US"/>
        </w:rPr>
        <w:t xml:space="preserve">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lastRenderedPageBreak/>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 xml:space="preserve">Простые двухчастная и </w:t>
      </w:r>
      <w:proofErr w:type="gramStart"/>
      <w:r w:rsidRPr="00797ECB">
        <w:rPr>
          <w:sz w:val="28"/>
          <w:szCs w:val="28"/>
          <w:lang w:eastAsia="en-US"/>
        </w:rPr>
        <w:t>трехчастная</w:t>
      </w:r>
      <w:proofErr w:type="gramEnd"/>
      <w:r w:rsidRPr="00797ECB">
        <w:rPr>
          <w:sz w:val="28"/>
          <w:szCs w:val="28"/>
          <w:lang w:eastAsia="en-US"/>
        </w:rPr>
        <w:t xml:space="preserve">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w:t>
      </w:r>
      <w:proofErr w:type="gramStart"/>
      <w:r w:rsidRPr="009B0659">
        <w:rPr>
          <w:b/>
          <w:sz w:val="28"/>
          <w:szCs w:val="28"/>
          <w:lang w:eastAsia="en-US"/>
        </w:rPr>
        <w:t>обучения по видам</w:t>
      </w:r>
      <w:proofErr w:type="gramEnd"/>
      <w:r w:rsidRPr="009B0659">
        <w:rPr>
          <w:b/>
          <w:sz w:val="28"/>
          <w:szCs w:val="28"/>
          <w:lang w:eastAsia="en-US"/>
        </w:rPr>
        <w:t xml:space="preserve">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w:t>
      </w:r>
      <w:proofErr w:type="gramStart"/>
      <w:r w:rsidRPr="00C6263C">
        <w:rPr>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w:t>
      </w:r>
      <w:proofErr w:type="gramStart"/>
      <w:r w:rsidRPr="00012122">
        <w:rPr>
          <w:sz w:val="28"/>
          <w:szCs w:val="28"/>
          <w:lang w:eastAsia="en-US"/>
        </w:rPr>
        <w:t>ритмического</w:t>
      </w:r>
      <w:proofErr w:type="gramEnd"/>
      <w:r w:rsidRPr="00012122">
        <w:rPr>
          <w:sz w:val="28"/>
          <w:szCs w:val="28"/>
          <w:lang w:eastAsia="en-US"/>
        </w:rPr>
        <w:t xml:space="preserve">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proofErr w:type="gramStart"/>
      <w:r w:rsidRPr="003C0745">
        <w:rPr>
          <w:sz w:val="28"/>
          <w:szCs w:val="28"/>
          <w:lang w:eastAsia="en-US"/>
        </w:rPr>
        <w:t>.П</w:t>
      </w:r>
      <w:proofErr w:type="gramEnd"/>
      <w:r w:rsidRPr="003C0745">
        <w:rPr>
          <w:sz w:val="28"/>
          <w:szCs w:val="28"/>
          <w:lang w:eastAsia="en-US"/>
        </w:rPr>
        <w:t xml:space="preserve">одготовка и разыгрывание сказок, фольклорных композиций, театрализация хоровых произведений с </w:t>
      </w:r>
      <w:r w:rsidRPr="003C0745">
        <w:rPr>
          <w:sz w:val="28"/>
          <w:szCs w:val="28"/>
          <w:lang w:eastAsia="en-US"/>
        </w:rPr>
        <w:lastRenderedPageBreak/>
        <w:t>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roofErr w:type="gramEnd"/>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w:t>
      </w:r>
      <w:proofErr w:type="gramStart"/>
      <w:r w:rsidRPr="002C5232">
        <w:rPr>
          <w:b/>
          <w:sz w:val="28"/>
          <w:szCs w:val="28"/>
          <w:lang w:eastAsia="en-US"/>
        </w:rPr>
        <w:t>обучения по видам</w:t>
      </w:r>
      <w:proofErr w:type="gramEnd"/>
      <w:r w:rsidRPr="002C5232">
        <w:rPr>
          <w:b/>
          <w:sz w:val="28"/>
          <w:szCs w:val="28"/>
          <w:lang w:eastAsia="en-US"/>
        </w:rPr>
        <w:t xml:space="preserve">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w:t>
      </w:r>
      <w:r w:rsidRPr="00BD7394">
        <w:rPr>
          <w:sz w:val="28"/>
          <w:szCs w:val="28"/>
          <w:lang w:eastAsia="en-US"/>
        </w:rPr>
        <w:lastRenderedPageBreak/>
        <w:t>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D7394">
        <w:rPr>
          <w:sz w:val="28"/>
          <w:szCs w:val="28"/>
          <w:lang w:eastAsia="en-US"/>
        </w:rPr>
        <w:t>освоенных</w:t>
      </w:r>
      <w:proofErr w:type="gramEnd"/>
      <w:r w:rsidRPr="00BD7394">
        <w:rPr>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proofErr w:type="gramStart"/>
      <w:r w:rsidRPr="00BD7394">
        <w:rPr>
          <w:sz w:val="28"/>
          <w:szCs w:val="28"/>
          <w:lang w:eastAsia="en-US"/>
        </w:rPr>
        <w:t>.О</w:t>
      </w:r>
      <w:proofErr w:type="gramEnd"/>
      <w:r w:rsidRPr="00BD7394">
        <w:rPr>
          <w:sz w:val="28"/>
          <w:szCs w:val="28"/>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A00CC0">
      <w:pPr>
        <w:numPr>
          <w:ilvl w:val="0"/>
          <w:numId w:val="37"/>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A00CC0">
      <w:pPr>
        <w:numPr>
          <w:ilvl w:val="0"/>
          <w:numId w:val="37"/>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A00CC0">
      <w:pPr>
        <w:numPr>
          <w:ilvl w:val="0"/>
          <w:numId w:val="37"/>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w:t>
      </w:r>
      <w:proofErr w:type="gramStart"/>
      <w:r w:rsidRPr="00557F36">
        <w:rPr>
          <w:b/>
          <w:sz w:val="28"/>
          <w:szCs w:val="28"/>
          <w:lang w:eastAsia="en-US"/>
        </w:rPr>
        <w:t>обучения по видам</w:t>
      </w:r>
      <w:proofErr w:type="gramEnd"/>
      <w:r w:rsidRPr="00557F36">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proofErr w:type="gramStart"/>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D7394">
        <w:rPr>
          <w:sz w:val="28"/>
          <w:szCs w:val="28"/>
          <w:lang w:eastAsia="en-US"/>
        </w:rPr>
        <w:t>–с</w:t>
      </w:r>
      <w:proofErr w:type="gramEnd"/>
      <w:r w:rsidRPr="00BD7394">
        <w:rPr>
          <w:sz w:val="28"/>
          <w:szCs w:val="28"/>
          <w:lang w:eastAsia="en-US"/>
        </w:rPr>
        <w:t>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w:t>
      </w:r>
      <w:proofErr w:type="gramStart"/>
      <w:r w:rsidRPr="00BD7394">
        <w:rPr>
          <w:b/>
          <w:sz w:val="28"/>
          <w:szCs w:val="28"/>
          <w:lang w:eastAsia="en-US"/>
        </w:rPr>
        <w:t>обучения по видам</w:t>
      </w:r>
      <w:proofErr w:type="gramEnd"/>
      <w:r w:rsidRPr="00BD7394">
        <w:rPr>
          <w:b/>
          <w:sz w:val="28"/>
          <w:szCs w:val="28"/>
          <w:lang w:eastAsia="en-US"/>
        </w:rPr>
        <w:t xml:space="preserve">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 xml:space="preserve">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B6752">
        <w:rPr>
          <w:sz w:val="28"/>
          <w:szCs w:val="28"/>
          <w:lang w:eastAsia="en-US"/>
        </w:rPr>
        <w:t>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roofErr w:type="gramEnd"/>
    </w:p>
    <w:p w:rsidR="00056C3C" w:rsidRPr="00FF3660" w:rsidRDefault="00056C3C" w:rsidP="00BD7394">
      <w:pPr>
        <w:spacing w:line="360" w:lineRule="auto"/>
        <w:ind w:firstLine="709"/>
        <w:jc w:val="both"/>
        <w:rPr>
          <w:sz w:val="28"/>
          <w:szCs w:val="28"/>
          <w:lang w:eastAsia="en-US"/>
        </w:rPr>
      </w:pPr>
    </w:p>
    <w:p w:rsidR="00653A76" w:rsidRPr="00BD7394" w:rsidRDefault="00653A76" w:rsidP="00A00CC0">
      <w:pPr>
        <w:pStyle w:val="aff0"/>
        <w:numPr>
          <w:ilvl w:val="3"/>
          <w:numId w:val="63"/>
        </w:numPr>
        <w:ind w:left="0" w:firstLine="0"/>
      </w:pPr>
      <w:bookmarkStart w:id="160" w:name="_Toc288394093"/>
      <w:bookmarkStart w:id="161" w:name="_Toc288410560"/>
      <w:bookmarkStart w:id="162" w:name="_Toc288410689"/>
      <w:bookmarkStart w:id="163" w:name="_Toc294246106"/>
      <w:r w:rsidRPr="00BD7394">
        <w:t>Технология</w:t>
      </w:r>
      <w:bookmarkEnd w:id="160"/>
      <w:bookmarkEnd w:id="161"/>
      <w:bookmarkEnd w:id="162"/>
      <w:bookmarkEnd w:id="163"/>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261C4">
        <w:rPr>
          <w:rStyle w:val="Zag11"/>
          <w:rFonts w:eastAsia="@Arial Unicode MS"/>
          <w:sz w:val="28"/>
          <w:szCs w:val="28"/>
        </w:rPr>
        <w:t>индивидуальные проекты</w:t>
      </w:r>
      <w:proofErr w:type="gramEnd"/>
      <w:r w:rsidRPr="007261C4">
        <w:rPr>
          <w:rStyle w:val="Zag11"/>
          <w:rFonts w:eastAsia="@Arial Unicode MS"/>
          <w:sz w:val="28"/>
          <w:szCs w:val="28"/>
        </w:rPr>
        <w:t xml:space="preserve">. Культура межличностных отношений в совместной деятельности. </w:t>
      </w:r>
      <w:proofErr w:type="gramStart"/>
      <w:r w:rsidRPr="007261C4">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653A76" w:rsidRPr="00BD7394" w:rsidRDefault="00FB242B" w:rsidP="00F13056">
      <w:pPr>
        <w:pStyle w:val="a5"/>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xml:space="preserve">. </w:t>
      </w:r>
      <w:proofErr w:type="gramStart"/>
      <w:r w:rsidRPr="007261C4">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261C4">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7261C4">
        <w:rPr>
          <w:rStyle w:val="Zag11"/>
          <w:rFonts w:eastAsia="@Arial Unicode MS"/>
          <w:sz w:val="28"/>
          <w:szCs w:val="28"/>
        </w:rPr>
        <w:t xml:space="preserve">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w:t>
      </w:r>
      <w:proofErr w:type="gramEnd"/>
      <w:r w:rsidRPr="007261C4">
        <w:rPr>
          <w:rStyle w:val="Zag11"/>
          <w:rFonts w:eastAsia="@Arial Unicode MS"/>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5"/>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5"/>
        <w:spacing w:line="360" w:lineRule="auto"/>
        <w:ind w:firstLine="454"/>
        <w:rPr>
          <w:rFonts w:ascii="Times New Roman" w:hAnsi="Times New Roman"/>
          <w:color w:val="auto"/>
          <w:sz w:val="28"/>
          <w:szCs w:val="28"/>
        </w:rPr>
      </w:pPr>
      <w:proofErr w:type="gramStart"/>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261C4">
        <w:rPr>
          <w:rStyle w:val="Zag11"/>
          <w:rFonts w:eastAsia="@Arial Unicode MS"/>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A00CC0">
      <w:pPr>
        <w:pStyle w:val="aff0"/>
        <w:numPr>
          <w:ilvl w:val="3"/>
          <w:numId w:val="63"/>
        </w:numPr>
        <w:ind w:left="0" w:firstLine="0"/>
      </w:pPr>
      <w:bookmarkStart w:id="164" w:name="_Toc288394094"/>
      <w:bookmarkStart w:id="165" w:name="_Toc288410561"/>
      <w:bookmarkStart w:id="166" w:name="_Toc288410690"/>
      <w:bookmarkStart w:id="167" w:name="_Toc294246107"/>
      <w:r w:rsidRPr="0041436B">
        <w:t>Физическая культура</w:t>
      </w:r>
      <w:bookmarkEnd w:id="164"/>
      <w:bookmarkEnd w:id="165"/>
      <w:bookmarkEnd w:id="166"/>
      <w:bookmarkEnd w:id="167"/>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 xml:space="preserve">по укреплению здоровья человека. Ходьба, </w:t>
      </w:r>
      <w:r w:rsidRPr="00BD7394">
        <w:rPr>
          <w:rFonts w:ascii="Times New Roman" w:hAnsi="Times New Roman"/>
          <w:color w:val="auto"/>
          <w:sz w:val="28"/>
          <w:szCs w:val="28"/>
        </w:rPr>
        <w:lastRenderedPageBreak/>
        <w:t>бег, прыжки, лазанье, пол</w:t>
      </w:r>
      <w:r w:rsidR="00C8460E">
        <w:rPr>
          <w:rFonts w:ascii="Times New Roman" w:hAnsi="Times New Roman"/>
          <w:color w:val="auto"/>
          <w:sz w:val="28"/>
          <w:szCs w:val="28"/>
        </w:rPr>
        <w:t>зание</w:t>
      </w:r>
      <w:r w:rsidRPr="00BD7394">
        <w:rPr>
          <w:rFonts w:ascii="Times New Roman" w:hAnsi="Times New Roman"/>
          <w:color w:val="auto"/>
          <w:sz w:val="28"/>
          <w:szCs w:val="28"/>
        </w:rPr>
        <w:t xml:space="preserve"> как жизненно важные способы передвижения человека.</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5"/>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proofErr w:type="gramStart"/>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В</w:t>
      </w:r>
      <w:proofErr w:type="gramEnd"/>
      <w:r w:rsidRPr="00BD7394">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5"/>
        <w:spacing w:line="360" w:lineRule="auto"/>
        <w:ind w:firstLine="454"/>
        <w:rPr>
          <w:rFonts w:ascii="Times New Roman" w:hAnsi="Times New Roman"/>
          <w:color w:val="auto"/>
          <w:sz w:val="28"/>
          <w:szCs w:val="28"/>
        </w:rPr>
      </w:pPr>
      <w:proofErr w:type="gramStart"/>
      <w:r w:rsidRPr="00BD7394">
        <w:rPr>
          <w:rFonts w:ascii="Times New Roman" w:hAnsi="Times New Roman"/>
          <w:b/>
          <w:bCs/>
          <w:color w:val="auto"/>
          <w:sz w:val="28"/>
          <w:szCs w:val="28"/>
        </w:rPr>
        <w:t>Физкультурно­оздоровительная</w:t>
      </w:r>
      <w:proofErr w:type="gramEnd"/>
      <w:r w:rsidRPr="00BD7394">
        <w:rPr>
          <w:rFonts w:ascii="Times New Roman" w:hAnsi="Times New Roman"/>
          <w:b/>
          <w:bCs/>
          <w:color w:val="auto"/>
          <w:sz w:val="28"/>
          <w:szCs w:val="28"/>
        </w:rPr>
        <w:t xml:space="preserve"> деятельность. </w:t>
      </w:r>
      <w:r w:rsidRPr="00BD7394">
        <w:rPr>
          <w:rFonts w:ascii="Times New Roman" w:hAnsi="Times New Roman"/>
          <w:color w:val="auto"/>
          <w:sz w:val="28"/>
          <w:szCs w:val="28"/>
        </w:rPr>
        <w:t xml:space="preserve">Комплексы физических упражнений для утренней зарядки, </w:t>
      </w:r>
      <w:proofErr w:type="gramStart"/>
      <w:r w:rsidRPr="00BD7394">
        <w:rPr>
          <w:rFonts w:ascii="Times New Roman" w:hAnsi="Times New Roman"/>
          <w:color w:val="auto"/>
          <w:sz w:val="28"/>
          <w:szCs w:val="28"/>
        </w:rPr>
        <w:t>физкульт­минуток</w:t>
      </w:r>
      <w:proofErr w:type="gramEnd"/>
      <w:r w:rsidRPr="00BD7394">
        <w:rPr>
          <w:rFonts w:ascii="Times New Roman" w:hAnsi="Times New Roman"/>
          <w:color w:val="auto"/>
          <w:sz w:val="28"/>
          <w:szCs w:val="28"/>
        </w:rPr>
        <w:t>, занятий по профилактике и коррекции нарушений осанки.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f"/>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w:t>
      </w:r>
      <w:proofErr w:type="gramStart"/>
      <w:r w:rsidRPr="00BD7394">
        <w:rPr>
          <w:rFonts w:ascii="Times New Roman" w:hAnsi="Times New Roman"/>
          <w:color w:val="auto"/>
          <w:sz w:val="28"/>
          <w:szCs w:val="28"/>
        </w:rPr>
        <w:t>положения</w:t>
      </w:r>
      <w:proofErr w:type="gramEnd"/>
      <w:r w:rsidRPr="00BD7394">
        <w:rPr>
          <w:rFonts w:ascii="Times New Roman" w:hAnsi="Times New Roman"/>
          <w:color w:val="auto"/>
          <w:sz w:val="28"/>
          <w:szCs w:val="28"/>
        </w:rPr>
        <w:t xml:space="preserve">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w:t>
      </w:r>
      <w:proofErr w:type="gramStart"/>
      <w:r w:rsidRPr="00BD7394">
        <w:rPr>
          <w:rFonts w:ascii="Times New Roman" w:hAnsi="Times New Roman"/>
          <w:color w:val="auto"/>
          <w:spacing w:val="2"/>
          <w:sz w:val="28"/>
          <w:szCs w:val="28"/>
        </w:rPr>
        <w:t>вис</w:t>
      </w:r>
      <w:proofErr w:type="gramEnd"/>
      <w:r w:rsidRPr="00BD7394">
        <w:rPr>
          <w:rFonts w:ascii="Times New Roman" w:hAnsi="Times New Roman"/>
          <w:color w:val="auto"/>
          <w:spacing w:val="2"/>
          <w:sz w:val="28"/>
          <w:szCs w:val="28"/>
        </w:rPr>
        <w:t xml:space="preserve">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w:t>
      </w:r>
      <w:proofErr w:type="gramStart"/>
      <w:r w:rsidRPr="00BD7394">
        <w:rPr>
          <w:rFonts w:ascii="Times New Roman" w:hAnsi="Times New Roman"/>
          <w:color w:val="auto"/>
          <w:sz w:val="28"/>
          <w:szCs w:val="28"/>
        </w:rPr>
        <w:t>со</w:t>
      </w:r>
      <w:proofErr w:type="gramEnd"/>
      <w:r w:rsidRPr="00BD7394">
        <w:rPr>
          <w:rFonts w:ascii="Times New Roman" w:hAnsi="Times New Roman"/>
          <w:color w:val="auto"/>
          <w:sz w:val="28"/>
          <w:szCs w:val="28"/>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5"/>
        <w:spacing w:line="360" w:lineRule="auto"/>
        <w:ind w:firstLine="454"/>
        <w:rPr>
          <w:rFonts w:ascii="Times New Roman" w:hAnsi="Times New Roman"/>
          <w:iCs/>
          <w:color w:val="auto"/>
          <w:sz w:val="28"/>
          <w:szCs w:val="28"/>
        </w:rPr>
      </w:pPr>
      <w:proofErr w:type="gramStart"/>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w:t>
      </w:r>
      <w:proofErr w:type="gramEnd"/>
      <w:r w:rsidRPr="00BD7394">
        <w:rPr>
          <w:rFonts w:ascii="Times New Roman" w:hAnsi="Times New Roman"/>
          <w:color w:val="auto"/>
          <w:sz w:val="28"/>
          <w:szCs w:val="28"/>
        </w:rPr>
        <w:t xml:space="preserve"> </w:t>
      </w:r>
      <w:proofErr w:type="gramStart"/>
      <w:r w:rsidRPr="00BD7394">
        <w:rPr>
          <w:rFonts w:ascii="Times New Roman" w:hAnsi="Times New Roman"/>
          <w:color w:val="auto"/>
          <w:sz w:val="28"/>
          <w:szCs w:val="28"/>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 xml:space="preserve">нения на расслабление отдельных </w:t>
      </w:r>
      <w:r w:rsidRPr="00BD7394">
        <w:rPr>
          <w:rFonts w:ascii="Times New Roman" w:hAnsi="Times New Roman"/>
          <w:color w:val="auto"/>
          <w:spacing w:val="2"/>
          <w:sz w:val="28"/>
          <w:szCs w:val="28"/>
        </w:rPr>
        <w:lastRenderedPageBreak/>
        <w:t>мышечных групп;</w:t>
      </w:r>
      <w:proofErr w:type="gramEnd"/>
      <w:r w:rsidRPr="00BD7394">
        <w:rPr>
          <w:rFonts w:ascii="Times New Roman" w:hAnsi="Times New Roman"/>
          <w:color w:val="auto"/>
          <w:spacing w:val="2"/>
          <w:sz w:val="28"/>
          <w:szCs w:val="28"/>
        </w:rPr>
        <w:t xml:space="preserve">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5"/>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w:t>
      </w:r>
      <w:proofErr w:type="gramStart"/>
      <w:r w:rsidRPr="00BD7394">
        <w:rPr>
          <w:rFonts w:ascii="Times New Roman" w:hAnsi="Times New Roman"/>
          <w:color w:val="auto"/>
          <w:spacing w:val="-2"/>
          <w:sz w:val="28"/>
          <w:szCs w:val="28"/>
        </w:rPr>
        <w:t>отжимание</w:t>
      </w:r>
      <w:proofErr w:type="gramEnd"/>
      <w:r w:rsidRPr="00BD7394">
        <w:rPr>
          <w:rFonts w:ascii="Times New Roman" w:hAnsi="Times New Roman"/>
          <w:color w:val="auto"/>
          <w:spacing w:val="-2"/>
          <w:sz w:val="28"/>
          <w:szCs w:val="28"/>
        </w:rPr>
        <w:t xml:space="preserve"> лёжа с опорой на гимнастическую скамейку; прыжковые упражнения с предметом в рука</w:t>
      </w:r>
      <w:proofErr w:type="gramStart"/>
      <w:r w:rsidRPr="00BD7394">
        <w:rPr>
          <w:rFonts w:ascii="Times New Roman" w:hAnsi="Times New Roman"/>
          <w:color w:val="auto"/>
          <w:spacing w:val="-2"/>
          <w:sz w:val="28"/>
          <w:szCs w:val="28"/>
        </w:rPr>
        <w:t>х(</w:t>
      </w:r>
      <w:proofErr w:type="gramEnd"/>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5"/>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proofErr w:type="gramStart"/>
      <w:r w:rsidRPr="00BD7394">
        <w:rPr>
          <w:rFonts w:ascii="Times New Roman" w:hAnsi="Times New Roman"/>
          <w:color w:val="auto"/>
          <w:spacing w:val="-2"/>
          <w:sz w:val="28"/>
          <w:szCs w:val="28"/>
        </w:rPr>
        <w:t>;</w:t>
      </w:r>
      <w:r w:rsidRPr="00BD7394">
        <w:rPr>
          <w:rFonts w:ascii="Times New Roman" w:hAnsi="Times New Roman"/>
          <w:color w:val="auto"/>
          <w:sz w:val="28"/>
          <w:szCs w:val="28"/>
        </w:rPr>
        <w:t>п</w:t>
      </w:r>
      <w:proofErr w:type="gramEnd"/>
      <w:r w:rsidRPr="00BD7394">
        <w:rPr>
          <w:rFonts w:ascii="Times New Roman" w:hAnsi="Times New Roman"/>
          <w:color w:val="auto"/>
          <w:sz w:val="28"/>
          <w:szCs w:val="28"/>
        </w:rPr>
        <w:t xml:space="preserve">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D28B4" w:rsidRPr="00BD7394" w:rsidRDefault="007D28B4" w:rsidP="00F13056">
      <w:pPr>
        <w:pStyle w:val="a5"/>
        <w:spacing w:line="360" w:lineRule="auto"/>
        <w:ind w:firstLine="454"/>
        <w:rPr>
          <w:rFonts w:ascii="Times New Roman" w:hAnsi="Times New Roman"/>
          <w:b/>
          <w:bCs/>
          <w:color w:val="auto"/>
          <w:sz w:val="28"/>
          <w:szCs w:val="28"/>
        </w:rPr>
      </w:pPr>
    </w:p>
    <w:p w:rsidR="000F42A9" w:rsidRPr="00BD7394" w:rsidRDefault="000F42A9" w:rsidP="00A00CC0">
      <w:pPr>
        <w:pStyle w:val="aff0"/>
        <w:numPr>
          <w:ilvl w:val="1"/>
          <w:numId w:val="63"/>
        </w:numPr>
        <w:ind w:left="0" w:firstLine="0"/>
      </w:pPr>
      <w:bookmarkStart w:id="168" w:name="_Toc294246108"/>
      <w:r w:rsidRPr="00BD7394">
        <w:t xml:space="preserve">Программа духовно-нравственного воспитания, развития </w:t>
      </w:r>
      <w:proofErr w:type="gramStart"/>
      <w:r w:rsidRPr="00BD7394">
        <w:t>обучающихся</w:t>
      </w:r>
      <w:proofErr w:type="gramEnd"/>
      <w:r w:rsidRPr="00BD7394">
        <w:t xml:space="preserve"> при получении начального общего образования</w:t>
      </w:r>
      <w:bookmarkEnd w:id="168"/>
    </w:p>
    <w:p w:rsidR="007D28B4" w:rsidRPr="001B673E" w:rsidRDefault="007D28B4" w:rsidP="001B673E">
      <w:pPr>
        <w:pStyle w:val="afff0"/>
        <w:autoSpaceDE w:val="0"/>
        <w:autoSpaceDN w:val="0"/>
        <w:adjustRightInd w:val="0"/>
        <w:spacing w:line="360" w:lineRule="auto"/>
        <w:ind w:left="0" w:firstLine="426"/>
        <w:jc w:val="both"/>
        <w:rPr>
          <w:rFonts w:ascii="Times New Roman" w:hAnsi="Times New Roman"/>
          <w:sz w:val="28"/>
          <w:szCs w:val="28"/>
        </w:rPr>
      </w:pPr>
      <w:r w:rsidRPr="001B673E">
        <w:rPr>
          <w:rFonts w:ascii="Times New Roman" w:hAnsi="Times New Roman"/>
          <w:sz w:val="28"/>
          <w:szCs w:val="28"/>
        </w:rPr>
        <w:t xml:space="preserve">В соответствии с требованиями </w:t>
      </w:r>
      <w:r w:rsidR="001B673E" w:rsidRPr="001B673E">
        <w:rPr>
          <w:rFonts w:ascii="Times New Roman" w:hAnsi="Times New Roman"/>
          <w:sz w:val="28"/>
          <w:szCs w:val="28"/>
        </w:rPr>
        <w:t>ФГОС НОО</w:t>
      </w:r>
      <w:r w:rsidRPr="001B673E">
        <w:rPr>
          <w:rFonts w:ascii="Times New Roman" w:hAnsi="Times New Roman"/>
          <w:sz w:val="28"/>
          <w:szCs w:val="28"/>
        </w:rPr>
        <w:t xml:space="preserve"> программа духовно-нравственного </w:t>
      </w:r>
      <w:r w:rsidR="001B673E" w:rsidRPr="001B673E">
        <w:rPr>
          <w:rFonts w:ascii="Times New Roman" w:hAnsi="Times New Roman"/>
          <w:sz w:val="28"/>
          <w:szCs w:val="28"/>
        </w:rPr>
        <w:t xml:space="preserve">воспитания, </w:t>
      </w:r>
      <w:r w:rsidRPr="001B673E">
        <w:rPr>
          <w:rFonts w:ascii="Times New Roman" w:hAnsi="Times New Roman"/>
          <w:sz w:val="28"/>
          <w:szCs w:val="28"/>
        </w:rPr>
        <w:t>развития  обучающихся являются ориентиром для формирования всех разделов основной образовательной программы начального общего образования.</w:t>
      </w:r>
    </w:p>
    <w:p w:rsidR="007D28B4" w:rsidRPr="001B673E" w:rsidRDefault="007D28B4" w:rsidP="001B673E">
      <w:pPr>
        <w:pStyle w:val="afff0"/>
        <w:widowControl w:val="0"/>
        <w:suppressAutoHyphens/>
        <w:autoSpaceDE w:val="0"/>
        <w:spacing w:line="360" w:lineRule="auto"/>
        <w:ind w:left="0"/>
        <w:jc w:val="both"/>
        <w:rPr>
          <w:rFonts w:ascii="Times New Roman" w:eastAsia="NewtonCSanPin-Regular" w:hAnsi="Times New Roman"/>
          <w:sz w:val="28"/>
          <w:szCs w:val="28"/>
        </w:rPr>
      </w:pPr>
      <w:r w:rsidRPr="001B673E">
        <w:rPr>
          <w:rFonts w:ascii="Times New Roman" w:eastAsia="NewtonCSanPin-Regular" w:hAnsi="Times New Roman"/>
          <w:sz w:val="28"/>
          <w:szCs w:val="28"/>
        </w:rPr>
        <w:t>Значительный воспитательный потенциал несут в себе основные типические свойства УМК:</w:t>
      </w:r>
    </w:p>
    <w:p w:rsidR="007D28B4" w:rsidRPr="001B673E" w:rsidRDefault="007D28B4" w:rsidP="001B673E">
      <w:pPr>
        <w:pStyle w:val="afff0"/>
        <w:autoSpaceDE w:val="0"/>
        <w:spacing w:line="360" w:lineRule="auto"/>
        <w:ind w:left="0"/>
        <w:jc w:val="both"/>
        <w:rPr>
          <w:rFonts w:ascii="Times New Roman" w:eastAsia="NewtonCSanPin-Regular" w:hAnsi="Times New Roman"/>
          <w:sz w:val="28"/>
          <w:szCs w:val="28"/>
        </w:rPr>
      </w:pPr>
      <w:r w:rsidRPr="001B673E">
        <w:rPr>
          <w:rFonts w:ascii="Times New Roman" w:eastAsia="NewtonCSanPin-Regular" w:hAnsi="Times New Roman"/>
          <w:sz w:val="28"/>
          <w:szCs w:val="28"/>
        </w:rPr>
        <w:t>- комплектность предусматривает формирование умений работать с несколькими источниками информации (в т.ч. Интернет), умений делового общения (работа в парах, малом и большом коллективе);</w:t>
      </w:r>
    </w:p>
    <w:p w:rsidR="007D28B4" w:rsidRPr="001B673E" w:rsidRDefault="007D28B4" w:rsidP="001B673E">
      <w:pPr>
        <w:pStyle w:val="afff0"/>
        <w:autoSpaceDE w:val="0"/>
        <w:spacing w:line="360" w:lineRule="auto"/>
        <w:ind w:left="0"/>
        <w:jc w:val="both"/>
        <w:rPr>
          <w:rFonts w:ascii="Times New Roman" w:eastAsia="NewtonCSanPin-Regular" w:hAnsi="Times New Roman"/>
          <w:sz w:val="28"/>
          <w:szCs w:val="28"/>
        </w:rPr>
      </w:pPr>
      <w:r w:rsidRPr="001B673E">
        <w:rPr>
          <w:rFonts w:ascii="Times New Roman" w:eastAsia="NewtonCSanPin-Regular" w:hAnsi="Times New Roman"/>
          <w:sz w:val="28"/>
          <w:szCs w:val="28"/>
        </w:rPr>
        <w:t>- инструментальность обусловливает самостоятельную деятельность детей посредством использования словарей, справочников, хрестоматий на уроке и за его пределами в индивидуальной, парной, групповой работе;</w:t>
      </w:r>
    </w:p>
    <w:p w:rsidR="007D28B4" w:rsidRPr="001B673E" w:rsidRDefault="007D28B4" w:rsidP="001B673E">
      <w:pPr>
        <w:pStyle w:val="afff0"/>
        <w:autoSpaceDE w:val="0"/>
        <w:spacing w:line="360" w:lineRule="auto"/>
        <w:ind w:left="0"/>
        <w:jc w:val="both"/>
        <w:rPr>
          <w:rFonts w:ascii="Times New Roman" w:eastAsia="NewtonCSanPin-Regular" w:hAnsi="Times New Roman"/>
          <w:sz w:val="28"/>
          <w:szCs w:val="28"/>
        </w:rPr>
      </w:pPr>
      <w:r w:rsidRPr="001B673E">
        <w:rPr>
          <w:rFonts w:ascii="Times New Roman" w:eastAsia="NewtonCSanPin-Regular" w:hAnsi="Times New Roman"/>
          <w:sz w:val="28"/>
          <w:szCs w:val="28"/>
        </w:rPr>
        <w:t xml:space="preserve">- интерактивность способствует организации деятельности ребенка за рамками урока методом прямого диалогового общения с «умным взрослым» (носителем информации), посредством переписки или обращения к компьютеру. УМК </w:t>
      </w:r>
      <w:r w:rsidRPr="001B673E">
        <w:rPr>
          <w:rFonts w:ascii="Times New Roman" w:eastAsia="NewtonCSanPin-Regular" w:hAnsi="Times New Roman"/>
          <w:sz w:val="28"/>
          <w:szCs w:val="28"/>
        </w:rPr>
        <w:lastRenderedPageBreak/>
        <w:t>выстраивает систему интерактивного общения со школьниками посредством систематического обмена письмами между ними и героями учебников;</w:t>
      </w:r>
    </w:p>
    <w:p w:rsidR="007D28B4" w:rsidRPr="001B673E" w:rsidRDefault="007D28B4" w:rsidP="001B673E">
      <w:pPr>
        <w:pStyle w:val="afff0"/>
        <w:autoSpaceDE w:val="0"/>
        <w:spacing w:line="360" w:lineRule="auto"/>
        <w:ind w:left="0"/>
        <w:jc w:val="both"/>
        <w:rPr>
          <w:rFonts w:ascii="Times New Roman" w:eastAsia="NewtonCSanPin-Regular" w:hAnsi="Times New Roman"/>
          <w:sz w:val="28"/>
          <w:szCs w:val="28"/>
        </w:rPr>
      </w:pPr>
      <w:r w:rsidRPr="001B673E">
        <w:rPr>
          <w:rFonts w:ascii="Times New Roman" w:eastAsia="NewtonCSanPin-Regular" w:hAnsi="Times New Roman"/>
          <w:sz w:val="28"/>
          <w:szCs w:val="28"/>
        </w:rPr>
        <w:t xml:space="preserve">- интеграция обеспечивает формирование у школьников представлений о целостной картине мира, объединяя </w:t>
      </w:r>
      <w:proofErr w:type="gramStart"/>
      <w:r w:rsidRPr="001B673E">
        <w:rPr>
          <w:rFonts w:ascii="Times New Roman" w:eastAsia="NewtonCSanPin-Regular" w:hAnsi="Times New Roman"/>
          <w:sz w:val="28"/>
          <w:szCs w:val="28"/>
        </w:rPr>
        <w:t>естественно-научное</w:t>
      </w:r>
      <w:proofErr w:type="gramEnd"/>
      <w:r w:rsidRPr="001B673E">
        <w:rPr>
          <w:rFonts w:ascii="Times New Roman" w:eastAsia="NewtonCSanPin-Regular" w:hAnsi="Times New Roman"/>
          <w:sz w:val="28"/>
          <w:szCs w:val="28"/>
        </w:rPr>
        <w:t xml:space="preserve"> и гуманитарное знание, работу на уроке и за его пределами. </w:t>
      </w:r>
    </w:p>
    <w:p w:rsidR="007D28B4" w:rsidRPr="001B673E" w:rsidRDefault="007D28B4" w:rsidP="001B673E">
      <w:pPr>
        <w:pStyle w:val="afff0"/>
        <w:autoSpaceDE w:val="0"/>
        <w:spacing w:line="360" w:lineRule="auto"/>
        <w:ind w:left="0" w:firstLine="567"/>
        <w:jc w:val="both"/>
        <w:rPr>
          <w:rFonts w:ascii="Times New Roman" w:eastAsia="NewtonCSanPin-Regular" w:hAnsi="Times New Roman"/>
          <w:sz w:val="28"/>
          <w:szCs w:val="28"/>
        </w:rPr>
      </w:pPr>
      <w:r w:rsidRPr="001B673E">
        <w:rPr>
          <w:rFonts w:ascii="Times New Roman" w:eastAsia="NewtonCSanPin-Regular" w:hAnsi="Times New Roman"/>
          <w:sz w:val="28"/>
          <w:szCs w:val="28"/>
        </w:rPr>
        <w:t xml:space="preserve">Заслуживает внимания </w:t>
      </w:r>
      <w:proofErr w:type="gramStart"/>
      <w:r w:rsidRPr="001B673E">
        <w:rPr>
          <w:rFonts w:ascii="Times New Roman" w:eastAsia="NewtonCSanPin-Regular" w:hAnsi="Times New Roman"/>
          <w:sz w:val="28"/>
          <w:szCs w:val="28"/>
        </w:rPr>
        <w:t>логика построения некоторых содержательных линий индивидуального развития младшего школьника</w:t>
      </w:r>
      <w:proofErr w:type="gramEnd"/>
      <w:r w:rsidRPr="001B673E">
        <w:rPr>
          <w:rFonts w:ascii="Times New Roman" w:eastAsia="NewtonCSanPin-Regular" w:hAnsi="Times New Roman"/>
          <w:sz w:val="28"/>
          <w:szCs w:val="28"/>
        </w:rPr>
        <w:t>:</w:t>
      </w:r>
    </w:p>
    <w:p w:rsidR="007D28B4" w:rsidRPr="001B673E" w:rsidRDefault="007D28B4" w:rsidP="001B673E">
      <w:pPr>
        <w:pStyle w:val="afff0"/>
        <w:autoSpaceDE w:val="0"/>
        <w:spacing w:line="360" w:lineRule="auto"/>
        <w:ind w:left="0"/>
        <w:jc w:val="both"/>
        <w:rPr>
          <w:rFonts w:ascii="Times New Roman" w:hAnsi="Times New Roman"/>
          <w:sz w:val="28"/>
          <w:szCs w:val="28"/>
        </w:rPr>
      </w:pPr>
      <w:proofErr w:type="gramStart"/>
      <w:r w:rsidRPr="001B673E">
        <w:rPr>
          <w:rFonts w:ascii="Times New Roman" w:eastAsia="NewtonCSanPin-Regular" w:hAnsi="Times New Roman"/>
          <w:sz w:val="28"/>
          <w:szCs w:val="28"/>
        </w:rPr>
        <w:t xml:space="preserve">- </w:t>
      </w:r>
      <w:r w:rsidRPr="001B673E">
        <w:rPr>
          <w:rFonts w:ascii="Times New Roman" w:hAnsi="Times New Roman"/>
          <w:sz w:val="28"/>
          <w:szCs w:val="28"/>
        </w:rPr>
        <w:t>воспитание социально-психологической адаптированности к учебно-воспитательному процессу и к жизни в коллективе: готовности брать ответственность на себя; принимать решение и действовать; работать в коллективе ведомым и ведущим; общаться в коллективе сверстников, со старшими и младшими по возрасту; обоснованно критиковать и адекватно реагировать на критику; оказывать помощь другим; объяснять и доказывать собственное мнение;</w:t>
      </w:r>
      <w:proofErr w:type="gramEnd"/>
    </w:p>
    <w:p w:rsidR="007D28B4" w:rsidRPr="001B673E" w:rsidRDefault="007D28B4" w:rsidP="001B673E">
      <w:pPr>
        <w:pStyle w:val="afff0"/>
        <w:autoSpaceDE w:val="0"/>
        <w:spacing w:line="360" w:lineRule="auto"/>
        <w:ind w:left="0"/>
        <w:jc w:val="both"/>
        <w:rPr>
          <w:rFonts w:ascii="Times New Roman" w:hAnsi="Times New Roman"/>
          <w:sz w:val="28"/>
          <w:szCs w:val="28"/>
        </w:rPr>
      </w:pPr>
      <w:r w:rsidRPr="001B673E">
        <w:rPr>
          <w:rFonts w:ascii="Times New Roman" w:hAnsi="Times New Roman"/>
          <w:sz w:val="28"/>
          <w:szCs w:val="28"/>
        </w:rPr>
        <w:t>- воспитание физической культуры: осознания ценности здорового образа жизни, понимания вреда курения, алкоголя и наркотиков, повышения осведомленности  в разных областях физической культуры, развития навыков обеспечения безопасности жизнедеятельности;</w:t>
      </w:r>
    </w:p>
    <w:p w:rsidR="007D28B4" w:rsidRPr="001B673E" w:rsidRDefault="007D28B4" w:rsidP="001B673E">
      <w:pPr>
        <w:pStyle w:val="afff0"/>
        <w:autoSpaceDE w:val="0"/>
        <w:spacing w:line="360" w:lineRule="auto"/>
        <w:ind w:left="0"/>
        <w:jc w:val="both"/>
        <w:rPr>
          <w:rFonts w:ascii="Times New Roman" w:hAnsi="Times New Roman"/>
          <w:sz w:val="28"/>
          <w:szCs w:val="28"/>
        </w:rPr>
      </w:pPr>
      <w:r w:rsidRPr="001B673E">
        <w:rPr>
          <w:rFonts w:ascii="Times New Roman" w:hAnsi="Times New Roman"/>
          <w:sz w:val="28"/>
          <w:szCs w:val="28"/>
        </w:rPr>
        <w:t xml:space="preserve">- формирование эстетического сознания и художественного вкуса: способности видеть и чувствовать красоту окружающего мира и понимать смысл и красоту произведений художественной культуры;  </w:t>
      </w:r>
    </w:p>
    <w:p w:rsidR="007D28B4" w:rsidRPr="001B673E" w:rsidRDefault="007D28B4" w:rsidP="001B673E">
      <w:pPr>
        <w:pStyle w:val="afff0"/>
        <w:autoSpaceDE w:val="0"/>
        <w:spacing w:line="360" w:lineRule="auto"/>
        <w:ind w:left="0"/>
        <w:jc w:val="both"/>
        <w:rPr>
          <w:rFonts w:ascii="Times New Roman" w:eastAsia="NewtonCSanPin-Regular" w:hAnsi="Times New Roman"/>
          <w:sz w:val="28"/>
          <w:szCs w:val="28"/>
        </w:rPr>
      </w:pPr>
      <w:r w:rsidRPr="001B673E">
        <w:rPr>
          <w:rFonts w:ascii="Times New Roman" w:eastAsia="NewtonCSanPin-Regular" w:hAnsi="Times New Roman"/>
          <w:sz w:val="28"/>
          <w:szCs w:val="28"/>
        </w:rPr>
        <w:t>- социально-нравственное воспитание: формирование чувства любви и уважения</w:t>
      </w:r>
      <w:proofErr w:type="gramStart"/>
      <w:r w:rsidRPr="001B673E">
        <w:rPr>
          <w:rFonts w:ascii="Times New Roman" w:eastAsia="NewtonCSanPin-Regular" w:hAnsi="Times New Roman"/>
          <w:sz w:val="28"/>
          <w:szCs w:val="28"/>
        </w:rPr>
        <w:t>;р</w:t>
      </w:r>
      <w:proofErr w:type="gramEnd"/>
      <w:r w:rsidRPr="001B673E">
        <w:rPr>
          <w:rFonts w:ascii="Times New Roman" w:eastAsia="NewtonCSanPin-Regular" w:hAnsi="Times New Roman"/>
          <w:sz w:val="28"/>
          <w:szCs w:val="28"/>
        </w:rPr>
        <w:t>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7D28B4" w:rsidRPr="001B673E" w:rsidRDefault="007D28B4" w:rsidP="001B673E">
      <w:pPr>
        <w:pStyle w:val="afff0"/>
        <w:widowControl w:val="0"/>
        <w:suppressAutoHyphens/>
        <w:autoSpaceDE w:val="0"/>
        <w:spacing w:line="360" w:lineRule="auto"/>
        <w:ind w:left="0" w:firstLine="567"/>
        <w:jc w:val="both"/>
        <w:rPr>
          <w:rFonts w:ascii="Times New Roman" w:eastAsia="NewtonCSanPin-Regular" w:hAnsi="Times New Roman"/>
          <w:sz w:val="28"/>
          <w:szCs w:val="28"/>
        </w:rPr>
      </w:pPr>
      <w:r w:rsidRPr="001B673E">
        <w:rPr>
          <w:rFonts w:ascii="Times New Roman" w:eastAsia="NewtonCSanPin-Regular" w:hAnsi="Times New Roman"/>
          <w:sz w:val="28"/>
          <w:szCs w:val="28"/>
        </w:rPr>
        <w:t xml:space="preserve">УМК большое внимание уделяет развитию личностных качеств, которые обеспечивают ценностно-смысловую ориентацию детей. Конкретно это выражается в умении детей соотносить на основе  моральных норм свои поступки с этическими чувствами (вина, совесть, стыд); в умении анализировать </w:t>
      </w:r>
      <w:r w:rsidRPr="001B673E">
        <w:rPr>
          <w:rFonts w:ascii="Times New Roman" w:eastAsia="NewtonCSanPin-Regular" w:hAnsi="Times New Roman"/>
          <w:sz w:val="28"/>
          <w:szCs w:val="28"/>
        </w:rPr>
        <w:lastRenderedPageBreak/>
        <w:t xml:space="preserve">нравственный аспект своих поступков (чувство гордости за совершение хорошего поступка, ответственность за их выполнение). Данная позиция позволяет выполнить требование </w:t>
      </w:r>
      <w:r w:rsidRPr="001B673E">
        <w:rPr>
          <w:rFonts w:ascii="Times New Roman" w:eastAsia="NewtonCSanPin-Regular" w:hAnsi="Times New Roman"/>
          <w:i/>
          <w:iCs/>
          <w:sz w:val="28"/>
          <w:szCs w:val="28"/>
        </w:rPr>
        <w:t>Стандарта</w:t>
      </w:r>
      <w:r w:rsidRPr="001B673E">
        <w:rPr>
          <w:rFonts w:ascii="Times New Roman" w:eastAsia="NewtonCSanPin-Regular" w:hAnsi="Times New Roman"/>
          <w:sz w:val="28"/>
          <w:szCs w:val="28"/>
        </w:rPr>
        <w:t xml:space="preserve"> в части единства урочной, внеурочной и внешкольной деятельности.</w:t>
      </w:r>
    </w:p>
    <w:p w:rsidR="007D28B4" w:rsidRPr="001B673E" w:rsidRDefault="007D28B4" w:rsidP="001B673E">
      <w:pPr>
        <w:pStyle w:val="afff0"/>
        <w:widowControl w:val="0"/>
        <w:suppressAutoHyphens/>
        <w:autoSpaceDE w:val="0"/>
        <w:spacing w:line="360" w:lineRule="auto"/>
        <w:ind w:left="0" w:firstLine="567"/>
        <w:jc w:val="both"/>
        <w:rPr>
          <w:rFonts w:ascii="Times New Roman" w:eastAsia="NewtonCSanPin-Regular" w:hAnsi="Times New Roman"/>
          <w:sz w:val="28"/>
          <w:szCs w:val="28"/>
        </w:rPr>
      </w:pPr>
      <w:r w:rsidRPr="001B673E">
        <w:rPr>
          <w:rFonts w:ascii="Times New Roman" w:eastAsia="NewtonCSanPin-Regular" w:hAnsi="Times New Roman"/>
          <w:sz w:val="28"/>
          <w:szCs w:val="28"/>
        </w:rPr>
        <w:t>Важнейшей составляющей содержания образования УМК стала система ценностных отношений обучающихся к себе, к другим участникам образовательного процесса, к самому образовательного процессу и его результатам.</w:t>
      </w: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 xml:space="preserve">2.3.1.Цель и задачи духовно-нравственного развития, воспитания и социализации </w:t>
      </w:r>
      <w:proofErr w:type="gramStart"/>
      <w:r w:rsidRPr="00BD7394">
        <w:rPr>
          <w:color w:val="auto"/>
          <w:szCs w:val="28"/>
          <w:lang w:val="ru-RU"/>
        </w:rPr>
        <w:t>обучающихся</w:t>
      </w:r>
      <w:proofErr w:type="gramEnd"/>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5"/>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w:t>
      </w:r>
    </w:p>
    <w:p w:rsidR="000F42A9" w:rsidRPr="00BD7394" w:rsidRDefault="000F42A9" w:rsidP="000F42A9">
      <w:pPr>
        <w:pStyle w:val="a5"/>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e"/>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 xml:space="preserve">формирование способности к духовному развитию, реализации творческого потенциала в </w:t>
      </w:r>
      <w:proofErr w:type="gramStart"/>
      <w:r w:rsidRPr="00CB6752">
        <w:rPr>
          <w:rFonts w:ascii="Times New Roman" w:hAnsi="Times New Roman"/>
          <w:color w:val="auto"/>
          <w:sz w:val="28"/>
          <w:szCs w:val="28"/>
        </w:rPr>
        <w:t>учебно­игровой</w:t>
      </w:r>
      <w:proofErr w:type="gramEnd"/>
      <w:r w:rsidRPr="00CB6752">
        <w:rPr>
          <w:rFonts w:ascii="Times New Roman" w:hAnsi="Times New Roman"/>
          <w:color w:val="auto"/>
          <w:sz w:val="28"/>
          <w:szCs w:val="28"/>
        </w:rPr>
        <w:t>,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e"/>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e"/>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 xml:space="preserve">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w:t>
      </w:r>
      <w:r w:rsidRPr="002C5232">
        <w:rPr>
          <w:rFonts w:ascii="Times New Roman" w:hAnsi="Times New Roman"/>
          <w:color w:val="auto"/>
          <w:sz w:val="28"/>
          <w:szCs w:val="28"/>
        </w:rPr>
        <w:lastRenderedPageBreak/>
        <w:t>выполнения моральных норм, давать нравственную оценку своим и чужим поступкам;</w:t>
      </w:r>
    </w:p>
    <w:p w:rsidR="000F42A9" w:rsidRPr="00E417D8" w:rsidRDefault="000F42A9" w:rsidP="000F42A9">
      <w:pPr>
        <w:pStyle w:val="ae"/>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e"/>
        <w:spacing w:line="360" w:lineRule="auto"/>
        <w:ind w:firstLine="709"/>
        <w:rPr>
          <w:rFonts w:ascii="Times New Roman" w:hAnsi="Times New Roman"/>
          <w:color w:val="auto"/>
          <w:sz w:val="28"/>
          <w:szCs w:val="28"/>
        </w:rPr>
      </w:pPr>
      <w:proofErr w:type="gramStart"/>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B2B4B" w:rsidRDefault="000F42A9" w:rsidP="000F42A9">
      <w:pPr>
        <w:pStyle w:val="ae"/>
        <w:spacing w:line="360" w:lineRule="auto"/>
        <w:ind w:firstLine="709"/>
        <w:rPr>
          <w:rFonts w:ascii="Times New Roman" w:hAnsi="Times New Roman"/>
          <w:color w:val="auto"/>
          <w:sz w:val="28"/>
          <w:szCs w:val="28"/>
        </w:rPr>
      </w:pPr>
      <w:proofErr w:type="gramStart"/>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roofErr w:type="gramEnd"/>
    </w:p>
    <w:p w:rsidR="000F42A9" w:rsidRPr="003B2B4B" w:rsidRDefault="000F42A9" w:rsidP="000F42A9">
      <w:pPr>
        <w:pStyle w:val="ae"/>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e"/>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e"/>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e"/>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5"/>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e"/>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e"/>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e"/>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e"/>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e"/>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e"/>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e"/>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e"/>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e"/>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5"/>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e"/>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e"/>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e"/>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e"/>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 xml:space="preserve">знакомство </w:t>
      </w:r>
      <w:proofErr w:type="gramStart"/>
      <w:r w:rsidRPr="00E417D8">
        <w:rPr>
          <w:rFonts w:ascii="Times New Roman" w:hAnsi="Times New Roman"/>
          <w:color w:val="auto"/>
          <w:sz w:val="28"/>
          <w:szCs w:val="28"/>
        </w:rPr>
        <w:t>обучающегося</w:t>
      </w:r>
      <w:proofErr w:type="gramEnd"/>
      <w:r w:rsidRPr="00E417D8">
        <w:rPr>
          <w:rFonts w:ascii="Times New Roman" w:hAnsi="Times New Roman"/>
          <w:color w:val="auto"/>
          <w:sz w:val="28"/>
          <w:szCs w:val="28"/>
        </w:rPr>
        <w:t xml:space="preserve">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5"/>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5401CC">
        <w:rPr>
          <w:rFonts w:ascii="Times New Roman" w:hAnsi="Times New Roman"/>
          <w:color w:val="auto"/>
          <w:sz w:val="28"/>
          <w:szCs w:val="28"/>
        </w:rPr>
        <w:t xml:space="preserve"> ,</w:t>
      </w:r>
      <w:proofErr w:type="gramEnd"/>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5"/>
        <w:spacing w:line="360" w:lineRule="auto"/>
        <w:ind w:firstLine="709"/>
        <w:rPr>
          <w:rFonts w:ascii="Times New Roman" w:hAnsi="Times New Roman"/>
          <w:color w:val="auto"/>
          <w:sz w:val="28"/>
          <w:szCs w:val="28"/>
        </w:rPr>
      </w:pPr>
      <w:proofErr w:type="gramStart"/>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w:t>
      </w:r>
      <w:proofErr w:type="gramEnd"/>
      <w:r w:rsidRPr="00B630CB">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1B673E">
      <w:pPr>
        <w:pStyle w:val="a5"/>
        <w:spacing w:line="360" w:lineRule="auto"/>
        <w:ind w:left="709" w:firstLine="0"/>
        <w:rPr>
          <w:rFonts w:ascii="Times New Roman" w:hAnsi="Times New Roman"/>
          <w:b/>
          <w:color w:val="auto"/>
          <w:sz w:val="28"/>
          <w:szCs w:val="28"/>
        </w:rPr>
      </w:pPr>
      <w:r w:rsidRPr="00BD7394">
        <w:rPr>
          <w:rFonts w:ascii="Times New Roman" w:hAnsi="Times New Roman"/>
          <w:b/>
          <w:color w:val="auto"/>
          <w:sz w:val="28"/>
          <w:szCs w:val="28"/>
        </w:rPr>
        <w:lastRenderedPageBreak/>
        <w:t xml:space="preserve">2.3.2.Основные направления и ценностные основы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Pr="00BD7394">
        <w:rPr>
          <w:rFonts w:ascii="Times New Roman" w:hAnsi="Times New Roman"/>
          <w:color w:val="auto"/>
          <w:sz w:val="28"/>
          <w:szCs w:val="28"/>
        </w:rPr>
        <w:t>.</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proofErr w:type="gramStart"/>
      <w:r w:rsidRPr="00BD7394">
        <w:rPr>
          <w:rFonts w:ascii="Times New Roman" w:hAnsi="Times New Roman"/>
          <w:color w:val="auto"/>
          <w:spacing w:val="2"/>
          <w:sz w:val="28"/>
          <w:szCs w:val="28"/>
        </w:rPr>
        <w:t>обучающихся</w:t>
      </w:r>
      <w:proofErr w:type="gramEnd"/>
      <w:r w:rsidRPr="00BD7394">
        <w:rPr>
          <w:rFonts w:ascii="Times New Roman" w:hAnsi="Times New Roman"/>
          <w:color w:val="auto"/>
          <w:spacing w:val="2"/>
          <w:sz w:val="28"/>
          <w:szCs w:val="28"/>
        </w:rPr>
        <w:t xml:space="preserve">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5"/>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5"/>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5"/>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e"/>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e"/>
        <w:widowControl w:val="0"/>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z w:val="28"/>
          <w:szCs w:val="28"/>
        </w:rPr>
        <w:lastRenderedPageBreak/>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roofErr w:type="gramEnd"/>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e"/>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e"/>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e"/>
        <w:widowControl w:val="0"/>
        <w:spacing w:line="360" w:lineRule="auto"/>
        <w:ind w:firstLine="709"/>
        <w:rPr>
          <w:rFonts w:ascii="Times New Roman" w:hAnsi="Times New Roman"/>
          <w:i/>
          <w:iCs/>
          <w:color w:val="auto"/>
          <w:sz w:val="28"/>
          <w:szCs w:val="28"/>
        </w:rPr>
      </w:pPr>
      <w:proofErr w:type="gramStart"/>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5"/>
        <w:spacing w:line="360" w:lineRule="auto"/>
        <w:ind w:firstLine="709"/>
        <w:rPr>
          <w:rFonts w:ascii="Times New Roman" w:hAnsi="Times New Roman"/>
          <w:color w:val="auto"/>
          <w:sz w:val="28"/>
          <w:szCs w:val="28"/>
        </w:rPr>
      </w:pPr>
    </w:p>
    <w:p w:rsidR="000F42A9" w:rsidRPr="00BD7394" w:rsidRDefault="000F42A9" w:rsidP="00BD7394">
      <w:pPr>
        <w:pStyle w:val="a5"/>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BD7394">
        <w:rPr>
          <w:rFonts w:ascii="Times New Roman" w:hAnsi="Times New Roman"/>
          <w:b/>
          <w:color w:val="auto"/>
          <w:sz w:val="28"/>
          <w:szCs w:val="28"/>
        </w:rPr>
        <w:t>обучающихся</w:t>
      </w:r>
      <w:proofErr w:type="gramEnd"/>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w:t>
      </w:r>
      <w:proofErr w:type="gramStart"/>
      <w:r w:rsidRPr="00BD7394">
        <w:rPr>
          <w:rFonts w:ascii="Times New Roman" w:hAnsi="Times New Roman"/>
          <w:color w:val="auto"/>
          <w:sz w:val="28"/>
          <w:szCs w:val="28"/>
        </w:rPr>
        <w:t>ии и ее</w:t>
      </w:r>
      <w:proofErr w:type="gramEnd"/>
      <w:r w:rsidRPr="00BD7394">
        <w:rPr>
          <w:rFonts w:ascii="Times New Roman" w:hAnsi="Times New Roman"/>
          <w:color w:val="auto"/>
          <w:sz w:val="28"/>
          <w:szCs w:val="28"/>
        </w:rPr>
        <w:t xml:space="preserve"> народов;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уважение к труду и творчеству старших и сверстников;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 xml:space="preserve">числе при разработке и реализации учебных и </w:t>
      </w:r>
      <w:proofErr w:type="gramStart"/>
      <w:r w:rsidRPr="00BD7394">
        <w:rPr>
          <w:rFonts w:ascii="Times New Roman" w:hAnsi="Times New Roman"/>
          <w:color w:val="auto"/>
          <w:sz w:val="28"/>
          <w:szCs w:val="28"/>
        </w:rPr>
        <w:t>учебно­трудовых</w:t>
      </w:r>
      <w:proofErr w:type="gramEnd"/>
      <w:r w:rsidRPr="00BD7394">
        <w:rPr>
          <w:rFonts w:ascii="Times New Roman" w:hAnsi="Times New Roman"/>
          <w:color w:val="auto"/>
          <w:sz w:val="28"/>
          <w:szCs w:val="28"/>
        </w:rPr>
        <w:t xml:space="preserve"> проектов;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 xml:space="preserve">ность и настойчивость в выполнении учебных и </w:t>
      </w:r>
      <w:proofErr w:type="gramStart"/>
      <w:r w:rsidRPr="00BD7394">
        <w:rPr>
          <w:rFonts w:ascii="Times New Roman" w:hAnsi="Times New Roman"/>
          <w:color w:val="auto"/>
          <w:sz w:val="28"/>
          <w:szCs w:val="28"/>
        </w:rPr>
        <w:t>учебно­трудовых</w:t>
      </w:r>
      <w:proofErr w:type="gramEnd"/>
      <w:r w:rsidRPr="00BD7394">
        <w:rPr>
          <w:rFonts w:ascii="Times New Roman" w:hAnsi="Times New Roman"/>
          <w:color w:val="auto"/>
          <w:sz w:val="28"/>
          <w:szCs w:val="28"/>
        </w:rPr>
        <w:t xml:space="preserve"> заданий;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e"/>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элементарные представления о современных технологиях коммуникации;</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e"/>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e"/>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e"/>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Виды деятельности и формы занятий с </w:t>
      </w:r>
      <w:proofErr w:type="gramStart"/>
      <w:r w:rsidRPr="00BD7394">
        <w:rPr>
          <w:rFonts w:ascii="Times New Roman" w:hAnsi="Times New Roman"/>
          <w:b/>
          <w:color w:val="auto"/>
          <w:sz w:val="28"/>
          <w:szCs w:val="28"/>
        </w:rPr>
        <w:t>обучающимися</w:t>
      </w:r>
      <w:proofErr w:type="gramEnd"/>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w:t>
      </w:r>
      <w:r w:rsidR="00DF4F1B">
        <w:rPr>
          <w:rFonts w:ascii="Times New Roman" w:hAnsi="Times New Roman"/>
          <w:color w:val="auto"/>
          <w:spacing w:val="2"/>
          <w:sz w:val="28"/>
          <w:szCs w:val="28"/>
        </w:rPr>
        <w:t>МОУ СОШ № 2</w:t>
      </w:r>
      <w:r w:rsidRPr="00BD7394">
        <w:rPr>
          <w:rFonts w:ascii="Times New Roman" w:hAnsi="Times New Roman"/>
          <w:color w:val="auto"/>
          <w:spacing w:val="2"/>
          <w:sz w:val="28"/>
          <w:szCs w:val="28"/>
        </w:rPr>
        <w:t xml:space="preserve">(на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 xml:space="preserve">местам, сюжетно­ролевых игр гражданского и </w:t>
      </w:r>
      <w:proofErr w:type="gramStart"/>
      <w:r w:rsidRPr="00BD7394">
        <w:rPr>
          <w:rFonts w:ascii="Times New Roman" w:hAnsi="Times New Roman"/>
          <w:color w:val="auto"/>
          <w:spacing w:val="2"/>
          <w:sz w:val="28"/>
          <w:szCs w:val="28"/>
        </w:rPr>
        <w:t>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w:t>
      </w:r>
      <w:proofErr w:type="gramEnd"/>
      <w:r w:rsidRPr="00BD7394">
        <w:rPr>
          <w:rFonts w:ascii="Times New Roman" w:hAnsi="Times New Roman"/>
          <w:color w:val="auto"/>
          <w:spacing w:val="-2"/>
          <w:sz w:val="28"/>
          <w:szCs w:val="28"/>
        </w:rPr>
        <w:t xml:space="preserve"> содержания, изучения основных и вариативных учебных дисциплин);</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lastRenderedPageBreak/>
        <w:t xml:space="preserve">конкурсов, фестивалей, праздников, экскурсий, путешествий, </w:t>
      </w:r>
      <w:proofErr w:type="gramStart"/>
      <w:r w:rsidRPr="00BD7394">
        <w:rPr>
          <w:rFonts w:ascii="Times New Roman" w:hAnsi="Times New Roman"/>
          <w:color w:val="auto"/>
          <w:sz w:val="28"/>
          <w:szCs w:val="28"/>
        </w:rPr>
        <w:t>туристско­краеведческих</w:t>
      </w:r>
      <w:proofErr w:type="gramEnd"/>
      <w:r w:rsidRPr="00BD7394">
        <w:rPr>
          <w:rFonts w:ascii="Times New Roman" w:hAnsi="Times New Roman"/>
          <w:color w:val="auto"/>
          <w:sz w:val="28"/>
          <w:szCs w:val="28"/>
        </w:rPr>
        <w:t xml:space="preserve"> экспедиций, изучения вариативных учебных дисциплин);</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 xml:space="preserve">ведении игр </w:t>
      </w:r>
      <w:proofErr w:type="gramStart"/>
      <w:r w:rsidRPr="00BD7394">
        <w:rPr>
          <w:rFonts w:ascii="Times New Roman" w:hAnsi="Times New Roman"/>
          <w:color w:val="auto"/>
          <w:sz w:val="28"/>
          <w:szCs w:val="28"/>
        </w:rPr>
        <w:t>военно­патриотического</w:t>
      </w:r>
      <w:proofErr w:type="gramEnd"/>
      <w:r w:rsidRPr="00BD7394">
        <w:rPr>
          <w:rFonts w:ascii="Times New Roman" w:hAnsi="Times New Roman"/>
          <w:color w:val="auto"/>
          <w:sz w:val="28"/>
          <w:szCs w:val="28"/>
        </w:rPr>
        <w:t xml:space="preserve">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9F220A" w:rsidRPr="00BD7394" w:rsidRDefault="000F42A9" w:rsidP="00DF4F1B">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e"/>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lastRenderedPageBreak/>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roofErr w:type="gramEnd"/>
    </w:p>
    <w:p w:rsidR="000F42A9" w:rsidRPr="002C5232" w:rsidRDefault="000F42A9" w:rsidP="000F42A9">
      <w:pPr>
        <w:pStyle w:val="ae"/>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e"/>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e"/>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e"/>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w:t>
      </w:r>
      <w:proofErr w:type="gramStart"/>
      <w:r w:rsidRPr="00821939">
        <w:rPr>
          <w:rFonts w:ascii="Times New Roman" w:hAnsi="Times New Roman"/>
          <w:color w:val="auto"/>
          <w:sz w:val="28"/>
          <w:szCs w:val="28"/>
        </w:rPr>
        <w:t>нуждающимся</w:t>
      </w:r>
      <w:proofErr w:type="gramEnd"/>
      <w:r w:rsidRPr="00821939">
        <w:rPr>
          <w:rFonts w:ascii="Times New Roman" w:hAnsi="Times New Roman"/>
          <w:color w:val="auto"/>
          <w:sz w:val="28"/>
          <w:szCs w:val="28"/>
        </w:rPr>
        <w:t xml:space="preserve">,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e"/>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e"/>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w:t>
      </w:r>
      <w:proofErr w:type="gramStart"/>
      <w:r w:rsidRPr="00BD7394">
        <w:rPr>
          <w:rFonts w:ascii="Times New Roman" w:hAnsi="Times New Roman"/>
          <w:color w:val="auto"/>
          <w:sz w:val="28"/>
          <w:szCs w:val="28"/>
        </w:rPr>
        <w:t>учебно­трудовой</w:t>
      </w:r>
      <w:proofErr w:type="gramEnd"/>
      <w:r w:rsidRPr="00BD7394">
        <w:rPr>
          <w:rFonts w:ascii="Times New Roman" w:hAnsi="Times New Roman"/>
          <w:color w:val="auto"/>
          <w:sz w:val="28"/>
          <w:szCs w:val="28"/>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e"/>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e"/>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e"/>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 xml:space="preserve">видах общественно полезной деятельности на базе </w:t>
      </w:r>
      <w:r w:rsidR="009F220A">
        <w:rPr>
          <w:rFonts w:ascii="Times New Roman" w:hAnsi="Times New Roman"/>
          <w:color w:val="auto"/>
          <w:sz w:val="28"/>
          <w:szCs w:val="28"/>
        </w:rPr>
        <w:t>МОУ СОШ №</w:t>
      </w:r>
      <w:r w:rsidR="00DF4F1B">
        <w:rPr>
          <w:rFonts w:ascii="Times New Roman" w:hAnsi="Times New Roman"/>
          <w:color w:val="auto"/>
          <w:sz w:val="28"/>
          <w:szCs w:val="28"/>
        </w:rPr>
        <w:t xml:space="preserve"> 2</w:t>
      </w:r>
      <w:r w:rsidRPr="00E417D8">
        <w:rPr>
          <w:rFonts w:ascii="Times New Roman" w:hAnsi="Times New Roman"/>
          <w:color w:val="auto"/>
          <w:spacing w:val="-2"/>
          <w:sz w:val="28"/>
          <w:szCs w:val="28"/>
        </w:rPr>
        <w:t xml:space="preserve">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w:t>
      </w:r>
      <w:proofErr w:type="gramStart"/>
      <w:r w:rsidRPr="00012122">
        <w:rPr>
          <w:rFonts w:ascii="Times New Roman" w:hAnsi="Times New Roman"/>
          <w:color w:val="auto"/>
          <w:sz w:val="28"/>
          <w:szCs w:val="28"/>
        </w:rPr>
        <w:t>учебно­производственных</w:t>
      </w:r>
      <w:proofErr w:type="gramEnd"/>
      <w:r w:rsidRPr="00012122">
        <w:rPr>
          <w:rFonts w:ascii="Times New Roman" w:hAnsi="Times New Roman"/>
          <w:color w:val="auto"/>
          <w:sz w:val="28"/>
          <w:szCs w:val="28"/>
        </w:rPr>
        <w:t xml:space="preserve"> </w:t>
      </w:r>
      <w:r w:rsidRPr="00821939">
        <w:rPr>
          <w:rFonts w:ascii="Times New Roman" w:hAnsi="Times New Roman"/>
          <w:color w:val="auto"/>
          <w:sz w:val="28"/>
          <w:szCs w:val="28"/>
        </w:rPr>
        <w:t>мастерс</w:t>
      </w:r>
      <w:r w:rsidR="004D4049">
        <w:rPr>
          <w:rFonts w:ascii="Times New Roman" w:hAnsi="Times New Roman"/>
          <w:color w:val="auto"/>
          <w:sz w:val="28"/>
          <w:szCs w:val="28"/>
        </w:rPr>
        <w:t>ких, трудовые акции</w:t>
      </w:r>
      <w:r w:rsidRPr="00821939">
        <w:rPr>
          <w:rFonts w:ascii="Times New Roman" w:hAnsi="Times New Roman"/>
          <w:color w:val="auto"/>
          <w:sz w:val="28"/>
          <w:szCs w:val="28"/>
        </w:rPr>
        <w:t>,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e"/>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e"/>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Интеллектуальное воспитание: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e"/>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e"/>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41461A" w:rsidRPr="00BD7394" w:rsidRDefault="0041461A" w:rsidP="004D4049">
      <w:pPr>
        <w:pStyle w:val="ae"/>
        <w:spacing w:line="360" w:lineRule="auto"/>
        <w:ind w:firstLine="0"/>
        <w:rPr>
          <w:rFonts w:ascii="Times New Roman" w:hAnsi="Times New Roman"/>
          <w:color w:val="auto"/>
          <w:sz w:val="28"/>
          <w:szCs w:val="28"/>
        </w:rPr>
      </w:pP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w:t>
      </w:r>
      <w:r w:rsidRPr="00BD7394">
        <w:rPr>
          <w:rFonts w:ascii="Times New Roman" w:hAnsi="Times New Roman"/>
          <w:color w:val="auto"/>
          <w:sz w:val="28"/>
          <w:szCs w:val="28"/>
        </w:rPr>
        <w:lastRenderedPageBreak/>
        <w:t>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4"/>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4"/>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4"/>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4"/>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4"/>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4"/>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4"/>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4"/>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Социокультурное и медиакультурное воспитание:</w:t>
      </w:r>
    </w:p>
    <w:p w:rsidR="000F42A9" w:rsidRPr="00BD7394" w:rsidRDefault="000F42A9" w:rsidP="000F42A9">
      <w:pPr>
        <w:pStyle w:val="ae"/>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4"/>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4"/>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e"/>
        <w:spacing w:line="360" w:lineRule="auto"/>
        <w:ind w:firstLine="709"/>
        <w:rPr>
          <w:rFonts w:ascii="Times New Roman" w:hAnsi="Times New Roman"/>
          <w:color w:val="auto"/>
          <w:sz w:val="28"/>
          <w:szCs w:val="28"/>
        </w:rPr>
      </w:pPr>
      <w:proofErr w:type="gramStart"/>
      <w:r w:rsidRPr="00BD7394">
        <w:rPr>
          <w:rFonts w:ascii="Times New Roman" w:hAnsi="Times New Roman"/>
          <w:color w:val="auto"/>
          <w:sz w:val="28"/>
          <w:szCs w:val="28"/>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gramStart"/>
      <w:r w:rsidRPr="00BD7394">
        <w:rPr>
          <w:rFonts w:ascii="Times New Roman" w:hAnsi="Times New Roman"/>
          <w:color w:val="auto"/>
          <w:sz w:val="28"/>
          <w:szCs w:val="28"/>
        </w:rPr>
        <w:t>экскурсионно­краеведческой</w:t>
      </w:r>
      <w:proofErr w:type="gramEnd"/>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e"/>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w:t>
      </w:r>
      <w:r w:rsidR="00DF4F1B">
        <w:rPr>
          <w:rFonts w:ascii="Times New Roman" w:hAnsi="Times New Roman"/>
          <w:color w:val="auto"/>
          <w:sz w:val="28"/>
          <w:szCs w:val="28"/>
        </w:rPr>
        <w:t>МОУ СОШ № 2</w:t>
      </w:r>
      <w:r w:rsidRPr="00BD7394">
        <w:rPr>
          <w:rFonts w:ascii="Times New Roman" w:hAnsi="Times New Roman"/>
          <w:color w:val="auto"/>
          <w:sz w:val="28"/>
          <w:szCs w:val="28"/>
        </w:rPr>
        <w:t xml:space="preserve">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w:t>
      </w:r>
      <w:proofErr w:type="gramEnd"/>
      <w:r w:rsidRPr="00BD7394">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0F42A9" w:rsidRPr="00BD7394" w:rsidRDefault="000F42A9" w:rsidP="000F42A9">
      <w:pPr>
        <w:pStyle w:val="ae"/>
        <w:spacing w:line="360" w:lineRule="auto"/>
        <w:ind w:firstLine="709"/>
        <w:rPr>
          <w:rFonts w:ascii="Times New Roman" w:hAnsi="Times New Roman"/>
          <w:color w:val="auto"/>
          <w:spacing w:val="-2"/>
          <w:sz w:val="28"/>
          <w:szCs w:val="28"/>
        </w:rPr>
      </w:pPr>
      <w:proofErr w:type="gramStart"/>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D7394">
        <w:rPr>
          <w:rFonts w:ascii="Times New Roman" w:hAnsi="Times New Roman"/>
          <w:color w:val="auto"/>
          <w:spacing w:val="-2"/>
          <w:sz w:val="28"/>
          <w:szCs w:val="28"/>
        </w:rPr>
        <w:t xml:space="preserve">. д.); </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lastRenderedPageBreak/>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e"/>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gramStart"/>
      <w:r w:rsidRPr="00BD7394">
        <w:rPr>
          <w:rFonts w:ascii="Times New Roman" w:hAnsi="Times New Roman"/>
          <w:color w:val="auto"/>
          <w:spacing w:val="-3"/>
          <w:sz w:val="28"/>
          <w:szCs w:val="28"/>
        </w:rPr>
        <w:t>экскурсионно­краеведческой</w:t>
      </w:r>
      <w:proofErr w:type="gramEnd"/>
      <w:r w:rsidRPr="00BD7394">
        <w:rPr>
          <w:rFonts w:ascii="Times New Roman" w:hAnsi="Times New Roman"/>
          <w:color w:val="auto"/>
          <w:spacing w:val="-3"/>
          <w:sz w:val="28"/>
          <w:szCs w:val="28"/>
        </w:rPr>
        <w:t xml:space="preserve">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 xml:space="preserve">посещение объектов художественной культуры с последующим представлением в </w:t>
      </w:r>
      <w:r w:rsidR="00DF4F1B">
        <w:rPr>
          <w:rFonts w:ascii="Times New Roman" w:hAnsi="Times New Roman"/>
          <w:color w:val="auto"/>
          <w:spacing w:val="-3"/>
          <w:sz w:val="28"/>
          <w:szCs w:val="28"/>
        </w:rPr>
        <w:t>МОУ СОШ № 2</w:t>
      </w:r>
      <w:r w:rsidRPr="00BD7394">
        <w:rPr>
          <w:rFonts w:ascii="Times New Roman" w:hAnsi="Times New Roman"/>
          <w:color w:val="auto"/>
          <w:spacing w:val="-3"/>
          <w:sz w:val="28"/>
          <w:szCs w:val="28"/>
        </w:rPr>
        <w:t xml:space="preserve"> своих впечатлений и созданных по мотивам экскурсий творческих работ;</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gramStart"/>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юношеских</w:t>
      </w:r>
      <w:proofErr w:type="gramEnd"/>
      <w:r w:rsidRPr="00BD7394">
        <w:rPr>
          <w:rFonts w:ascii="Times New Roman" w:hAnsi="Times New Roman"/>
          <w:color w:val="auto"/>
          <w:spacing w:val="2"/>
          <w:sz w:val="28"/>
          <w:szCs w:val="28"/>
        </w:rPr>
        <w:t xml:space="preserve">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lastRenderedPageBreak/>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4"/>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 xml:space="preserve">этики, об экологически грамотном взаимодействии человека с </w:t>
      </w:r>
      <w:r w:rsidRPr="00BD7394">
        <w:rPr>
          <w:rFonts w:ascii="Times New Roman" w:hAnsi="Times New Roman"/>
          <w:color w:val="auto"/>
          <w:sz w:val="28"/>
          <w:szCs w:val="28"/>
        </w:rPr>
        <w:lastRenderedPageBreak/>
        <w:t>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e"/>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e"/>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w:t>
      </w:r>
      <w:proofErr w:type="gramStart"/>
      <w:r w:rsidRPr="00BD7394">
        <w:rPr>
          <w:rFonts w:ascii="Times New Roman" w:hAnsi="Times New Roman"/>
          <w:color w:val="auto"/>
          <w:sz w:val="28"/>
          <w:szCs w:val="28"/>
        </w:rPr>
        <w:t>детско­юношеских</w:t>
      </w:r>
      <w:proofErr w:type="gramEnd"/>
      <w:r w:rsidRPr="00BD7394">
        <w:rPr>
          <w:rFonts w:ascii="Times New Roman" w:hAnsi="Times New Roman"/>
          <w:color w:val="auto"/>
          <w:sz w:val="28"/>
          <w:szCs w:val="28"/>
        </w:rPr>
        <w:t xml:space="preserve"> организаций);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EB051F" w:rsidRPr="00BD7394" w:rsidRDefault="000F42A9" w:rsidP="000A2D7C">
      <w:pPr>
        <w:pStyle w:val="aff4"/>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4"/>
        <w:spacing w:line="360" w:lineRule="auto"/>
        <w:ind w:firstLine="709"/>
        <w:rPr>
          <w:szCs w:val="28"/>
        </w:rPr>
      </w:pPr>
    </w:p>
    <w:p w:rsidR="000F42A9" w:rsidRPr="00BD7394" w:rsidRDefault="000F42A9" w:rsidP="00BD7394">
      <w:pPr>
        <w:pStyle w:val="aff4"/>
        <w:spacing w:line="360" w:lineRule="auto"/>
        <w:ind w:left="709"/>
        <w:jc w:val="left"/>
        <w:rPr>
          <w:b/>
          <w:szCs w:val="28"/>
        </w:rPr>
      </w:pPr>
      <w:r w:rsidRPr="00BD7394">
        <w:rPr>
          <w:b/>
          <w:szCs w:val="28"/>
        </w:rPr>
        <w:t xml:space="preserve">2.3.4.Модель организации работы по духовно-нравственному развитию, воспитанию и социализации </w:t>
      </w:r>
      <w:proofErr w:type="gramStart"/>
      <w:r w:rsidRPr="00BD7394">
        <w:rPr>
          <w:b/>
          <w:szCs w:val="28"/>
        </w:rPr>
        <w:t>обучающихся</w:t>
      </w:r>
      <w:proofErr w:type="gramEnd"/>
    </w:p>
    <w:p w:rsidR="000F42A9" w:rsidRPr="00BD7394" w:rsidRDefault="000F42A9" w:rsidP="000F42A9">
      <w:pPr>
        <w:pStyle w:val="aff6"/>
        <w:spacing w:line="360" w:lineRule="auto"/>
        <w:ind w:firstLine="709"/>
        <w:rPr>
          <w:rFonts w:ascii="Times New Roman" w:hAnsi="Times New Roman"/>
        </w:rPr>
      </w:pPr>
      <w:proofErr w:type="gramStart"/>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D7394" w:rsidRDefault="000F42A9" w:rsidP="000F42A9">
      <w:pPr>
        <w:pStyle w:val="aff6"/>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научно-методологическом</w:t>
      </w:r>
      <w:proofErr w:type="gramEnd"/>
      <w:r w:rsidRPr="00BD7394">
        <w:rPr>
          <w:rFonts w:ascii="Times New Roman" w:hAnsi="Times New Roman"/>
        </w:rPr>
        <w:t xml:space="preserve"> (уровень согласованного единства базовых педагогических принципов и подходов к воспитанию);</w:t>
      </w:r>
    </w:p>
    <w:p w:rsidR="000F42A9" w:rsidRPr="00BD7394" w:rsidRDefault="000F42A9" w:rsidP="000F42A9">
      <w:pPr>
        <w:pStyle w:val="aff6"/>
        <w:spacing w:line="360" w:lineRule="auto"/>
        <w:ind w:firstLine="709"/>
        <w:rPr>
          <w:rFonts w:ascii="Times New Roman" w:hAnsi="Times New Roman"/>
        </w:rPr>
      </w:pPr>
      <w:r w:rsidRPr="00BD7394">
        <w:rPr>
          <w:rFonts w:ascii="Times New Roman" w:hAnsi="Times New Roman"/>
        </w:rPr>
        <w:lastRenderedPageBreak/>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6"/>
        <w:spacing w:line="360" w:lineRule="auto"/>
        <w:ind w:firstLine="709"/>
        <w:rPr>
          <w:rFonts w:ascii="Times New Roman" w:hAnsi="Times New Roman"/>
        </w:rPr>
      </w:pPr>
      <w:r w:rsidRPr="00BD7394">
        <w:rPr>
          <w:rFonts w:ascii="Times New Roman" w:hAnsi="Times New Roman"/>
        </w:rPr>
        <w:t xml:space="preserve">- </w:t>
      </w:r>
      <w:proofErr w:type="gramStart"/>
      <w:r w:rsidRPr="00BD7394">
        <w:rPr>
          <w:rFonts w:ascii="Times New Roman" w:hAnsi="Times New Roman"/>
        </w:rPr>
        <w:t>организационно-практическом</w:t>
      </w:r>
      <w:proofErr w:type="gramEnd"/>
      <w:r w:rsidRPr="00BD7394">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6"/>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6"/>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6"/>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6"/>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 xml:space="preserve">В процессе </w:t>
      </w:r>
      <w:proofErr w:type="gramStart"/>
      <w:r w:rsidRPr="004902B1">
        <w:rPr>
          <w:sz w:val="28"/>
          <w:szCs w:val="28"/>
        </w:rPr>
        <w:t>реализации модели организации сетевого взаимодействия участников образовательной деятельности</w:t>
      </w:r>
      <w:proofErr w:type="gramEnd"/>
      <w:r w:rsidRPr="004902B1">
        <w:rPr>
          <w:sz w:val="28"/>
          <w:szCs w:val="28"/>
        </w:rPr>
        <w:t xml:space="preserve"> постепенно начинают рождаться новые </w:t>
      </w:r>
      <w:r w:rsidRPr="004902B1">
        <w:rPr>
          <w:sz w:val="28"/>
          <w:szCs w:val="28"/>
        </w:rPr>
        <w:lastRenderedPageBreak/>
        <w:t>формы творческой самоорганизации детско-родительских колл</w:t>
      </w:r>
      <w:r w:rsidRPr="009B0659">
        <w:rPr>
          <w:sz w:val="28"/>
          <w:szCs w:val="28"/>
        </w:rPr>
        <w:t xml:space="preserve">ективов в виде сетевых органов самоуправления – советы детско-родительских активов. </w:t>
      </w:r>
      <w:proofErr w:type="gramStart"/>
      <w:r w:rsidRPr="009B0659">
        <w:rPr>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2C5232">
        <w:rPr>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6"/>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w:t>
      </w:r>
      <w:proofErr w:type="gramStart"/>
      <w:r w:rsidRPr="00A87A29">
        <w:rPr>
          <w:rFonts w:ascii="Times New Roman" w:hAnsi="Times New Roman"/>
        </w:rPr>
        <w:t>реализации модели сетевого взаимодействия участников образовательной деятельности</w:t>
      </w:r>
      <w:proofErr w:type="gramEnd"/>
      <w:r w:rsidRPr="00A87A29">
        <w:rPr>
          <w:rFonts w:ascii="Times New Roman" w:hAnsi="Times New Roman"/>
        </w:rPr>
        <w:t xml:space="preserve">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Default="000F42A9" w:rsidP="000F42A9">
      <w:pPr>
        <w:pStyle w:val="aff6"/>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A2D7C">
      <w:pPr>
        <w:pStyle w:val="aff6"/>
        <w:tabs>
          <w:tab w:val="left" w:pos="993"/>
        </w:tabs>
        <w:spacing w:line="360" w:lineRule="auto"/>
        <w:ind w:firstLine="0"/>
        <w:rPr>
          <w:rFonts w:ascii="Times New Roman" w:hAnsi="Times New Roman"/>
        </w:rPr>
      </w:pPr>
    </w:p>
    <w:p w:rsidR="000F42A9" w:rsidRPr="004902B1" w:rsidRDefault="000F42A9" w:rsidP="000F42A9">
      <w:pPr>
        <w:pStyle w:val="aff6"/>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5"/>
        <w:spacing w:line="360" w:lineRule="auto"/>
        <w:ind w:firstLine="709"/>
        <w:rPr>
          <w:rFonts w:ascii="Times New Roman" w:hAnsi="Times New Roman"/>
          <w:b/>
          <w:bCs/>
          <w:color w:val="auto"/>
          <w:sz w:val="28"/>
          <w:szCs w:val="28"/>
        </w:rPr>
      </w:pPr>
      <w:r w:rsidRPr="000C60BC">
        <w:rPr>
          <w:rFonts w:ascii="Times New Roman" w:hAnsi="Times New Roman"/>
          <w:b/>
          <w:bCs/>
          <w:color w:val="auto"/>
          <w:spacing w:val="2"/>
          <w:sz w:val="28"/>
          <w:szCs w:val="28"/>
        </w:rPr>
        <w:t>Принцип ориентации на идеал</w:t>
      </w:r>
      <w:r w:rsidRPr="00BD7394">
        <w:rPr>
          <w:rFonts w:ascii="Times New Roman" w:hAnsi="Times New Roman"/>
          <w:bCs/>
          <w:color w:val="auto"/>
          <w:spacing w:val="2"/>
          <w:sz w:val="28"/>
          <w:szCs w:val="28"/>
        </w:rPr>
        <w:t>.</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w:t>
      </w:r>
      <w:proofErr w:type="gramStart"/>
      <w:r w:rsidRPr="00FF3660">
        <w:rPr>
          <w:rFonts w:ascii="Times New Roman" w:hAnsi="Times New Roman"/>
          <w:color w:val="auto"/>
          <w:sz w:val="28"/>
          <w:szCs w:val="28"/>
        </w:rPr>
        <w:t>должном</w:t>
      </w:r>
      <w:proofErr w:type="gramEnd"/>
      <w:r w:rsidRPr="00FF3660">
        <w:rPr>
          <w:rFonts w:ascii="Times New Roman" w:hAnsi="Times New Roman"/>
          <w:color w:val="auto"/>
          <w:sz w:val="28"/>
          <w:szCs w:val="28"/>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В содержании программы духовно­нравственного </w:t>
      </w:r>
      <w:r w:rsidRPr="009B0659">
        <w:rPr>
          <w:rFonts w:ascii="Times New Roman" w:hAnsi="Times New Roman"/>
          <w:color w:val="auto"/>
          <w:sz w:val="28"/>
          <w:szCs w:val="28"/>
        </w:rPr>
        <w:lastRenderedPageBreak/>
        <w:t>развития, воспитания и социализации обучающихся  актуализированы оп</w:t>
      </w:r>
      <w:r w:rsidRPr="002C5232">
        <w:rPr>
          <w:rFonts w:ascii="Times New Roman" w:hAnsi="Times New Roman"/>
          <w:color w:val="auto"/>
          <w:sz w:val="28"/>
          <w:szCs w:val="28"/>
        </w:rPr>
        <w:t>ределенные идеалы, хранящиеся в истории нашей</w:t>
      </w:r>
      <w:r w:rsidR="000C60BC">
        <w:rPr>
          <w:rFonts w:ascii="Times New Roman" w:hAnsi="Times New Roman"/>
          <w:color w:val="auto"/>
          <w:sz w:val="28"/>
          <w:szCs w:val="28"/>
        </w:rPr>
        <w:t xml:space="preserve"> школы, города, </w:t>
      </w:r>
      <w:r w:rsidRPr="002C5232">
        <w:rPr>
          <w:rFonts w:ascii="Times New Roman" w:hAnsi="Times New Roman"/>
          <w:color w:val="auto"/>
          <w:sz w:val="28"/>
          <w:szCs w:val="28"/>
        </w:rPr>
        <w:t xml:space="preserve">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5"/>
        <w:spacing w:line="360" w:lineRule="auto"/>
        <w:ind w:firstLine="709"/>
        <w:rPr>
          <w:rFonts w:ascii="Times New Roman" w:hAnsi="Times New Roman"/>
          <w:color w:val="auto"/>
          <w:sz w:val="28"/>
          <w:szCs w:val="28"/>
        </w:rPr>
      </w:pPr>
      <w:r w:rsidRPr="000C60BC">
        <w:rPr>
          <w:rFonts w:ascii="Times New Roman" w:hAnsi="Times New Roman"/>
          <w:b/>
          <w:bCs/>
          <w:color w:val="auto"/>
          <w:spacing w:val="2"/>
          <w:sz w:val="28"/>
          <w:szCs w:val="28"/>
        </w:rPr>
        <w:t>Аксиологический принцип</w:t>
      </w:r>
      <w:r w:rsidRPr="000C60BC">
        <w:rPr>
          <w:rFonts w:ascii="Times New Roman" w:hAnsi="Times New Roman"/>
          <w:b/>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5"/>
        <w:spacing w:line="360" w:lineRule="auto"/>
        <w:ind w:firstLine="709"/>
        <w:rPr>
          <w:rFonts w:ascii="Times New Roman" w:hAnsi="Times New Roman"/>
          <w:color w:val="auto"/>
          <w:spacing w:val="2"/>
          <w:sz w:val="28"/>
          <w:szCs w:val="28"/>
        </w:rPr>
      </w:pPr>
      <w:r w:rsidRPr="000C60BC">
        <w:rPr>
          <w:rFonts w:ascii="Times New Roman" w:hAnsi="Times New Roman"/>
          <w:b/>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 xml:space="preserve">ия личности. </w:t>
      </w:r>
      <w:proofErr w:type="gramStart"/>
      <w:r w:rsidRPr="00FF3660">
        <w:rPr>
          <w:rFonts w:ascii="Times New Roman" w:hAnsi="Times New Roman"/>
          <w:color w:val="auto"/>
          <w:spacing w:val="2"/>
          <w:sz w:val="28"/>
          <w:szCs w:val="28"/>
        </w:rPr>
        <w:t>Обучающийся</w:t>
      </w:r>
      <w:proofErr w:type="gramEnd"/>
      <w:r w:rsidRPr="00FF3660">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5"/>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w:t>
      </w:r>
      <w:r w:rsidR="00E1564F">
        <w:rPr>
          <w:rFonts w:ascii="Times New Roman" w:hAnsi="Times New Roman"/>
          <w:color w:val="auto"/>
          <w:spacing w:val="2"/>
          <w:sz w:val="28"/>
          <w:szCs w:val="28"/>
        </w:rPr>
        <w:t>МОУ СОШ № 2</w:t>
      </w:r>
      <w:r w:rsidRPr="009B0659">
        <w:rPr>
          <w:rFonts w:ascii="Times New Roman" w:hAnsi="Times New Roman"/>
          <w:color w:val="auto"/>
          <w:spacing w:val="2"/>
          <w:sz w:val="28"/>
          <w:szCs w:val="28"/>
        </w:rPr>
        <w:t xml:space="preserve">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5"/>
        <w:spacing w:line="360" w:lineRule="auto"/>
        <w:ind w:firstLine="709"/>
        <w:rPr>
          <w:rFonts w:ascii="Times New Roman" w:hAnsi="Times New Roman"/>
          <w:b/>
          <w:bCs/>
          <w:color w:val="auto"/>
          <w:spacing w:val="-2"/>
          <w:sz w:val="28"/>
          <w:szCs w:val="28"/>
        </w:rPr>
      </w:pPr>
      <w:r w:rsidRPr="000C60BC">
        <w:rPr>
          <w:rFonts w:ascii="Times New Roman" w:hAnsi="Times New Roman"/>
          <w:b/>
          <w:bCs/>
          <w:color w:val="auto"/>
          <w:spacing w:val="-2"/>
          <w:sz w:val="28"/>
          <w:szCs w:val="28"/>
        </w:rPr>
        <w:lastRenderedPageBreak/>
        <w:t>Принцип следования нравственному примеру</w:t>
      </w:r>
      <w:proofErr w:type="gramStart"/>
      <w:r w:rsidRPr="00BD7394">
        <w:rPr>
          <w:rFonts w:ascii="Times New Roman" w:hAnsi="Times New Roman"/>
          <w:bCs/>
          <w:color w:val="auto"/>
          <w:spacing w:val="-2"/>
          <w:sz w:val="28"/>
          <w:szCs w:val="28"/>
        </w:rPr>
        <w:t>.</w:t>
      </w:r>
      <w:r w:rsidRPr="0041436B">
        <w:rPr>
          <w:rFonts w:ascii="Times New Roman" w:hAnsi="Times New Roman"/>
          <w:color w:val="auto"/>
          <w:spacing w:val="-2"/>
          <w:sz w:val="28"/>
          <w:szCs w:val="28"/>
        </w:rPr>
        <w:t>С</w:t>
      </w:r>
      <w:proofErr w:type="gramEnd"/>
      <w:r w:rsidRPr="0041436B">
        <w:rPr>
          <w:rFonts w:ascii="Times New Roman" w:hAnsi="Times New Roman"/>
          <w:color w:val="auto"/>
          <w:spacing w:val="-2"/>
          <w:sz w:val="28"/>
          <w:szCs w:val="28"/>
        </w:rPr>
        <w:t>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5"/>
        <w:spacing w:line="360" w:lineRule="auto"/>
        <w:ind w:firstLine="709"/>
        <w:rPr>
          <w:rFonts w:ascii="Times New Roman" w:hAnsi="Times New Roman"/>
          <w:b/>
          <w:bCs/>
          <w:color w:val="auto"/>
          <w:spacing w:val="2"/>
          <w:sz w:val="28"/>
          <w:szCs w:val="28"/>
        </w:rPr>
      </w:pPr>
      <w:r w:rsidRPr="000C60BC">
        <w:rPr>
          <w:rFonts w:ascii="Times New Roman" w:hAnsi="Times New Roman"/>
          <w:b/>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w:t>
      </w:r>
      <w:proofErr w:type="gramStart"/>
      <w:r w:rsidRPr="00CB6752">
        <w:rPr>
          <w:rFonts w:ascii="Times New Roman" w:hAnsi="Times New Roman"/>
          <w:color w:val="auto"/>
          <w:spacing w:val="2"/>
          <w:sz w:val="28"/>
          <w:szCs w:val="28"/>
        </w:rPr>
        <w:t>со</w:t>
      </w:r>
      <w:proofErr w:type="gramEnd"/>
      <w:r w:rsidRPr="00CB6752">
        <w:rPr>
          <w:rFonts w:ascii="Times New Roman" w:hAnsi="Times New Roman"/>
          <w:color w:val="auto"/>
          <w:spacing w:val="2"/>
          <w:sz w:val="28"/>
          <w:szCs w:val="28"/>
        </w:rPr>
        <w:t xml:space="preserve"> </w:t>
      </w:r>
      <w:proofErr w:type="gramStart"/>
      <w:r w:rsidRPr="00CB6752">
        <w:rPr>
          <w:rFonts w:ascii="Times New Roman" w:hAnsi="Times New Roman"/>
          <w:color w:val="auto"/>
          <w:spacing w:val="2"/>
          <w:sz w:val="28"/>
          <w:szCs w:val="28"/>
        </w:rPr>
        <w:t>значимым</w:t>
      </w:r>
      <w:proofErr w:type="gramEnd"/>
      <w:r w:rsidRPr="00CB6752">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5"/>
        <w:spacing w:line="360" w:lineRule="auto"/>
        <w:ind w:firstLine="709"/>
        <w:rPr>
          <w:rFonts w:ascii="Times New Roman" w:hAnsi="Times New Roman"/>
          <w:b/>
          <w:bCs/>
          <w:color w:val="auto"/>
          <w:sz w:val="28"/>
          <w:szCs w:val="28"/>
        </w:rPr>
      </w:pPr>
      <w:r w:rsidRPr="000C60BC">
        <w:rPr>
          <w:rFonts w:ascii="Times New Roman" w:hAnsi="Times New Roman"/>
          <w:b/>
          <w:bCs/>
          <w:color w:val="auto"/>
          <w:spacing w:val="2"/>
          <w:sz w:val="28"/>
          <w:szCs w:val="28"/>
        </w:rPr>
        <w:t>Принцип диалогического общения</w:t>
      </w:r>
      <w:r w:rsidRPr="00BD7394">
        <w:rPr>
          <w:rFonts w:ascii="Times New Roman" w:hAnsi="Times New Roman"/>
          <w:bCs/>
          <w:color w:val="auto"/>
          <w:spacing w:val="2"/>
          <w:sz w:val="28"/>
          <w:szCs w:val="28"/>
        </w:rPr>
        <w:t>.</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2C5232">
        <w:rPr>
          <w:rFonts w:ascii="Times New Roman" w:hAnsi="Times New Roman"/>
          <w:color w:val="auto"/>
          <w:sz w:val="28"/>
          <w:szCs w:val="28"/>
        </w:rPr>
        <w:lastRenderedPageBreak/>
        <w:t xml:space="preserve">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5"/>
        <w:spacing w:line="360" w:lineRule="auto"/>
        <w:ind w:firstLine="709"/>
        <w:rPr>
          <w:rFonts w:ascii="Times New Roman" w:hAnsi="Times New Roman"/>
          <w:b/>
          <w:bCs/>
          <w:color w:val="auto"/>
          <w:sz w:val="28"/>
          <w:szCs w:val="28"/>
        </w:rPr>
      </w:pPr>
      <w:r w:rsidRPr="000C60BC">
        <w:rPr>
          <w:rFonts w:ascii="Times New Roman" w:hAnsi="Times New Roman"/>
          <w:b/>
          <w:bCs/>
          <w:color w:val="auto"/>
          <w:sz w:val="28"/>
          <w:szCs w:val="28"/>
        </w:rPr>
        <w:t>Принцип полисубъектности воспитания</w:t>
      </w:r>
      <w:r w:rsidRPr="00BD7394">
        <w:rPr>
          <w:rFonts w:ascii="Times New Roman" w:hAnsi="Times New Roman"/>
          <w:bCs/>
          <w:color w:val="auto"/>
          <w:sz w:val="28"/>
          <w:szCs w:val="28"/>
        </w:rPr>
        <w:t>.</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 xml:space="preserve">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FF3660">
        <w:rPr>
          <w:rFonts w:ascii="Times New Roman" w:hAnsi="Times New Roman"/>
          <w:color w:val="auto"/>
          <w:sz w:val="28"/>
          <w:szCs w:val="28"/>
        </w:rPr>
        <w:t>социализа</w:t>
      </w:r>
      <w:r w:rsidRPr="00797ECB">
        <w:rPr>
          <w:rFonts w:ascii="Times New Roman" w:hAnsi="Times New Roman"/>
          <w:color w:val="auto"/>
          <w:sz w:val="28"/>
          <w:szCs w:val="28"/>
        </w:rPr>
        <w:t>ции</w:t>
      </w:r>
      <w:proofErr w:type="gramEnd"/>
      <w:r w:rsidRPr="00797ECB">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5"/>
        <w:spacing w:line="360" w:lineRule="auto"/>
        <w:ind w:firstLine="709"/>
        <w:rPr>
          <w:rFonts w:ascii="Times New Roman" w:hAnsi="Times New Roman"/>
          <w:color w:val="auto"/>
          <w:spacing w:val="-2"/>
          <w:sz w:val="28"/>
          <w:szCs w:val="28"/>
        </w:rPr>
      </w:pPr>
      <w:r w:rsidRPr="000C60BC">
        <w:rPr>
          <w:rFonts w:ascii="Times New Roman" w:hAnsi="Times New Roman"/>
          <w:b/>
          <w:bCs/>
          <w:color w:val="auto"/>
          <w:spacing w:val="-2"/>
          <w:sz w:val="28"/>
          <w:szCs w:val="28"/>
        </w:rPr>
        <w:t>Принцип системно­деятельностной организации воспи</w:t>
      </w:r>
      <w:r w:rsidRPr="000C60BC">
        <w:rPr>
          <w:rFonts w:ascii="Times New Roman" w:hAnsi="Times New Roman"/>
          <w:b/>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w:t>
      </w:r>
      <w:proofErr w:type="gramStart"/>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w:t>
      </w:r>
      <w:proofErr w:type="gramEnd"/>
      <w:r w:rsidRPr="004902B1">
        <w:rPr>
          <w:rFonts w:ascii="Times New Roman" w:hAnsi="Times New Roman"/>
          <w:color w:val="auto"/>
          <w:sz w:val="28"/>
          <w:szCs w:val="28"/>
        </w:rPr>
        <w:t xml:space="preserve">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w:t>
      </w:r>
      <w:r w:rsidRPr="00E417D8">
        <w:rPr>
          <w:rFonts w:ascii="Times New Roman" w:hAnsi="Times New Roman"/>
          <w:color w:val="auto"/>
          <w:spacing w:val="-2"/>
          <w:sz w:val="28"/>
          <w:szCs w:val="28"/>
        </w:rPr>
        <w:lastRenderedPageBreak/>
        <w:t xml:space="preserve">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w:t>
      </w:r>
      <w:proofErr w:type="gramStart"/>
      <w:r w:rsidRPr="00C6263C">
        <w:rPr>
          <w:rFonts w:ascii="Times New Roman" w:hAnsi="Times New Roman"/>
          <w:color w:val="auto"/>
          <w:spacing w:val="-2"/>
          <w:sz w:val="28"/>
          <w:szCs w:val="28"/>
        </w:rPr>
        <w:t>задач</w:t>
      </w:r>
      <w:proofErr w:type="gramEnd"/>
      <w:r w:rsidRPr="00C6263C">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e"/>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e"/>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e"/>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e"/>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e"/>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e"/>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e"/>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5"/>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5"/>
        <w:spacing w:line="360" w:lineRule="auto"/>
        <w:ind w:firstLine="709"/>
        <w:rPr>
          <w:rFonts w:ascii="Times New Roman" w:hAnsi="Times New Roman"/>
          <w:color w:val="auto"/>
          <w:sz w:val="28"/>
          <w:szCs w:val="28"/>
        </w:rPr>
      </w:pPr>
      <w:proofErr w:type="gramStart"/>
      <w:r w:rsidRPr="00BD7394">
        <w:rPr>
          <w:rFonts w:ascii="Times New Roman" w:hAnsi="Times New Roman"/>
          <w:color w:val="auto"/>
          <w:spacing w:val="2"/>
          <w:sz w:val="28"/>
          <w:szCs w:val="28"/>
        </w:rPr>
        <w:t>Обучающийся</w:t>
      </w:r>
      <w:proofErr w:type="gramEnd"/>
      <w:r w:rsidRPr="00BD7394">
        <w:rPr>
          <w:rFonts w:ascii="Times New Roman" w:hAnsi="Times New Roman"/>
          <w:color w:val="auto"/>
          <w:spacing w:val="2"/>
          <w:sz w:val="28"/>
          <w:szCs w:val="28"/>
        </w:rPr>
        <w:t xml:space="preserve">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C60BC" w:rsidRPr="00BD7394" w:rsidRDefault="000C60BC" w:rsidP="000F42A9">
      <w:pPr>
        <w:pStyle w:val="a5"/>
        <w:spacing w:line="360" w:lineRule="auto"/>
        <w:ind w:firstLine="709"/>
        <w:rPr>
          <w:rFonts w:ascii="Times New Roman" w:hAnsi="Times New Roman"/>
          <w:color w:val="auto"/>
          <w:sz w:val="28"/>
          <w:szCs w:val="28"/>
        </w:rPr>
      </w:pPr>
      <w:r>
        <w:rPr>
          <w:rFonts w:ascii="Times New Roman" w:hAnsi="Times New Roman"/>
          <w:color w:val="auto"/>
          <w:sz w:val="28"/>
          <w:szCs w:val="28"/>
        </w:rPr>
        <w:t>Пример – персонифицированная ценность.</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широко представлены примеры духов</w:t>
      </w:r>
      <w:r w:rsidRPr="00BD7394">
        <w:rPr>
          <w:rFonts w:ascii="Times New Roman" w:hAnsi="Times New Roman"/>
          <w:color w:val="auto"/>
          <w:sz w:val="28"/>
          <w:szCs w:val="28"/>
        </w:rPr>
        <w:t xml:space="preserve">ной, нравственной, ответственной </w:t>
      </w:r>
      <w:proofErr w:type="gramStart"/>
      <w:r w:rsidRPr="00BD7394">
        <w:rPr>
          <w:rFonts w:ascii="Times New Roman" w:hAnsi="Times New Roman"/>
          <w:color w:val="auto"/>
          <w:sz w:val="28"/>
          <w:szCs w:val="28"/>
        </w:rPr>
        <w:t>жизни</w:t>
      </w:r>
      <w:proofErr w:type="gramEnd"/>
      <w:r w:rsidRPr="00BD7394">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 xml:space="preserve">младшего школьника есть одно из условий </w:t>
      </w:r>
      <w:proofErr w:type="gramStart"/>
      <w:r w:rsidRPr="00BD7394">
        <w:rPr>
          <w:rFonts w:ascii="Times New Roman" w:hAnsi="Times New Roman"/>
          <w:color w:val="auto"/>
          <w:sz w:val="28"/>
          <w:szCs w:val="28"/>
        </w:rPr>
        <w:t>его</w:t>
      </w:r>
      <w:proofErr w:type="gramEnd"/>
      <w:r w:rsidRPr="00BD7394">
        <w:rPr>
          <w:rFonts w:ascii="Times New Roman" w:hAnsi="Times New Roman"/>
          <w:color w:val="auto"/>
          <w:sz w:val="28"/>
          <w:szCs w:val="28"/>
        </w:rPr>
        <w:t xml:space="preserve">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w:t>
      </w:r>
      <w:r w:rsidRPr="00BD7394">
        <w:rPr>
          <w:rFonts w:ascii="Times New Roman" w:hAnsi="Times New Roman"/>
          <w:color w:val="auto"/>
          <w:sz w:val="28"/>
          <w:szCs w:val="28"/>
        </w:rPr>
        <w:lastRenderedPageBreak/>
        <w:t xml:space="preserve">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D7394">
        <w:rPr>
          <w:rFonts w:ascii="Times New Roman" w:hAnsi="Times New Roman"/>
          <w:color w:val="auto"/>
          <w:sz w:val="28"/>
          <w:szCs w:val="28"/>
        </w:rPr>
        <w:t>на</w:t>
      </w:r>
      <w:proofErr w:type="gramEnd"/>
      <w:r w:rsidRPr="00BD7394">
        <w:rPr>
          <w:rFonts w:ascii="Times New Roman" w:hAnsi="Times New Roman"/>
          <w:color w:val="auto"/>
          <w:sz w:val="28"/>
          <w:szCs w:val="28"/>
        </w:rPr>
        <w:t xml:space="preserve"> обучающихся. </w:t>
      </w:r>
    </w:p>
    <w:p w:rsidR="000F42A9" w:rsidRPr="00797ECB" w:rsidRDefault="000F42A9" w:rsidP="000F42A9">
      <w:pPr>
        <w:spacing w:line="360" w:lineRule="auto"/>
        <w:ind w:firstLine="709"/>
        <w:jc w:val="both"/>
        <w:rPr>
          <w:sz w:val="28"/>
          <w:szCs w:val="28"/>
        </w:rPr>
      </w:pPr>
      <w:proofErr w:type="gramStart"/>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w:t>
      </w:r>
      <w:proofErr w:type="gramEnd"/>
      <w:r w:rsidRPr="00FF3660">
        <w:rPr>
          <w:sz w:val="28"/>
          <w:szCs w:val="28"/>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FF3660">
        <w:rPr>
          <w:sz w:val="28"/>
          <w:szCs w:val="28"/>
        </w:rPr>
        <w:t>на</w:t>
      </w:r>
      <w:proofErr w:type="gramEnd"/>
      <w:r w:rsidRPr="00FF3660">
        <w:rPr>
          <w:sz w:val="28"/>
          <w:szCs w:val="28"/>
        </w:rPr>
        <w:t xml:space="preserve"> учебное и каникулярное, ч</w:t>
      </w:r>
      <w:r w:rsidRPr="00797ECB">
        <w:rPr>
          <w:sz w:val="28"/>
          <w:szCs w:val="28"/>
        </w:rPr>
        <w:t xml:space="preserve">ерез размещение праздников и памятных дат. </w:t>
      </w:r>
    </w:p>
    <w:p w:rsidR="000F42A9"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2790A" w:rsidRDefault="0002790A" w:rsidP="0002790A">
      <w:pPr>
        <w:autoSpaceDE w:val="0"/>
        <w:autoSpaceDN w:val="0"/>
        <w:adjustRightInd w:val="0"/>
        <w:ind w:firstLine="709"/>
        <w:jc w:val="both"/>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w:t>
      </w:r>
      <w:r w:rsidRPr="00CB6752">
        <w:rPr>
          <w:sz w:val="28"/>
          <w:szCs w:val="28"/>
        </w:rPr>
        <w:lastRenderedPageBreak/>
        <w:t xml:space="preserve">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A00CC0">
      <w:pPr>
        <w:pStyle w:val="1-21"/>
        <w:numPr>
          <w:ilvl w:val="0"/>
          <w:numId w:val="45"/>
        </w:numPr>
        <w:tabs>
          <w:tab w:val="left" w:pos="993"/>
        </w:tabs>
        <w:spacing w:line="360" w:lineRule="auto"/>
        <w:ind w:left="0" w:firstLine="709"/>
        <w:jc w:val="both"/>
        <w:rPr>
          <w:rFonts w:ascii="Times New Roman" w:hAnsi="Times New Roman"/>
          <w:sz w:val="28"/>
          <w:szCs w:val="28"/>
        </w:rPr>
      </w:pPr>
      <w:proofErr w:type="gramStart"/>
      <w:r w:rsidRPr="0041436B">
        <w:rPr>
          <w:rFonts w:ascii="Times New Roman" w:hAnsi="Times New Roman"/>
          <w:sz w:val="28"/>
          <w:szCs w:val="28"/>
        </w:rPr>
        <w:t>общественный</w:t>
      </w:r>
      <w:proofErr w:type="gramEnd"/>
      <w:r w:rsidRPr="0041436B">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A00CC0">
      <w:pPr>
        <w:pStyle w:val="1-21"/>
        <w:numPr>
          <w:ilvl w:val="0"/>
          <w:numId w:val="45"/>
        </w:numPr>
        <w:tabs>
          <w:tab w:val="left" w:pos="993"/>
        </w:tabs>
        <w:spacing w:line="360" w:lineRule="auto"/>
        <w:ind w:left="0" w:firstLine="709"/>
        <w:jc w:val="both"/>
        <w:rPr>
          <w:rFonts w:ascii="Times New Roman" w:hAnsi="Times New Roman"/>
          <w:sz w:val="28"/>
          <w:szCs w:val="28"/>
        </w:rPr>
      </w:pPr>
      <w:proofErr w:type="gramStart"/>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w:t>
      </w:r>
      <w:r w:rsidRPr="00821939">
        <w:rPr>
          <w:sz w:val="28"/>
          <w:szCs w:val="28"/>
        </w:rPr>
        <w:lastRenderedPageBreak/>
        <w:t>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D7394">
        <w:rPr>
          <w:sz w:val="28"/>
          <w:szCs w:val="28"/>
        </w:rPr>
        <w:t>обучающимся</w:t>
      </w:r>
      <w:proofErr w:type="gramEnd"/>
      <w:r w:rsidRPr="00BD7394">
        <w:rPr>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A00CC0">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A00CC0">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A00CC0">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A00CC0">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w:t>
      </w:r>
      <w:r w:rsidRPr="00CB6752">
        <w:rPr>
          <w:sz w:val="28"/>
          <w:szCs w:val="28"/>
        </w:rPr>
        <w:lastRenderedPageBreak/>
        <w:t>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A00CC0">
      <w:pPr>
        <w:pStyle w:val="1-21"/>
        <w:numPr>
          <w:ilvl w:val="0"/>
          <w:numId w:val="46"/>
        </w:numPr>
        <w:tabs>
          <w:tab w:val="left" w:pos="993"/>
        </w:tabs>
        <w:spacing w:line="360" w:lineRule="auto"/>
        <w:ind w:left="0" w:firstLine="709"/>
        <w:jc w:val="both"/>
        <w:rPr>
          <w:rFonts w:ascii="Times New Roman" w:hAnsi="Times New Roman"/>
          <w:sz w:val="28"/>
          <w:szCs w:val="28"/>
        </w:rPr>
      </w:pPr>
      <w:proofErr w:type="gramStart"/>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0F42A9" w:rsidRPr="002C5232" w:rsidRDefault="000F42A9" w:rsidP="00A00CC0">
      <w:pPr>
        <w:pStyle w:val="1-21"/>
        <w:numPr>
          <w:ilvl w:val="0"/>
          <w:numId w:val="46"/>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A00CC0">
      <w:pPr>
        <w:pStyle w:val="1-21"/>
        <w:numPr>
          <w:ilvl w:val="0"/>
          <w:numId w:val="46"/>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02790A">
        <w:rPr>
          <w:sz w:val="28"/>
          <w:szCs w:val="28"/>
        </w:rPr>
        <w:t>.</w:t>
      </w:r>
    </w:p>
    <w:p w:rsidR="0002790A" w:rsidRPr="00BF39C8" w:rsidRDefault="0002790A" w:rsidP="0002790A">
      <w:pPr>
        <w:autoSpaceDE w:val="0"/>
        <w:autoSpaceDN w:val="0"/>
        <w:adjustRightInd w:val="0"/>
        <w:ind w:firstLine="709"/>
        <w:jc w:val="both"/>
        <w:rPr>
          <w:i/>
          <w:iCs/>
          <w:sz w:val="28"/>
          <w:szCs w:val="28"/>
        </w:rPr>
      </w:pPr>
      <w:r w:rsidRPr="00BF39C8">
        <w:rPr>
          <w:i/>
          <w:iCs/>
          <w:sz w:val="28"/>
          <w:szCs w:val="28"/>
        </w:rPr>
        <w:t>6.4.2. Взаимосвязь направлений, задач, видов и форм духовно-нравственного развития и воспитания обучающихся</w:t>
      </w:r>
    </w:p>
    <w:p w:rsidR="0002790A" w:rsidRDefault="0002790A" w:rsidP="0002790A">
      <w:pPr>
        <w:autoSpaceDE w:val="0"/>
        <w:autoSpaceDN w:val="0"/>
        <w:adjustRightInd w:val="0"/>
        <w:ind w:firstLine="709"/>
        <w:jc w:val="both"/>
        <w:rPr>
          <w:b/>
          <w:i/>
          <w:iCs/>
        </w:rPr>
      </w:pPr>
    </w:p>
    <w:tbl>
      <w:tblPr>
        <w:tblW w:w="9678" w:type="dxa"/>
        <w:tblInd w:w="55" w:type="dxa"/>
        <w:tblLayout w:type="fixed"/>
        <w:tblCellMar>
          <w:top w:w="55" w:type="dxa"/>
          <w:left w:w="55" w:type="dxa"/>
          <w:bottom w:w="55" w:type="dxa"/>
          <w:right w:w="55" w:type="dxa"/>
        </w:tblCellMar>
        <w:tblLook w:val="0000"/>
      </w:tblPr>
      <w:tblGrid>
        <w:gridCol w:w="1449"/>
        <w:gridCol w:w="4300"/>
        <w:gridCol w:w="3929"/>
      </w:tblGrid>
      <w:tr w:rsidR="0002790A" w:rsidTr="0002790A">
        <w:tc>
          <w:tcPr>
            <w:tcW w:w="1449"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Направления воспитания</w:t>
            </w:r>
          </w:p>
        </w:tc>
        <w:tc>
          <w:tcPr>
            <w:tcW w:w="4300"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Задачи воспитания</w:t>
            </w:r>
          </w:p>
        </w:tc>
        <w:tc>
          <w:tcPr>
            <w:tcW w:w="3929" w:type="dxa"/>
            <w:shd w:val="clear" w:color="auto" w:fill="auto"/>
          </w:tcPr>
          <w:p w:rsidR="0002790A" w:rsidRDefault="0002790A" w:rsidP="0002790A">
            <w:pPr>
              <w:autoSpaceDE w:val="0"/>
              <w:snapToGrid w:val="0"/>
              <w:jc w:val="center"/>
              <w:rPr>
                <w:i/>
                <w:iCs/>
                <w:sz w:val="20"/>
                <w:szCs w:val="20"/>
              </w:rPr>
            </w:pPr>
            <w:r>
              <w:rPr>
                <w:i/>
                <w:iCs/>
                <w:sz w:val="20"/>
                <w:szCs w:val="20"/>
              </w:rPr>
              <w:t xml:space="preserve">Виды и формы </w:t>
            </w:r>
          </w:p>
          <w:p w:rsidR="0002790A" w:rsidRDefault="0002790A" w:rsidP="0002790A">
            <w:pPr>
              <w:autoSpaceDE w:val="0"/>
              <w:snapToGrid w:val="0"/>
              <w:jc w:val="center"/>
              <w:rPr>
                <w:i/>
                <w:iCs/>
                <w:sz w:val="20"/>
                <w:szCs w:val="20"/>
              </w:rPr>
            </w:pPr>
            <w:r>
              <w:rPr>
                <w:i/>
                <w:iCs/>
                <w:sz w:val="20"/>
                <w:szCs w:val="20"/>
              </w:rPr>
              <w:t>воспитательных мероприятий</w:t>
            </w:r>
          </w:p>
        </w:tc>
      </w:tr>
      <w:tr w:rsidR="0002790A" w:rsidTr="0002790A">
        <w:tc>
          <w:tcPr>
            <w:tcW w:w="1449" w:type="dxa"/>
            <w:shd w:val="clear" w:color="auto" w:fill="auto"/>
          </w:tcPr>
          <w:p w:rsidR="0002790A" w:rsidRDefault="0002790A" w:rsidP="0002790A">
            <w:pPr>
              <w:autoSpaceDE w:val="0"/>
              <w:snapToGrid w:val="0"/>
              <w:ind w:left="-5" w:right="58"/>
              <w:jc w:val="both"/>
              <w:rPr>
                <w:sz w:val="20"/>
                <w:szCs w:val="20"/>
              </w:rPr>
            </w:pPr>
            <w:r>
              <w:rPr>
                <w:sz w:val="20"/>
                <w:szCs w:val="20"/>
              </w:rPr>
              <w:t>Воспитание гражданственности, патриотизма, уважения к правам, свободам и обязанностям человека.</w:t>
            </w:r>
          </w:p>
        </w:tc>
        <w:tc>
          <w:tcPr>
            <w:tcW w:w="4300" w:type="dxa"/>
            <w:shd w:val="clear" w:color="auto" w:fill="auto"/>
          </w:tcPr>
          <w:p w:rsidR="0002790A" w:rsidRDefault="0002790A" w:rsidP="0002790A">
            <w:pPr>
              <w:autoSpaceDE w:val="0"/>
              <w:snapToGrid w:val="0"/>
              <w:jc w:val="both"/>
              <w:rPr>
                <w:iCs/>
                <w:sz w:val="20"/>
                <w:szCs w:val="20"/>
              </w:rPr>
            </w:pPr>
            <w:r>
              <w:rPr>
                <w:iCs/>
                <w:sz w:val="20"/>
                <w:szCs w:val="20"/>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02790A" w:rsidRDefault="0002790A" w:rsidP="0002790A">
            <w:pPr>
              <w:autoSpaceDE w:val="0"/>
              <w:jc w:val="both"/>
              <w:rPr>
                <w:iCs/>
                <w:sz w:val="20"/>
                <w:szCs w:val="20"/>
              </w:rPr>
            </w:pPr>
            <w:r>
              <w:rPr>
                <w:iCs/>
                <w:sz w:val="20"/>
                <w:szCs w:val="20"/>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02790A" w:rsidRDefault="0002790A" w:rsidP="0002790A">
            <w:pPr>
              <w:autoSpaceDE w:val="0"/>
              <w:jc w:val="both"/>
              <w:rPr>
                <w:iCs/>
                <w:sz w:val="20"/>
                <w:szCs w:val="20"/>
              </w:rPr>
            </w:pPr>
            <w:r>
              <w:rPr>
                <w:iCs/>
                <w:sz w:val="20"/>
                <w:szCs w:val="20"/>
              </w:rPr>
              <w:t>- развивать интерес к общественным явлениям, понимание активной роли человека в обществе;</w:t>
            </w:r>
          </w:p>
          <w:p w:rsidR="0002790A" w:rsidRDefault="0002790A" w:rsidP="0002790A">
            <w:pPr>
              <w:autoSpaceDE w:val="0"/>
              <w:jc w:val="both"/>
              <w:rPr>
                <w:iCs/>
                <w:sz w:val="20"/>
                <w:szCs w:val="20"/>
              </w:rPr>
            </w:pPr>
            <w:r>
              <w:rPr>
                <w:iCs/>
                <w:sz w:val="20"/>
                <w:szCs w:val="20"/>
              </w:rPr>
              <w:t xml:space="preserve">- сформировать уважительное отношение к русскому языку, к своему национальному языку </w:t>
            </w:r>
            <w:r>
              <w:rPr>
                <w:iCs/>
                <w:sz w:val="20"/>
                <w:szCs w:val="20"/>
              </w:rPr>
              <w:lastRenderedPageBreak/>
              <w:t>и культуре;</w:t>
            </w:r>
          </w:p>
          <w:p w:rsidR="0002790A" w:rsidRDefault="0002790A" w:rsidP="0002790A">
            <w:pPr>
              <w:autoSpaceDE w:val="0"/>
              <w:jc w:val="both"/>
              <w:rPr>
                <w:iCs/>
                <w:sz w:val="20"/>
                <w:szCs w:val="20"/>
              </w:rPr>
            </w:pPr>
            <w:r>
              <w:rPr>
                <w:iCs/>
                <w:sz w:val="20"/>
                <w:szCs w:val="20"/>
              </w:rPr>
              <w:t>- сформировать начальные представления о народах России, об их общей исторической судьбе, о единстве народов нашей страны;</w:t>
            </w:r>
          </w:p>
          <w:p w:rsidR="0002790A" w:rsidRDefault="0002790A" w:rsidP="0002790A">
            <w:pPr>
              <w:autoSpaceDE w:val="0"/>
              <w:jc w:val="both"/>
              <w:rPr>
                <w:iCs/>
                <w:sz w:val="20"/>
                <w:szCs w:val="20"/>
              </w:rPr>
            </w:pPr>
            <w:r>
              <w:rPr>
                <w:iCs/>
                <w:sz w:val="20"/>
                <w:szCs w:val="20"/>
              </w:rPr>
              <w:t>- сформировать элементарные представления о национальных героях и важнейших событиях истории Росс</w:t>
            </w:r>
            <w:proofErr w:type="gramStart"/>
            <w:r>
              <w:rPr>
                <w:iCs/>
                <w:sz w:val="20"/>
                <w:szCs w:val="20"/>
              </w:rPr>
              <w:t>ии и её</w:t>
            </w:r>
            <w:proofErr w:type="gramEnd"/>
            <w:r>
              <w:rPr>
                <w:iCs/>
                <w:sz w:val="20"/>
                <w:szCs w:val="20"/>
              </w:rPr>
              <w:t xml:space="preserve"> народов;</w:t>
            </w:r>
          </w:p>
          <w:p w:rsidR="0002790A" w:rsidRDefault="0002790A" w:rsidP="0002790A">
            <w:pPr>
              <w:autoSpaceDE w:val="0"/>
              <w:jc w:val="both"/>
              <w:rPr>
                <w:iCs/>
                <w:sz w:val="20"/>
                <w:szCs w:val="20"/>
              </w:rPr>
            </w:pPr>
            <w:r>
              <w:rPr>
                <w:iCs/>
                <w:sz w:val="20"/>
                <w:szCs w:val="20"/>
              </w:rPr>
              <w:t>- мотивировать стремление активно участвовать в делах класса, школы, семьи, своего села, города;</w:t>
            </w:r>
          </w:p>
          <w:p w:rsidR="0002790A" w:rsidRDefault="0002790A" w:rsidP="0002790A">
            <w:pPr>
              <w:autoSpaceDE w:val="0"/>
              <w:jc w:val="both"/>
              <w:rPr>
                <w:iCs/>
                <w:sz w:val="20"/>
                <w:szCs w:val="20"/>
              </w:rPr>
            </w:pPr>
            <w:r>
              <w:rPr>
                <w:iCs/>
                <w:sz w:val="20"/>
                <w:szCs w:val="20"/>
              </w:rPr>
              <w:t>- воспитывать уважение к защитникам Родины;</w:t>
            </w:r>
          </w:p>
          <w:p w:rsidR="0002790A" w:rsidRDefault="0002790A" w:rsidP="0002790A">
            <w:pPr>
              <w:autoSpaceDE w:val="0"/>
              <w:jc w:val="both"/>
              <w:rPr>
                <w:iCs/>
                <w:sz w:val="20"/>
                <w:szCs w:val="20"/>
              </w:rPr>
            </w:pPr>
            <w:r>
              <w:rPr>
                <w:iCs/>
                <w:sz w:val="20"/>
                <w:szCs w:val="20"/>
              </w:rPr>
              <w:t>- развивать умение отвечать за свои поступки.</w:t>
            </w:r>
          </w:p>
        </w:tc>
        <w:tc>
          <w:tcPr>
            <w:tcW w:w="3929" w:type="dxa"/>
            <w:shd w:val="clear" w:color="auto" w:fill="auto"/>
          </w:tcPr>
          <w:p w:rsidR="0002790A" w:rsidRDefault="0002790A" w:rsidP="0002790A">
            <w:pPr>
              <w:autoSpaceDE w:val="0"/>
              <w:snapToGrid w:val="0"/>
              <w:jc w:val="both"/>
              <w:rPr>
                <w:iCs/>
                <w:sz w:val="20"/>
                <w:szCs w:val="20"/>
              </w:rPr>
            </w:pPr>
            <w:r>
              <w:rPr>
                <w:iCs/>
                <w:sz w:val="20"/>
                <w:szCs w:val="20"/>
              </w:rPr>
              <w:lastRenderedPageBreak/>
              <w:t xml:space="preserve">- беседа, экскурсия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классный час </w:t>
            </w:r>
            <w:r>
              <w:rPr>
                <w:i/>
                <w:iCs/>
                <w:sz w:val="20"/>
                <w:szCs w:val="20"/>
              </w:rPr>
              <w:t>(</w:t>
            </w:r>
            <w:proofErr w:type="gramStart"/>
            <w:r>
              <w:rPr>
                <w:i/>
                <w:iCs/>
                <w:sz w:val="20"/>
                <w:szCs w:val="20"/>
              </w:rPr>
              <w:t>внеурочная</w:t>
            </w:r>
            <w:proofErr w:type="gramEnd"/>
            <w:r>
              <w:rPr>
                <w:i/>
                <w:iCs/>
                <w:sz w:val="20"/>
                <w:szCs w:val="20"/>
              </w:rPr>
              <w:t>)</w:t>
            </w:r>
            <w:r>
              <w:rPr>
                <w:iCs/>
                <w:sz w:val="20"/>
                <w:szCs w:val="20"/>
              </w:rPr>
              <w:t>;</w:t>
            </w:r>
          </w:p>
          <w:p w:rsidR="0002790A" w:rsidRDefault="0002790A" w:rsidP="0002790A">
            <w:pPr>
              <w:autoSpaceDE w:val="0"/>
              <w:jc w:val="both"/>
              <w:rPr>
                <w:iCs/>
                <w:sz w:val="20"/>
                <w:szCs w:val="20"/>
              </w:rPr>
            </w:pPr>
            <w:r>
              <w:rPr>
                <w:iCs/>
                <w:sz w:val="20"/>
                <w:szCs w:val="20"/>
              </w:rPr>
              <w:t xml:space="preserve">- туристическая деятельность, краеведческая работа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просмотр кинофильмов </w:t>
            </w:r>
            <w:r>
              <w:rPr>
                <w:i/>
                <w:iCs/>
                <w:sz w:val="20"/>
                <w:szCs w:val="20"/>
              </w:rPr>
              <w:t>(</w:t>
            </w:r>
            <w:proofErr w:type="gramStart"/>
            <w:r>
              <w:rPr>
                <w:i/>
                <w:iCs/>
                <w:sz w:val="20"/>
                <w:szCs w:val="20"/>
              </w:rPr>
              <w:t>урочная</w:t>
            </w:r>
            <w:proofErr w:type="gramEnd"/>
            <w:r>
              <w:rPr>
                <w:i/>
                <w:iCs/>
                <w:sz w:val="20"/>
                <w:szCs w:val="20"/>
              </w:rPr>
              <w:t>,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путешествия по историческим и памятным местам </w:t>
            </w:r>
            <w:r>
              <w:rPr>
                <w:i/>
                <w:iCs/>
                <w:sz w:val="20"/>
                <w:szCs w:val="20"/>
              </w:rPr>
              <w:t>(</w:t>
            </w:r>
            <w:proofErr w:type="gramStart"/>
            <w:r>
              <w:rPr>
                <w:i/>
                <w:iCs/>
                <w:sz w:val="20"/>
                <w:szCs w:val="20"/>
              </w:rPr>
              <w:t>внеурочная</w:t>
            </w:r>
            <w:proofErr w:type="gramEnd"/>
            <w:r>
              <w:rPr>
                <w:i/>
                <w:iCs/>
                <w:sz w:val="20"/>
                <w:szCs w:val="20"/>
              </w:rPr>
              <w:t>,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сюжетно-ролевые игры гражданского и историко-патриотического содержания </w:t>
            </w:r>
            <w:r>
              <w:rPr>
                <w:i/>
                <w:iCs/>
                <w:sz w:val="20"/>
                <w:szCs w:val="20"/>
              </w:rPr>
              <w:lastRenderedPageBreak/>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творческие конкурсы, фестивали, праздники, спортивные соревнования </w:t>
            </w:r>
            <w:r>
              <w:rPr>
                <w:i/>
                <w:iCs/>
                <w:sz w:val="20"/>
                <w:szCs w:val="20"/>
              </w:rPr>
              <w:t>(</w:t>
            </w:r>
            <w:proofErr w:type="gramStart"/>
            <w:r>
              <w:rPr>
                <w:i/>
                <w:iCs/>
                <w:sz w:val="20"/>
                <w:szCs w:val="20"/>
              </w:rPr>
              <w:t>урочная</w:t>
            </w:r>
            <w:proofErr w:type="gramEnd"/>
            <w:r>
              <w:rPr>
                <w:i/>
                <w:iCs/>
                <w:sz w:val="20"/>
                <w:szCs w:val="20"/>
              </w:rPr>
              <w:t>,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изучение вариативных учебных дисциплин;</w:t>
            </w:r>
          </w:p>
          <w:p w:rsidR="0002790A" w:rsidRDefault="0002790A" w:rsidP="0002790A">
            <w:pPr>
              <w:autoSpaceDE w:val="0"/>
              <w:jc w:val="both"/>
              <w:rPr>
                <w:iCs/>
                <w:sz w:val="20"/>
                <w:szCs w:val="20"/>
              </w:rPr>
            </w:pPr>
            <w:r>
              <w:rPr>
                <w:iCs/>
                <w:sz w:val="20"/>
                <w:szCs w:val="20"/>
              </w:rPr>
              <w:t xml:space="preserve">- участие в социальных проектах и мероприятиях, проводимых </w:t>
            </w:r>
            <w:proofErr w:type="gramStart"/>
            <w:r>
              <w:rPr>
                <w:iCs/>
                <w:sz w:val="20"/>
                <w:szCs w:val="20"/>
              </w:rPr>
              <w:t>детско-юношескими</w:t>
            </w:r>
            <w:proofErr w:type="gramEnd"/>
            <w:r>
              <w:rPr>
                <w:iCs/>
                <w:sz w:val="20"/>
                <w:szCs w:val="20"/>
              </w:rPr>
              <w:t xml:space="preserve"> организациям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встречи с ветеранами и военнослужащими </w:t>
            </w:r>
            <w:r>
              <w:rPr>
                <w:i/>
                <w:iCs/>
                <w:sz w:val="20"/>
                <w:szCs w:val="20"/>
              </w:rPr>
              <w:t>(урочная, внеурочная, внешкольная</w:t>
            </w:r>
            <w:r>
              <w:rPr>
                <w:iCs/>
                <w:sz w:val="20"/>
                <w:szCs w:val="20"/>
              </w:rPr>
              <w:t>)</w:t>
            </w:r>
          </w:p>
        </w:tc>
      </w:tr>
    </w:tbl>
    <w:p w:rsidR="0002790A" w:rsidRDefault="0002790A" w:rsidP="0002790A">
      <w:pPr>
        <w:pStyle w:val="afff7"/>
        <w:spacing w:before="0" w:after="0"/>
        <w:ind w:left="360"/>
      </w:pPr>
    </w:p>
    <w:tbl>
      <w:tblPr>
        <w:tblW w:w="0" w:type="auto"/>
        <w:tblInd w:w="55" w:type="dxa"/>
        <w:tblLayout w:type="fixed"/>
        <w:tblCellMar>
          <w:top w:w="55" w:type="dxa"/>
          <w:left w:w="55" w:type="dxa"/>
          <w:bottom w:w="55" w:type="dxa"/>
          <w:right w:w="55" w:type="dxa"/>
        </w:tblCellMar>
        <w:tblLook w:val="0000"/>
      </w:tblPr>
      <w:tblGrid>
        <w:gridCol w:w="1437"/>
        <w:gridCol w:w="4300"/>
        <w:gridCol w:w="3941"/>
      </w:tblGrid>
      <w:tr w:rsidR="0002790A" w:rsidTr="0002790A">
        <w:tc>
          <w:tcPr>
            <w:tcW w:w="1437"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Направления воспитания</w:t>
            </w:r>
          </w:p>
        </w:tc>
        <w:tc>
          <w:tcPr>
            <w:tcW w:w="4300"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Задачи воспитания</w:t>
            </w:r>
          </w:p>
        </w:tc>
        <w:tc>
          <w:tcPr>
            <w:tcW w:w="3941" w:type="dxa"/>
            <w:shd w:val="clear" w:color="auto" w:fill="auto"/>
          </w:tcPr>
          <w:p w:rsidR="0002790A" w:rsidRDefault="0002790A" w:rsidP="0002790A">
            <w:pPr>
              <w:autoSpaceDE w:val="0"/>
              <w:snapToGrid w:val="0"/>
              <w:jc w:val="center"/>
              <w:rPr>
                <w:i/>
                <w:iCs/>
                <w:sz w:val="20"/>
                <w:szCs w:val="20"/>
              </w:rPr>
            </w:pPr>
            <w:r>
              <w:rPr>
                <w:i/>
                <w:iCs/>
                <w:sz w:val="20"/>
                <w:szCs w:val="20"/>
              </w:rPr>
              <w:t>Виды и формы воспитательных мероприятий</w:t>
            </w:r>
          </w:p>
        </w:tc>
      </w:tr>
      <w:tr w:rsidR="0002790A" w:rsidTr="0002790A">
        <w:tc>
          <w:tcPr>
            <w:tcW w:w="1437" w:type="dxa"/>
            <w:shd w:val="clear" w:color="auto" w:fill="auto"/>
          </w:tcPr>
          <w:p w:rsidR="0002790A" w:rsidRDefault="0002790A" w:rsidP="0002790A">
            <w:pPr>
              <w:autoSpaceDE w:val="0"/>
              <w:snapToGrid w:val="0"/>
              <w:jc w:val="both"/>
              <w:rPr>
                <w:sz w:val="20"/>
                <w:szCs w:val="20"/>
              </w:rPr>
            </w:pPr>
            <w:r>
              <w:rPr>
                <w:sz w:val="20"/>
                <w:szCs w:val="20"/>
              </w:rPr>
              <w:t>Формирование нравственных чувств и этического сознания.</w:t>
            </w:r>
          </w:p>
        </w:tc>
        <w:tc>
          <w:tcPr>
            <w:tcW w:w="4300" w:type="dxa"/>
            <w:shd w:val="clear" w:color="auto" w:fill="auto"/>
          </w:tcPr>
          <w:p w:rsidR="0002790A" w:rsidRDefault="0002790A" w:rsidP="0002790A">
            <w:pPr>
              <w:autoSpaceDE w:val="0"/>
              <w:snapToGrid w:val="0"/>
              <w:jc w:val="both"/>
              <w:rPr>
                <w:iCs/>
                <w:sz w:val="20"/>
                <w:szCs w:val="20"/>
              </w:rPr>
            </w:pPr>
            <w:r>
              <w:rPr>
                <w:iCs/>
                <w:sz w:val="20"/>
                <w:szCs w:val="20"/>
              </w:rPr>
              <w:t>- сформировать первоначальные представления о базовых национальных российских ценностях;</w:t>
            </w:r>
          </w:p>
          <w:p w:rsidR="0002790A" w:rsidRDefault="0002790A" w:rsidP="0002790A">
            <w:pPr>
              <w:autoSpaceDE w:val="0"/>
              <w:jc w:val="both"/>
              <w:rPr>
                <w:iCs/>
                <w:sz w:val="20"/>
                <w:szCs w:val="20"/>
              </w:rPr>
            </w:pPr>
            <w:r>
              <w:rPr>
                <w:iCs/>
                <w:sz w:val="20"/>
                <w:szCs w:val="20"/>
              </w:rPr>
              <w:t>- сформировать представления о правилах поведения;</w:t>
            </w:r>
          </w:p>
          <w:p w:rsidR="0002790A" w:rsidRDefault="0002790A" w:rsidP="0002790A">
            <w:pPr>
              <w:autoSpaceDE w:val="0"/>
              <w:jc w:val="both"/>
              <w:rPr>
                <w:iCs/>
                <w:sz w:val="20"/>
                <w:szCs w:val="20"/>
              </w:rPr>
            </w:pPr>
            <w:r>
              <w:rPr>
                <w:iCs/>
                <w:sz w:val="20"/>
                <w:szCs w:val="20"/>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2790A" w:rsidRDefault="0002790A" w:rsidP="0002790A">
            <w:pPr>
              <w:autoSpaceDE w:val="0"/>
              <w:jc w:val="both"/>
              <w:rPr>
                <w:iCs/>
                <w:sz w:val="20"/>
                <w:szCs w:val="20"/>
              </w:rPr>
            </w:pPr>
            <w:r>
              <w:rPr>
                <w:iCs/>
                <w:sz w:val="20"/>
                <w:szCs w:val="20"/>
              </w:rPr>
              <w:t>- воспитывать уважительное отношение к людям разных возрастов;</w:t>
            </w:r>
          </w:p>
          <w:p w:rsidR="0002790A" w:rsidRDefault="0002790A" w:rsidP="0002790A">
            <w:pPr>
              <w:autoSpaceDE w:val="0"/>
              <w:jc w:val="both"/>
              <w:rPr>
                <w:iCs/>
                <w:sz w:val="20"/>
                <w:szCs w:val="20"/>
              </w:rPr>
            </w:pPr>
            <w:r>
              <w:rPr>
                <w:iCs/>
                <w:sz w:val="20"/>
                <w:szCs w:val="20"/>
              </w:rPr>
              <w:t>- развивать способность к установлению дружеских взаимоотношений в коллективе, основанных на взаимопомощи и взаимной поддержке.</w:t>
            </w:r>
          </w:p>
          <w:p w:rsidR="0002790A" w:rsidRDefault="0002790A" w:rsidP="0002790A">
            <w:pPr>
              <w:autoSpaceDE w:val="0"/>
              <w:jc w:val="both"/>
              <w:rPr>
                <w:iCs/>
                <w:sz w:val="20"/>
                <w:szCs w:val="20"/>
              </w:rPr>
            </w:pPr>
          </w:p>
        </w:tc>
        <w:tc>
          <w:tcPr>
            <w:tcW w:w="3941" w:type="dxa"/>
            <w:shd w:val="clear" w:color="auto" w:fill="auto"/>
          </w:tcPr>
          <w:p w:rsidR="0002790A" w:rsidRDefault="0002790A" w:rsidP="0002790A">
            <w:pPr>
              <w:autoSpaceDE w:val="0"/>
              <w:snapToGrid w:val="0"/>
              <w:jc w:val="both"/>
              <w:rPr>
                <w:iCs/>
                <w:sz w:val="20"/>
                <w:szCs w:val="20"/>
              </w:rPr>
            </w:pPr>
            <w:r>
              <w:rPr>
                <w:iCs/>
                <w:sz w:val="20"/>
                <w:szCs w:val="20"/>
              </w:rPr>
              <w:t xml:space="preserve">- беседа, экскурсии, заочные путешествия  </w:t>
            </w:r>
            <w:r>
              <w:rPr>
                <w:i/>
                <w:iCs/>
                <w:sz w:val="20"/>
                <w:szCs w:val="20"/>
              </w:rPr>
              <w:t>(урочная, внеурочная, внешкольная</w:t>
            </w:r>
            <w:r>
              <w:rPr>
                <w:iCs/>
                <w:sz w:val="20"/>
                <w:szCs w:val="20"/>
              </w:rPr>
              <w:t xml:space="preserve">); </w:t>
            </w:r>
          </w:p>
          <w:p w:rsidR="0002790A" w:rsidRDefault="0002790A" w:rsidP="0002790A">
            <w:pPr>
              <w:autoSpaceDE w:val="0"/>
              <w:jc w:val="both"/>
              <w:rPr>
                <w:iCs/>
                <w:sz w:val="20"/>
                <w:szCs w:val="20"/>
              </w:rPr>
            </w:pPr>
            <w:r>
              <w:rPr>
                <w:iCs/>
                <w:sz w:val="20"/>
                <w:szCs w:val="20"/>
              </w:rPr>
              <w:t xml:space="preserve">- театральные постановки, литературно-музыкальные композиции </w:t>
            </w:r>
            <w:r>
              <w:rPr>
                <w:i/>
                <w:iCs/>
                <w:sz w:val="20"/>
                <w:szCs w:val="20"/>
              </w:rPr>
              <w:t xml:space="preserve"> (внеурочная, внешкольная</w:t>
            </w:r>
            <w:r>
              <w:rPr>
                <w:iCs/>
                <w:sz w:val="20"/>
                <w:szCs w:val="20"/>
              </w:rPr>
              <w:t xml:space="preserve">); </w:t>
            </w:r>
          </w:p>
          <w:p w:rsidR="0002790A" w:rsidRDefault="0002790A" w:rsidP="0002790A">
            <w:pPr>
              <w:autoSpaceDE w:val="0"/>
              <w:jc w:val="both"/>
              <w:rPr>
                <w:iCs/>
                <w:sz w:val="20"/>
                <w:szCs w:val="20"/>
              </w:rPr>
            </w:pPr>
            <w:r>
              <w:rPr>
                <w:iCs/>
                <w:sz w:val="20"/>
                <w:szCs w:val="20"/>
              </w:rPr>
              <w:t xml:space="preserve">- художественные выставки, уроки этики  </w:t>
            </w:r>
            <w:r>
              <w:rPr>
                <w:i/>
                <w:iCs/>
                <w:sz w:val="20"/>
                <w:szCs w:val="20"/>
              </w:rPr>
              <w:t>(внеурочная, внешкольная</w:t>
            </w:r>
            <w:r>
              <w:rPr>
                <w:iCs/>
                <w:sz w:val="20"/>
                <w:szCs w:val="20"/>
              </w:rPr>
              <w:t xml:space="preserve">); </w:t>
            </w:r>
          </w:p>
          <w:p w:rsidR="0002790A" w:rsidRDefault="0002790A" w:rsidP="0002790A">
            <w:pPr>
              <w:autoSpaceDE w:val="0"/>
              <w:jc w:val="both"/>
              <w:rPr>
                <w:iCs/>
                <w:sz w:val="20"/>
                <w:szCs w:val="20"/>
              </w:rPr>
            </w:pPr>
            <w:r>
              <w:rPr>
                <w:iCs/>
                <w:sz w:val="20"/>
                <w:szCs w:val="20"/>
              </w:rPr>
              <w:t xml:space="preserve">- встречи с религиозными деятелями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классный час </w:t>
            </w:r>
            <w:r>
              <w:rPr>
                <w:i/>
                <w:iCs/>
                <w:sz w:val="20"/>
                <w:szCs w:val="20"/>
              </w:rPr>
              <w:t>(</w:t>
            </w:r>
            <w:proofErr w:type="gramStart"/>
            <w:r>
              <w:rPr>
                <w:i/>
                <w:iCs/>
                <w:sz w:val="20"/>
                <w:szCs w:val="20"/>
              </w:rPr>
              <w:t>внеурочная</w:t>
            </w:r>
            <w:proofErr w:type="gramEnd"/>
            <w:r>
              <w:rPr>
                <w:iCs/>
                <w:sz w:val="20"/>
                <w:szCs w:val="20"/>
              </w:rPr>
              <w:t>);</w:t>
            </w:r>
          </w:p>
          <w:p w:rsidR="0002790A" w:rsidRDefault="0002790A" w:rsidP="0002790A">
            <w:pPr>
              <w:autoSpaceDE w:val="0"/>
              <w:jc w:val="both"/>
              <w:rPr>
                <w:iCs/>
                <w:sz w:val="20"/>
                <w:szCs w:val="20"/>
              </w:rPr>
            </w:pPr>
            <w:r>
              <w:rPr>
                <w:iCs/>
                <w:sz w:val="20"/>
                <w:szCs w:val="20"/>
              </w:rPr>
              <w:t xml:space="preserve">- просмотр учебных фильмов </w:t>
            </w:r>
            <w:r>
              <w:rPr>
                <w:i/>
                <w:iCs/>
                <w:sz w:val="20"/>
                <w:szCs w:val="20"/>
              </w:rPr>
              <w:t>(</w:t>
            </w:r>
            <w:proofErr w:type="gramStart"/>
            <w:r>
              <w:rPr>
                <w:i/>
                <w:iCs/>
                <w:sz w:val="20"/>
                <w:szCs w:val="20"/>
              </w:rPr>
              <w:t>урочная</w:t>
            </w:r>
            <w:proofErr w:type="gramEnd"/>
            <w:r>
              <w:rPr>
                <w:i/>
                <w:iCs/>
                <w:sz w:val="20"/>
                <w:szCs w:val="20"/>
              </w:rPr>
              <w:t>,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праздники, коллективные игры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акции благотворительности, милосердия </w:t>
            </w:r>
            <w:r>
              <w:rPr>
                <w:i/>
                <w:iCs/>
                <w:sz w:val="20"/>
                <w:szCs w:val="20"/>
              </w:rPr>
              <w:t>(</w:t>
            </w:r>
            <w:proofErr w:type="gramStart"/>
            <w:r>
              <w:rPr>
                <w:i/>
                <w:iCs/>
                <w:sz w:val="20"/>
                <w:szCs w:val="20"/>
              </w:rPr>
              <w:t>внешкольная</w:t>
            </w:r>
            <w:proofErr w:type="gramEnd"/>
            <w:r>
              <w:rPr>
                <w:iCs/>
                <w:sz w:val="20"/>
                <w:szCs w:val="20"/>
              </w:rPr>
              <w:t>);</w:t>
            </w:r>
          </w:p>
          <w:p w:rsidR="0002790A" w:rsidRDefault="0002790A" w:rsidP="0002790A">
            <w:pPr>
              <w:autoSpaceDE w:val="0"/>
              <w:jc w:val="both"/>
              <w:rPr>
                <w:iCs/>
                <w:sz w:val="20"/>
                <w:szCs w:val="20"/>
              </w:rPr>
            </w:pPr>
            <w:r>
              <w:rPr>
                <w:iCs/>
                <w:sz w:val="20"/>
                <w:szCs w:val="20"/>
              </w:rPr>
              <w:t xml:space="preserve">- творческие проекты, презентации </w:t>
            </w:r>
            <w:r>
              <w:rPr>
                <w:i/>
                <w:iCs/>
                <w:sz w:val="20"/>
                <w:szCs w:val="20"/>
              </w:rPr>
              <w:t>(урочная, внеурочная, внешкольная</w:t>
            </w:r>
            <w:r>
              <w:rPr>
                <w:iCs/>
                <w:sz w:val="20"/>
                <w:szCs w:val="20"/>
              </w:rPr>
              <w:t>).</w:t>
            </w:r>
          </w:p>
          <w:p w:rsidR="00BF39C8" w:rsidRDefault="00BF39C8" w:rsidP="0002790A">
            <w:pPr>
              <w:autoSpaceDE w:val="0"/>
              <w:jc w:val="both"/>
              <w:rPr>
                <w:iCs/>
                <w:sz w:val="20"/>
                <w:szCs w:val="20"/>
              </w:rPr>
            </w:pPr>
          </w:p>
        </w:tc>
      </w:tr>
    </w:tbl>
    <w:p w:rsidR="0002790A" w:rsidRDefault="0002790A" w:rsidP="0002790A"/>
    <w:tbl>
      <w:tblPr>
        <w:tblW w:w="0" w:type="auto"/>
        <w:tblInd w:w="55" w:type="dxa"/>
        <w:tblLayout w:type="fixed"/>
        <w:tblCellMar>
          <w:top w:w="55" w:type="dxa"/>
          <w:left w:w="55" w:type="dxa"/>
          <w:bottom w:w="55" w:type="dxa"/>
          <w:right w:w="55" w:type="dxa"/>
        </w:tblCellMar>
        <w:tblLook w:val="0000"/>
      </w:tblPr>
      <w:tblGrid>
        <w:gridCol w:w="1437"/>
        <w:gridCol w:w="4312"/>
        <w:gridCol w:w="3929"/>
      </w:tblGrid>
      <w:tr w:rsidR="0002790A" w:rsidTr="0002790A">
        <w:tc>
          <w:tcPr>
            <w:tcW w:w="1437"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Направления воспитания</w:t>
            </w:r>
          </w:p>
        </w:tc>
        <w:tc>
          <w:tcPr>
            <w:tcW w:w="4312"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Задачи воспитания</w:t>
            </w:r>
          </w:p>
        </w:tc>
        <w:tc>
          <w:tcPr>
            <w:tcW w:w="3929" w:type="dxa"/>
            <w:shd w:val="clear" w:color="auto" w:fill="auto"/>
          </w:tcPr>
          <w:p w:rsidR="0002790A" w:rsidRDefault="0002790A" w:rsidP="0002790A">
            <w:pPr>
              <w:autoSpaceDE w:val="0"/>
              <w:snapToGrid w:val="0"/>
              <w:jc w:val="center"/>
              <w:rPr>
                <w:i/>
                <w:iCs/>
                <w:sz w:val="20"/>
                <w:szCs w:val="20"/>
              </w:rPr>
            </w:pPr>
            <w:r>
              <w:rPr>
                <w:i/>
                <w:iCs/>
                <w:sz w:val="20"/>
                <w:szCs w:val="20"/>
              </w:rPr>
              <w:t>Виды и формы воспитательных мероприятий</w:t>
            </w:r>
          </w:p>
        </w:tc>
      </w:tr>
      <w:tr w:rsidR="0002790A" w:rsidTr="0002790A">
        <w:tc>
          <w:tcPr>
            <w:tcW w:w="1437" w:type="dxa"/>
            <w:shd w:val="clear" w:color="auto" w:fill="auto"/>
          </w:tcPr>
          <w:p w:rsidR="0002790A" w:rsidRDefault="0002790A" w:rsidP="0002790A">
            <w:pPr>
              <w:autoSpaceDE w:val="0"/>
              <w:snapToGrid w:val="0"/>
              <w:jc w:val="both"/>
              <w:rPr>
                <w:sz w:val="20"/>
                <w:szCs w:val="20"/>
              </w:rPr>
            </w:pPr>
            <w:r>
              <w:rPr>
                <w:sz w:val="20"/>
                <w:szCs w:val="20"/>
              </w:rPr>
              <w:t>Воспитание трудолюбия, творческого отношения к учению, труду, жизни.</w:t>
            </w:r>
          </w:p>
        </w:tc>
        <w:tc>
          <w:tcPr>
            <w:tcW w:w="4312" w:type="dxa"/>
            <w:shd w:val="clear" w:color="auto" w:fill="auto"/>
          </w:tcPr>
          <w:p w:rsidR="0002790A" w:rsidRDefault="0002790A" w:rsidP="0002790A">
            <w:pPr>
              <w:autoSpaceDE w:val="0"/>
              <w:snapToGrid w:val="0"/>
              <w:jc w:val="both"/>
              <w:rPr>
                <w:iCs/>
                <w:sz w:val="20"/>
                <w:szCs w:val="20"/>
              </w:rPr>
            </w:pPr>
            <w:r>
              <w:rPr>
                <w:iCs/>
                <w:sz w:val="20"/>
                <w:szCs w:val="20"/>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2790A" w:rsidRDefault="0002790A" w:rsidP="0002790A">
            <w:pPr>
              <w:autoSpaceDE w:val="0"/>
              <w:jc w:val="both"/>
              <w:rPr>
                <w:iCs/>
                <w:sz w:val="20"/>
                <w:szCs w:val="20"/>
              </w:rPr>
            </w:pPr>
            <w:r>
              <w:rPr>
                <w:iCs/>
                <w:sz w:val="20"/>
                <w:szCs w:val="20"/>
              </w:rPr>
              <w:t>- воспитывать уважение к труду и творчеству старших и сверстников;</w:t>
            </w:r>
          </w:p>
          <w:p w:rsidR="0002790A" w:rsidRDefault="0002790A" w:rsidP="0002790A">
            <w:pPr>
              <w:autoSpaceDE w:val="0"/>
              <w:jc w:val="both"/>
              <w:rPr>
                <w:iCs/>
                <w:sz w:val="20"/>
                <w:szCs w:val="20"/>
              </w:rPr>
            </w:pPr>
            <w:r>
              <w:rPr>
                <w:iCs/>
                <w:sz w:val="20"/>
                <w:szCs w:val="20"/>
              </w:rPr>
              <w:t>- сформировать элементарные представления о профессиях;</w:t>
            </w:r>
          </w:p>
          <w:p w:rsidR="0002790A" w:rsidRDefault="0002790A" w:rsidP="0002790A">
            <w:pPr>
              <w:autoSpaceDE w:val="0"/>
              <w:jc w:val="both"/>
              <w:rPr>
                <w:iCs/>
                <w:sz w:val="20"/>
                <w:szCs w:val="20"/>
              </w:rPr>
            </w:pPr>
            <w:r>
              <w:rPr>
                <w:iCs/>
                <w:sz w:val="20"/>
                <w:szCs w:val="20"/>
              </w:rPr>
              <w:t>- сформировать первоначальные навыки коллективной работы;</w:t>
            </w:r>
          </w:p>
          <w:p w:rsidR="0002790A" w:rsidRDefault="0002790A" w:rsidP="0002790A">
            <w:pPr>
              <w:autoSpaceDE w:val="0"/>
              <w:jc w:val="both"/>
              <w:rPr>
                <w:iCs/>
                <w:sz w:val="20"/>
                <w:szCs w:val="20"/>
              </w:rPr>
            </w:pPr>
            <w:r>
              <w:rPr>
                <w:iCs/>
                <w:sz w:val="20"/>
                <w:szCs w:val="20"/>
              </w:rPr>
              <w:t>- развивать умение проявлять дисциплинированность, последовательность и настойчивость в выполнении учебных и учебно-трудовых заданий;</w:t>
            </w:r>
          </w:p>
          <w:p w:rsidR="0002790A" w:rsidRDefault="0002790A" w:rsidP="0002790A">
            <w:pPr>
              <w:autoSpaceDE w:val="0"/>
              <w:jc w:val="both"/>
              <w:rPr>
                <w:iCs/>
                <w:sz w:val="20"/>
                <w:szCs w:val="20"/>
              </w:rPr>
            </w:pPr>
            <w:r>
              <w:rPr>
                <w:iCs/>
                <w:sz w:val="20"/>
                <w:szCs w:val="20"/>
              </w:rPr>
              <w:t>- формировать бережное отношение к результатам своего труда, труда других людей, к школьному имуществу, учебникам, личным вещам.</w:t>
            </w:r>
          </w:p>
        </w:tc>
        <w:tc>
          <w:tcPr>
            <w:tcW w:w="3929" w:type="dxa"/>
            <w:shd w:val="clear" w:color="auto" w:fill="auto"/>
          </w:tcPr>
          <w:p w:rsidR="0002790A" w:rsidRDefault="0002790A" w:rsidP="0002790A">
            <w:pPr>
              <w:autoSpaceDE w:val="0"/>
              <w:snapToGrid w:val="0"/>
              <w:jc w:val="both"/>
              <w:rPr>
                <w:iCs/>
                <w:sz w:val="20"/>
                <w:szCs w:val="20"/>
              </w:rPr>
            </w:pPr>
            <w:r>
              <w:rPr>
                <w:iCs/>
                <w:sz w:val="20"/>
                <w:szCs w:val="20"/>
              </w:rPr>
              <w:t xml:space="preserve">- экскурсии на производственные предприятия, встречи с представителями разных профессий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беседа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презентации «Труд наших родных»,  сюжетно-ролевые экономические игры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праздники труда, ярмарки,  город мастеров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конкурсы  </w:t>
            </w:r>
            <w:r>
              <w:rPr>
                <w:i/>
                <w:iCs/>
                <w:sz w:val="20"/>
                <w:szCs w:val="20"/>
              </w:rPr>
              <w:t>(</w:t>
            </w:r>
            <w:proofErr w:type="gramStart"/>
            <w:r>
              <w:rPr>
                <w:i/>
                <w:iCs/>
                <w:sz w:val="20"/>
                <w:szCs w:val="20"/>
              </w:rPr>
              <w:t>урочная</w:t>
            </w:r>
            <w:proofErr w:type="gramEnd"/>
            <w:r>
              <w:rPr>
                <w:i/>
                <w:iCs/>
                <w:sz w:val="20"/>
                <w:szCs w:val="20"/>
              </w:rPr>
              <w:t>, внеурочная, внешкольная</w:t>
            </w:r>
            <w:r>
              <w:rPr>
                <w:iCs/>
                <w:sz w:val="20"/>
                <w:szCs w:val="20"/>
              </w:rPr>
              <w:t xml:space="preserve">); </w:t>
            </w:r>
          </w:p>
          <w:p w:rsidR="0002790A" w:rsidRDefault="0002790A" w:rsidP="0002790A">
            <w:pPr>
              <w:autoSpaceDE w:val="0"/>
              <w:jc w:val="both"/>
              <w:rPr>
                <w:iCs/>
                <w:sz w:val="20"/>
                <w:szCs w:val="20"/>
              </w:rPr>
            </w:pPr>
            <w:r>
              <w:rPr>
                <w:iCs/>
                <w:sz w:val="20"/>
                <w:szCs w:val="20"/>
              </w:rPr>
              <w:t xml:space="preserve">- организации работы детских фирм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работа творческих и учебно-производственных мастерских, трудовые акции </w:t>
            </w:r>
            <w:r>
              <w:rPr>
                <w:i/>
                <w:iCs/>
                <w:sz w:val="20"/>
                <w:szCs w:val="20"/>
              </w:rPr>
              <w:t>(внеурочная, внешкольная</w:t>
            </w:r>
            <w:r>
              <w:rPr>
                <w:iCs/>
                <w:sz w:val="20"/>
                <w:szCs w:val="20"/>
              </w:rPr>
              <w:t>).</w:t>
            </w:r>
          </w:p>
        </w:tc>
      </w:tr>
    </w:tbl>
    <w:p w:rsidR="0002790A" w:rsidRDefault="0002790A" w:rsidP="0002790A"/>
    <w:tbl>
      <w:tblPr>
        <w:tblW w:w="0" w:type="auto"/>
        <w:tblInd w:w="55" w:type="dxa"/>
        <w:tblLayout w:type="fixed"/>
        <w:tblCellMar>
          <w:top w:w="55" w:type="dxa"/>
          <w:left w:w="55" w:type="dxa"/>
          <w:bottom w:w="55" w:type="dxa"/>
          <w:right w:w="55" w:type="dxa"/>
        </w:tblCellMar>
        <w:tblLook w:val="0000"/>
      </w:tblPr>
      <w:tblGrid>
        <w:gridCol w:w="1425"/>
        <w:gridCol w:w="4313"/>
        <w:gridCol w:w="3940"/>
      </w:tblGrid>
      <w:tr w:rsidR="0002790A" w:rsidTr="0002790A">
        <w:tc>
          <w:tcPr>
            <w:tcW w:w="1425"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Направления воспитания</w:t>
            </w:r>
          </w:p>
        </w:tc>
        <w:tc>
          <w:tcPr>
            <w:tcW w:w="4313"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Задачи воспитания</w:t>
            </w:r>
          </w:p>
        </w:tc>
        <w:tc>
          <w:tcPr>
            <w:tcW w:w="3940" w:type="dxa"/>
            <w:shd w:val="clear" w:color="auto" w:fill="auto"/>
          </w:tcPr>
          <w:p w:rsidR="0002790A" w:rsidRDefault="0002790A" w:rsidP="0002790A">
            <w:pPr>
              <w:autoSpaceDE w:val="0"/>
              <w:snapToGrid w:val="0"/>
              <w:jc w:val="center"/>
              <w:rPr>
                <w:i/>
                <w:iCs/>
                <w:sz w:val="20"/>
                <w:szCs w:val="20"/>
              </w:rPr>
            </w:pPr>
            <w:r>
              <w:rPr>
                <w:i/>
                <w:iCs/>
                <w:sz w:val="20"/>
                <w:szCs w:val="20"/>
              </w:rPr>
              <w:t>Виды и формы воспитательных мероприятий</w:t>
            </w:r>
          </w:p>
        </w:tc>
      </w:tr>
      <w:tr w:rsidR="0002790A" w:rsidTr="0002790A">
        <w:tc>
          <w:tcPr>
            <w:tcW w:w="1425" w:type="dxa"/>
            <w:shd w:val="clear" w:color="auto" w:fill="auto"/>
          </w:tcPr>
          <w:p w:rsidR="0002790A" w:rsidRDefault="0002790A" w:rsidP="0002790A">
            <w:pPr>
              <w:autoSpaceDE w:val="0"/>
              <w:snapToGrid w:val="0"/>
              <w:jc w:val="both"/>
              <w:rPr>
                <w:sz w:val="20"/>
                <w:szCs w:val="20"/>
              </w:rPr>
            </w:pPr>
            <w:r>
              <w:rPr>
                <w:sz w:val="20"/>
                <w:szCs w:val="20"/>
              </w:rPr>
              <w:t xml:space="preserve">Формирование ценностного отношения к </w:t>
            </w:r>
            <w:r>
              <w:rPr>
                <w:sz w:val="20"/>
                <w:szCs w:val="20"/>
              </w:rPr>
              <w:lastRenderedPageBreak/>
              <w:t>здоровью и</w:t>
            </w:r>
          </w:p>
          <w:p w:rsidR="0002790A" w:rsidRDefault="0002790A" w:rsidP="0002790A">
            <w:pPr>
              <w:autoSpaceDE w:val="0"/>
              <w:jc w:val="both"/>
              <w:rPr>
                <w:sz w:val="20"/>
                <w:szCs w:val="20"/>
              </w:rPr>
            </w:pPr>
            <w:r>
              <w:rPr>
                <w:sz w:val="20"/>
                <w:szCs w:val="20"/>
              </w:rPr>
              <w:t>здоровому образу жизни.</w:t>
            </w:r>
          </w:p>
        </w:tc>
        <w:tc>
          <w:tcPr>
            <w:tcW w:w="4313" w:type="dxa"/>
            <w:shd w:val="clear" w:color="auto" w:fill="auto"/>
          </w:tcPr>
          <w:p w:rsidR="0002790A" w:rsidRDefault="0002790A" w:rsidP="0002790A">
            <w:pPr>
              <w:autoSpaceDE w:val="0"/>
              <w:snapToGrid w:val="0"/>
              <w:jc w:val="both"/>
              <w:rPr>
                <w:iCs/>
                <w:sz w:val="20"/>
                <w:szCs w:val="20"/>
              </w:rPr>
            </w:pPr>
            <w:r>
              <w:rPr>
                <w:iCs/>
                <w:sz w:val="20"/>
                <w:szCs w:val="20"/>
              </w:rPr>
              <w:lastRenderedPageBreak/>
              <w:t xml:space="preserve">- сформировать элементарные представления о единстве и взаимовлиянии различных видов здоровья человека: физического, нравственного, </w:t>
            </w:r>
            <w:r>
              <w:rPr>
                <w:iCs/>
                <w:sz w:val="20"/>
                <w:szCs w:val="20"/>
              </w:rPr>
              <w:lastRenderedPageBreak/>
              <w:t>социально-психологического; о влиянии нравственности человека на состояние его здоровья и здоровья окружающих его людей;</w:t>
            </w:r>
          </w:p>
          <w:p w:rsidR="0002790A" w:rsidRDefault="0002790A" w:rsidP="0002790A">
            <w:pPr>
              <w:autoSpaceDE w:val="0"/>
              <w:jc w:val="both"/>
              <w:rPr>
                <w:iCs/>
                <w:sz w:val="20"/>
                <w:szCs w:val="20"/>
              </w:rPr>
            </w:pPr>
            <w:r>
              <w:rPr>
                <w:iCs/>
                <w:sz w:val="20"/>
                <w:szCs w:val="20"/>
              </w:rPr>
              <w:t>- сформировать понимание важности физической культуры и спорта для здоровья человека, его образования, труда и творчества;</w:t>
            </w:r>
          </w:p>
          <w:p w:rsidR="0002790A" w:rsidRDefault="0002790A" w:rsidP="0002790A">
            <w:pPr>
              <w:autoSpaceDE w:val="0"/>
              <w:jc w:val="both"/>
              <w:rPr>
                <w:iCs/>
                <w:sz w:val="20"/>
                <w:szCs w:val="20"/>
              </w:rPr>
            </w:pPr>
            <w:r>
              <w:rPr>
                <w:iCs/>
                <w:sz w:val="20"/>
                <w:szCs w:val="20"/>
              </w:rPr>
              <w:t>- развивать интерес к прогулкам на природе, подвижным играм, участию в спортивных соревнованиях;</w:t>
            </w:r>
          </w:p>
          <w:p w:rsidR="0002790A" w:rsidRDefault="0002790A" w:rsidP="0002790A">
            <w:pPr>
              <w:autoSpaceDE w:val="0"/>
              <w:jc w:val="both"/>
              <w:rPr>
                <w:iCs/>
                <w:sz w:val="20"/>
                <w:szCs w:val="20"/>
              </w:rPr>
            </w:pPr>
            <w:r>
              <w:rPr>
                <w:iCs/>
                <w:sz w:val="20"/>
                <w:szCs w:val="20"/>
              </w:rPr>
              <w:t>- сформировать первоначальные представления об оздоровительном влиянии природы на человека;</w:t>
            </w:r>
          </w:p>
          <w:p w:rsidR="0002790A" w:rsidRDefault="0002790A" w:rsidP="0002790A">
            <w:pPr>
              <w:autoSpaceDE w:val="0"/>
              <w:jc w:val="both"/>
              <w:rPr>
                <w:iCs/>
                <w:sz w:val="20"/>
                <w:szCs w:val="20"/>
              </w:rPr>
            </w:pPr>
            <w:r>
              <w:rPr>
                <w:iCs/>
                <w:sz w:val="20"/>
                <w:szCs w:val="20"/>
              </w:rPr>
              <w:t>- сформировать первоначальные представления о возможном негативном влиянии компьютерных игр, телевидения, рекламы на здоровье человека;</w:t>
            </w:r>
          </w:p>
          <w:p w:rsidR="0002790A" w:rsidRDefault="0002790A" w:rsidP="0002790A">
            <w:pPr>
              <w:autoSpaceDE w:val="0"/>
              <w:jc w:val="both"/>
              <w:rPr>
                <w:iCs/>
                <w:sz w:val="20"/>
                <w:szCs w:val="20"/>
              </w:rPr>
            </w:pPr>
            <w:r>
              <w:rPr>
                <w:iCs/>
                <w:sz w:val="20"/>
                <w:szCs w:val="20"/>
              </w:rPr>
              <w:t>- формировать потребность в соблюдении правил личной гигиены, режима дня, здорового питания.</w:t>
            </w:r>
          </w:p>
        </w:tc>
        <w:tc>
          <w:tcPr>
            <w:tcW w:w="3940" w:type="dxa"/>
            <w:shd w:val="clear" w:color="auto" w:fill="auto"/>
          </w:tcPr>
          <w:p w:rsidR="0002790A" w:rsidRDefault="0002790A" w:rsidP="0002790A">
            <w:pPr>
              <w:autoSpaceDE w:val="0"/>
              <w:snapToGrid w:val="0"/>
              <w:jc w:val="both"/>
              <w:rPr>
                <w:iCs/>
                <w:sz w:val="20"/>
                <w:szCs w:val="20"/>
              </w:rPr>
            </w:pPr>
            <w:r>
              <w:rPr>
                <w:iCs/>
                <w:sz w:val="20"/>
                <w:szCs w:val="20"/>
              </w:rPr>
              <w:lastRenderedPageBreak/>
              <w:t xml:space="preserve">- беседа, просмотр учебных фильмов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встречи со спортсменами, тренерами, </w:t>
            </w:r>
            <w:r>
              <w:rPr>
                <w:iCs/>
                <w:sz w:val="20"/>
                <w:szCs w:val="20"/>
              </w:rPr>
              <w:lastRenderedPageBreak/>
              <w:t xml:space="preserve">представителями профессий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прогулки на природе для укрепления своего здоровья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урок  физической культуры </w:t>
            </w:r>
            <w:r>
              <w:rPr>
                <w:i/>
                <w:iCs/>
                <w:sz w:val="20"/>
                <w:szCs w:val="20"/>
              </w:rPr>
              <w:t>(</w:t>
            </w:r>
            <w:proofErr w:type="gramStart"/>
            <w:r>
              <w:rPr>
                <w:i/>
                <w:iCs/>
                <w:sz w:val="20"/>
                <w:szCs w:val="20"/>
              </w:rPr>
              <w:t>урочная</w:t>
            </w:r>
            <w:proofErr w:type="gramEnd"/>
            <w:r>
              <w:rPr>
                <w:iCs/>
                <w:sz w:val="20"/>
                <w:szCs w:val="20"/>
              </w:rPr>
              <w:t>);</w:t>
            </w:r>
          </w:p>
          <w:p w:rsidR="0002790A" w:rsidRDefault="0002790A" w:rsidP="0002790A">
            <w:pPr>
              <w:autoSpaceDE w:val="0"/>
              <w:jc w:val="both"/>
              <w:rPr>
                <w:iCs/>
                <w:sz w:val="20"/>
                <w:szCs w:val="20"/>
              </w:rPr>
            </w:pPr>
            <w:r>
              <w:rPr>
                <w:iCs/>
                <w:sz w:val="20"/>
                <w:szCs w:val="20"/>
              </w:rPr>
              <w:t xml:space="preserve">- спортивные секции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подвижные игры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туристические походы </w:t>
            </w:r>
            <w:r>
              <w:rPr>
                <w:i/>
                <w:iCs/>
                <w:sz w:val="20"/>
                <w:szCs w:val="20"/>
              </w:rPr>
              <w:t>(</w:t>
            </w:r>
            <w:proofErr w:type="gramStart"/>
            <w:r>
              <w:rPr>
                <w:i/>
                <w:iCs/>
                <w:sz w:val="20"/>
                <w:szCs w:val="20"/>
              </w:rPr>
              <w:t>внеурочная</w:t>
            </w:r>
            <w:proofErr w:type="gramEnd"/>
            <w:r>
              <w:rPr>
                <w:i/>
                <w:iCs/>
                <w:sz w:val="20"/>
                <w:szCs w:val="20"/>
              </w:rPr>
              <w:t>,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спортивные соревнования </w:t>
            </w:r>
            <w:r>
              <w:rPr>
                <w:i/>
                <w:iCs/>
                <w:sz w:val="20"/>
                <w:szCs w:val="20"/>
              </w:rPr>
              <w:t>(</w:t>
            </w:r>
            <w:proofErr w:type="gramStart"/>
            <w:r>
              <w:rPr>
                <w:i/>
                <w:iCs/>
                <w:sz w:val="20"/>
                <w:szCs w:val="20"/>
              </w:rPr>
              <w:t>внешкольная</w:t>
            </w:r>
            <w:proofErr w:type="gramEnd"/>
            <w:r>
              <w:rPr>
                <w:iCs/>
                <w:sz w:val="20"/>
                <w:szCs w:val="20"/>
              </w:rPr>
              <w:t>);</w:t>
            </w:r>
          </w:p>
          <w:p w:rsidR="0002790A" w:rsidRDefault="0002790A" w:rsidP="0002790A">
            <w:pPr>
              <w:autoSpaceDE w:val="0"/>
              <w:jc w:val="both"/>
              <w:rPr>
                <w:iCs/>
                <w:sz w:val="20"/>
                <w:szCs w:val="20"/>
              </w:rPr>
            </w:pPr>
            <w:r>
              <w:rPr>
                <w:iCs/>
                <w:sz w:val="20"/>
                <w:szCs w:val="20"/>
              </w:rPr>
              <w:t xml:space="preserve">- игровые и тренинговые программы в системе взаимодействия образовательных и медицинских учреждений </w:t>
            </w:r>
            <w:r>
              <w:rPr>
                <w:i/>
                <w:iCs/>
                <w:sz w:val="20"/>
                <w:szCs w:val="20"/>
              </w:rPr>
              <w:t>(</w:t>
            </w:r>
            <w:proofErr w:type="gramStart"/>
            <w:r>
              <w:rPr>
                <w:i/>
                <w:iCs/>
                <w:sz w:val="20"/>
                <w:szCs w:val="20"/>
              </w:rPr>
              <w:t>внешкольная</w:t>
            </w:r>
            <w:proofErr w:type="gramEnd"/>
            <w:r>
              <w:rPr>
                <w:iCs/>
                <w:sz w:val="20"/>
                <w:szCs w:val="20"/>
              </w:rPr>
              <w:t>);</w:t>
            </w:r>
          </w:p>
        </w:tc>
      </w:tr>
    </w:tbl>
    <w:p w:rsidR="0002790A" w:rsidRDefault="0002790A" w:rsidP="0002790A"/>
    <w:tbl>
      <w:tblPr>
        <w:tblW w:w="0" w:type="auto"/>
        <w:tblInd w:w="55" w:type="dxa"/>
        <w:tblLayout w:type="fixed"/>
        <w:tblCellMar>
          <w:top w:w="55" w:type="dxa"/>
          <w:left w:w="55" w:type="dxa"/>
          <w:bottom w:w="55" w:type="dxa"/>
          <w:right w:w="55" w:type="dxa"/>
        </w:tblCellMar>
        <w:tblLook w:val="0000"/>
      </w:tblPr>
      <w:tblGrid>
        <w:gridCol w:w="1413"/>
        <w:gridCol w:w="4312"/>
        <w:gridCol w:w="3953"/>
      </w:tblGrid>
      <w:tr w:rsidR="0002790A" w:rsidTr="0002790A">
        <w:tc>
          <w:tcPr>
            <w:tcW w:w="1413"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Направления воспитания</w:t>
            </w:r>
          </w:p>
        </w:tc>
        <w:tc>
          <w:tcPr>
            <w:tcW w:w="4312"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Задачи воспитания</w:t>
            </w:r>
          </w:p>
        </w:tc>
        <w:tc>
          <w:tcPr>
            <w:tcW w:w="3953" w:type="dxa"/>
            <w:shd w:val="clear" w:color="auto" w:fill="auto"/>
          </w:tcPr>
          <w:p w:rsidR="0002790A" w:rsidRDefault="0002790A" w:rsidP="0002790A">
            <w:pPr>
              <w:autoSpaceDE w:val="0"/>
              <w:snapToGrid w:val="0"/>
              <w:jc w:val="center"/>
              <w:rPr>
                <w:i/>
                <w:iCs/>
                <w:sz w:val="20"/>
                <w:szCs w:val="20"/>
              </w:rPr>
            </w:pPr>
            <w:r>
              <w:rPr>
                <w:i/>
                <w:iCs/>
                <w:sz w:val="20"/>
                <w:szCs w:val="20"/>
              </w:rPr>
              <w:t>Виды и формы воспитательных мероприятий</w:t>
            </w:r>
          </w:p>
        </w:tc>
      </w:tr>
      <w:tr w:rsidR="0002790A" w:rsidTr="0002790A">
        <w:tc>
          <w:tcPr>
            <w:tcW w:w="1413" w:type="dxa"/>
            <w:shd w:val="clear" w:color="auto" w:fill="auto"/>
          </w:tcPr>
          <w:p w:rsidR="0002790A" w:rsidRDefault="0002790A" w:rsidP="0002790A">
            <w:pPr>
              <w:autoSpaceDE w:val="0"/>
              <w:snapToGrid w:val="0"/>
              <w:jc w:val="both"/>
              <w:rPr>
                <w:sz w:val="20"/>
                <w:szCs w:val="20"/>
              </w:rPr>
            </w:pPr>
            <w:r>
              <w:rPr>
                <w:sz w:val="20"/>
                <w:szCs w:val="20"/>
              </w:rPr>
              <w:t>Формирование ценностного отношения к природе, окружающей среде (экологическое воспитание).</w:t>
            </w:r>
          </w:p>
        </w:tc>
        <w:tc>
          <w:tcPr>
            <w:tcW w:w="4312" w:type="dxa"/>
            <w:shd w:val="clear" w:color="auto" w:fill="auto"/>
          </w:tcPr>
          <w:p w:rsidR="0002790A" w:rsidRDefault="0002790A" w:rsidP="0002790A">
            <w:pPr>
              <w:autoSpaceDE w:val="0"/>
              <w:snapToGrid w:val="0"/>
              <w:jc w:val="both"/>
              <w:rPr>
                <w:iCs/>
                <w:sz w:val="20"/>
                <w:szCs w:val="20"/>
              </w:rPr>
            </w:pPr>
            <w:r>
              <w:rPr>
                <w:iCs/>
                <w:sz w:val="20"/>
                <w:szCs w:val="20"/>
              </w:rPr>
              <w:t>- развивать интерес к природе, природным явлениям и формам жизни, понимание активной роли человека в природе;</w:t>
            </w:r>
          </w:p>
          <w:p w:rsidR="0002790A" w:rsidRDefault="0002790A" w:rsidP="0002790A">
            <w:pPr>
              <w:autoSpaceDE w:val="0"/>
              <w:jc w:val="both"/>
              <w:rPr>
                <w:iCs/>
                <w:sz w:val="20"/>
                <w:szCs w:val="20"/>
              </w:rPr>
            </w:pPr>
            <w:r>
              <w:rPr>
                <w:iCs/>
                <w:sz w:val="20"/>
                <w:szCs w:val="20"/>
              </w:rPr>
              <w:t>- формировать ценностное отношение к природе и всем формам жизни;</w:t>
            </w:r>
          </w:p>
          <w:p w:rsidR="0002790A" w:rsidRDefault="0002790A" w:rsidP="0002790A">
            <w:pPr>
              <w:autoSpaceDE w:val="0"/>
              <w:jc w:val="both"/>
              <w:rPr>
                <w:iCs/>
                <w:sz w:val="20"/>
                <w:szCs w:val="20"/>
              </w:rPr>
            </w:pPr>
            <w:r>
              <w:rPr>
                <w:iCs/>
                <w:sz w:val="20"/>
                <w:szCs w:val="20"/>
              </w:rPr>
              <w:t>- сформировать элементарный опыт природоохранительной деятельности;</w:t>
            </w:r>
          </w:p>
          <w:p w:rsidR="0002790A" w:rsidRDefault="0002790A" w:rsidP="0002790A">
            <w:pPr>
              <w:autoSpaceDE w:val="0"/>
              <w:jc w:val="both"/>
              <w:rPr>
                <w:iCs/>
                <w:sz w:val="20"/>
                <w:szCs w:val="20"/>
              </w:rPr>
            </w:pPr>
            <w:r>
              <w:rPr>
                <w:iCs/>
                <w:sz w:val="20"/>
                <w:szCs w:val="20"/>
              </w:rPr>
              <w:t>- воспитывать бережное отношение к растениям и животным.</w:t>
            </w:r>
          </w:p>
        </w:tc>
        <w:tc>
          <w:tcPr>
            <w:tcW w:w="3953" w:type="dxa"/>
            <w:shd w:val="clear" w:color="auto" w:fill="auto"/>
          </w:tcPr>
          <w:p w:rsidR="0002790A" w:rsidRDefault="0002790A" w:rsidP="0002790A">
            <w:pPr>
              <w:autoSpaceDE w:val="0"/>
              <w:snapToGrid w:val="0"/>
              <w:jc w:val="both"/>
              <w:rPr>
                <w:i/>
                <w:iCs/>
                <w:sz w:val="20"/>
                <w:szCs w:val="20"/>
              </w:rPr>
            </w:pPr>
            <w:r>
              <w:rPr>
                <w:iCs/>
                <w:sz w:val="20"/>
                <w:szCs w:val="20"/>
              </w:rPr>
              <w:t xml:space="preserve">- </w:t>
            </w:r>
            <w:r>
              <w:rPr>
                <w:sz w:val="20"/>
                <w:szCs w:val="20"/>
              </w:rPr>
              <w:t xml:space="preserve">предметные уроки </w:t>
            </w:r>
            <w:r>
              <w:rPr>
                <w:i/>
                <w:iCs/>
                <w:sz w:val="20"/>
                <w:szCs w:val="20"/>
              </w:rPr>
              <w:t>(</w:t>
            </w:r>
            <w:proofErr w:type="gramStart"/>
            <w:r>
              <w:rPr>
                <w:i/>
                <w:iCs/>
                <w:sz w:val="20"/>
                <w:szCs w:val="20"/>
              </w:rPr>
              <w:t>урочная</w:t>
            </w:r>
            <w:proofErr w:type="gramEnd"/>
            <w:r>
              <w:rPr>
                <w:i/>
                <w:iCs/>
                <w:sz w:val="20"/>
                <w:szCs w:val="20"/>
              </w:rPr>
              <w:t xml:space="preserve">); </w:t>
            </w:r>
          </w:p>
          <w:p w:rsidR="0002790A" w:rsidRDefault="0002790A" w:rsidP="0002790A">
            <w:pPr>
              <w:autoSpaceDE w:val="0"/>
              <w:jc w:val="both"/>
              <w:rPr>
                <w:iCs/>
                <w:sz w:val="20"/>
                <w:szCs w:val="20"/>
              </w:rPr>
            </w:pPr>
            <w:r>
              <w:rPr>
                <w:iCs/>
                <w:sz w:val="20"/>
                <w:szCs w:val="20"/>
              </w:rPr>
              <w:t xml:space="preserve">- беседа, просмотр учебных фильмов </w:t>
            </w:r>
            <w:r>
              <w:rPr>
                <w:i/>
                <w:iCs/>
                <w:sz w:val="20"/>
                <w:szCs w:val="20"/>
              </w:rPr>
              <w:t>(урочная, внеурочная, внешкольная</w:t>
            </w:r>
            <w:r>
              <w:rPr>
                <w:iCs/>
                <w:sz w:val="20"/>
                <w:szCs w:val="20"/>
              </w:rPr>
              <w:t xml:space="preserve">), </w:t>
            </w:r>
          </w:p>
          <w:p w:rsidR="0002790A" w:rsidRDefault="0002790A" w:rsidP="0002790A">
            <w:pPr>
              <w:autoSpaceDE w:val="0"/>
              <w:jc w:val="both"/>
              <w:rPr>
                <w:iCs/>
                <w:sz w:val="20"/>
                <w:szCs w:val="20"/>
              </w:rPr>
            </w:pPr>
            <w:r>
              <w:rPr>
                <w:iCs/>
                <w:sz w:val="20"/>
                <w:szCs w:val="20"/>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участие в деятельности </w:t>
            </w:r>
            <w:proofErr w:type="gramStart"/>
            <w:r>
              <w:rPr>
                <w:iCs/>
                <w:sz w:val="20"/>
                <w:szCs w:val="20"/>
              </w:rPr>
              <w:t>детско-юношеских</w:t>
            </w:r>
            <w:proofErr w:type="gramEnd"/>
          </w:p>
          <w:p w:rsidR="0002790A" w:rsidRDefault="0002790A" w:rsidP="0002790A">
            <w:pPr>
              <w:autoSpaceDE w:val="0"/>
              <w:jc w:val="both"/>
              <w:rPr>
                <w:iCs/>
                <w:sz w:val="20"/>
                <w:szCs w:val="20"/>
              </w:rPr>
            </w:pPr>
            <w:r>
              <w:rPr>
                <w:iCs/>
                <w:sz w:val="20"/>
                <w:szCs w:val="20"/>
              </w:rPr>
              <w:t xml:space="preserve">общественных экологических организаций </w:t>
            </w:r>
            <w:r>
              <w:rPr>
                <w:i/>
                <w:iCs/>
                <w:sz w:val="20"/>
                <w:szCs w:val="20"/>
              </w:rPr>
              <w:t>(</w:t>
            </w:r>
            <w:proofErr w:type="gramStart"/>
            <w:r>
              <w:rPr>
                <w:i/>
                <w:iCs/>
                <w:sz w:val="20"/>
                <w:szCs w:val="20"/>
              </w:rPr>
              <w:t>внешкольная</w:t>
            </w:r>
            <w:proofErr w:type="gramEnd"/>
            <w:r>
              <w:rPr>
                <w:iCs/>
                <w:sz w:val="20"/>
                <w:szCs w:val="20"/>
              </w:rPr>
              <w:t>)</w:t>
            </w:r>
          </w:p>
          <w:p w:rsidR="00BF39C8" w:rsidRDefault="00BF39C8" w:rsidP="0002790A">
            <w:pPr>
              <w:autoSpaceDE w:val="0"/>
              <w:jc w:val="both"/>
              <w:rPr>
                <w:iCs/>
                <w:sz w:val="20"/>
                <w:szCs w:val="20"/>
              </w:rPr>
            </w:pPr>
          </w:p>
        </w:tc>
      </w:tr>
    </w:tbl>
    <w:p w:rsidR="0002790A" w:rsidRDefault="0002790A" w:rsidP="0002790A"/>
    <w:tbl>
      <w:tblPr>
        <w:tblW w:w="0" w:type="auto"/>
        <w:tblInd w:w="55" w:type="dxa"/>
        <w:tblLayout w:type="fixed"/>
        <w:tblCellMar>
          <w:top w:w="55" w:type="dxa"/>
          <w:left w:w="55" w:type="dxa"/>
          <w:bottom w:w="55" w:type="dxa"/>
          <w:right w:w="55" w:type="dxa"/>
        </w:tblCellMar>
        <w:tblLook w:val="0000"/>
      </w:tblPr>
      <w:tblGrid>
        <w:gridCol w:w="1425"/>
        <w:gridCol w:w="4300"/>
        <w:gridCol w:w="3953"/>
      </w:tblGrid>
      <w:tr w:rsidR="0002790A" w:rsidTr="0002790A">
        <w:tc>
          <w:tcPr>
            <w:tcW w:w="1425"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Направления воспитания</w:t>
            </w:r>
          </w:p>
        </w:tc>
        <w:tc>
          <w:tcPr>
            <w:tcW w:w="4300"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Задачи воспитания</w:t>
            </w:r>
          </w:p>
        </w:tc>
        <w:tc>
          <w:tcPr>
            <w:tcW w:w="3953" w:type="dxa"/>
            <w:shd w:val="clear" w:color="auto" w:fill="auto"/>
          </w:tcPr>
          <w:p w:rsidR="0002790A" w:rsidRDefault="0002790A" w:rsidP="0002790A">
            <w:pPr>
              <w:autoSpaceDE w:val="0"/>
              <w:snapToGrid w:val="0"/>
              <w:jc w:val="center"/>
              <w:rPr>
                <w:i/>
                <w:iCs/>
                <w:sz w:val="20"/>
                <w:szCs w:val="20"/>
              </w:rPr>
            </w:pPr>
            <w:r>
              <w:rPr>
                <w:i/>
                <w:iCs/>
                <w:sz w:val="20"/>
                <w:szCs w:val="20"/>
              </w:rPr>
              <w:t>Виды и формы воспитательных мероприятий</w:t>
            </w:r>
          </w:p>
        </w:tc>
      </w:tr>
      <w:tr w:rsidR="0002790A" w:rsidTr="0002790A">
        <w:tc>
          <w:tcPr>
            <w:tcW w:w="1425" w:type="dxa"/>
            <w:shd w:val="clear" w:color="auto" w:fill="auto"/>
          </w:tcPr>
          <w:p w:rsidR="0002790A" w:rsidRDefault="0002790A" w:rsidP="0002790A">
            <w:pPr>
              <w:autoSpaceDE w:val="0"/>
              <w:snapToGrid w:val="0"/>
              <w:jc w:val="both"/>
              <w:rPr>
                <w:sz w:val="20"/>
                <w:szCs w:val="20"/>
              </w:rPr>
            </w:pPr>
            <w:r>
              <w:rPr>
                <w:sz w:val="20"/>
                <w:szCs w:val="20"/>
              </w:rPr>
              <w:t xml:space="preserve">Формирование ценностного отношения к </w:t>
            </w:r>
            <w:proofErr w:type="gramStart"/>
            <w:r>
              <w:rPr>
                <w:sz w:val="20"/>
                <w:szCs w:val="20"/>
              </w:rPr>
              <w:t>прекрасному</w:t>
            </w:r>
            <w:proofErr w:type="gramEnd"/>
            <w:r>
              <w:rPr>
                <w:sz w:val="20"/>
                <w:szCs w:val="20"/>
              </w:rPr>
              <w:t>,</w:t>
            </w:r>
          </w:p>
          <w:p w:rsidR="0002790A" w:rsidRDefault="0002790A" w:rsidP="0002790A">
            <w:pPr>
              <w:autoSpaceDE w:val="0"/>
              <w:jc w:val="both"/>
              <w:rPr>
                <w:sz w:val="20"/>
                <w:szCs w:val="20"/>
              </w:rPr>
            </w:pPr>
            <w:r>
              <w:rPr>
                <w:sz w:val="20"/>
                <w:szCs w:val="20"/>
              </w:rPr>
              <w:t>формирование представлений об эстетических идеалах и ценностях (эстетическое воспитание).</w:t>
            </w:r>
          </w:p>
        </w:tc>
        <w:tc>
          <w:tcPr>
            <w:tcW w:w="4300" w:type="dxa"/>
            <w:shd w:val="clear" w:color="auto" w:fill="auto"/>
          </w:tcPr>
          <w:p w:rsidR="0002790A" w:rsidRDefault="0002790A" w:rsidP="0002790A">
            <w:pPr>
              <w:autoSpaceDE w:val="0"/>
              <w:snapToGrid w:val="0"/>
              <w:jc w:val="both"/>
              <w:rPr>
                <w:iCs/>
                <w:sz w:val="20"/>
                <w:szCs w:val="20"/>
              </w:rPr>
            </w:pPr>
            <w:r>
              <w:rPr>
                <w:iCs/>
                <w:sz w:val="20"/>
                <w:szCs w:val="20"/>
              </w:rPr>
              <w:t>- сформировать представления об эстетических идеалах и ценностях;</w:t>
            </w:r>
          </w:p>
          <w:p w:rsidR="0002790A" w:rsidRDefault="0002790A" w:rsidP="0002790A">
            <w:pPr>
              <w:autoSpaceDE w:val="0"/>
              <w:jc w:val="both"/>
              <w:rPr>
                <w:iCs/>
                <w:sz w:val="20"/>
                <w:szCs w:val="20"/>
              </w:rPr>
            </w:pPr>
            <w:r>
              <w:rPr>
                <w:iCs/>
                <w:sz w:val="20"/>
                <w:szCs w:val="20"/>
              </w:rPr>
              <w:t>- сформировать представления о душевной и физической красоте человека;</w:t>
            </w:r>
          </w:p>
          <w:p w:rsidR="0002790A" w:rsidRDefault="0002790A" w:rsidP="0002790A">
            <w:pPr>
              <w:autoSpaceDE w:val="0"/>
              <w:jc w:val="both"/>
              <w:rPr>
                <w:iCs/>
                <w:sz w:val="20"/>
                <w:szCs w:val="20"/>
              </w:rPr>
            </w:pPr>
            <w:r>
              <w:rPr>
                <w:iCs/>
                <w:sz w:val="20"/>
                <w:szCs w:val="20"/>
              </w:rPr>
              <w:t>-сформировать эстетические идеалы, развивать чувства прекрасного; умение видеть красоту природы, труда и творчества;</w:t>
            </w:r>
          </w:p>
          <w:p w:rsidR="0002790A" w:rsidRDefault="0002790A" w:rsidP="0002790A">
            <w:pPr>
              <w:autoSpaceDE w:val="0"/>
              <w:jc w:val="both"/>
              <w:rPr>
                <w:iCs/>
                <w:sz w:val="20"/>
                <w:szCs w:val="20"/>
              </w:rPr>
            </w:pPr>
            <w:r>
              <w:rPr>
                <w:iCs/>
                <w:sz w:val="20"/>
                <w:szCs w:val="20"/>
              </w:rPr>
              <w:t>- развивать интерес к чтению, произведениям искусства, детским</w:t>
            </w:r>
          </w:p>
          <w:p w:rsidR="0002790A" w:rsidRDefault="0002790A" w:rsidP="0002790A">
            <w:pPr>
              <w:autoSpaceDE w:val="0"/>
              <w:jc w:val="both"/>
              <w:rPr>
                <w:iCs/>
                <w:sz w:val="20"/>
                <w:szCs w:val="20"/>
              </w:rPr>
            </w:pPr>
            <w:r>
              <w:rPr>
                <w:iCs/>
                <w:sz w:val="20"/>
                <w:szCs w:val="20"/>
              </w:rPr>
              <w:t>спектаклям, концертам, выставкам, музыке;</w:t>
            </w:r>
          </w:p>
          <w:p w:rsidR="0002790A" w:rsidRDefault="0002790A" w:rsidP="0002790A">
            <w:pPr>
              <w:autoSpaceDE w:val="0"/>
              <w:jc w:val="both"/>
              <w:rPr>
                <w:iCs/>
                <w:sz w:val="20"/>
                <w:szCs w:val="20"/>
              </w:rPr>
            </w:pPr>
            <w:r>
              <w:rPr>
                <w:iCs/>
                <w:sz w:val="20"/>
                <w:szCs w:val="20"/>
              </w:rPr>
              <w:t>- развивать интерес к занятиям художественным творчеством;</w:t>
            </w:r>
          </w:p>
          <w:p w:rsidR="0002790A" w:rsidRDefault="0002790A" w:rsidP="0002790A">
            <w:pPr>
              <w:autoSpaceDE w:val="0"/>
              <w:jc w:val="both"/>
              <w:rPr>
                <w:iCs/>
                <w:sz w:val="20"/>
                <w:szCs w:val="20"/>
              </w:rPr>
            </w:pPr>
            <w:r>
              <w:rPr>
                <w:iCs/>
                <w:sz w:val="20"/>
                <w:szCs w:val="20"/>
              </w:rPr>
              <w:t>- развивать стремление к опрятному внешнему виду;</w:t>
            </w:r>
          </w:p>
        </w:tc>
        <w:tc>
          <w:tcPr>
            <w:tcW w:w="3953" w:type="dxa"/>
            <w:shd w:val="clear" w:color="auto" w:fill="auto"/>
          </w:tcPr>
          <w:p w:rsidR="0002790A" w:rsidRDefault="0002790A" w:rsidP="0002790A">
            <w:pPr>
              <w:autoSpaceDE w:val="0"/>
              <w:snapToGrid w:val="0"/>
              <w:jc w:val="both"/>
              <w:rPr>
                <w:i/>
                <w:iCs/>
                <w:sz w:val="20"/>
                <w:szCs w:val="20"/>
              </w:rPr>
            </w:pPr>
            <w:r>
              <w:rPr>
                <w:iCs/>
                <w:sz w:val="20"/>
                <w:szCs w:val="20"/>
              </w:rPr>
              <w:t xml:space="preserve">- </w:t>
            </w:r>
            <w:r>
              <w:rPr>
                <w:sz w:val="20"/>
                <w:szCs w:val="20"/>
              </w:rPr>
              <w:t xml:space="preserve">предметные уроки </w:t>
            </w:r>
            <w:r>
              <w:rPr>
                <w:i/>
                <w:iCs/>
                <w:sz w:val="20"/>
                <w:szCs w:val="20"/>
              </w:rPr>
              <w:t>(</w:t>
            </w:r>
            <w:proofErr w:type="gramStart"/>
            <w:r>
              <w:rPr>
                <w:i/>
                <w:iCs/>
                <w:sz w:val="20"/>
                <w:szCs w:val="20"/>
              </w:rPr>
              <w:t>урочная</w:t>
            </w:r>
            <w:proofErr w:type="gramEnd"/>
            <w:r>
              <w:rPr>
                <w:i/>
                <w:iCs/>
                <w:sz w:val="20"/>
                <w:szCs w:val="20"/>
              </w:rPr>
              <w:t xml:space="preserve">); </w:t>
            </w:r>
          </w:p>
          <w:p w:rsidR="0002790A" w:rsidRDefault="0002790A" w:rsidP="0002790A">
            <w:pPr>
              <w:autoSpaceDE w:val="0"/>
              <w:jc w:val="both"/>
              <w:rPr>
                <w:iCs/>
                <w:sz w:val="20"/>
                <w:szCs w:val="20"/>
              </w:rPr>
            </w:pPr>
            <w:r>
              <w:rPr>
                <w:iCs/>
                <w:sz w:val="20"/>
                <w:szCs w:val="20"/>
              </w:rPr>
              <w:t xml:space="preserve">- беседа, просмотр учебных фильмов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Pr>
                <w:i/>
                <w:iCs/>
                <w:sz w:val="20"/>
                <w:szCs w:val="20"/>
              </w:rPr>
              <w:t>(</w:t>
            </w:r>
            <w:proofErr w:type="gramStart"/>
            <w:r>
              <w:rPr>
                <w:i/>
                <w:iCs/>
                <w:sz w:val="20"/>
                <w:szCs w:val="20"/>
              </w:rPr>
              <w:t>внеурочная</w:t>
            </w:r>
            <w:proofErr w:type="gramEnd"/>
            <w:r>
              <w:rPr>
                <w:i/>
                <w:iCs/>
                <w:sz w:val="20"/>
                <w:szCs w:val="20"/>
              </w:rPr>
              <w:t>,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Pr>
                <w:i/>
                <w:iCs/>
                <w:sz w:val="20"/>
                <w:szCs w:val="20"/>
              </w:rPr>
              <w:t>(</w:t>
            </w:r>
            <w:proofErr w:type="gramStart"/>
            <w:r>
              <w:rPr>
                <w:i/>
                <w:iCs/>
                <w:sz w:val="20"/>
                <w:szCs w:val="20"/>
              </w:rPr>
              <w:t>внеурочная</w:t>
            </w:r>
            <w:proofErr w:type="gramEnd"/>
            <w:r>
              <w:rPr>
                <w:i/>
                <w:iCs/>
                <w:sz w:val="20"/>
                <w:szCs w:val="20"/>
              </w:rPr>
              <w:t>,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проведение выставок семейного художественного творчества, музыкальных вечеров </w:t>
            </w:r>
            <w:r>
              <w:rPr>
                <w:i/>
                <w:iCs/>
                <w:sz w:val="20"/>
                <w:szCs w:val="20"/>
              </w:rPr>
              <w:t>(</w:t>
            </w:r>
            <w:proofErr w:type="gramStart"/>
            <w:r>
              <w:rPr>
                <w:i/>
                <w:iCs/>
                <w:sz w:val="20"/>
                <w:szCs w:val="20"/>
              </w:rPr>
              <w:t>внеурочная</w:t>
            </w:r>
            <w:proofErr w:type="gramEnd"/>
            <w:r>
              <w:rPr>
                <w:i/>
                <w:iCs/>
                <w:sz w:val="20"/>
                <w:szCs w:val="20"/>
              </w:rPr>
              <w:t>,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участие в художественном оформлении помещений </w:t>
            </w:r>
            <w:r>
              <w:rPr>
                <w:i/>
                <w:iCs/>
                <w:sz w:val="20"/>
                <w:szCs w:val="20"/>
              </w:rPr>
              <w:t>(</w:t>
            </w:r>
            <w:proofErr w:type="gramStart"/>
            <w:r>
              <w:rPr>
                <w:i/>
                <w:iCs/>
                <w:sz w:val="20"/>
                <w:szCs w:val="20"/>
              </w:rPr>
              <w:t>внеурочная</w:t>
            </w:r>
            <w:proofErr w:type="gramEnd"/>
            <w:r>
              <w:rPr>
                <w:i/>
                <w:iCs/>
                <w:sz w:val="20"/>
                <w:szCs w:val="20"/>
              </w:rPr>
              <w:t>, внешкольная</w:t>
            </w:r>
            <w:r>
              <w:rPr>
                <w:iCs/>
                <w:sz w:val="20"/>
                <w:szCs w:val="20"/>
              </w:rPr>
              <w:t>).</w:t>
            </w:r>
          </w:p>
        </w:tc>
      </w:tr>
    </w:tbl>
    <w:p w:rsidR="0002790A" w:rsidRDefault="0002790A" w:rsidP="0002790A"/>
    <w:p w:rsidR="0002790A" w:rsidRPr="00BF39C8" w:rsidRDefault="0002790A" w:rsidP="00BF39C8">
      <w:pPr>
        <w:spacing w:line="360" w:lineRule="auto"/>
        <w:jc w:val="both"/>
        <w:rPr>
          <w:sz w:val="28"/>
          <w:szCs w:val="28"/>
        </w:rPr>
      </w:pPr>
      <w:r>
        <w:rPr>
          <w:iCs/>
        </w:rPr>
        <w:tab/>
      </w:r>
      <w:r w:rsidRPr="00BF39C8">
        <w:rPr>
          <w:iCs/>
          <w:sz w:val="28"/>
          <w:szCs w:val="28"/>
        </w:rPr>
        <w:t>В таблице показаны наиболее эффективны</w:t>
      </w:r>
      <w:r w:rsidRPr="00BF39C8">
        <w:rPr>
          <w:sz w:val="28"/>
          <w:szCs w:val="28"/>
        </w:rPr>
        <w:t>е виды и формы воспитательных мероприятий, необходимых для реализации задач воспитания.</w:t>
      </w:r>
    </w:p>
    <w:p w:rsidR="0002790A" w:rsidRPr="00BF39C8" w:rsidRDefault="0002790A" w:rsidP="00BF39C8">
      <w:pPr>
        <w:autoSpaceDE w:val="0"/>
        <w:autoSpaceDN w:val="0"/>
        <w:adjustRightInd w:val="0"/>
        <w:spacing w:line="360" w:lineRule="auto"/>
        <w:ind w:firstLine="709"/>
        <w:jc w:val="both"/>
        <w:rPr>
          <w:iCs/>
          <w:sz w:val="28"/>
          <w:szCs w:val="28"/>
        </w:rPr>
      </w:pP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w:t>
      </w:r>
      <w:proofErr w:type="gramStart"/>
      <w:r w:rsidRPr="00FF3660">
        <w:rPr>
          <w:sz w:val="28"/>
          <w:szCs w:val="28"/>
        </w:rPr>
        <w:t>развития</w:t>
      </w:r>
      <w:proofErr w:type="gramEnd"/>
      <w:r w:rsidRPr="00FF3660">
        <w:rPr>
          <w:sz w:val="28"/>
          <w:szCs w:val="28"/>
        </w:rPr>
        <w:t xml:space="preserve"> обучающихся </w:t>
      </w:r>
      <w:r w:rsidR="000461F7">
        <w:rPr>
          <w:sz w:val="28"/>
          <w:szCs w:val="28"/>
        </w:rPr>
        <w:t>при получении</w:t>
      </w:r>
      <w:r w:rsidRPr="00FF3660">
        <w:rPr>
          <w:sz w:val="28"/>
          <w:szCs w:val="28"/>
        </w:rPr>
        <w:t xml:space="preserve">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 xml:space="preserve">ли социального партнерства, необходимой для их позитивной социализации. </w:t>
      </w:r>
      <w:proofErr w:type="gramStart"/>
      <w:r w:rsidRPr="002C5232">
        <w:rPr>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BF39C8" w:rsidRPr="007C07B2" w:rsidRDefault="00BF39C8" w:rsidP="007C07B2">
      <w:pPr>
        <w:autoSpaceDE w:val="0"/>
        <w:autoSpaceDN w:val="0"/>
        <w:adjustRightInd w:val="0"/>
        <w:spacing w:line="360" w:lineRule="auto"/>
        <w:ind w:firstLine="709"/>
        <w:jc w:val="both"/>
        <w:rPr>
          <w:sz w:val="28"/>
          <w:szCs w:val="28"/>
        </w:rPr>
      </w:pPr>
      <w:proofErr w:type="gramStart"/>
      <w:r w:rsidRPr="007C07B2">
        <w:rPr>
          <w:sz w:val="28"/>
          <w:szCs w:val="28"/>
        </w:rPr>
        <w:t>Для осуществления программы духовно-нравственного воспитания,  развития обучающихся на уровне начальног</w:t>
      </w:r>
      <w:r w:rsidR="00E1564F">
        <w:rPr>
          <w:sz w:val="28"/>
          <w:szCs w:val="28"/>
        </w:rPr>
        <w:t>о общего образования МОУ СОШ № 2</w:t>
      </w:r>
      <w:r w:rsidRPr="007C07B2">
        <w:rPr>
          <w:sz w:val="28"/>
          <w:szCs w:val="28"/>
        </w:rPr>
        <w:t xml:space="preserve">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организациями, объединениями, разделяющими в своей деятельности базовые национальные ценности и готовыми содействовать </w:t>
      </w:r>
      <w:r w:rsidRPr="007C07B2">
        <w:rPr>
          <w:sz w:val="28"/>
          <w:szCs w:val="28"/>
        </w:rPr>
        <w:lastRenderedPageBreak/>
        <w:t>достижению национального педагогического идеала (музеи, филармония, Театр драмы, Театр кукол, Библиотека им. А.С.Пушкина, Библиотека им. А.И.Герцен</w:t>
      </w:r>
      <w:r w:rsidR="009B7714">
        <w:rPr>
          <w:sz w:val="28"/>
          <w:szCs w:val="28"/>
        </w:rPr>
        <w:t>а</w:t>
      </w:r>
      <w:proofErr w:type="gramEnd"/>
      <w:r w:rsidR="009B7714">
        <w:rPr>
          <w:sz w:val="28"/>
          <w:szCs w:val="28"/>
        </w:rPr>
        <w:t>, библиотека п. «Первомайский»</w:t>
      </w:r>
      <w:proofErr w:type="gramStart"/>
      <w:r w:rsidR="009B7714">
        <w:rPr>
          <w:sz w:val="28"/>
          <w:szCs w:val="28"/>
        </w:rPr>
        <w:t>,т</w:t>
      </w:r>
      <w:proofErr w:type="gramEnd"/>
      <w:r w:rsidR="009B7714">
        <w:rPr>
          <w:sz w:val="28"/>
          <w:szCs w:val="28"/>
        </w:rPr>
        <w:t>уристические фирмы, пожарная часть , ГИБДД</w:t>
      </w:r>
      <w:r w:rsidRPr="007C07B2">
        <w:rPr>
          <w:sz w:val="28"/>
          <w:szCs w:val="28"/>
        </w:rPr>
        <w:t xml:space="preserve"> и др.).</w:t>
      </w:r>
    </w:p>
    <w:p w:rsidR="00BF39C8" w:rsidRPr="007C07B2" w:rsidRDefault="00BF39C8" w:rsidP="007C07B2">
      <w:pPr>
        <w:autoSpaceDE w:val="0"/>
        <w:autoSpaceDN w:val="0"/>
        <w:adjustRightInd w:val="0"/>
        <w:spacing w:line="360" w:lineRule="auto"/>
        <w:ind w:firstLine="709"/>
        <w:jc w:val="both"/>
        <w:rPr>
          <w:sz w:val="28"/>
          <w:szCs w:val="28"/>
        </w:rPr>
      </w:pPr>
      <w:r w:rsidRPr="007C07B2">
        <w:rPr>
          <w:sz w:val="28"/>
          <w:szCs w:val="28"/>
        </w:rPr>
        <w:t xml:space="preserve"> Формы взаимодействия:</w:t>
      </w:r>
    </w:p>
    <w:p w:rsidR="00BF39C8" w:rsidRPr="007C07B2" w:rsidRDefault="00BF39C8" w:rsidP="007C07B2">
      <w:pPr>
        <w:autoSpaceDE w:val="0"/>
        <w:autoSpaceDN w:val="0"/>
        <w:adjustRightInd w:val="0"/>
        <w:spacing w:line="360" w:lineRule="auto"/>
        <w:ind w:firstLine="709"/>
        <w:jc w:val="both"/>
        <w:rPr>
          <w:sz w:val="28"/>
          <w:szCs w:val="28"/>
        </w:rPr>
      </w:pPr>
      <w:r w:rsidRPr="007C07B2">
        <w:rPr>
          <w:sz w:val="28"/>
          <w:szCs w:val="28"/>
        </w:rPr>
        <w:t>• 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воспитания,  развития обучающихся на уровне начального общего образования;</w:t>
      </w:r>
    </w:p>
    <w:p w:rsidR="00BF39C8" w:rsidRPr="007C07B2" w:rsidRDefault="00BF39C8" w:rsidP="007C07B2">
      <w:pPr>
        <w:autoSpaceDE w:val="0"/>
        <w:autoSpaceDN w:val="0"/>
        <w:adjustRightInd w:val="0"/>
        <w:spacing w:line="360" w:lineRule="auto"/>
        <w:ind w:firstLine="709"/>
        <w:jc w:val="both"/>
        <w:rPr>
          <w:sz w:val="28"/>
          <w:szCs w:val="28"/>
        </w:rPr>
      </w:pPr>
      <w:r w:rsidRPr="007C07B2">
        <w:rPr>
          <w:sz w:val="28"/>
          <w:szCs w:val="28"/>
        </w:rPr>
        <w:t xml:space="preserve">• реализация педагогической работы  организаций и объединений с </w:t>
      </w:r>
      <w:proofErr w:type="gramStart"/>
      <w:r w:rsidRPr="007C07B2">
        <w:rPr>
          <w:sz w:val="28"/>
          <w:szCs w:val="28"/>
        </w:rPr>
        <w:t>обучающимися</w:t>
      </w:r>
      <w:proofErr w:type="gramEnd"/>
      <w:r w:rsidRPr="007C07B2">
        <w:rPr>
          <w:sz w:val="28"/>
          <w:szCs w:val="28"/>
        </w:rPr>
        <w:t xml:space="preserve"> в рамках отдельных программ, согласованных с программой духовно-нравственного </w:t>
      </w:r>
      <w:r w:rsidR="007C07B2" w:rsidRPr="007C07B2">
        <w:rPr>
          <w:sz w:val="28"/>
          <w:szCs w:val="28"/>
        </w:rPr>
        <w:t xml:space="preserve">воспитания, </w:t>
      </w:r>
      <w:r w:rsidRPr="007C07B2">
        <w:rPr>
          <w:sz w:val="28"/>
          <w:szCs w:val="28"/>
        </w:rPr>
        <w:t>развития  обучающихся на уровне начального общего образования и одобренных педагогическим советом  и ро</w:t>
      </w:r>
      <w:r w:rsidR="00E1564F">
        <w:rPr>
          <w:sz w:val="28"/>
          <w:szCs w:val="28"/>
        </w:rPr>
        <w:t>дительским комитетом МОУ СОШ № 2</w:t>
      </w:r>
      <w:r w:rsidRPr="007C07B2">
        <w:rPr>
          <w:sz w:val="28"/>
          <w:szCs w:val="28"/>
        </w:rPr>
        <w:t>;</w:t>
      </w:r>
    </w:p>
    <w:p w:rsidR="00BF39C8" w:rsidRPr="007C07B2" w:rsidRDefault="00BF39C8" w:rsidP="007C07B2">
      <w:pPr>
        <w:autoSpaceDE w:val="0"/>
        <w:autoSpaceDN w:val="0"/>
        <w:adjustRightInd w:val="0"/>
        <w:spacing w:line="360" w:lineRule="auto"/>
        <w:ind w:firstLine="709"/>
        <w:rPr>
          <w:sz w:val="28"/>
          <w:szCs w:val="28"/>
        </w:rPr>
      </w:pPr>
      <w:r w:rsidRPr="007C07B2">
        <w:rPr>
          <w:sz w:val="28"/>
          <w:szCs w:val="28"/>
        </w:rPr>
        <w:t>• проведение совместныхмероприятий по направлениям духовно-нравственного воспитания,  развития</w:t>
      </w:r>
      <w:r w:rsidR="009B7714">
        <w:rPr>
          <w:sz w:val="28"/>
          <w:szCs w:val="28"/>
        </w:rPr>
        <w:t>.</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7C07B2" w:rsidRDefault="00214C47" w:rsidP="00214C47">
      <w:pPr>
        <w:widowControl w:val="0"/>
        <w:autoSpaceDE w:val="0"/>
        <w:autoSpaceDN w:val="0"/>
        <w:adjustRightInd w:val="0"/>
        <w:spacing w:line="360" w:lineRule="auto"/>
        <w:ind w:firstLine="709"/>
        <w:jc w:val="center"/>
        <w:rPr>
          <w:b/>
          <w:sz w:val="28"/>
          <w:szCs w:val="28"/>
        </w:rPr>
      </w:pPr>
      <w:proofErr w:type="gramStart"/>
      <w:r w:rsidRPr="007261C4">
        <w:rPr>
          <w:b/>
          <w:sz w:val="28"/>
          <w:szCs w:val="28"/>
        </w:rPr>
        <w:t xml:space="preserve">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w:t>
      </w:r>
      <w:proofErr w:type="gramEnd"/>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proofErr w:type="gramStart"/>
      <w:r w:rsidRPr="007261C4">
        <w:rPr>
          <w:b/>
          <w:i/>
          <w:sz w:val="28"/>
          <w:szCs w:val="28"/>
        </w:rPr>
        <w:t>.</w:t>
      </w:r>
      <w:r w:rsidRPr="007261C4">
        <w:rPr>
          <w:sz w:val="28"/>
          <w:szCs w:val="28"/>
        </w:rPr>
        <w:t>Ф</w:t>
      </w:r>
      <w:proofErr w:type="gramEnd"/>
      <w:r w:rsidRPr="007261C4">
        <w:rPr>
          <w:sz w:val="28"/>
          <w:szCs w:val="28"/>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 xml:space="preserve">формирования у </w:t>
      </w:r>
      <w:proofErr w:type="gramStart"/>
      <w:r w:rsidRPr="007261C4">
        <w:rPr>
          <w:sz w:val="28"/>
          <w:szCs w:val="28"/>
        </w:rPr>
        <w:t>обучающихся</w:t>
      </w:r>
      <w:proofErr w:type="gramEnd"/>
      <w:r w:rsidRPr="007261C4">
        <w:rPr>
          <w:sz w:val="28"/>
          <w:szCs w:val="28"/>
        </w:rPr>
        <w:t xml:space="preserve"> культуры здорового и безопасного образа жизни:</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A00CC0">
      <w:pPr>
        <w:pStyle w:val="-110"/>
        <w:numPr>
          <w:ilvl w:val="0"/>
          <w:numId w:val="5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38432F" w:rsidRDefault="00214C47" w:rsidP="0038432F">
      <w:pPr>
        <w:pStyle w:val="-110"/>
        <w:numPr>
          <w:ilvl w:val="0"/>
          <w:numId w:val="5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proofErr w:type="gramStart"/>
      <w:r w:rsidRPr="007261C4">
        <w:rPr>
          <w:b/>
          <w:i/>
          <w:sz w:val="28"/>
          <w:szCs w:val="28"/>
        </w:rPr>
        <w:t>.</w:t>
      </w:r>
      <w:r w:rsidRPr="007261C4">
        <w:rPr>
          <w:sz w:val="28"/>
          <w:szCs w:val="28"/>
        </w:rPr>
        <w:t>Р</w:t>
      </w:r>
      <w:proofErr w:type="gramEnd"/>
      <w:r w:rsidRPr="007261C4">
        <w:rPr>
          <w:sz w:val="28"/>
          <w:szCs w:val="28"/>
        </w:rPr>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lastRenderedPageBreak/>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7C07B2" w:rsidRPr="007C07B2"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38432F" w:rsidRDefault="00214C47" w:rsidP="0038432F">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w:t>
      </w:r>
      <w:r w:rsidR="007C07B2">
        <w:rPr>
          <w:rFonts w:ascii="Times New Roman" w:hAnsi="Times New Roman"/>
          <w:sz w:val="28"/>
          <w:szCs w:val="28"/>
        </w:rPr>
        <w:t xml:space="preserve"> школьного отряда юных инспекторов дорожного движения и </w:t>
      </w:r>
      <w:r w:rsidRPr="007261C4">
        <w:rPr>
          <w:rFonts w:ascii="Times New Roman" w:hAnsi="Times New Roman"/>
          <w:sz w:val="28"/>
          <w:szCs w:val="28"/>
        </w:rPr>
        <w:t xml:space="preserve">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5"/>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w:t>
      </w:r>
      <w:r w:rsidR="000461F7">
        <w:rPr>
          <w:rFonts w:ascii="Times New Roman" w:hAnsi="Times New Roman"/>
          <w:color w:val="auto"/>
          <w:sz w:val="28"/>
          <w:szCs w:val="28"/>
        </w:rPr>
        <w:t>, развития</w:t>
      </w:r>
      <w:r w:rsidRPr="00B50C7E">
        <w:rPr>
          <w:rFonts w:ascii="Times New Roman" w:hAnsi="Times New Roman"/>
          <w:color w:val="auto"/>
          <w:sz w:val="28"/>
          <w:szCs w:val="28"/>
        </w:rPr>
        <w:t xml:space="preserve"> обучающихся </w:t>
      </w:r>
      <w:r w:rsidR="000461F7">
        <w:rPr>
          <w:rFonts w:ascii="Times New Roman" w:hAnsi="Times New Roman"/>
          <w:color w:val="auto"/>
          <w:sz w:val="28"/>
          <w:szCs w:val="28"/>
        </w:rPr>
        <w:t xml:space="preserve">при получении </w:t>
      </w:r>
      <w:r w:rsidRPr="00B50C7E">
        <w:rPr>
          <w:rFonts w:ascii="Times New Roman" w:hAnsi="Times New Roman"/>
          <w:color w:val="auto"/>
          <w:sz w:val="28"/>
          <w:szCs w:val="28"/>
        </w:rPr>
        <w:t xml:space="preserve"> начального общего образования.</w:t>
      </w:r>
    </w:p>
    <w:p w:rsidR="000F42A9" w:rsidRPr="00CB6752" w:rsidRDefault="000F42A9" w:rsidP="000F42A9">
      <w:pPr>
        <w:pStyle w:val="a5"/>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 xml:space="preserve">Система работы </w:t>
      </w:r>
      <w:r w:rsidR="00E1564F">
        <w:rPr>
          <w:rFonts w:ascii="Times New Roman" w:hAnsi="Times New Roman"/>
          <w:color w:val="auto"/>
          <w:spacing w:val="2"/>
          <w:sz w:val="28"/>
          <w:szCs w:val="28"/>
        </w:rPr>
        <w:t>МОУ СОШ №2</w:t>
      </w:r>
      <w:r w:rsidRPr="003B2B4B">
        <w:rPr>
          <w:rFonts w:ascii="Times New Roman" w:hAnsi="Times New Roman"/>
          <w:color w:val="auto"/>
          <w:spacing w:val="2"/>
          <w:sz w:val="28"/>
          <w:szCs w:val="28"/>
        </w:rPr>
        <w:t xml:space="preserve">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5B482A">
        <w:rPr>
          <w:rFonts w:ascii="Times New Roman" w:hAnsi="Times New Roman"/>
          <w:color w:val="auto"/>
          <w:spacing w:val="2"/>
          <w:sz w:val="28"/>
          <w:szCs w:val="28"/>
        </w:rPr>
        <w:t>социализации</w:t>
      </w:r>
      <w:proofErr w:type="gramEnd"/>
      <w:r w:rsidRPr="005B482A">
        <w:rPr>
          <w:rFonts w:ascii="Times New Roman" w:hAnsi="Times New Roman"/>
          <w:color w:val="auto"/>
          <w:spacing w:val="2"/>
          <w:sz w:val="28"/>
          <w:szCs w:val="28"/>
        </w:rPr>
        <w:t xml:space="preserve"> обучающихся младшего школьного возраста </w:t>
      </w:r>
      <w:r w:rsidRPr="00BD7394">
        <w:rPr>
          <w:rFonts w:ascii="Times New Roman" w:hAnsi="Times New Roman"/>
          <w:color w:val="auto"/>
          <w:sz w:val="28"/>
          <w:szCs w:val="28"/>
        </w:rPr>
        <w:t xml:space="preserve">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e"/>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w:t>
      </w:r>
      <w:r w:rsidR="00E1564F">
        <w:rPr>
          <w:rFonts w:ascii="Times New Roman" w:hAnsi="Times New Roman"/>
          <w:color w:val="auto"/>
          <w:spacing w:val="2"/>
          <w:sz w:val="28"/>
          <w:szCs w:val="28"/>
        </w:rPr>
        <w:t>МОУ СОШ №2</w:t>
      </w:r>
      <w:r w:rsidRPr="0041436B">
        <w:rPr>
          <w:rFonts w:ascii="Times New Roman" w:hAnsi="Times New Roman"/>
          <w:color w:val="auto"/>
          <w:sz w:val="28"/>
          <w:szCs w:val="28"/>
        </w:rPr>
        <w:t xml:space="preserve"> по духовно­нравственному </w:t>
      </w:r>
      <w:r w:rsidR="000461F7" w:rsidRPr="0041436B">
        <w:rPr>
          <w:rFonts w:ascii="Times New Roman" w:hAnsi="Times New Roman"/>
          <w:color w:val="auto"/>
          <w:sz w:val="28"/>
          <w:szCs w:val="28"/>
        </w:rPr>
        <w:t>воспитанию</w:t>
      </w:r>
      <w:proofErr w:type="gramStart"/>
      <w:r w:rsidR="000461F7">
        <w:rPr>
          <w:rFonts w:ascii="Times New Roman" w:hAnsi="Times New Roman"/>
          <w:color w:val="auto"/>
          <w:sz w:val="28"/>
          <w:szCs w:val="28"/>
        </w:rPr>
        <w:t>,</w:t>
      </w:r>
      <w:r w:rsidRPr="0041436B">
        <w:rPr>
          <w:rFonts w:ascii="Times New Roman" w:hAnsi="Times New Roman"/>
          <w:color w:val="auto"/>
          <w:sz w:val="28"/>
          <w:szCs w:val="28"/>
        </w:rPr>
        <w:t>р</w:t>
      </w:r>
      <w:proofErr w:type="gramEnd"/>
      <w:r w:rsidRPr="0041436B">
        <w:rPr>
          <w:rFonts w:ascii="Times New Roman" w:hAnsi="Times New Roman"/>
          <w:color w:val="auto"/>
          <w:sz w:val="28"/>
          <w:szCs w:val="28"/>
        </w:rPr>
        <w:t xml:space="preserve">азвитию  обучающихся с учетом </w:t>
      </w:r>
      <w:r w:rsidRPr="0041436B">
        <w:rPr>
          <w:rFonts w:ascii="Times New Roman" w:hAnsi="Times New Roman"/>
          <w:color w:val="auto"/>
          <w:sz w:val="28"/>
          <w:szCs w:val="28"/>
        </w:rPr>
        <w:lastRenderedPageBreak/>
        <w:t>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 xml:space="preserve">нальных культурных особенностей, в разработке содержания и реализации программы воспитания и социализации </w:t>
      </w:r>
      <w:proofErr w:type="gramStart"/>
      <w:r w:rsidRPr="00FF3660">
        <w:rPr>
          <w:rFonts w:ascii="Times New Roman" w:hAnsi="Times New Roman"/>
          <w:color w:val="auto"/>
          <w:sz w:val="28"/>
          <w:szCs w:val="28"/>
        </w:rPr>
        <w:t>обучающихся</w:t>
      </w:r>
      <w:proofErr w:type="gramEnd"/>
      <w:r w:rsidRPr="00FF3660">
        <w:rPr>
          <w:rFonts w:ascii="Times New Roman" w:hAnsi="Times New Roman"/>
          <w:color w:val="auto"/>
          <w:sz w:val="28"/>
          <w:szCs w:val="28"/>
        </w:rPr>
        <w:t>, оценке ее эффективности;</w:t>
      </w:r>
    </w:p>
    <w:p w:rsidR="000F42A9" w:rsidRPr="009B0659" w:rsidRDefault="000F42A9" w:rsidP="000F42A9">
      <w:pPr>
        <w:pStyle w:val="ae"/>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e"/>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e"/>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e"/>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821939">
        <w:rPr>
          <w:rFonts w:ascii="Times New Roman" w:hAnsi="Times New Roman"/>
          <w:color w:val="auto"/>
          <w:sz w:val="28"/>
          <w:szCs w:val="28"/>
        </w:rPr>
        <w:t>детей</w:t>
      </w:r>
      <w:proofErr w:type="gramEnd"/>
      <w:r w:rsidRPr="00821939">
        <w:rPr>
          <w:rFonts w:ascii="Times New Roman" w:hAnsi="Times New Roman"/>
          <w:color w:val="auto"/>
          <w:sz w:val="28"/>
          <w:szCs w:val="28"/>
        </w:rPr>
        <w:t xml:space="preserve">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e"/>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lastRenderedPageBreak/>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5"/>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согласовыва</w:t>
      </w:r>
      <w:r w:rsidR="00845FA0">
        <w:rPr>
          <w:rFonts w:ascii="Times New Roman" w:hAnsi="Times New Roman"/>
          <w:color w:val="auto"/>
          <w:sz w:val="28"/>
          <w:szCs w:val="28"/>
        </w:rPr>
        <w:t>ются</w:t>
      </w:r>
      <w:r w:rsidRPr="004902B1">
        <w:rPr>
          <w:rFonts w:ascii="Times New Roman" w:hAnsi="Times New Roman"/>
          <w:color w:val="auto"/>
          <w:sz w:val="28"/>
          <w:szCs w:val="28"/>
        </w:rPr>
        <w:t xml:space="preserve"> с планами воспитательной работы </w:t>
      </w:r>
      <w:r w:rsidR="00845FA0">
        <w:rPr>
          <w:rFonts w:ascii="Times New Roman" w:hAnsi="Times New Roman"/>
          <w:color w:val="auto"/>
          <w:spacing w:val="2"/>
          <w:sz w:val="28"/>
          <w:szCs w:val="28"/>
        </w:rPr>
        <w:t>МОУ СОШ №</w:t>
      </w:r>
      <w:r w:rsidR="00BB3F48">
        <w:rPr>
          <w:rFonts w:ascii="Times New Roman" w:hAnsi="Times New Roman"/>
          <w:color w:val="auto"/>
          <w:spacing w:val="2"/>
          <w:sz w:val="28"/>
          <w:szCs w:val="28"/>
        </w:rPr>
        <w:t>2</w:t>
      </w:r>
      <w:r w:rsidRPr="004902B1">
        <w:rPr>
          <w:rFonts w:ascii="Times New Roman" w:hAnsi="Times New Roman"/>
          <w:color w:val="auto"/>
          <w:sz w:val="28"/>
          <w:szCs w:val="28"/>
        </w:rPr>
        <w:t>. Работа с родителями (законными представителями) предшеств</w:t>
      </w:r>
      <w:r w:rsidR="00845FA0">
        <w:rPr>
          <w:rFonts w:ascii="Times New Roman" w:hAnsi="Times New Roman"/>
          <w:color w:val="auto"/>
          <w:sz w:val="28"/>
          <w:szCs w:val="28"/>
        </w:rPr>
        <w:t>ует</w:t>
      </w:r>
      <w:r w:rsidRPr="004902B1">
        <w:rPr>
          <w:rFonts w:ascii="Times New Roman" w:hAnsi="Times New Roman"/>
          <w:color w:val="auto"/>
          <w:sz w:val="28"/>
          <w:szCs w:val="28"/>
        </w:rPr>
        <w:t xml:space="preserve"> работе </w:t>
      </w:r>
      <w:proofErr w:type="gramStart"/>
      <w:r w:rsidRPr="004902B1">
        <w:rPr>
          <w:rFonts w:ascii="Times New Roman" w:hAnsi="Times New Roman"/>
          <w:color w:val="auto"/>
          <w:sz w:val="28"/>
          <w:szCs w:val="28"/>
        </w:rPr>
        <w:t>с</w:t>
      </w:r>
      <w:proofErr w:type="gramEnd"/>
      <w:r w:rsidRPr="004902B1">
        <w:rPr>
          <w:rFonts w:ascii="Times New Roman" w:hAnsi="Times New Roman"/>
          <w:color w:val="auto"/>
          <w:sz w:val="28"/>
          <w:szCs w:val="28"/>
        </w:rPr>
        <w:t xml:space="preserve"> обучающимися и подготавлива</w:t>
      </w:r>
      <w:r w:rsidR="00845FA0">
        <w:rPr>
          <w:rFonts w:ascii="Times New Roman" w:hAnsi="Times New Roman"/>
          <w:color w:val="auto"/>
          <w:sz w:val="28"/>
          <w:szCs w:val="28"/>
        </w:rPr>
        <w:t>ет</w:t>
      </w:r>
      <w:r w:rsidRPr="004902B1">
        <w:rPr>
          <w:rFonts w:ascii="Times New Roman" w:hAnsi="Times New Roman"/>
          <w:color w:val="auto"/>
          <w:sz w:val="28"/>
          <w:szCs w:val="28"/>
        </w:rPr>
        <w:t xml:space="preserve"> к ней.</w:t>
      </w:r>
    </w:p>
    <w:p w:rsidR="000F42A9" w:rsidRPr="009B0659" w:rsidRDefault="000F42A9" w:rsidP="000F42A9">
      <w:pPr>
        <w:pStyle w:val="a5"/>
        <w:spacing w:line="360" w:lineRule="auto"/>
        <w:ind w:firstLine="709"/>
        <w:rPr>
          <w:rFonts w:ascii="Times New Roman" w:hAnsi="Times New Roman"/>
          <w:color w:val="auto"/>
          <w:sz w:val="28"/>
          <w:szCs w:val="28"/>
        </w:rPr>
      </w:pPr>
    </w:p>
    <w:p w:rsidR="000F42A9" w:rsidRPr="002C5232" w:rsidRDefault="000F42A9" w:rsidP="00BD7394">
      <w:pPr>
        <w:pStyle w:val="a5"/>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5"/>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w:t>
      </w:r>
      <w:proofErr w:type="gramStart"/>
      <w:r w:rsidRPr="00A87A29">
        <w:rPr>
          <w:rFonts w:ascii="Times New Roman" w:hAnsi="Times New Roman"/>
          <w:color w:val="auto"/>
          <w:spacing w:val="2"/>
          <w:sz w:val="28"/>
          <w:szCs w:val="28"/>
        </w:rPr>
        <w:t>социализации</w:t>
      </w:r>
      <w:proofErr w:type="gramEnd"/>
      <w:r w:rsidRPr="00A87A29">
        <w:rPr>
          <w:rFonts w:ascii="Times New Roman" w:hAnsi="Times New Roman"/>
          <w:color w:val="auto"/>
          <w:spacing w:val="2"/>
          <w:sz w:val="28"/>
          <w:szCs w:val="28"/>
        </w:rPr>
        <w:t xml:space="preserve">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5"/>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В результате реализации программы воспитания и </w:t>
      </w:r>
      <w:proofErr w:type="gramStart"/>
      <w:r w:rsidRPr="003B2B4B">
        <w:rPr>
          <w:rFonts w:ascii="Times New Roman" w:hAnsi="Times New Roman"/>
          <w:color w:val="auto"/>
          <w:sz w:val="28"/>
          <w:szCs w:val="28"/>
        </w:rPr>
        <w:t>социализации</w:t>
      </w:r>
      <w:proofErr w:type="gramEnd"/>
      <w:r w:rsidRPr="003B2B4B">
        <w:rPr>
          <w:rFonts w:ascii="Times New Roman" w:hAnsi="Times New Roman"/>
          <w:color w:val="auto"/>
          <w:sz w:val="28"/>
          <w:szCs w:val="28"/>
        </w:rPr>
        <w:t xml:space="preserve">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e"/>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5"/>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5"/>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5"/>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proofErr w:type="gramStart"/>
      <w:r w:rsidRPr="00CB6752">
        <w:rPr>
          <w:rFonts w:ascii="Times New Roman" w:hAnsi="Times New Roman"/>
          <w:color w:val="auto"/>
          <w:spacing w:val="-2"/>
          <w:sz w:val="28"/>
          <w:szCs w:val="28"/>
        </w:rPr>
        <w:t>обучающимися</w:t>
      </w:r>
      <w:proofErr w:type="gramEnd"/>
      <w:r w:rsidRPr="00CB6752">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5"/>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обучающимися</w:t>
      </w:r>
      <w:proofErr w:type="gramEnd"/>
      <w:r w:rsidRPr="00CB6752">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5"/>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proofErr w:type="gramStart"/>
      <w:r w:rsidRPr="00CB6752">
        <w:rPr>
          <w:rFonts w:ascii="Times New Roman" w:hAnsi="Times New Roman"/>
          <w:color w:val="auto"/>
          <w:sz w:val="28"/>
          <w:szCs w:val="28"/>
        </w:rPr>
        <w:t>обучающимся</w:t>
      </w:r>
      <w:proofErr w:type="gramEnd"/>
      <w:r w:rsidRPr="00CB6752">
        <w:rPr>
          <w:rFonts w:ascii="Times New Roman" w:hAnsi="Times New Roman"/>
          <w:color w:val="auto"/>
          <w:sz w:val="28"/>
          <w:szCs w:val="28"/>
        </w:rPr>
        <w:t xml:space="preserve">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 xml:space="preserve">особое значение имеет взаимодействие </w:t>
      </w:r>
      <w:r w:rsidRPr="002C5232">
        <w:rPr>
          <w:rFonts w:ascii="Times New Roman" w:hAnsi="Times New Roman"/>
          <w:color w:val="auto"/>
          <w:spacing w:val="-4"/>
          <w:sz w:val="28"/>
          <w:szCs w:val="28"/>
        </w:rPr>
        <w:lastRenderedPageBreak/>
        <w:t>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5"/>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e"/>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e"/>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5"/>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D7394">
        <w:rPr>
          <w:rFonts w:ascii="Times New Roman" w:hAnsi="Times New Roman"/>
          <w:color w:val="auto"/>
          <w:spacing w:val="-2"/>
          <w:sz w:val="28"/>
          <w:szCs w:val="28"/>
        </w:rPr>
        <w:t>могут</w:t>
      </w:r>
      <w:proofErr w:type="gramEnd"/>
      <w:r w:rsidRPr="00BD7394">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lastRenderedPageBreak/>
        <w:t xml:space="preserve">По каждому из направлений духовно-нравственного </w:t>
      </w:r>
      <w:r w:rsidR="000461F7" w:rsidRPr="004902B1">
        <w:rPr>
          <w:sz w:val="28"/>
          <w:szCs w:val="28"/>
        </w:rPr>
        <w:t>воспитания</w:t>
      </w:r>
      <w:proofErr w:type="gramStart"/>
      <w:r w:rsidR="000461F7">
        <w:rPr>
          <w:sz w:val="28"/>
          <w:szCs w:val="28"/>
        </w:rPr>
        <w:t>,</w:t>
      </w:r>
      <w:r w:rsidRPr="004902B1">
        <w:rPr>
          <w:sz w:val="28"/>
          <w:szCs w:val="28"/>
        </w:rPr>
        <w:t>р</w:t>
      </w:r>
      <w:proofErr w:type="gramEnd"/>
      <w:r w:rsidRPr="004902B1">
        <w:rPr>
          <w:sz w:val="28"/>
          <w:szCs w:val="28"/>
        </w:rPr>
        <w:t xml:space="preserve">азвития обучающихся </w:t>
      </w:r>
      <w:r w:rsidR="000461F7">
        <w:rPr>
          <w:sz w:val="28"/>
          <w:szCs w:val="28"/>
        </w:rPr>
        <w:t>при получении</w:t>
      </w:r>
      <w:r w:rsidRPr="004902B1">
        <w:rPr>
          <w:sz w:val="28"/>
          <w:szCs w:val="28"/>
        </w:rPr>
        <w:t xml:space="preserve">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e"/>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A00CC0">
      <w:pPr>
        <w:numPr>
          <w:ilvl w:val="0"/>
          <w:numId w:val="51"/>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A00CC0">
      <w:pPr>
        <w:numPr>
          <w:ilvl w:val="0"/>
          <w:numId w:val="51"/>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A00CC0">
      <w:pPr>
        <w:numPr>
          <w:ilvl w:val="0"/>
          <w:numId w:val="51"/>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A00CC0">
      <w:pPr>
        <w:numPr>
          <w:ilvl w:val="0"/>
          <w:numId w:val="51"/>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A00CC0">
      <w:pPr>
        <w:numPr>
          <w:ilvl w:val="0"/>
          <w:numId w:val="51"/>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e"/>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A00CC0">
      <w:pPr>
        <w:numPr>
          <w:ilvl w:val="0"/>
          <w:numId w:val="51"/>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A00CC0">
      <w:pPr>
        <w:numPr>
          <w:ilvl w:val="0"/>
          <w:numId w:val="51"/>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A00CC0">
      <w:pPr>
        <w:numPr>
          <w:ilvl w:val="0"/>
          <w:numId w:val="51"/>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lastRenderedPageBreak/>
        <w:t>элементарные представления об эстетических и художественных ценностях отечественной культуры;</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A00CC0">
      <w:pPr>
        <w:numPr>
          <w:ilvl w:val="0"/>
          <w:numId w:val="51"/>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A00CC0">
      <w:pPr>
        <w:numPr>
          <w:ilvl w:val="0"/>
          <w:numId w:val="51"/>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A00CC0">
      <w:pPr>
        <w:numPr>
          <w:ilvl w:val="0"/>
          <w:numId w:val="51"/>
        </w:numPr>
        <w:tabs>
          <w:tab w:val="left" w:pos="993"/>
        </w:tabs>
        <w:spacing w:line="360" w:lineRule="auto"/>
        <w:ind w:left="0" w:firstLine="709"/>
        <w:jc w:val="both"/>
        <w:rPr>
          <w:b/>
          <w:spacing w:val="2"/>
          <w:sz w:val="28"/>
          <w:szCs w:val="28"/>
        </w:rPr>
      </w:pPr>
      <w:r w:rsidRPr="00BD7394">
        <w:rPr>
          <w:sz w:val="28"/>
          <w:szCs w:val="28"/>
        </w:rPr>
        <w:lastRenderedPageBreak/>
        <w:t>опыт позитивного взаимодействия в семье в рамках школьно-семейных программ и проектов.</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A00CC0">
      <w:pPr>
        <w:numPr>
          <w:ilvl w:val="0"/>
          <w:numId w:val="51"/>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0461F7" w:rsidRDefault="000F42A9" w:rsidP="00A00CC0">
      <w:pPr>
        <w:numPr>
          <w:ilvl w:val="0"/>
          <w:numId w:val="51"/>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461F7" w:rsidRDefault="000461F7" w:rsidP="000461F7">
      <w:pPr>
        <w:tabs>
          <w:tab w:val="left" w:pos="993"/>
        </w:tabs>
        <w:spacing w:line="360" w:lineRule="auto"/>
        <w:ind w:left="709"/>
        <w:jc w:val="both"/>
        <w:rPr>
          <w:sz w:val="28"/>
          <w:szCs w:val="28"/>
        </w:rPr>
      </w:pPr>
    </w:p>
    <w:p w:rsidR="0038432F" w:rsidRDefault="0038432F" w:rsidP="000461F7">
      <w:pPr>
        <w:tabs>
          <w:tab w:val="left" w:pos="993"/>
        </w:tabs>
        <w:spacing w:line="360" w:lineRule="auto"/>
        <w:ind w:left="709"/>
        <w:jc w:val="both"/>
        <w:rPr>
          <w:sz w:val="28"/>
          <w:szCs w:val="28"/>
        </w:rPr>
      </w:pPr>
    </w:p>
    <w:p w:rsidR="0038432F" w:rsidRPr="00BD7394" w:rsidRDefault="0038432F" w:rsidP="000461F7">
      <w:pPr>
        <w:tabs>
          <w:tab w:val="left" w:pos="993"/>
        </w:tabs>
        <w:spacing w:line="360" w:lineRule="auto"/>
        <w:ind w:left="709"/>
        <w:jc w:val="both"/>
        <w:rPr>
          <w:b/>
          <w:spacing w:val="2"/>
          <w:sz w:val="28"/>
          <w:szCs w:val="28"/>
        </w:rPr>
      </w:pPr>
    </w:p>
    <w:p w:rsidR="000461F7" w:rsidRPr="000461F7" w:rsidRDefault="000461F7" w:rsidP="000461F7">
      <w:pPr>
        <w:pStyle w:val="afff7"/>
        <w:spacing w:before="0" w:after="0" w:line="360" w:lineRule="auto"/>
        <w:rPr>
          <w:rFonts w:ascii="Times New Roman" w:hAnsi="Times New Roman" w:cs="Times New Roman"/>
          <w:b/>
          <w:i/>
          <w:iCs/>
        </w:rPr>
      </w:pPr>
      <w:r w:rsidRPr="000461F7">
        <w:rPr>
          <w:rFonts w:ascii="Times New Roman" w:hAnsi="Times New Roman" w:cs="Times New Roman"/>
          <w:b/>
          <w:i/>
          <w:iCs/>
        </w:rPr>
        <w:lastRenderedPageBreak/>
        <w:t>Взаимосвязь основных направлений, ценностных установок и планируемых результатов духовно-нравственного воспитания</w:t>
      </w:r>
      <w:r>
        <w:rPr>
          <w:rFonts w:ascii="Times New Roman" w:hAnsi="Times New Roman" w:cs="Times New Roman"/>
          <w:b/>
          <w:i/>
          <w:iCs/>
        </w:rPr>
        <w:t xml:space="preserve">, </w:t>
      </w:r>
      <w:r w:rsidRPr="000461F7">
        <w:rPr>
          <w:rFonts w:ascii="Times New Roman" w:hAnsi="Times New Roman" w:cs="Times New Roman"/>
          <w:b/>
          <w:i/>
          <w:iCs/>
        </w:rPr>
        <w:t xml:space="preserve"> развития  обучающихся</w:t>
      </w:r>
    </w:p>
    <w:p w:rsidR="000461F7" w:rsidRDefault="000461F7" w:rsidP="000461F7">
      <w:pPr>
        <w:pStyle w:val="afff7"/>
        <w:spacing w:before="0" w:after="0" w:line="360" w:lineRule="auto"/>
        <w:ind w:left="1230"/>
        <w:rPr>
          <w:rFonts w:ascii="Times New Roman" w:hAnsi="Times New Roman" w:cs="Times New Roman"/>
          <w:b/>
          <w:i/>
          <w:iCs/>
          <w:sz w:val="24"/>
          <w:szCs w:val="24"/>
        </w:rPr>
      </w:pPr>
      <w:r>
        <w:rPr>
          <w:rFonts w:ascii="Times New Roman" w:hAnsi="Times New Roman" w:cs="Times New Roman"/>
          <w:b/>
          <w:i/>
          <w:iCs/>
        </w:rPr>
        <w:t>при получении</w:t>
      </w:r>
      <w:r w:rsidRPr="000461F7">
        <w:rPr>
          <w:rFonts w:ascii="Times New Roman" w:hAnsi="Times New Roman" w:cs="Times New Roman"/>
          <w:b/>
          <w:i/>
          <w:iCs/>
        </w:rPr>
        <w:t xml:space="preserve"> начального общего образования</w:t>
      </w:r>
    </w:p>
    <w:tbl>
      <w:tblPr>
        <w:tblW w:w="9680" w:type="dxa"/>
        <w:tblInd w:w="55" w:type="dxa"/>
        <w:tblLayout w:type="fixed"/>
        <w:tblCellMar>
          <w:top w:w="55" w:type="dxa"/>
          <w:left w:w="55" w:type="dxa"/>
          <w:bottom w:w="55" w:type="dxa"/>
          <w:right w:w="55" w:type="dxa"/>
        </w:tblCellMar>
        <w:tblLook w:val="0000"/>
      </w:tblPr>
      <w:tblGrid>
        <w:gridCol w:w="2000"/>
        <w:gridCol w:w="2088"/>
        <w:gridCol w:w="5592"/>
      </w:tblGrid>
      <w:tr w:rsidR="000461F7" w:rsidTr="000549F6">
        <w:tc>
          <w:tcPr>
            <w:tcW w:w="2000" w:type="dxa"/>
            <w:shd w:val="clear" w:color="auto" w:fill="auto"/>
          </w:tcPr>
          <w:p w:rsidR="000461F7" w:rsidRDefault="000461F7" w:rsidP="000549F6">
            <w:pPr>
              <w:pStyle w:val="afff3"/>
              <w:snapToGrid w:val="0"/>
              <w:jc w:val="center"/>
              <w:rPr>
                <w:rFonts w:cs="Times New Roman"/>
                <w:i/>
                <w:iCs/>
                <w:sz w:val="20"/>
                <w:szCs w:val="20"/>
              </w:rPr>
            </w:pPr>
            <w:r>
              <w:rPr>
                <w:rFonts w:cs="Times New Roman"/>
                <w:i/>
                <w:iCs/>
                <w:sz w:val="20"/>
                <w:szCs w:val="20"/>
              </w:rPr>
              <w:t>Направления воспитания</w:t>
            </w:r>
          </w:p>
        </w:tc>
        <w:tc>
          <w:tcPr>
            <w:tcW w:w="2088" w:type="dxa"/>
            <w:shd w:val="clear" w:color="auto" w:fill="auto"/>
          </w:tcPr>
          <w:p w:rsidR="000461F7" w:rsidRDefault="000461F7" w:rsidP="000549F6">
            <w:pPr>
              <w:autoSpaceDE w:val="0"/>
              <w:snapToGrid w:val="0"/>
              <w:jc w:val="center"/>
              <w:rPr>
                <w:i/>
                <w:iCs/>
                <w:sz w:val="20"/>
                <w:szCs w:val="20"/>
              </w:rPr>
            </w:pPr>
            <w:r>
              <w:rPr>
                <w:i/>
                <w:iCs/>
                <w:sz w:val="20"/>
                <w:szCs w:val="20"/>
              </w:rPr>
              <w:t xml:space="preserve">Ценностные </w:t>
            </w:r>
          </w:p>
          <w:p w:rsidR="000461F7" w:rsidRDefault="000461F7" w:rsidP="000549F6">
            <w:pPr>
              <w:autoSpaceDE w:val="0"/>
              <w:snapToGrid w:val="0"/>
              <w:jc w:val="center"/>
              <w:rPr>
                <w:i/>
                <w:iCs/>
                <w:sz w:val="20"/>
                <w:szCs w:val="20"/>
              </w:rPr>
            </w:pPr>
            <w:r>
              <w:rPr>
                <w:i/>
                <w:iCs/>
                <w:sz w:val="20"/>
                <w:szCs w:val="20"/>
              </w:rPr>
              <w:t>установки</w:t>
            </w:r>
          </w:p>
        </w:tc>
        <w:tc>
          <w:tcPr>
            <w:tcW w:w="5592" w:type="dxa"/>
            <w:shd w:val="clear" w:color="auto" w:fill="auto"/>
          </w:tcPr>
          <w:p w:rsidR="000461F7" w:rsidRDefault="000461F7" w:rsidP="000549F6">
            <w:pPr>
              <w:autoSpaceDE w:val="0"/>
              <w:snapToGrid w:val="0"/>
              <w:jc w:val="center"/>
              <w:rPr>
                <w:i/>
                <w:iCs/>
                <w:sz w:val="20"/>
                <w:szCs w:val="20"/>
              </w:rPr>
            </w:pPr>
            <w:r>
              <w:rPr>
                <w:i/>
                <w:iCs/>
                <w:sz w:val="20"/>
                <w:szCs w:val="20"/>
              </w:rPr>
              <w:t>Планируемые результаты воспитательной деятельности</w:t>
            </w:r>
          </w:p>
        </w:tc>
      </w:tr>
      <w:tr w:rsidR="000461F7" w:rsidTr="000549F6">
        <w:tc>
          <w:tcPr>
            <w:tcW w:w="2000" w:type="dxa"/>
            <w:shd w:val="clear" w:color="auto" w:fill="auto"/>
          </w:tcPr>
          <w:p w:rsidR="000461F7" w:rsidRDefault="000461F7" w:rsidP="000549F6">
            <w:pPr>
              <w:autoSpaceDE w:val="0"/>
              <w:snapToGrid w:val="0"/>
              <w:jc w:val="both"/>
              <w:rPr>
                <w:sz w:val="20"/>
                <w:szCs w:val="20"/>
              </w:rPr>
            </w:pPr>
            <w:r>
              <w:rPr>
                <w:sz w:val="20"/>
                <w:szCs w:val="20"/>
              </w:rPr>
              <w:t>Воспитание гражданственности, патриотизма, уважения к правам, свободам и обязанностям человека.</w:t>
            </w:r>
          </w:p>
          <w:p w:rsidR="000461F7" w:rsidRDefault="000461F7" w:rsidP="000549F6">
            <w:pPr>
              <w:autoSpaceDE w:val="0"/>
              <w:jc w:val="both"/>
              <w:rPr>
                <w:sz w:val="20"/>
                <w:szCs w:val="20"/>
              </w:rPr>
            </w:pPr>
          </w:p>
        </w:tc>
        <w:tc>
          <w:tcPr>
            <w:tcW w:w="2088" w:type="dxa"/>
            <w:shd w:val="clear" w:color="auto" w:fill="auto"/>
          </w:tcPr>
          <w:p w:rsidR="000461F7" w:rsidRDefault="000461F7" w:rsidP="000549F6">
            <w:pPr>
              <w:autoSpaceDE w:val="0"/>
              <w:snapToGrid w:val="0"/>
              <w:jc w:val="both"/>
              <w:rPr>
                <w:iCs/>
                <w:sz w:val="20"/>
                <w:szCs w:val="20"/>
              </w:rPr>
            </w:pPr>
            <w:r>
              <w:rPr>
                <w:iCs/>
                <w:sz w:val="20"/>
                <w:szCs w:val="20"/>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2" w:type="dxa"/>
            <w:shd w:val="clear" w:color="auto" w:fill="auto"/>
          </w:tcPr>
          <w:p w:rsidR="000461F7" w:rsidRDefault="000461F7" w:rsidP="000549F6">
            <w:pPr>
              <w:autoSpaceDE w:val="0"/>
              <w:snapToGrid w:val="0"/>
              <w:jc w:val="both"/>
              <w:rPr>
                <w:iCs/>
                <w:sz w:val="20"/>
                <w:szCs w:val="20"/>
              </w:rPr>
            </w:pPr>
            <w:r>
              <w:rPr>
                <w:iCs/>
                <w:sz w:val="20"/>
                <w:szCs w:val="20"/>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0461F7" w:rsidRDefault="000461F7" w:rsidP="000549F6">
            <w:pPr>
              <w:autoSpaceDE w:val="0"/>
              <w:jc w:val="both"/>
              <w:rPr>
                <w:iCs/>
                <w:sz w:val="20"/>
                <w:szCs w:val="20"/>
              </w:rPr>
            </w:pPr>
            <w:r>
              <w:rPr>
                <w:iCs/>
                <w:sz w:val="20"/>
                <w:szCs w:val="20"/>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0461F7" w:rsidRDefault="000461F7" w:rsidP="000549F6">
            <w:pPr>
              <w:autoSpaceDE w:val="0"/>
              <w:jc w:val="both"/>
              <w:rPr>
                <w:iCs/>
                <w:sz w:val="20"/>
                <w:szCs w:val="20"/>
              </w:rPr>
            </w:pPr>
            <w:r>
              <w:rPr>
                <w:iCs/>
                <w:sz w:val="20"/>
                <w:szCs w:val="20"/>
              </w:rPr>
              <w:t>- учащиеся имеют опыт ролевого взаимодействия и реализации гражданской, патриотической позиции;</w:t>
            </w:r>
          </w:p>
          <w:p w:rsidR="000461F7" w:rsidRDefault="000461F7" w:rsidP="000549F6">
            <w:pPr>
              <w:autoSpaceDE w:val="0"/>
              <w:jc w:val="both"/>
              <w:rPr>
                <w:iCs/>
                <w:sz w:val="20"/>
                <w:szCs w:val="20"/>
              </w:rPr>
            </w:pPr>
            <w:r>
              <w:rPr>
                <w:iCs/>
                <w:sz w:val="20"/>
                <w:szCs w:val="20"/>
              </w:rPr>
              <w:t>- учащиеся имеют опыт социальной и межкультурной коммуникации;</w:t>
            </w:r>
          </w:p>
          <w:p w:rsidR="000461F7" w:rsidRDefault="000461F7" w:rsidP="000549F6">
            <w:pPr>
              <w:autoSpaceDE w:val="0"/>
              <w:jc w:val="both"/>
              <w:rPr>
                <w:iCs/>
                <w:sz w:val="20"/>
                <w:szCs w:val="20"/>
              </w:rPr>
            </w:pPr>
            <w:r>
              <w:rPr>
                <w:iCs/>
                <w:sz w:val="20"/>
                <w:szCs w:val="20"/>
              </w:rPr>
              <w:t>- учащиеся имеют начальные представления о правах и обязанностях человека, гражданина, семьянина, товарища.</w:t>
            </w:r>
          </w:p>
        </w:tc>
      </w:tr>
    </w:tbl>
    <w:p w:rsidR="000461F7" w:rsidRDefault="000461F7" w:rsidP="000461F7">
      <w:pPr>
        <w:pStyle w:val="aff4"/>
      </w:pPr>
    </w:p>
    <w:tbl>
      <w:tblPr>
        <w:tblW w:w="0" w:type="auto"/>
        <w:tblInd w:w="55" w:type="dxa"/>
        <w:tblLayout w:type="fixed"/>
        <w:tblCellMar>
          <w:top w:w="55" w:type="dxa"/>
          <w:left w:w="55" w:type="dxa"/>
          <w:bottom w:w="55" w:type="dxa"/>
          <w:right w:w="55" w:type="dxa"/>
        </w:tblCellMar>
        <w:tblLook w:val="0000"/>
      </w:tblPr>
      <w:tblGrid>
        <w:gridCol w:w="2000"/>
        <w:gridCol w:w="2100"/>
        <w:gridCol w:w="5580"/>
      </w:tblGrid>
      <w:tr w:rsidR="000461F7" w:rsidTr="000549F6">
        <w:tc>
          <w:tcPr>
            <w:tcW w:w="2000" w:type="dxa"/>
            <w:shd w:val="clear" w:color="auto" w:fill="auto"/>
          </w:tcPr>
          <w:p w:rsidR="000461F7" w:rsidRDefault="000461F7" w:rsidP="000549F6">
            <w:pPr>
              <w:pStyle w:val="afff3"/>
              <w:snapToGrid w:val="0"/>
              <w:jc w:val="center"/>
              <w:rPr>
                <w:rFonts w:cs="Times New Roman"/>
                <w:i/>
                <w:iCs/>
                <w:sz w:val="20"/>
                <w:szCs w:val="20"/>
              </w:rPr>
            </w:pPr>
            <w:r>
              <w:rPr>
                <w:rFonts w:cs="Times New Roman"/>
                <w:i/>
                <w:iCs/>
                <w:sz w:val="20"/>
                <w:szCs w:val="20"/>
              </w:rPr>
              <w:t>Направления воспитания</w:t>
            </w:r>
          </w:p>
        </w:tc>
        <w:tc>
          <w:tcPr>
            <w:tcW w:w="2100" w:type="dxa"/>
            <w:shd w:val="clear" w:color="auto" w:fill="auto"/>
          </w:tcPr>
          <w:p w:rsidR="000461F7" w:rsidRDefault="000461F7" w:rsidP="000549F6">
            <w:pPr>
              <w:autoSpaceDE w:val="0"/>
              <w:snapToGrid w:val="0"/>
              <w:jc w:val="center"/>
              <w:rPr>
                <w:i/>
                <w:iCs/>
                <w:sz w:val="20"/>
                <w:szCs w:val="20"/>
              </w:rPr>
            </w:pPr>
            <w:r>
              <w:rPr>
                <w:i/>
                <w:iCs/>
                <w:sz w:val="20"/>
                <w:szCs w:val="20"/>
              </w:rPr>
              <w:t>Ценностные установки</w:t>
            </w:r>
          </w:p>
        </w:tc>
        <w:tc>
          <w:tcPr>
            <w:tcW w:w="5580" w:type="dxa"/>
            <w:shd w:val="clear" w:color="auto" w:fill="auto"/>
          </w:tcPr>
          <w:p w:rsidR="000461F7" w:rsidRDefault="000461F7" w:rsidP="000549F6">
            <w:pPr>
              <w:autoSpaceDE w:val="0"/>
              <w:snapToGrid w:val="0"/>
              <w:jc w:val="center"/>
              <w:rPr>
                <w:i/>
                <w:iCs/>
                <w:sz w:val="20"/>
                <w:szCs w:val="20"/>
              </w:rPr>
            </w:pPr>
            <w:r>
              <w:rPr>
                <w:i/>
                <w:iCs/>
                <w:sz w:val="20"/>
                <w:szCs w:val="20"/>
              </w:rPr>
              <w:t>Планируемые результаты воспитательной деятельности</w:t>
            </w:r>
          </w:p>
        </w:tc>
      </w:tr>
      <w:tr w:rsidR="000461F7" w:rsidTr="000549F6">
        <w:tc>
          <w:tcPr>
            <w:tcW w:w="2000" w:type="dxa"/>
            <w:shd w:val="clear" w:color="auto" w:fill="auto"/>
          </w:tcPr>
          <w:p w:rsidR="000461F7" w:rsidRDefault="000461F7" w:rsidP="000549F6">
            <w:pPr>
              <w:autoSpaceDE w:val="0"/>
              <w:snapToGrid w:val="0"/>
              <w:jc w:val="both"/>
              <w:rPr>
                <w:sz w:val="20"/>
                <w:szCs w:val="20"/>
              </w:rPr>
            </w:pPr>
            <w:r>
              <w:rPr>
                <w:sz w:val="20"/>
                <w:szCs w:val="20"/>
              </w:rPr>
              <w:t>Развитие нравственных чувств и этического сознания.</w:t>
            </w:r>
          </w:p>
        </w:tc>
        <w:tc>
          <w:tcPr>
            <w:tcW w:w="2100" w:type="dxa"/>
            <w:shd w:val="clear" w:color="auto" w:fill="auto"/>
          </w:tcPr>
          <w:p w:rsidR="000461F7" w:rsidRDefault="000461F7" w:rsidP="000549F6">
            <w:pPr>
              <w:autoSpaceDE w:val="0"/>
              <w:snapToGrid w:val="0"/>
              <w:jc w:val="both"/>
              <w:rPr>
                <w:iCs/>
                <w:sz w:val="20"/>
                <w:szCs w:val="20"/>
              </w:rPr>
            </w:pPr>
            <w:r>
              <w:rPr>
                <w:iCs/>
                <w:sz w:val="20"/>
                <w:szCs w:val="20"/>
              </w:rPr>
              <w:t>Нравственный выбор;  справедливость; милосердие; честь; достоинство; уважение,</w:t>
            </w:r>
          </w:p>
          <w:p w:rsidR="000461F7" w:rsidRDefault="000461F7" w:rsidP="000549F6">
            <w:pPr>
              <w:autoSpaceDE w:val="0"/>
              <w:snapToGrid w:val="0"/>
              <w:jc w:val="both"/>
              <w:rPr>
                <w:iCs/>
                <w:sz w:val="20"/>
                <w:szCs w:val="20"/>
              </w:rPr>
            </w:pPr>
            <w:r>
              <w:rPr>
                <w:iCs/>
                <w:sz w:val="20"/>
                <w:szCs w:val="20"/>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0" w:type="dxa"/>
            <w:shd w:val="clear" w:color="auto" w:fill="auto"/>
          </w:tcPr>
          <w:p w:rsidR="000461F7" w:rsidRDefault="000461F7" w:rsidP="000549F6">
            <w:pPr>
              <w:autoSpaceDE w:val="0"/>
              <w:snapToGrid w:val="0"/>
              <w:jc w:val="both"/>
              <w:rPr>
                <w:iCs/>
                <w:sz w:val="20"/>
                <w:szCs w:val="20"/>
              </w:rPr>
            </w:pPr>
            <w:r>
              <w:rPr>
                <w:iCs/>
                <w:sz w:val="20"/>
                <w:szCs w:val="20"/>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0461F7" w:rsidRDefault="000461F7" w:rsidP="000549F6">
            <w:pPr>
              <w:autoSpaceDE w:val="0"/>
              <w:jc w:val="both"/>
              <w:rPr>
                <w:iCs/>
                <w:sz w:val="20"/>
                <w:szCs w:val="20"/>
              </w:rPr>
            </w:pPr>
            <w:r>
              <w:rPr>
                <w:iCs/>
                <w:sz w:val="20"/>
                <w:szCs w:val="20"/>
              </w:rPr>
              <w:t>- учащиеся имеют нравственно-этический опыт взаимодействия с людьми разного возраста;</w:t>
            </w:r>
          </w:p>
          <w:p w:rsidR="000461F7" w:rsidRDefault="000461F7" w:rsidP="000549F6">
            <w:pPr>
              <w:autoSpaceDE w:val="0"/>
              <w:jc w:val="both"/>
              <w:rPr>
                <w:iCs/>
                <w:sz w:val="20"/>
                <w:szCs w:val="20"/>
              </w:rPr>
            </w:pPr>
            <w:r>
              <w:rPr>
                <w:iCs/>
                <w:sz w:val="20"/>
                <w:szCs w:val="20"/>
              </w:rPr>
              <w:t>- учащиеся уважительно  относятся к традиционным религиям;</w:t>
            </w:r>
          </w:p>
          <w:p w:rsidR="000461F7" w:rsidRDefault="000461F7" w:rsidP="000549F6">
            <w:pPr>
              <w:autoSpaceDE w:val="0"/>
              <w:jc w:val="both"/>
              <w:rPr>
                <w:iCs/>
                <w:sz w:val="20"/>
                <w:szCs w:val="20"/>
              </w:rPr>
            </w:pPr>
            <w:r>
              <w:rPr>
                <w:iCs/>
                <w:sz w:val="20"/>
                <w:szCs w:val="20"/>
              </w:rPr>
              <w:t>- учащиеся неравнодушны к жизненным проблемам других людей, умеют сочувствовать человеку, находящемуся в трудной ситуации;</w:t>
            </w:r>
          </w:p>
          <w:p w:rsidR="000461F7" w:rsidRDefault="000461F7" w:rsidP="000549F6">
            <w:pPr>
              <w:autoSpaceDE w:val="0"/>
              <w:jc w:val="both"/>
              <w:rPr>
                <w:iCs/>
                <w:sz w:val="20"/>
                <w:szCs w:val="20"/>
              </w:rPr>
            </w:pPr>
            <w:r>
              <w:rPr>
                <w:iCs/>
                <w:sz w:val="20"/>
                <w:szCs w:val="20"/>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0461F7" w:rsidRDefault="000461F7" w:rsidP="000549F6">
            <w:pPr>
              <w:autoSpaceDE w:val="0"/>
              <w:snapToGrid w:val="0"/>
              <w:jc w:val="both"/>
              <w:rPr>
                <w:iCs/>
                <w:sz w:val="20"/>
                <w:szCs w:val="20"/>
              </w:rPr>
            </w:pPr>
            <w:r>
              <w:rPr>
                <w:iCs/>
                <w:sz w:val="20"/>
                <w:szCs w:val="20"/>
              </w:rPr>
              <w:t>- учащиеся знают традиции своей семьи и образовательного учреждения, бережно относятся к ним.</w:t>
            </w:r>
          </w:p>
        </w:tc>
      </w:tr>
    </w:tbl>
    <w:p w:rsidR="000461F7" w:rsidRDefault="000461F7" w:rsidP="000461F7"/>
    <w:tbl>
      <w:tblPr>
        <w:tblW w:w="0" w:type="auto"/>
        <w:tblInd w:w="55" w:type="dxa"/>
        <w:tblLayout w:type="fixed"/>
        <w:tblCellMar>
          <w:top w:w="55" w:type="dxa"/>
          <w:left w:w="55" w:type="dxa"/>
          <w:bottom w:w="55" w:type="dxa"/>
          <w:right w:w="55" w:type="dxa"/>
        </w:tblCellMar>
        <w:tblLook w:val="0000"/>
      </w:tblPr>
      <w:tblGrid>
        <w:gridCol w:w="1988"/>
        <w:gridCol w:w="2125"/>
        <w:gridCol w:w="5567"/>
      </w:tblGrid>
      <w:tr w:rsidR="000461F7" w:rsidTr="000549F6">
        <w:tc>
          <w:tcPr>
            <w:tcW w:w="1988" w:type="dxa"/>
            <w:shd w:val="clear" w:color="auto" w:fill="auto"/>
          </w:tcPr>
          <w:p w:rsidR="000461F7" w:rsidRDefault="000461F7" w:rsidP="000549F6">
            <w:pPr>
              <w:pStyle w:val="afff3"/>
              <w:snapToGrid w:val="0"/>
              <w:jc w:val="center"/>
              <w:rPr>
                <w:rFonts w:cs="Times New Roman"/>
                <w:i/>
                <w:iCs/>
                <w:sz w:val="20"/>
                <w:szCs w:val="20"/>
              </w:rPr>
            </w:pPr>
            <w:r>
              <w:rPr>
                <w:rFonts w:cs="Times New Roman"/>
                <w:i/>
                <w:iCs/>
                <w:sz w:val="20"/>
                <w:szCs w:val="20"/>
              </w:rPr>
              <w:t>Направления воспитания</w:t>
            </w:r>
          </w:p>
        </w:tc>
        <w:tc>
          <w:tcPr>
            <w:tcW w:w="2125" w:type="dxa"/>
            <w:shd w:val="clear" w:color="auto" w:fill="auto"/>
          </w:tcPr>
          <w:p w:rsidR="000461F7" w:rsidRDefault="000461F7" w:rsidP="000549F6">
            <w:pPr>
              <w:autoSpaceDE w:val="0"/>
              <w:snapToGrid w:val="0"/>
              <w:jc w:val="center"/>
              <w:rPr>
                <w:i/>
                <w:iCs/>
                <w:sz w:val="20"/>
                <w:szCs w:val="20"/>
              </w:rPr>
            </w:pPr>
            <w:r>
              <w:rPr>
                <w:i/>
                <w:iCs/>
                <w:sz w:val="20"/>
                <w:szCs w:val="20"/>
              </w:rPr>
              <w:t>Ценностные установки</w:t>
            </w:r>
          </w:p>
        </w:tc>
        <w:tc>
          <w:tcPr>
            <w:tcW w:w="5567" w:type="dxa"/>
            <w:shd w:val="clear" w:color="auto" w:fill="auto"/>
          </w:tcPr>
          <w:p w:rsidR="000461F7" w:rsidRDefault="000461F7" w:rsidP="000549F6">
            <w:pPr>
              <w:autoSpaceDE w:val="0"/>
              <w:snapToGrid w:val="0"/>
              <w:jc w:val="center"/>
              <w:rPr>
                <w:i/>
                <w:iCs/>
                <w:sz w:val="20"/>
                <w:szCs w:val="20"/>
              </w:rPr>
            </w:pPr>
            <w:r>
              <w:rPr>
                <w:i/>
                <w:iCs/>
                <w:sz w:val="20"/>
                <w:szCs w:val="20"/>
              </w:rPr>
              <w:t>Планируемые результаты воспитательной деятельности</w:t>
            </w:r>
          </w:p>
        </w:tc>
      </w:tr>
      <w:tr w:rsidR="000461F7" w:rsidTr="000549F6">
        <w:tc>
          <w:tcPr>
            <w:tcW w:w="1988" w:type="dxa"/>
            <w:shd w:val="clear" w:color="auto" w:fill="auto"/>
          </w:tcPr>
          <w:p w:rsidR="000461F7" w:rsidRDefault="000461F7" w:rsidP="000549F6">
            <w:pPr>
              <w:autoSpaceDE w:val="0"/>
              <w:snapToGrid w:val="0"/>
              <w:jc w:val="both"/>
              <w:rPr>
                <w:sz w:val="20"/>
                <w:szCs w:val="20"/>
              </w:rPr>
            </w:pPr>
            <w:r>
              <w:rPr>
                <w:sz w:val="20"/>
                <w:szCs w:val="20"/>
              </w:rPr>
              <w:t>Воспитание трудолюбия, творческого отношения к учению, труду, жизни.</w:t>
            </w:r>
          </w:p>
        </w:tc>
        <w:tc>
          <w:tcPr>
            <w:tcW w:w="2125" w:type="dxa"/>
            <w:shd w:val="clear" w:color="auto" w:fill="auto"/>
          </w:tcPr>
          <w:p w:rsidR="000461F7" w:rsidRDefault="000461F7" w:rsidP="000549F6">
            <w:pPr>
              <w:autoSpaceDE w:val="0"/>
              <w:snapToGrid w:val="0"/>
              <w:jc w:val="both"/>
              <w:rPr>
                <w:iCs/>
                <w:sz w:val="20"/>
                <w:szCs w:val="20"/>
              </w:rPr>
            </w:pPr>
            <w:r>
              <w:rPr>
                <w:iCs/>
                <w:sz w:val="20"/>
                <w:szCs w:val="20"/>
              </w:rPr>
              <w:t>Уважение к труду; творчество и созидание;</w:t>
            </w:r>
          </w:p>
          <w:p w:rsidR="000461F7" w:rsidRDefault="000461F7" w:rsidP="000549F6">
            <w:pPr>
              <w:autoSpaceDE w:val="0"/>
              <w:snapToGrid w:val="0"/>
              <w:jc w:val="both"/>
              <w:rPr>
                <w:sz w:val="20"/>
                <w:szCs w:val="20"/>
              </w:rPr>
            </w:pPr>
            <w:r>
              <w:rPr>
                <w:iCs/>
                <w:sz w:val="20"/>
                <w:szCs w:val="20"/>
              </w:rPr>
              <w:t>стремление к познанию и истине; целеустремлённость и настойчивость, бережливость, трудолюбие</w:t>
            </w:r>
            <w:r>
              <w:rPr>
                <w:sz w:val="20"/>
                <w:szCs w:val="20"/>
              </w:rPr>
              <w:t>.</w:t>
            </w:r>
          </w:p>
        </w:tc>
        <w:tc>
          <w:tcPr>
            <w:tcW w:w="5567" w:type="dxa"/>
            <w:shd w:val="clear" w:color="auto" w:fill="auto"/>
          </w:tcPr>
          <w:p w:rsidR="000461F7" w:rsidRDefault="000461F7" w:rsidP="000549F6">
            <w:pPr>
              <w:autoSpaceDE w:val="0"/>
              <w:snapToGrid w:val="0"/>
              <w:jc w:val="both"/>
              <w:rPr>
                <w:iCs/>
                <w:sz w:val="20"/>
                <w:szCs w:val="20"/>
              </w:rPr>
            </w:pPr>
            <w:r>
              <w:rPr>
                <w:iCs/>
                <w:sz w:val="20"/>
                <w:szCs w:val="20"/>
              </w:rPr>
              <w:t>- сформировано ценностное отношение к труду  и творчеству;</w:t>
            </w:r>
          </w:p>
          <w:p w:rsidR="000461F7" w:rsidRDefault="000461F7" w:rsidP="000549F6">
            <w:pPr>
              <w:autoSpaceDE w:val="0"/>
              <w:jc w:val="both"/>
              <w:rPr>
                <w:iCs/>
                <w:sz w:val="20"/>
                <w:szCs w:val="20"/>
              </w:rPr>
            </w:pPr>
            <w:r>
              <w:rPr>
                <w:iCs/>
                <w:sz w:val="20"/>
                <w:szCs w:val="20"/>
              </w:rPr>
              <w:t>- учащиеся имеют элементарные представления о различных профессиях;</w:t>
            </w:r>
          </w:p>
          <w:p w:rsidR="000461F7" w:rsidRDefault="000461F7" w:rsidP="000549F6">
            <w:pPr>
              <w:autoSpaceDE w:val="0"/>
              <w:jc w:val="both"/>
              <w:rPr>
                <w:iCs/>
                <w:sz w:val="20"/>
                <w:szCs w:val="20"/>
              </w:rPr>
            </w:pPr>
            <w:r>
              <w:rPr>
                <w:iCs/>
                <w:sz w:val="20"/>
                <w:szCs w:val="20"/>
              </w:rPr>
              <w:t>- учащиеся обладают первоначальными навыками трудового творческого сотрудничества с людьми разного возраста;</w:t>
            </w:r>
          </w:p>
          <w:p w:rsidR="000461F7" w:rsidRDefault="000461F7" w:rsidP="000549F6">
            <w:pPr>
              <w:autoSpaceDE w:val="0"/>
              <w:jc w:val="both"/>
              <w:rPr>
                <w:iCs/>
                <w:sz w:val="20"/>
                <w:szCs w:val="20"/>
              </w:rPr>
            </w:pPr>
            <w:r>
              <w:rPr>
                <w:iCs/>
                <w:sz w:val="20"/>
                <w:szCs w:val="20"/>
              </w:rPr>
              <w:t>- учащиеся осознают приоритет  нравственных основ труда, творчества, создания нового;</w:t>
            </w:r>
          </w:p>
          <w:p w:rsidR="000461F7" w:rsidRDefault="000461F7" w:rsidP="000549F6">
            <w:pPr>
              <w:autoSpaceDE w:val="0"/>
              <w:jc w:val="both"/>
              <w:rPr>
                <w:iCs/>
                <w:sz w:val="20"/>
                <w:szCs w:val="20"/>
              </w:rPr>
            </w:pPr>
            <w:r>
              <w:rPr>
                <w:iCs/>
                <w:sz w:val="20"/>
                <w:szCs w:val="20"/>
              </w:rPr>
              <w:t>- учащиеся имеют первоначальный опыт участия в различных видах деятельности;</w:t>
            </w:r>
          </w:p>
          <w:p w:rsidR="000461F7" w:rsidRDefault="000461F7" w:rsidP="000549F6">
            <w:pPr>
              <w:autoSpaceDE w:val="0"/>
              <w:snapToGrid w:val="0"/>
              <w:jc w:val="both"/>
              <w:rPr>
                <w:iCs/>
                <w:sz w:val="20"/>
                <w:szCs w:val="20"/>
              </w:rPr>
            </w:pPr>
            <w:r>
              <w:rPr>
                <w:iCs/>
                <w:sz w:val="20"/>
                <w:szCs w:val="20"/>
              </w:rPr>
              <w:t>- учащиеся мотивированы к самореализации в творчестве, познавательной, общественно полезной деятельности.</w:t>
            </w:r>
          </w:p>
        </w:tc>
      </w:tr>
    </w:tbl>
    <w:p w:rsidR="000461F7" w:rsidRDefault="000461F7" w:rsidP="000461F7"/>
    <w:tbl>
      <w:tblPr>
        <w:tblW w:w="0" w:type="auto"/>
        <w:tblInd w:w="55" w:type="dxa"/>
        <w:tblLayout w:type="fixed"/>
        <w:tblCellMar>
          <w:top w:w="55" w:type="dxa"/>
          <w:left w:w="55" w:type="dxa"/>
          <w:bottom w:w="55" w:type="dxa"/>
          <w:right w:w="55" w:type="dxa"/>
        </w:tblCellMar>
        <w:tblLook w:val="0000"/>
      </w:tblPr>
      <w:tblGrid>
        <w:gridCol w:w="1988"/>
        <w:gridCol w:w="2112"/>
        <w:gridCol w:w="5580"/>
      </w:tblGrid>
      <w:tr w:rsidR="000461F7" w:rsidTr="000549F6">
        <w:tc>
          <w:tcPr>
            <w:tcW w:w="1988" w:type="dxa"/>
            <w:shd w:val="clear" w:color="auto" w:fill="auto"/>
          </w:tcPr>
          <w:p w:rsidR="000461F7" w:rsidRDefault="000461F7" w:rsidP="000549F6">
            <w:pPr>
              <w:pStyle w:val="afff3"/>
              <w:snapToGrid w:val="0"/>
              <w:jc w:val="center"/>
              <w:rPr>
                <w:rFonts w:cs="Times New Roman"/>
                <w:i/>
                <w:iCs/>
                <w:sz w:val="20"/>
                <w:szCs w:val="20"/>
              </w:rPr>
            </w:pPr>
            <w:r>
              <w:rPr>
                <w:rFonts w:cs="Times New Roman"/>
                <w:i/>
                <w:iCs/>
                <w:sz w:val="20"/>
                <w:szCs w:val="20"/>
              </w:rPr>
              <w:t>Направления воспитания</w:t>
            </w:r>
          </w:p>
        </w:tc>
        <w:tc>
          <w:tcPr>
            <w:tcW w:w="2112" w:type="dxa"/>
            <w:shd w:val="clear" w:color="auto" w:fill="auto"/>
          </w:tcPr>
          <w:p w:rsidR="000461F7" w:rsidRDefault="000461F7" w:rsidP="000549F6">
            <w:pPr>
              <w:autoSpaceDE w:val="0"/>
              <w:snapToGrid w:val="0"/>
              <w:jc w:val="center"/>
              <w:rPr>
                <w:i/>
                <w:iCs/>
                <w:sz w:val="20"/>
                <w:szCs w:val="20"/>
              </w:rPr>
            </w:pPr>
            <w:r>
              <w:rPr>
                <w:i/>
                <w:iCs/>
                <w:sz w:val="20"/>
                <w:szCs w:val="20"/>
              </w:rPr>
              <w:t>Ценностные установки</w:t>
            </w:r>
          </w:p>
        </w:tc>
        <w:tc>
          <w:tcPr>
            <w:tcW w:w="5580" w:type="dxa"/>
            <w:shd w:val="clear" w:color="auto" w:fill="auto"/>
          </w:tcPr>
          <w:p w:rsidR="000461F7" w:rsidRDefault="000461F7" w:rsidP="000549F6">
            <w:pPr>
              <w:autoSpaceDE w:val="0"/>
              <w:snapToGrid w:val="0"/>
              <w:jc w:val="center"/>
              <w:rPr>
                <w:i/>
                <w:iCs/>
                <w:sz w:val="20"/>
                <w:szCs w:val="20"/>
              </w:rPr>
            </w:pPr>
            <w:r>
              <w:rPr>
                <w:i/>
                <w:iCs/>
                <w:sz w:val="20"/>
                <w:szCs w:val="20"/>
              </w:rPr>
              <w:t>Планируемые результаты воспитательной деятельности</w:t>
            </w:r>
          </w:p>
        </w:tc>
      </w:tr>
      <w:tr w:rsidR="000461F7" w:rsidTr="000549F6">
        <w:tc>
          <w:tcPr>
            <w:tcW w:w="1988" w:type="dxa"/>
            <w:shd w:val="clear" w:color="auto" w:fill="auto"/>
          </w:tcPr>
          <w:p w:rsidR="000461F7" w:rsidRDefault="000461F7" w:rsidP="000549F6">
            <w:pPr>
              <w:autoSpaceDE w:val="0"/>
              <w:snapToGrid w:val="0"/>
              <w:jc w:val="both"/>
              <w:rPr>
                <w:sz w:val="20"/>
                <w:szCs w:val="20"/>
              </w:rPr>
            </w:pPr>
            <w:r>
              <w:rPr>
                <w:sz w:val="20"/>
                <w:szCs w:val="20"/>
              </w:rPr>
              <w:lastRenderedPageBreak/>
              <w:t>Формирование ценностного отношения к здоровью и</w:t>
            </w:r>
          </w:p>
          <w:p w:rsidR="000461F7" w:rsidRDefault="00BE5B93" w:rsidP="000549F6">
            <w:pPr>
              <w:autoSpaceDE w:val="0"/>
              <w:jc w:val="both"/>
              <w:rPr>
                <w:sz w:val="20"/>
                <w:szCs w:val="20"/>
              </w:rPr>
            </w:pPr>
            <w:r>
              <w:rPr>
                <w:sz w:val="20"/>
                <w:szCs w:val="20"/>
              </w:rPr>
              <w:t xml:space="preserve">Здоровому </w:t>
            </w:r>
            <w:r w:rsidR="000461F7">
              <w:rPr>
                <w:sz w:val="20"/>
                <w:szCs w:val="20"/>
              </w:rPr>
              <w:t>образу жизни.</w:t>
            </w:r>
          </w:p>
        </w:tc>
        <w:tc>
          <w:tcPr>
            <w:tcW w:w="2112" w:type="dxa"/>
            <w:shd w:val="clear" w:color="auto" w:fill="auto"/>
          </w:tcPr>
          <w:p w:rsidR="000461F7" w:rsidRDefault="000461F7" w:rsidP="000549F6">
            <w:pPr>
              <w:autoSpaceDE w:val="0"/>
              <w:snapToGrid w:val="0"/>
              <w:jc w:val="both"/>
              <w:rPr>
                <w:iCs/>
                <w:sz w:val="20"/>
                <w:szCs w:val="20"/>
              </w:rPr>
            </w:pPr>
            <w:r>
              <w:rPr>
                <w:iCs/>
                <w:sz w:val="20"/>
                <w:szCs w:val="20"/>
              </w:rPr>
              <w:t>Здоровье физическое и стремление к здоровому образу жизни, здоровье нравственное, психологическое,</w:t>
            </w:r>
          </w:p>
          <w:p w:rsidR="000461F7" w:rsidRDefault="000461F7" w:rsidP="000549F6">
            <w:pPr>
              <w:autoSpaceDE w:val="0"/>
              <w:snapToGrid w:val="0"/>
              <w:jc w:val="both"/>
              <w:rPr>
                <w:iCs/>
                <w:sz w:val="20"/>
                <w:szCs w:val="20"/>
              </w:rPr>
            </w:pPr>
            <w:r>
              <w:rPr>
                <w:iCs/>
                <w:sz w:val="20"/>
                <w:szCs w:val="20"/>
              </w:rPr>
              <w:t>нервно-психическое и социально-психологическое.</w:t>
            </w:r>
          </w:p>
        </w:tc>
        <w:tc>
          <w:tcPr>
            <w:tcW w:w="5580" w:type="dxa"/>
            <w:shd w:val="clear" w:color="auto" w:fill="auto"/>
          </w:tcPr>
          <w:p w:rsidR="000461F7" w:rsidRDefault="000461F7" w:rsidP="000549F6">
            <w:pPr>
              <w:autoSpaceDE w:val="0"/>
              <w:snapToGrid w:val="0"/>
              <w:jc w:val="both"/>
              <w:rPr>
                <w:iCs/>
                <w:sz w:val="20"/>
                <w:szCs w:val="20"/>
              </w:rPr>
            </w:pPr>
            <w:r>
              <w:rPr>
                <w:iCs/>
                <w:sz w:val="20"/>
                <w:szCs w:val="20"/>
              </w:rPr>
              <w:t>- у учащихся сформировано ценностное отношение к своему здоровью, здоровью близких и окружающих людей;</w:t>
            </w:r>
          </w:p>
          <w:p w:rsidR="000461F7" w:rsidRDefault="000461F7" w:rsidP="000549F6">
            <w:pPr>
              <w:autoSpaceDE w:val="0"/>
              <w:jc w:val="both"/>
              <w:rPr>
                <w:iCs/>
                <w:sz w:val="20"/>
                <w:szCs w:val="20"/>
              </w:rPr>
            </w:pPr>
            <w:r>
              <w:rPr>
                <w:iCs/>
                <w:sz w:val="20"/>
                <w:szCs w:val="20"/>
              </w:rPr>
              <w:t>- учащиеся имеют элементарные представления о важности морали и нравственности в сохранении здоровья человека;</w:t>
            </w:r>
          </w:p>
          <w:p w:rsidR="000461F7" w:rsidRDefault="000461F7" w:rsidP="000549F6">
            <w:pPr>
              <w:autoSpaceDE w:val="0"/>
              <w:jc w:val="both"/>
              <w:rPr>
                <w:iCs/>
                <w:sz w:val="20"/>
                <w:szCs w:val="20"/>
              </w:rPr>
            </w:pPr>
            <w:r>
              <w:rPr>
                <w:iCs/>
                <w:sz w:val="20"/>
                <w:szCs w:val="20"/>
              </w:rPr>
              <w:t>- учащиеся имеют первоначальный личный опыт здоровьесберегающей деятельности;</w:t>
            </w:r>
          </w:p>
          <w:p w:rsidR="000461F7" w:rsidRDefault="000461F7" w:rsidP="000549F6">
            <w:pPr>
              <w:autoSpaceDE w:val="0"/>
              <w:jc w:val="both"/>
              <w:rPr>
                <w:iCs/>
                <w:sz w:val="20"/>
                <w:szCs w:val="20"/>
              </w:rPr>
            </w:pPr>
            <w:r>
              <w:rPr>
                <w:iCs/>
                <w:sz w:val="20"/>
                <w:szCs w:val="20"/>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0461F7" w:rsidRDefault="000461F7" w:rsidP="000549F6">
            <w:pPr>
              <w:autoSpaceDE w:val="0"/>
              <w:snapToGrid w:val="0"/>
              <w:jc w:val="both"/>
              <w:rPr>
                <w:iCs/>
                <w:sz w:val="20"/>
                <w:szCs w:val="20"/>
              </w:rPr>
            </w:pPr>
            <w:r>
              <w:rPr>
                <w:iCs/>
                <w:sz w:val="20"/>
                <w:szCs w:val="20"/>
              </w:rPr>
              <w:t>- учащиеся знают о возможном негативном влиянии компьютерных игр, телевидения, рекламы на здоровье человека.</w:t>
            </w:r>
          </w:p>
        </w:tc>
      </w:tr>
    </w:tbl>
    <w:p w:rsidR="000461F7" w:rsidRDefault="000461F7" w:rsidP="000461F7"/>
    <w:tbl>
      <w:tblPr>
        <w:tblW w:w="0" w:type="auto"/>
        <w:tblInd w:w="55" w:type="dxa"/>
        <w:tblLayout w:type="fixed"/>
        <w:tblCellMar>
          <w:top w:w="55" w:type="dxa"/>
          <w:left w:w="55" w:type="dxa"/>
          <w:bottom w:w="55" w:type="dxa"/>
          <w:right w:w="55" w:type="dxa"/>
        </w:tblCellMar>
        <w:tblLook w:val="0000"/>
      </w:tblPr>
      <w:tblGrid>
        <w:gridCol w:w="2000"/>
        <w:gridCol w:w="2125"/>
        <w:gridCol w:w="5555"/>
      </w:tblGrid>
      <w:tr w:rsidR="000461F7" w:rsidTr="000549F6">
        <w:tc>
          <w:tcPr>
            <w:tcW w:w="2000" w:type="dxa"/>
            <w:shd w:val="clear" w:color="auto" w:fill="auto"/>
          </w:tcPr>
          <w:p w:rsidR="000461F7" w:rsidRDefault="000461F7" w:rsidP="000549F6">
            <w:pPr>
              <w:pStyle w:val="afff3"/>
              <w:snapToGrid w:val="0"/>
              <w:jc w:val="center"/>
              <w:rPr>
                <w:rFonts w:cs="Times New Roman"/>
                <w:i/>
                <w:iCs/>
                <w:sz w:val="20"/>
                <w:szCs w:val="20"/>
              </w:rPr>
            </w:pPr>
            <w:r>
              <w:rPr>
                <w:rFonts w:cs="Times New Roman"/>
                <w:i/>
                <w:iCs/>
                <w:sz w:val="20"/>
                <w:szCs w:val="20"/>
              </w:rPr>
              <w:t>Направления воспитания</w:t>
            </w:r>
          </w:p>
        </w:tc>
        <w:tc>
          <w:tcPr>
            <w:tcW w:w="2125" w:type="dxa"/>
            <w:shd w:val="clear" w:color="auto" w:fill="auto"/>
          </w:tcPr>
          <w:p w:rsidR="000461F7" w:rsidRDefault="000461F7" w:rsidP="000549F6">
            <w:pPr>
              <w:autoSpaceDE w:val="0"/>
              <w:snapToGrid w:val="0"/>
              <w:jc w:val="center"/>
              <w:rPr>
                <w:i/>
                <w:iCs/>
                <w:sz w:val="20"/>
                <w:szCs w:val="20"/>
              </w:rPr>
            </w:pPr>
            <w:r>
              <w:rPr>
                <w:i/>
                <w:iCs/>
                <w:sz w:val="20"/>
                <w:szCs w:val="20"/>
              </w:rPr>
              <w:t>Ценностные установки</w:t>
            </w:r>
          </w:p>
        </w:tc>
        <w:tc>
          <w:tcPr>
            <w:tcW w:w="5555" w:type="dxa"/>
            <w:shd w:val="clear" w:color="auto" w:fill="auto"/>
          </w:tcPr>
          <w:p w:rsidR="000461F7" w:rsidRDefault="000461F7" w:rsidP="000549F6">
            <w:pPr>
              <w:autoSpaceDE w:val="0"/>
              <w:snapToGrid w:val="0"/>
              <w:jc w:val="center"/>
              <w:rPr>
                <w:i/>
                <w:iCs/>
                <w:sz w:val="20"/>
                <w:szCs w:val="20"/>
              </w:rPr>
            </w:pPr>
            <w:r>
              <w:rPr>
                <w:i/>
                <w:iCs/>
                <w:sz w:val="20"/>
                <w:szCs w:val="20"/>
              </w:rPr>
              <w:t>Планируемые результаты воспитательной деятельности</w:t>
            </w:r>
          </w:p>
        </w:tc>
      </w:tr>
      <w:tr w:rsidR="000461F7" w:rsidTr="000549F6">
        <w:tc>
          <w:tcPr>
            <w:tcW w:w="2000" w:type="dxa"/>
            <w:shd w:val="clear" w:color="auto" w:fill="auto"/>
          </w:tcPr>
          <w:p w:rsidR="000461F7" w:rsidRDefault="000461F7" w:rsidP="000549F6">
            <w:pPr>
              <w:autoSpaceDE w:val="0"/>
              <w:snapToGrid w:val="0"/>
              <w:jc w:val="both"/>
              <w:rPr>
                <w:sz w:val="20"/>
                <w:szCs w:val="20"/>
              </w:rPr>
            </w:pPr>
            <w:r>
              <w:rPr>
                <w:sz w:val="20"/>
                <w:szCs w:val="20"/>
              </w:rPr>
              <w:t>Формирование ценностного отношения к природе, окружающей среде (экологическое воспитание).</w:t>
            </w:r>
          </w:p>
        </w:tc>
        <w:tc>
          <w:tcPr>
            <w:tcW w:w="2125" w:type="dxa"/>
            <w:shd w:val="clear" w:color="auto" w:fill="auto"/>
          </w:tcPr>
          <w:p w:rsidR="000461F7" w:rsidRDefault="000461F7" w:rsidP="000549F6">
            <w:pPr>
              <w:autoSpaceDE w:val="0"/>
              <w:snapToGrid w:val="0"/>
              <w:jc w:val="both"/>
              <w:rPr>
                <w:iCs/>
                <w:sz w:val="20"/>
                <w:szCs w:val="20"/>
              </w:rPr>
            </w:pPr>
            <w:r>
              <w:rPr>
                <w:iCs/>
                <w:sz w:val="20"/>
                <w:szCs w:val="20"/>
              </w:rPr>
              <w:t>Родная земля; заповедная природа; планета Земля; экологическое сознание.</w:t>
            </w:r>
          </w:p>
        </w:tc>
        <w:tc>
          <w:tcPr>
            <w:tcW w:w="5555" w:type="dxa"/>
            <w:shd w:val="clear" w:color="auto" w:fill="auto"/>
          </w:tcPr>
          <w:p w:rsidR="000461F7" w:rsidRDefault="000461F7" w:rsidP="000549F6">
            <w:pPr>
              <w:autoSpaceDE w:val="0"/>
              <w:snapToGrid w:val="0"/>
              <w:jc w:val="both"/>
              <w:rPr>
                <w:iCs/>
                <w:sz w:val="20"/>
                <w:szCs w:val="20"/>
              </w:rPr>
            </w:pPr>
            <w:r>
              <w:rPr>
                <w:iCs/>
                <w:sz w:val="20"/>
                <w:szCs w:val="20"/>
              </w:rPr>
              <w:t>- учащиеся имеют первоначальный опыт эстетического, эмоционально-нравственного отношения к природе;</w:t>
            </w:r>
          </w:p>
          <w:p w:rsidR="000461F7" w:rsidRDefault="000461F7" w:rsidP="000549F6">
            <w:pPr>
              <w:autoSpaceDE w:val="0"/>
              <w:jc w:val="both"/>
              <w:rPr>
                <w:iCs/>
                <w:sz w:val="20"/>
                <w:szCs w:val="20"/>
              </w:rPr>
            </w:pPr>
            <w:r>
              <w:rPr>
                <w:iCs/>
                <w:sz w:val="20"/>
                <w:szCs w:val="20"/>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0461F7" w:rsidRDefault="000461F7" w:rsidP="000549F6">
            <w:pPr>
              <w:autoSpaceDE w:val="0"/>
              <w:jc w:val="both"/>
              <w:rPr>
                <w:iCs/>
                <w:sz w:val="20"/>
                <w:szCs w:val="20"/>
              </w:rPr>
            </w:pPr>
            <w:r>
              <w:rPr>
                <w:iCs/>
                <w:sz w:val="20"/>
                <w:szCs w:val="20"/>
              </w:rPr>
              <w:t>- у учащихся есть первоначальный опыт участия в природоохранной деятельности в школе, на пришкольном участке, по месту жительства;</w:t>
            </w:r>
          </w:p>
          <w:p w:rsidR="000461F7" w:rsidRDefault="000461F7" w:rsidP="000549F6">
            <w:pPr>
              <w:autoSpaceDE w:val="0"/>
              <w:jc w:val="both"/>
              <w:rPr>
                <w:iCs/>
                <w:sz w:val="20"/>
                <w:szCs w:val="20"/>
              </w:rPr>
            </w:pPr>
            <w:r>
              <w:rPr>
                <w:iCs/>
                <w:sz w:val="20"/>
                <w:szCs w:val="20"/>
              </w:rPr>
              <w:t>- у учащихся есть личный опыт участия в экологических инициативах, проектах.</w:t>
            </w:r>
          </w:p>
        </w:tc>
      </w:tr>
    </w:tbl>
    <w:p w:rsidR="000461F7" w:rsidRDefault="000461F7" w:rsidP="000461F7"/>
    <w:tbl>
      <w:tblPr>
        <w:tblW w:w="0" w:type="auto"/>
        <w:tblInd w:w="55" w:type="dxa"/>
        <w:tblLayout w:type="fixed"/>
        <w:tblCellMar>
          <w:top w:w="55" w:type="dxa"/>
          <w:left w:w="55" w:type="dxa"/>
          <w:bottom w:w="55" w:type="dxa"/>
          <w:right w:w="55" w:type="dxa"/>
        </w:tblCellMar>
        <w:tblLook w:val="0000"/>
      </w:tblPr>
      <w:tblGrid>
        <w:gridCol w:w="1975"/>
        <w:gridCol w:w="2138"/>
        <w:gridCol w:w="5567"/>
      </w:tblGrid>
      <w:tr w:rsidR="000461F7" w:rsidTr="000549F6">
        <w:tc>
          <w:tcPr>
            <w:tcW w:w="1975" w:type="dxa"/>
            <w:shd w:val="clear" w:color="auto" w:fill="auto"/>
          </w:tcPr>
          <w:p w:rsidR="000461F7" w:rsidRDefault="000461F7" w:rsidP="000549F6">
            <w:pPr>
              <w:pStyle w:val="afff3"/>
              <w:snapToGrid w:val="0"/>
              <w:jc w:val="center"/>
              <w:rPr>
                <w:rFonts w:cs="Times New Roman"/>
                <w:i/>
                <w:iCs/>
                <w:sz w:val="20"/>
                <w:szCs w:val="20"/>
              </w:rPr>
            </w:pPr>
            <w:r>
              <w:rPr>
                <w:rFonts w:cs="Times New Roman"/>
                <w:i/>
                <w:iCs/>
                <w:sz w:val="20"/>
                <w:szCs w:val="20"/>
              </w:rPr>
              <w:t>Направления воспитания</w:t>
            </w:r>
          </w:p>
        </w:tc>
        <w:tc>
          <w:tcPr>
            <w:tcW w:w="2138" w:type="dxa"/>
            <w:shd w:val="clear" w:color="auto" w:fill="auto"/>
          </w:tcPr>
          <w:p w:rsidR="000461F7" w:rsidRDefault="000461F7" w:rsidP="000549F6">
            <w:pPr>
              <w:autoSpaceDE w:val="0"/>
              <w:snapToGrid w:val="0"/>
              <w:jc w:val="center"/>
              <w:rPr>
                <w:i/>
                <w:iCs/>
                <w:sz w:val="20"/>
                <w:szCs w:val="20"/>
              </w:rPr>
            </w:pPr>
            <w:r>
              <w:rPr>
                <w:i/>
                <w:iCs/>
                <w:sz w:val="20"/>
                <w:szCs w:val="20"/>
              </w:rPr>
              <w:t>Ценностные установки</w:t>
            </w:r>
          </w:p>
        </w:tc>
        <w:tc>
          <w:tcPr>
            <w:tcW w:w="5567" w:type="dxa"/>
            <w:shd w:val="clear" w:color="auto" w:fill="auto"/>
          </w:tcPr>
          <w:p w:rsidR="000461F7" w:rsidRDefault="000461F7" w:rsidP="000549F6">
            <w:pPr>
              <w:autoSpaceDE w:val="0"/>
              <w:snapToGrid w:val="0"/>
              <w:jc w:val="center"/>
              <w:rPr>
                <w:i/>
                <w:iCs/>
                <w:sz w:val="20"/>
                <w:szCs w:val="20"/>
              </w:rPr>
            </w:pPr>
            <w:r>
              <w:rPr>
                <w:i/>
                <w:iCs/>
                <w:sz w:val="20"/>
                <w:szCs w:val="20"/>
              </w:rPr>
              <w:t>Планируемые результаты воспитательной деятельности</w:t>
            </w:r>
          </w:p>
        </w:tc>
      </w:tr>
      <w:tr w:rsidR="000461F7" w:rsidTr="000549F6">
        <w:tc>
          <w:tcPr>
            <w:tcW w:w="1975" w:type="dxa"/>
            <w:shd w:val="clear" w:color="auto" w:fill="auto"/>
          </w:tcPr>
          <w:p w:rsidR="000461F7" w:rsidRDefault="000461F7" w:rsidP="000549F6">
            <w:pPr>
              <w:autoSpaceDE w:val="0"/>
              <w:snapToGrid w:val="0"/>
              <w:jc w:val="both"/>
              <w:rPr>
                <w:sz w:val="20"/>
                <w:szCs w:val="20"/>
              </w:rPr>
            </w:pPr>
            <w:r>
              <w:rPr>
                <w:sz w:val="20"/>
                <w:szCs w:val="20"/>
              </w:rPr>
              <w:t xml:space="preserve">Формирование ценностного отношения к </w:t>
            </w:r>
            <w:proofErr w:type="gramStart"/>
            <w:r>
              <w:rPr>
                <w:sz w:val="20"/>
                <w:szCs w:val="20"/>
              </w:rPr>
              <w:t>прекрасному</w:t>
            </w:r>
            <w:proofErr w:type="gramEnd"/>
            <w:r>
              <w:rPr>
                <w:sz w:val="20"/>
                <w:szCs w:val="20"/>
              </w:rPr>
              <w:t>,</w:t>
            </w:r>
          </w:p>
          <w:p w:rsidR="000461F7" w:rsidRDefault="000461F7" w:rsidP="000549F6">
            <w:pPr>
              <w:autoSpaceDE w:val="0"/>
              <w:jc w:val="both"/>
              <w:rPr>
                <w:sz w:val="20"/>
                <w:szCs w:val="20"/>
              </w:rPr>
            </w:pPr>
            <w:r>
              <w:rPr>
                <w:sz w:val="20"/>
                <w:szCs w:val="20"/>
              </w:rPr>
              <w:t>формирование представлений об эстетических идеалах и ценностях (эстетическое  воспитание)</w:t>
            </w:r>
          </w:p>
        </w:tc>
        <w:tc>
          <w:tcPr>
            <w:tcW w:w="2138" w:type="dxa"/>
            <w:shd w:val="clear" w:color="auto" w:fill="auto"/>
          </w:tcPr>
          <w:p w:rsidR="000461F7" w:rsidRDefault="000461F7" w:rsidP="000549F6">
            <w:pPr>
              <w:autoSpaceDE w:val="0"/>
              <w:snapToGrid w:val="0"/>
              <w:jc w:val="both"/>
              <w:rPr>
                <w:sz w:val="20"/>
                <w:szCs w:val="20"/>
              </w:rPr>
            </w:pPr>
            <w:r>
              <w:rPr>
                <w:iCs/>
                <w:sz w:val="20"/>
                <w:szCs w:val="20"/>
              </w:rPr>
              <w:t xml:space="preserve">Красота; </w:t>
            </w:r>
            <w:r>
              <w:rPr>
                <w:sz w:val="20"/>
                <w:szCs w:val="20"/>
              </w:rPr>
              <w:t>гармония; духовный мир человека;</w:t>
            </w:r>
          </w:p>
          <w:p w:rsidR="000461F7" w:rsidRDefault="000461F7" w:rsidP="000549F6">
            <w:pPr>
              <w:autoSpaceDE w:val="0"/>
              <w:jc w:val="both"/>
              <w:rPr>
                <w:sz w:val="20"/>
                <w:szCs w:val="20"/>
              </w:rPr>
            </w:pPr>
            <w:r>
              <w:rPr>
                <w:sz w:val="20"/>
                <w:szCs w:val="20"/>
              </w:rPr>
              <w:t>эстетическое развитие, самовыражение в творчестве и искусстве.</w:t>
            </w:r>
          </w:p>
          <w:p w:rsidR="000461F7" w:rsidRDefault="000461F7" w:rsidP="000549F6">
            <w:pPr>
              <w:pStyle w:val="afff7"/>
              <w:ind w:left="360"/>
              <w:rPr>
                <w:rFonts w:ascii="Times New Roman" w:hAnsi="Times New Roman" w:cs="Times New Roman"/>
                <w:sz w:val="20"/>
                <w:szCs w:val="20"/>
              </w:rPr>
            </w:pPr>
          </w:p>
          <w:p w:rsidR="00BE5B93" w:rsidRPr="00BE5B93" w:rsidRDefault="00BE5B93" w:rsidP="00BE5B93">
            <w:pPr>
              <w:pStyle w:val="aff4"/>
              <w:rPr>
                <w:lang w:eastAsia="hi-IN" w:bidi="hi-IN"/>
              </w:rPr>
            </w:pPr>
          </w:p>
          <w:p w:rsidR="000461F7" w:rsidRDefault="000461F7" w:rsidP="000549F6">
            <w:pPr>
              <w:autoSpaceDE w:val="0"/>
              <w:ind w:firstLine="567"/>
              <w:jc w:val="both"/>
              <w:rPr>
                <w:iCs/>
                <w:sz w:val="20"/>
                <w:szCs w:val="20"/>
              </w:rPr>
            </w:pPr>
          </w:p>
        </w:tc>
        <w:tc>
          <w:tcPr>
            <w:tcW w:w="5567" w:type="dxa"/>
            <w:shd w:val="clear" w:color="auto" w:fill="auto"/>
          </w:tcPr>
          <w:p w:rsidR="000461F7" w:rsidRDefault="000461F7" w:rsidP="000549F6">
            <w:pPr>
              <w:autoSpaceDE w:val="0"/>
              <w:snapToGrid w:val="0"/>
              <w:jc w:val="both"/>
              <w:rPr>
                <w:iCs/>
                <w:sz w:val="20"/>
                <w:szCs w:val="20"/>
              </w:rPr>
            </w:pPr>
            <w:r>
              <w:rPr>
                <w:iCs/>
                <w:sz w:val="20"/>
                <w:szCs w:val="20"/>
              </w:rPr>
              <w:t xml:space="preserve">- учащиеся имеют элементарные представления </w:t>
            </w:r>
            <w:proofErr w:type="gramStart"/>
            <w:r>
              <w:rPr>
                <w:iCs/>
                <w:sz w:val="20"/>
                <w:szCs w:val="20"/>
              </w:rPr>
              <w:t>о</w:t>
            </w:r>
            <w:proofErr w:type="gramEnd"/>
            <w:r>
              <w:rPr>
                <w:iCs/>
                <w:sz w:val="20"/>
                <w:szCs w:val="20"/>
              </w:rPr>
              <w:t xml:space="preserve"> эстетических и художественных ценностях отечественной культуры;</w:t>
            </w:r>
          </w:p>
          <w:p w:rsidR="000461F7" w:rsidRDefault="000461F7" w:rsidP="000549F6">
            <w:pPr>
              <w:autoSpaceDE w:val="0"/>
              <w:jc w:val="both"/>
              <w:rPr>
                <w:iCs/>
                <w:sz w:val="20"/>
                <w:szCs w:val="20"/>
              </w:rPr>
            </w:pPr>
            <w:r>
              <w:rPr>
                <w:iCs/>
                <w:sz w:val="20"/>
                <w:szCs w:val="20"/>
              </w:rPr>
              <w:t>- учащиеся имеют первоначальный опыт эмоционального постижения народного творчества, этнокультурных традиций, фольклора народов России;</w:t>
            </w:r>
          </w:p>
          <w:p w:rsidR="000461F7" w:rsidRDefault="000461F7" w:rsidP="000549F6">
            <w:pPr>
              <w:autoSpaceDE w:val="0"/>
              <w:jc w:val="both"/>
              <w:rPr>
                <w:iCs/>
                <w:sz w:val="20"/>
                <w:szCs w:val="20"/>
              </w:rPr>
            </w:pPr>
            <w:r>
              <w:rPr>
                <w:iCs/>
                <w:sz w:val="20"/>
                <w:szCs w:val="20"/>
              </w:rPr>
              <w:t>- у учащихся есть первоначальный опыт эстетических переживаний, отношения к окружающему миру и самому себе;</w:t>
            </w:r>
          </w:p>
          <w:p w:rsidR="000461F7" w:rsidRDefault="000461F7" w:rsidP="000549F6">
            <w:pPr>
              <w:autoSpaceDE w:val="0"/>
              <w:jc w:val="both"/>
              <w:rPr>
                <w:iCs/>
                <w:sz w:val="20"/>
                <w:szCs w:val="20"/>
              </w:rPr>
            </w:pPr>
            <w:r>
              <w:rPr>
                <w:iCs/>
                <w:sz w:val="20"/>
                <w:szCs w:val="20"/>
              </w:rPr>
              <w:t>самореализации в различных видах творческой деятельности;</w:t>
            </w:r>
          </w:p>
          <w:p w:rsidR="000461F7" w:rsidRDefault="000461F7" w:rsidP="000549F6">
            <w:pPr>
              <w:autoSpaceDE w:val="0"/>
              <w:snapToGrid w:val="0"/>
              <w:jc w:val="both"/>
              <w:rPr>
                <w:iCs/>
                <w:sz w:val="20"/>
                <w:szCs w:val="20"/>
              </w:rPr>
            </w:pPr>
            <w:r>
              <w:rPr>
                <w:iCs/>
                <w:sz w:val="20"/>
                <w:szCs w:val="20"/>
              </w:rPr>
              <w:t>- учащиеся мотивированы к реализации эстетических ценностей в образовательном учреждении и семье.</w:t>
            </w:r>
          </w:p>
        </w:tc>
      </w:tr>
    </w:tbl>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 xml:space="preserve">2.3.10.Критерии и показатели эффективности деятельности </w:t>
      </w:r>
      <w:r w:rsidR="00BB3F48">
        <w:rPr>
          <w:b/>
          <w:sz w:val="28"/>
          <w:szCs w:val="28"/>
        </w:rPr>
        <w:t>МОУ СОШ № 2</w:t>
      </w:r>
      <w:r w:rsidRPr="00BD7394">
        <w:rPr>
          <w:b/>
          <w:sz w:val="28"/>
          <w:szCs w:val="28"/>
        </w:rPr>
        <w:t xml:space="preserve"> по обеспечению воспитания и социализации </w:t>
      </w:r>
      <w:proofErr w:type="gramStart"/>
      <w:r w:rsidRPr="00BD7394">
        <w:rPr>
          <w:b/>
          <w:sz w:val="28"/>
          <w:szCs w:val="28"/>
        </w:rPr>
        <w:t>обучающихся</w:t>
      </w:r>
      <w:proofErr w:type="gramEnd"/>
    </w:p>
    <w:p w:rsidR="000F42A9" w:rsidRPr="00BD7394" w:rsidRDefault="000F42A9" w:rsidP="000F42A9">
      <w:pPr>
        <w:spacing w:line="360" w:lineRule="auto"/>
        <w:ind w:firstLine="709"/>
        <w:jc w:val="both"/>
        <w:rPr>
          <w:sz w:val="28"/>
          <w:szCs w:val="28"/>
        </w:rPr>
      </w:pPr>
      <w:r w:rsidRPr="00BD7394">
        <w:rPr>
          <w:sz w:val="28"/>
          <w:szCs w:val="28"/>
        </w:rPr>
        <w:t xml:space="preserve">Оценка эффективности воспитательной деятельности, осуществляемой </w:t>
      </w:r>
      <w:r w:rsidR="00BB3F48">
        <w:rPr>
          <w:sz w:val="28"/>
          <w:szCs w:val="28"/>
        </w:rPr>
        <w:t>МОУ СОШ №2</w:t>
      </w:r>
      <w:r w:rsidRPr="00BD7394">
        <w:rPr>
          <w:sz w:val="28"/>
          <w:szCs w:val="28"/>
        </w:rPr>
        <w:t xml:space="preserve">, является составной частью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w:t>
      </w:r>
      <w:r w:rsidR="00132414">
        <w:rPr>
          <w:sz w:val="28"/>
          <w:szCs w:val="28"/>
        </w:rPr>
        <w:t>при получении</w:t>
      </w:r>
      <w:r w:rsidRPr="00BD7394">
        <w:rPr>
          <w:sz w:val="28"/>
          <w:szCs w:val="28"/>
        </w:rPr>
        <w:t xml:space="preserve">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D7394">
        <w:rPr>
          <w:sz w:val="28"/>
          <w:szCs w:val="28"/>
        </w:rPr>
        <w:t>социализации</w:t>
      </w:r>
      <w:proofErr w:type="gramEnd"/>
      <w:r w:rsidRPr="00BD7394">
        <w:rPr>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w:t>
      </w:r>
      <w:r w:rsidR="00BB3F48">
        <w:rPr>
          <w:sz w:val="28"/>
          <w:szCs w:val="28"/>
        </w:rPr>
        <w:lastRenderedPageBreak/>
        <w:t>МОУ СОШ №2</w:t>
      </w:r>
      <w:r w:rsidRPr="00BD7394">
        <w:rPr>
          <w:sz w:val="28"/>
          <w:szCs w:val="28"/>
        </w:rPr>
        <w:t xml:space="preserve">,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 xml:space="preserve">Программа мониторинга </w:t>
      </w:r>
      <w:r w:rsidR="00132414">
        <w:rPr>
          <w:sz w:val="28"/>
          <w:szCs w:val="28"/>
        </w:rPr>
        <w:t xml:space="preserve"> включает</w:t>
      </w:r>
      <w:r w:rsidRPr="00BD7394">
        <w:rPr>
          <w:sz w:val="28"/>
          <w:szCs w:val="28"/>
        </w:rPr>
        <w:t xml:space="preserve">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D7394">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 xml:space="preserve">исследования целостного процесса духовно-нравственного развития, воспитания и социализации младших школьников в </w:t>
      </w:r>
      <w:r w:rsidR="00BB3F48">
        <w:rPr>
          <w:sz w:val="28"/>
          <w:szCs w:val="28"/>
        </w:rPr>
        <w:t>МОУ СОШ №2</w:t>
      </w:r>
      <w:r w:rsidRPr="00BD7394">
        <w:rPr>
          <w:sz w:val="28"/>
          <w:szCs w:val="28"/>
        </w:rPr>
        <w:t>.</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w:t>
      </w:r>
      <w:r w:rsidR="00BE5B93">
        <w:rPr>
          <w:sz w:val="28"/>
          <w:szCs w:val="28"/>
        </w:rPr>
        <w:t xml:space="preserve">ных самостоятельных </w:t>
      </w:r>
      <w:r w:rsidRPr="00BD7394">
        <w:rPr>
          <w:sz w:val="28"/>
          <w:szCs w:val="28"/>
        </w:rPr>
        <w:t xml:space="preserve">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proofErr w:type="gramStart"/>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 xml:space="preserve">психолого-педагогическое </w:t>
      </w:r>
      <w:r w:rsidRPr="00BD7394">
        <w:rPr>
          <w:rFonts w:ascii="Times New Roman" w:hAnsi="Times New Roman"/>
          <w:sz w:val="28"/>
          <w:szCs w:val="28"/>
        </w:rPr>
        <w:lastRenderedPageBreak/>
        <w:t>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w:t>
      </w:r>
      <w:proofErr w:type="gramStart"/>
      <w:r w:rsidRPr="00FF3660">
        <w:rPr>
          <w:sz w:val="28"/>
          <w:szCs w:val="28"/>
        </w:rPr>
        <w:t>воспитания</w:t>
      </w:r>
      <w:proofErr w:type="gramEnd"/>
      <w:r w:rsidRPr="00FF3660">
        <w:rPr>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w:t>
      </w:r>
      <w:r w:rsidR="00BE5B93">
        <w:rPr>
          <w:sz w:val="28"/>
          <w:szCs w:val="28"/>
        </w:rPr>
        <w:t>исследования (в течение</w:t>
      </w:r>
      <w:r w:rsidRPr="00BD7394">
        <w:rPr>
          <w:sz w:val="28"/>
          <w:szCs w:val="28"/>
        </w:rPr>
        <w:t xml:space="preserve"> всего учебного года</w:t>
      </w:r>
      <w:proofErr w:type="gramStart"/>
      <w:r w:rsidRPr="00BD7394">
        <w:rPr>
          <w:sz w:val="28"/>
          <w:szCs w:val="28"/>
        </w:rPr>
        <w:t>)</w:t>
      </w:r>
      <w:r w:rsidRPr="0041436B">
        <w:rPr>
          <w:sz w:val="28"/>
          <w:szCs w:val="28"/>
        </w:rPr>
        <w:t>п</w:t>
      </w:r>
      <w:proofErr w:type="gramEnd"/>
      <w:r w:rsidRPr="0041436B">
        <w:rPr>
          <w:sz w:val="28"/>
          <w:szCs w:val="28"/>
        </w:rPr>
        <w:t>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proofErr w:type="gramStart"/>
      <w:r w:rsidRPr="00BD7394">
        <w:rPr>
          <w:sz w:val="28"/>
          <w:szCs w:val="28"/>
        </w:rPr>
        <w:t>)</w:t>
      </w:r>
      <w:r w:rsidRPr="0041436B">
        <w:rPr>
          <w:sz w:val="28"/>
          <w:szCs w:val="28"/>
        </w:rPr>
        <w:t>о</w:t>
      </w:r>
      <w:proofErr w:type="gramEnd"/>
      <w:r w:rsidRPr="0041436B">
        <w:rPr>
          <w:sz w:val="28"/>
          <w:szCs w:val="28"/>
        </w:rPr>
        <w:t>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lastRenderedPageBreak/>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A00CC0">
      <w:pPr>
        <w:numPr>
          <w:ilvl w:val="0"/>
          <w:numId w:val="48"/>
        </w:numPr>
        <w:tabs>
          <w:tab w:val="left" w:pos="993"/>
        </w:tabs>
        <w:spacing w:line="360" w:lineRule="auto"/>
        <w:ind w:left="0" w:firstLine="709"/>
        <w:contextualSpacing/>
        <w:jc w:val="both"/>
        <w:rPr>
          <w:sz w:val="28"/>
          <w:szCs w:val="28"/>
        </w:rPr>
      </w:pPr>
      <w:r w:rsidRPr="002C5232">
        <w:rPr>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2C5232">
        <w:rPr>
          <w:sz w:val="28"/>
          <w:szCs w:val="28"/>
        </w:rPr>
        <w:t>для</w:t>
      </w:r>
      <w:proofErr w:type="gramEnd"/>
      <w:r w:rsidRPr="002C5232">
        <w:rPr>
          <w:sz w:val="28"/>
          <w:szCs w:val="28"/>
        </w:rPr>
        <w:t xml:space="preserve"> </w:t>
      </w:r>
      <w:proofErr w:type="gramStart"/>
      <w:r w:rsidRPr="002C5232">
        <w:rPr>
          <w:sz w:val="28"/>
          <w:szCs w:val="28"/>
        </w:rPr>
        <w:t>повышение</w:t>
      </w:r>
      <w:proofErr w:type="gramEnd"/>
      <w:r w:rsidRPr="002C5232">
        <w:rPr>
          <w:sz w:val="28"/>
          <w:szCs w:val="28"/>
        </w:rPr>
        <w:t xml:space="preserve"> психолого-педагогической культуры и развития профессиональных навыков).</w:t>
      </w:r>
    </w:p>
    <w:p w:rsidR="000F42A9" w:rsidRPr="00E417D8" w:rsidRDefault="000F42A9" w:rsidP="00A00CC0">
      <w:pPr>
        <w:numPr>
          <w:ilvl w:val="0"/>
          <w:numId w:val="48"/>
        </w:numPr>
        <w:tabs>
          <w:tab w:val="left" w:pos="993"/>
        </w:tabs>
        <w:spacing w:line="360" w:lineRule="auto"/>
        <w:ind w:left="0" w:firstLine="709"/>
        <w:contextualSpacing/>
        <w:jc w:val="both"/>
        <w:rPr>
          <w:sz w:val="28"/>
          <w:szCs w:val="28"/>
        </w:rPr>
      </w:pPr>
      <w:r w:rsidRPr="00E417D8">
        <w:rPr>
          <w:sz w:val="28"/>
          <w:szCs w:val="28"/>
        </w:rPr>
        <w:t xml:space="preserve">Содействие </w:t>
      </w:r>
      <w:proofErr w:type="gramStart"/>
      <w:r w:rsidRPr="00E417D8">
        <w:rPr>
          <w:sz w:val="28"/>
          <w:szCs w:val="28"/>
        </w:rPr>
        <w:t>обучающимся</w:t>
      </w:r>
      <w:proofErr w:type="gramEnd"/>
      <w:r w:rsidRPr="00E417D8">
        <w:rPr>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A00CC0">
      <w:pPr>
        <w:numPr>
          <w:ilvl w:val="0"/>
          <w:numId w:val="48"/>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A00CC0">
      <w:pPr>
        <w:numPr>
          <w:ilvl w:val="0"/>
          <w:numId w:val="48"/>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A00CC0">
      <w:pPr>
        <w:numPr>
          <w:ilvl w:val="0"/>
          <w:numId w:val="48"/>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lastRenderedPageBreak/>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A00CC0">
      <w:pPr>
        <w:numPr>
          <w:ilvl w:val="0"/>
          <w:numId w:val="48"/>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A00CC0">
      <w:pPr>
        <w:numPr>
          <w:ilvl w:val="0"/>
          <w:numId w:val="48"/>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A00CC0">
      <w:pPr>
        <w:numPr>
          <w:ilvl w:val="0"/>
          <w:numId w:val="48"/>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A00CC0">
      <w:pPr>
        <w:widowControl w:val="0"/>
        <w:numPr>
          <w:ilvl w:val="0"/>
          <w:numId w:val="48"/>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A00CC0">
      <w:pPr>
        <w:pStyle w:val="dash041e005f0431005f044b005f0447005f043d005f044b005f0439"/>
        <w:widowControl w:val="0"/>
        <w:numPr>
          <w:ilvl w:val="0"/>
          <w:numId w:val="49"/>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jc w:val="both"/>
        <w:rPr>
          <w:sz w:val="28"/>
          <w:szCs w:val="28"/>
        </w:rPr>
      </w:pPr>
      <w:proofErr w:type="gramStart"/>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roofErr w:type="gramEnd"/>
    </w:p>
    <w:p w:rsidR="000F42A9" w:rsidRPr="00797ECB" w:rsidRDefault="000F42A9" w:rsidP="00A00CC0">
      <w:pPr>
        <w:numPr>
          <w:ilvl w:val="0"/>
          <w:numId w:val="47"/>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w:t>
      </w:r>
      <w:proofErr w:type="gramStart"/>
      <w:r w:rsidRPr="00FF3660">
        <w:rPr>
          <w:rStyle w:val="dash041e005f0431005f044b005f0447005f043d005f044b005f0439005f005fchar1char1"/>
          <w:sz w:val="28"/>
          <w:szCs w:val="28"/>
        </w:rPr>
        <w:t>социализации</w:t>
      </w:r>
      <w:proofErr w:type="gramEnd"/>
      <w:r w:rsidRPr="00FF3660">
        <w:rPr>
          <w:rStyle w:val="dash041e005f0431005f044b005f0447005f043d005f044b005f0439005f005fchar1char1"/>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A00CC0">
      <w:pPr>
        <w:numPr>
          <w:ilvl w:val="0"/>
          <w:numId w:val="47"/>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w:t>
      </w:r>
      <w:r w:rsidRPr="0041436B">
        <w:rPr>
          <w:sz w:val="28"/>
          <w:szCs w:val="28"/>
        </w:rPr>
        <w:lastRenderedPageBreak/>
        <w:t xml:space="preserve">значений показателей воспитания и </w:t>
      </w:r>
      <w:proofErr w:type="gramStart"/>
      <w:r w:rsidRPr="0041436B">
        <w:rPr>
          <w:sz w:val="28"/>
          <w:szCs w:val="28"/>
        </w:rPr>
        <w:t>социализации</w:t>
      </w:r>
      <w:proofErr w:type="gramEnd"/>
      <w:r w:rsidRPr="0041436B">
        <w:rPr>
          <w:sz w:val="28"/>
          <w:szCs w:val="28"/>
        </w:rPr>
        <w:t xml:space="preserve">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A00CC0">
      <w:pPr>
        <w:numPr>
          <w:ilvl w:val="0"/>
          <w:numId w:val="47"/>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proofErr w:type="gramStart"/>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roofErr w:type="gramEnd"/>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proofErr w:type="gramStart"/>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roofErr w:type="gramEnd"/>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A00CC0">
      <w:pPr>
        <w:numPr>
          <w:ilvl w:val="0"/>
          <w:numId w:val="52"/>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w:t>
      </w:r>
      <w:proofErr w:type="gramStart"/>
      <w:r w:rsidRPr="00FF3660">
        <w:rPr>
          <w:sz w:val="28"/>
          <w:szCs w:val="28"/>
        </w:rPr>
        <w:t>обучающегося</w:t>
      </w:r>
      <w:proofErr w:type="gramEnd"/>
      <w:r w:rsidRPr="00FF3660">
        <w:rPr>
          <w:sz w:val="28"/>
          <w:szCs w:val="28"/>
        </w:rPr>
        <w:t xml:space="preserve">; </w:t>
      </w:r>
    </w:p>
    <w:p w:rsidR="000F42A9" w:rsidRPr="00FF3660" w:rsidRDefault="000F42A9" w:rsidP="00A00CC0">
      <w:pPr>
        <w:numPr>
          <w:ilvl w:val="0"/>
          <w:numId w:val="52"/>
        </w:numPr>
        <w:tabs>
          <w:tab w:val="left" w:pos="993"/>
        </w:tabs>
        <w:spacing w:line="360" w:lineRule="auto"/>
        <w:ind w:left="0" w:firstLine="709"/>
        <w:contextualSpacing/>
        <w:jc w:val="both"/>
        <w:rPr>
          <w:sz w:val="28"/>
          <w:szCs w:val="28"/>
        </w:rPr>
      </w:pPr>
      <w:r w:rsidRPr="00FF3660">
        <w:rPr>
          <w:sz w:val="28"/>
          <w:szCs w:val="28"/>
        </w:rPr>
        <w:lastRenderedPageBreak/>
        <w:t xml:space="preserve">определение приоритетных задач и направлений индивидуального развития; </w:t>
      </w:r>
    </w:p>
    <w:p w:rsidR="000F42A9" w:rsidRPr="004902B1" w:rsidRDefault="000F42A9" w:rsidP="00A00CC0">
      <w:pPr>
        <w:numPr>
          <w:ilvl w:val="0"/>
          <w:numId w:val="52"/>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 xml:space="preserve">результаты индивидуальных достижений и особенности личностного </w:t>
      </w:r>
      <w:proofErr w:type="gramStart"/>
      <w:r w:rsidRPr="00BD7394">
        <w:rPr>
          <w:sz w:val="28"/>
          <w:szCs w:val="28"/>
        </w:rPr>
        <w:t>развития</w:t>
      </w:r>
      <w:proofErr w:type="gramEnd"/>
      <w:r w:rsidRPr="00BD7394">
        <w:rPr>
          <w:sz w:val="28"/>
          <w:szCs w:val="28"/>
        </w:rPr>
        <w:t xml:space="preserve">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proofErr w:type="gramStart"/>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 xml:space="preserve">1. </w:t>
      </w:r>
      <w:proofErr w:type="gramStart"/>
      <w:r w:rsidRPr="00CB6752">
        <w:rPr>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(включая разделы образовательной программы школы и/или ее концепции </w:t>
      </w:r>
      <w:r w:rsidRPr="0041436B">
        <w:rPr>
          <w:sz w:val="28"/>
          <w:szCs w:val="28"/>
        </w:rPr>
        <w:lastRenderedPageBreak/>
        <w:t>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1436B">
        <w:rPr>
          <w:sz w:val="28"/>
          <w:szCs w:val="28"/>
        </w:rPr>
        <w:t xml:space="preserve">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 xml:space="preserve">2. </w:t>
      </w:r>
      <w:proofErr w:type="gramStart"/>
      <w:r w:rsidRPr="00797ECB">
        <w:rPr>
          <w:sz w:val="28"/>
          <w:szCs w:val="28"/>
        </w:rPr>
        <w:t>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9B0659">
        <w:rPr>
          <w:sz w:val="28"/>
          <w:szCs w:val="28"/>
        </w:rPr>
        <w:t xml:space="preserve"> </w:t>
      </w:r>
      <w:proofErr w:type="gramStart"/>
      <w:r w:rsidRPr="009B0659">
        <w:rPr>
          <w:sz w:val="28"/>
          <w:szCs w:val="28"/>
        </w:rPr>
        <w:t xml:space="preserve">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roofErr w:type="gramEnd"/>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6263C">
        <w:rPr>
          <w:sz w:val="28"/>
          <w:szCs w:val="28"/>
        </w:rPr>
        <w:t>p</w:t>
      </w:r>
      <w:proofErr w:type="gramEnd"/>
      <w:r w:rsidRPr="00C6263C">
        <w:rPr>
          <w:sz w:val="28"/>
          <w:szCs w:val="28"/>
        </w:rPr>
        <w:t>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lastRenderedPageBreak/>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 xml:space="preserve">льности с урочной деятельностью; </w:t>
      </w:r>
      <w:proofErr w:type="gramStart"/>
      <w:r w:rsidRPr="00B630CB">
        <w:rPr>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w:t>
      </w:r>
      <w:proofErr w:type="gramEnd"/>
      <w:r w:rsidRPr="00BD7394">
        <w:rPr>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D7394">
        <w:rPr>
          <w:sz w:val="28"/>
          <w:szCs w:val="28"/>
        </w:rPr>
        <w:t>задачам</w:t>
      </w:r>
      <w:proofErr w:type="gramEnd"/>
      <w:r w:rsidRPr="00BD7394">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w:t>
      </w:r>
      <w:r w:rsidRPr="00BD7394">
        <w:rPr>
          <w:sz w:val="28"/>
          <w:szCs w:val="28"/>
        </w:rPr>
        <w:lastRenderedPageBreak/>
        <w:t>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 xml:space="preserve">7. </w:t>
      </w:r>
      <w:proofErr w:type="gramStart"/>
      <w:r w:rsidRPr="00BD7394">
        <w:rPr>
          <w:sz w:val="28"/>
          <w:szCs w:val="28"/>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D7394">
        <w:rPr>
          <w:sz w:val="28"/>
          <w:szCs w:val="28"/>
        </w:rPr>
        <w:t xml:space="preserve"> и при данном использовании, ощущения </w:t>
      </w:r>
      <w:proofErr w:type="gramStart"/>
      <w:r w:rsidRPr="00BD7394">
        <w:rPr>
          <w:sz w:val="28"/>
          <w:szCs w:val="28"/>
        </w:rPr>
        <w:t>обучающимися</w:t>
      </w:r>
      <w:proofErr w:type="gramEnd"/>
      <w:r w:rsidRPr="00BD7394">
        <w:rPr>
          <w:sz w:val="28"/>
          <w:szCs w:val="28"/>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gramStart"/>
      <w:r w:rsidRPr="00BD7394">
        <w:rPr>
          <w:sz w:val="28"/>
          <w:szCs w:val="28"/>
        </w:rPr>
        <w:t>воспитательно значимой</w:t>
      </w:r>
      <w:proofErr w:type="gramEnd"/>
      <w:r w:rsidRPr="00BD7394">
        <w:rPr>
          <w:sz w:val="28"/>
          <w:szCs w:val="28"/>
        </w:rPr>
        <w:t xml:space="preserve"> деятельности учащихся и в организации осуществления ими данной деятельности; разнообразие </w:t>
      </w:r>
      <w:r w:rsidRPr="00BD7394">
        <w:rPr>
          <w:sz w:val="28"/>
          <w:szCs w:val="28"/>
        </w:rPr>
        <w:lastRenderedPageBreak/>
        <w:t xml:space="preserve">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D7394">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D7394">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w:t>
      </w:r>
      <w:proofErr w:type="gramStart"/>
      <w:r w:rsidRPr="00BD7394">
        <w:rPr>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BD7394" w:rsidRDefault="000F42A9" w:rsidP="000F42A9"/>
    <w:p w:rsidR="000F42A9" w:rsidRPr="00BD7394" w:rsidRDefault="000F42A9" w:rsidP="00BD7394"/>
    <w:p w:rsidR="00653A76" w:rsidRPr="0041436B" w:rsidRDefault="00653A76" w:rsidP="00A00CC0">
      <w:pPr>
        <w:pStyle w:val="aff0"/>
        <w:numPr>
          <w:ilvl w:val="1"/>
          <w:numId w:val="63"/>
        </w:numPr>
        <w:ind w:left="0" w:firstLine="0"/>
      </w:pPr>
      <w:bookmarkStart w:id="169" w:name="_Toc288394104"/>
      <w:bookmarkStart w:id="170" w:name="_Toc288410571"/>
      <w:bookmarkStart w:id="171" w:name="_Toc288410700"/>
      <w:bookmarkStart w:id="172" w:name="_Toc294246109"/>
      <w:r w:rsidRPr="0041436B">
        <w:t>Программа формирования экологической культуры</w:t>
      </w:r>
      <w:proofErr w:type="gramStart"/>
      <w:r w:rsidRPr="0041436B">
        <w:t>,з</w:t>
      </w:r>
      <w:proofErr w:type="gramEnd"/>
      <w:r w:rsidRPr="0041436B">
        <w:t>дорового и безопасного образа жизни</w:t>
      </w:r>
      <w:bookmarkEnd w:id="169"/>
      <w:bookmarkEnd w:id="170"/>
      <w:bookmarkEnd w:id="171"/>
      <w:bookmarkEnd w:id="172"/>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5"/>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xml:space="preserve">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w:t>
      </w:r>
      <w:proofErr w:type="gramStart"/>
      <w:r w:rsidRPr="00BD7394">
        <w:rPr>
          <w:rStyle w:val="Zag11"/>
          <w:rFonts w:ascii="Times New Roman" w:hAnsi="Times New Roman"/>
          <w:color w:val="auto"/>
          <w:sz w:val="28"/>
          <w:szCs w:val="28"/>
        </w:rPr>
        <w:t>c</w:t>
      </w:r>
      <w:proofErr w:type="gramEnd"/>
      <w:r w:rsidRPr="00BD7394">
        <w:rPr>
          <w:rStyle w:val="Zag11"/>
          <w:rFonts w:ascii="Times New Roman" w:hAnsi="Times New Roman"/>
          <w:color w:val="auto"/>
          <w:sz w:val="28"/>
          <w:szCs w:val="28"/>
        </w:rPr>
        <w:t>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132414">
        <w:rPr>
          <w:rStyle w:val="Zag11"/>
          <w:rFonts w:ascii="Times New Roman" w:hAnsi="Times New Roman"/>
          <w:color w:val="auto"/>
          <w:sz w:val="28"/>
          <w:szCs w:val="28"/>
        </w:rPr>
        <w:t>школе</w:t>
      </w:r>
      <w:r w:rsidRPr="00BD7394">
        <w:rPr>
          <w:rStyle w:val="Zag11"/>
          <w:rFonts w:ascii="Times New Roman" w:hAnsi="Times New Roman"/>
          <w:color w:val="auto"/>
          <w:sz w:val="28"/>
          <w:szCs w:val="28"/>
        </w:rPr>
        <w:t>.</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 xml:space="preserve">создание благоприятного психологического климата, обеспечение рациональной организации учебного процесса, эффективной </w:t>
      </w:r>
      <w:proofErr w:type="gramStart"/>
      <w:r w:rsidRPr="00BD7394">
        <w:rPr>
          <w:rStyle w:val="Zag11"/>
          <w:rFonts w:ascii="Times New Roman" w:hAnsi="Times New Roman"/>
          <w:color w:val="auto"/>
          <w:sz w:val="28"/>
          <w:szCs w:val="28"/>
        </w:rPr>
        <w:t>физкультурно­оздоровительной</w:t>
      </w:r>
      <w:proofErr w:type="gramEnd"/>
      <w:r w:rsidRPr="00BD7394">
        <w:rPr>
          <w:rStyle w:val="Zag11"/>
          <w:rFonts w:ascii="Times New Roman" w:hAnsi="Times New Roman"/>
          <w:color w:val="auto"/>
          <w:sz w:val="28"/>
          <w:szCs w:val="28"/>
        </w:rPr>
        <w:t xml:space="preserve"> работы, организации рационального питания.</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5"/>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5"/>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lastRenderedPageBreak/>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proofErr w:type="gramStart"/>
      <w:r w:rsidRPr="00BD7394">
        <w:rPr>
          <w:rStyle w:val="Zag11"/>
          <w:color w:val="auto"/>
          <w:spacing w:val="2"/>
          <w:szCs w:val="28"/>
        </w:rPr>
        <w:t>,</w:t>
      </w:r>
      <w:r w:rsidRPr="00B50C7E">
        <w:rPr>
          <w:rStyle w:val="Zag11"/>
          <w:color w:val="auto"/>
          <w:szCs w:val="28"/>
        </w:rPr>
        <w:t>в</w:t>
      </w:r>
      <w:proofErr w:type="gramEnd"/>
      <w:r w:rsidRPr="00B50C7E">
        <w:rPr>
          <w:rStyle w:val="Zag11"/>
          <w:color w:val="auto"/>
          <w:szCs w:val="28"/>
        </w:rPr>
        <w:t xml:space="preserve"> том числе связанным с особенностями роста и развития.</w:t>
      </w:r>
    </w:p>
    <w:p w:rsidR="00653A76" w:rsidRPr="00BD7394" w:rsidRDefault="00653A76" w:rsidP="00F13056">
      <w:pPr>
        <w:pStyle w:val="a5"/>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5"/>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5"/>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 xml:space="preserve">Основные виды деятельности обучающихся: учебная, </w:t>
      </w:r>
      <w:proofErr w:type="gramStart"/>
      <w:r w:rsidRPr="00BD7394">
        <w:rPr>
          <w:rStyle w:val="Zag11"/>
          <w:rFonts w:ascii="Times New Roman" w:hAnsi="Times New Roman"/>
          <w:color w:val="auto"/>
          <w:spacing w:val="-5"/>
          <w:sz w:val="28"/>
          <w:szCs w:val="28"/>
        </w:rPr>
        <w:t>учебно­исследовательская</w:t>
      </w:r>
      <w:proofErr w:type="gramEnd"/>
      <w:r w:rsidRPr="00BD7394">
        <w:rPr>
          <w:rStyle w:val="Zag11"/>
          <w:rFonts w:ascii="Times New Roman" w:hAnsi="Times New Roman"/>
          <w:color w:val="auto"/>
          <w:spacing w:val="-5"/>
          <w:sz w:val="28"/>
          <w:szCs w:val="28"/>
        </w:rPr>
        <w:t>,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5"/>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lastRenderedPageBreak/>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w:t>
      </w:r>
      <w:proofErr w:type="gramStart"/>
      <w:r w:rsidRPr="00797ECB">
        <w:rPr>
          <w:rStyle w:val="Zag11"/>
          <w:color w:val="auto"/>
          <w:szCs w:val="28"/>
        </w:rPr>
        <w:t>обучающихся</w:t>
      </w:r>
      <w:proofErr w:type="gramEnd"/>
      <w:r w:rsidRPr="00797ECB">
        <w:rPr>
          <w:rStyle w:val="Zag11"/>
          <w:color w:val="auto"/>
          <w:szCs w:val="28"/>
        </w:rPr>
        <w:t xml:space="preserve">;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w:t>
      </w:r>
      <w:proofErr w:type="gramStart"/>
      <w:r w:rsidRPr="004902B1">
        <w:rPr>
          <w:rStyle w:val="Zag11"/>
          <w:color w:val="auto"/>
          <w:szCs w:val="28"/>
        </w:rPr>
        <w:t>физкультурно­оздоровительной</w:t>
      </w:r>
      <w:proofErr w:type="gramEnd"/>
      <w:r w:rsidRPr="004902B1">
        <w:rPr>
          <w:rStyle w:val="Zag11"/>
          <w:color w:val="auto"/>
          <w:szCs w:val="28"/>
        </w:rPr>
        <w:t xml:space="preserve">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E57CF8" w:rsidRPr="00E57CF8" w:rsidRDefault="00E57CF8" w:rsidP="00E57CF8">
      <w:pPr>
        <w:spacing w:line="360" w:lineRule="auto"/>
        <w:jc w:val="both"/>
        <w:rPr>
          <w:sz w:val="28"/>
          <w:szCs w:val="28"/>
        </w:rPr>
      </w:pPr>
      <w:r w:rsidRPr="00E57CF8">
        <w:rPr>
          <w:sz w:val="28"/>
          <w:szCs w:val="28"/>
        </w:rPr>
        <w:t>Для каждого из направлений указанных выше соответствуют определенные задачи формирования здорового и безопасного образа жизни:</w:t>
      </w:r>
    </w:p>
    <w:p w:rsidR="00E57CF8" w:rsidRDefault="00E57CF8" w:rsidP="00E57CF8">
      <w:pPr>
        <w:jc w:val="both"/>
        <w:rPr>
          <w:i/>
        </w:rPr>
      </w:pPr>
      <w:r>
        <w:rPr>
          <w:i/>
        </w:rPr>
        <w:t>Направления:                               Задачи:</w:t>
      </w:r>
    </w:p>
    <w:p w:rsidR="00E57CF8" w:rsidRDefault="001C5675" w:rsidP="00E57CF8">
      <w:pPr>
        <w:jc w:val="both"/>
      </w:pPr>
      <w:r>
        <w:pict>
          <v:group id="_x0000_s1084" editas="canvas" style="width:459pt;height:117pt;mso-position-horizontal-relative:char;mso-position-vertical-relative:line" coordorigin="2202,3681" coordsize="7200,18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2202;top:3681;width:7200;height:1811"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6" type="#_x0000_t176" style="position:absolute;left:2202;top:3820;width:3576;height:1672">
              <v:textbox style="mso-next-textbox:#_x0000_s1086">
                <w:txbxContent>
                  <w:p w:rsidR="00184327" w:rsidRDefault="00184327" w:rsidP="00E57CF8">
                    <w:r>
                      <w:t>Формирование представлений об основах экологической культуры на примере экологически сообразного поведения</w:t>
                    </w:r>
                  </w:p>
                  <w:p w:rsidR="00184327" w:rsidRDefault="00184327" w:rsidP="00E57CF8">
                    <w:r>
                      <w:t>Формирование ценностного отношения к здоровью и здоровому образу жизни</w:t>
                    </w:r>
                  </w:p>
                </w:txbxContent>
              </v:textbox>
            </v:shape>
            <v:shape id="_x0000_s1087" type="#_x0000_t176" style="position:absolute;left:5935;top:3776;width:3467;height:1716">
              <v:textbox style="mso-next-textbox:#_x0000_s1087">
                <w:txbxContent>
                  <w:p w:rsidR="00184327" w:rsidRDefault="00184327" w:rsidP="00E57CF8">
                    <w:pPr>
                      <w:rPr>
                        <w:sz w:val="20"/>
                        <w:szCs w:val="20"/>
                      </w:rPr>
                    </w:pPr>
                    <w:r>
                      <w:rPr>
                        <w:sz w:val="20"/>
                        <w:szCs w:val="20"/>
                      </w:rPr>
                      <w:t xml:space="preserve">Формирование основ экологической культуры. Формирование экологически целесообразного, здорового и безопасного уклада школьной жизни  </w:t>
                    </w:r>
                  </w:p>
                  <w:p w:rsidR="00184327" w:rsidRDefault="00184327" w:rsidP="00E57CF8">
                    <w:pPr>
                      <w:rPr>
                        <w:sz w:val="20"/>
                        <w:szCs w:val="20"/>
                      </w:rPr>
                    </w:pPr>
                    <w:r>
                      <w:rPr>
                        <w:sz w:val="20"/>
                        <w:szCs w:val="20"/>
                      </w:rPr>
                      <w:t xml:space="preserve">Пробуждение в детях желания заботиться о своем здоровье. </w:t>
                    </w:r>
                  </w:p>
                  <w:p w:rsidR="00184327" w:rsidRDefault="00184327" w:rsidP="00E57CF8">
                    <w:pPr>
                      <w:rPr>
                        <w:sz w:val="20"/>
                        <w:szCs w:val="20"/>
                      </w:rPr>
                    </w:pPr>
                    <w:r>
                      <w:rPr>
                        <w:sz w:val="20"/>
                        <w:szCs w:val="20"/>
                      </w:rPr>
                      <w:t xml:space="preserve">  Обеспечение заинтересованного отношения педагогов, родителей кздоровью детей</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8" type="#_x0000_t13" style="position:absolute;left:5315;top:3820;width:745;height:593"/>
            <w10:wrap type="none"/>
            <w10:anchorlock/>
          </v:group>
        </w:pict>
      </w:r>
    </w:p>
    <w:p w:rsidR="00E57CF8" w:rsidRDefault="001C5675" w:rsidP="00E57CF8">
      <w:pPr>
        <w:jc w:val="both"/>
      </w:pPr>
      <w:r>
        <w:rPr>
          <w:noProof/>
        </w:rPr>
        <w:pict>
          <v:shape id="_x0000_s1089" type="#_x0000_t176" style="position:absolute;left:0;text-align:left;margin-left:261.25pt;margin-top:22.95pt;width:203.4pt;height:157pt;z-index:251668480">
            <v:textbox style="mso-next-textbox:#_x0000_s1089">
              <w:txbxContent>
                <w:p w:rsidR="00184327" w:rsidRDefault="00184327" w:rsidP="00E57CF8">
                  <w:r>
                    <w:t xml:space="preserve">Соответствие состояния и содержания здания и помещений экологическим требованиям. </w:t>
                  </w:r>
                </w:p>
                <w:p w:rsidR="00184327" w:rsidRDefault="00184327" w:rsidP="00E57CF8">
                  <w:r>
                    <w:t xml:space="preserve"> Организация качественного горячего питания и соблюдение питьевого режима учащихся.</w:t>
                  </w:r>
                </w:p>
                <w:p w:rsidR="00184327" w:rsidRDefault="00184327" w:rsidP="00E57CF8">
                  <w:r>
                    <w:t xml:space="preserve">  Оснащение кабинетов, физкультурного зала, спортплощадки необходимым оборудованием.</w:t>
                  </w:r>
                </w:p>
                <w:p w:rsidR="00184327" w:rsidRDefault="00184327" w:rsidP="00E57CF8"/>
              </w:txbxContent>
            </v:textbox>
          </v:shape>
        </w:pict>
      </w:r>
      <w:r>
        <w:pict>
          <v:group id="_x0000_s1080" editas="canvas" style="width:459pt;height:135pt;mso-position-horizontal-relative:char;mso-position-vertical-relative:line" coordorigin="1701,4600" coordsize="9180,2700">
            <o:lock v:ext="edit" aspectratio="t"/>
            <v:shape id="_x0000_s1081" type="#_x0000_t75" style="position:absolute;left:1701;top:4600;width:9180;height:2700" o:preferrelative="f">
              <v:fill o:detectmouseclick="t"/>
              <v:path o:extrusionok="t" o:connecttype="none"/>
              <o:lock v:ext="edit" text="t"/>
            </v:shape>
            <v:shape id="_x0000_s1082" type="#_x0000_t176" style="position:absolute;left:1701;top:5749;width:4032;height:1260">
              <v:textbox style="mso-next-textbox:#_x0000_s1082">
                <w:txbxContent>
                  <w:p w:rsidR="00184327" w:rsidRDefault="00184327" w:rsidP="00E57CF8">
                    <w:r>
                      <w:t>Создание экологической,  здоровье сберегающей инфраструктуры общеобразовательного учреждения</w:t>
                    </w:r>
                  </w:p>
                </w:txbxContent>
              </v:textbox>
            </v:shape>
            <v:shape id="_x0000_s1083" type="#_x0000_t13" style="position:absolute;left:5553;top:5875;width:1358;height:765"/>
            <w10:wrap type="none"/>
            <w10:anchorlock/>
          </v:group>
        </w:pict>
      </w:r>
    </w:p>
    <w:p w:rsidR="00E57CF8" w:rsidRDefault="001C5675" w:rsidP="00E57CF8">
      <w:pPr>
        <w:jc w:val="both"/>
      </w:pPr>
      <w:r>
        <w:pict>
          <v:group id="_x0000_s1075" editas="canvas" style="width:459pt;height:234pt;mso-position-horizontal-relative:char;mso-position-vertical-relative:line" coordorigin="2202,5391" coordsize="7200,3623">
            <o:lock v:ext="edit" aspectratio="t"/>
            <v:shape id="_x0000_s1076" type="#_x0000_t75" style="position:absolute;left:2202;top:5391;width:7200;height:3623" o:preferrelative="f">
              <v:fill o:detectmouseclick="t"/>
              <v:path o:extrusionok="t" o:connecttype="none"/>
              <o:lock v:ext="edit" text="t"/>
            </v:shape>
            <v:shape id="_x0000_s1077" type="#_x0000_t176" style="position:absolute;left:2258;top:5809;width:3106;height:557">
              <v:textbox style="mso-next-textbox:#_x0000_s1077">
                <w:txbxContent>
                  <w:p w:rsidR="00184327" w:rsidRDefault="00184327" w:rsidP="00E57CF8">
                    <w:r>
                      <w:t>Рациональная организация образовательного процесса</w:t>
                    </w:r>
                  </w:p>
                </w:txbxContent>
              </v:textbox>
            </v:shape>
            <v:shape id="_x0000_s1078" type="#_x0000_t176" style="position:absolute;left:5597;top:5561;width:3805;height:3314">
              <v:textbox style="mso-next-textbox:#_x0000_s1078">
                <w:txbxContent>
                  <w:p w:rsidR="00184327" w:rsidRDefault="00184327" w:rsidP="00E57CF8">
                    <w:r>
                      <w:t xml:space="preserve">   Соблюдение экологических, гигиенических норм и требований к организации и объему учебной и внеучебной нагрузки</w:t>
                    </w:r>
                    <w:proofErr w:type="gramStart"/>
                    <w:r>
                      <w:t>.П</w:t>
                    </w:r>
                    <w:proofErr w:type="gramEnd"/>
                    <w:r>
                      <w:t xml:space="preserve">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Обеспечение возможности </w:t>
                    </w:r>
                    <w:proofErr w:type="gramStart"/>
                    <w:r>
                      <w:t>обучающихся</w:t>
                    </w:r>
                    <w:proofErr w:type="gramEnd"/>
                    <w:r>
                      <w:t xml:space="preserve"> осуществлять учебную и внеучебную деятельности в соответствии с возрастными и индивидуальными возможностями.</w:t>
                    </w:r>
                  </w:p>
                </w:txbxContent>
              </v:textbox>
            </v:shape>
            <v:shape id="_x0000_s1079" type="#_x0000_t13" style="position:absolute;left:4634;top:5994;width:1206;height:592"/>
            <w10:wrap type="none"/>
            <w10:anchorlock/>
          </v:group>
        </w:pict>
      </w:r>
    </w:p>
    <w:p w:rsidR="00E57CF8" w:rsidRDefault="001C5675" w:rsidP="00E57CF8">
      <w:pPr>
        <w:jc w:val="both"/>
      </w:pPr>
      <w:r>
        <w:pict>
          <v:group id="_x0000_s1070" editas="canvas" style="width:459pt;height:207pt;mso-position-horizontal-relative:char;mso-position-vertical-relative:line" coordorigin="2202,6711" coordsize="7200,3205">
            <o:lock v:ext="edit" aspectratio="t"/>
            <v:shape id="_x0000_s1071" type="#_x0000_t75" style="position:absolute;left:2202;top:6711;width:7200;height:3205" o:preferrelative="f">
              <v:fill o:detectmouseclick="t"/>
              <v:path o:extrusionok="t" o:connecttype="none"/>
              <o:lock v:ext="edit" text="t"/>
            </v:shape>
            <v:shape id="_x0000_s1072" type="#_x0000_t176" style="position:absolute;left:2202;top:6990;width:3021;height:1045">
              <v:textbox style="mso-next-textbox:#_x0000_s1072">
                <w:txbxContent>
                  <w:p w:rsidR="00184327" w:rsidRDefault="00184327" w:rsidP="00E57CF8">
                    <w:r>
                      <w:t>Организация  экологической и  физкультурно-оздоровительной работы</w:t>
                    </w:r>
                  </w:p>
                </w:txbxContent>
              </v:textbox>
            </v:shape>
            <v:shape id="_x0000_s1073" type="#_x0000_t176" style="position:absolute;left:6204;top:6836;width:3192;height:2913">
              <v:textbox style="mso-next-textbox:#_x0000_s1073">
                <w:txbxContent>
                  <w:p w:rsidR="00184327" w:rsidRDefault="00184327" w:rsidP="00E57CF8">
                    <w: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xbxContent>
              </v:textbox>
            </v:shape>
            <v:shape id="_x0000_s1074" type="#_x0000_t13" style="position:absolute;left:5082;top:6850;width:1206;height:593"/>
            <w10:wrap type="none"/>
            <w10:anchorlock/>
          </v:group>
        </w:pict>
      </w:r>
    </w:p>
    <w:p w:rsidR="00E57CF8" w:rsidRDefault="001C5675" w:rsidP="00E57CF8">
      <w:pPr>
        <w:jc w:val="both"/>
      </w:pPr>
      <w:r>
        <w:pict>
          <v:group id="_x0000_s1065" editas="canvas" style="width:459pt;height:90pt;mso-position-horizontal-relative:char;mso-position-vertical-relative:line" coordorigin="2202,861" coordsize="7200,1394">
            <o:lock v:ext="edit" aspectratio="t"/>
            <v:shape id="_x0000_s1066" type="#_x0000_t75" style="position:absolute;left:2202;top:861;width:7200;height:1394" o:preferrelative="f">
              <v:fill o:detectmouseclick="t"/>
              <v:path o:extrusionok="t" o:connecttype="none"/>
              <o:lock v:ext="edit" text="t"/>
            </v:shape>
            <v:shape id="_x0000_s1067" type="#_x0000_t176" style="position:absolute;left:2258;top:1000;width:3106;height:697">
              <v:textbox style="mso-next-textbox:#_x0000_s1067">
                <w:txbxContent>
                  <w:p w:rsidR="00184327" w:rsidRDefault="00184327" w:rsidP="00E57CF8">
                    <w:r>
                      <w:t>Реализация дополнительных программ</w:t>
                    </w:r>
                  </w:p>
                </w:txbxContent>
              </v:textbox>
            </v:shape>
            <v:shape id="_x0000_s1068" type="#_x0000_t176" style="position:absolute;left:5840;top:861;width:3562;height:1394">
              <v:textbox style="mso-next-textbox:#_x0000_s1068">
                <w:txbxContent>
                  <w:p w:rsidR="00184327" w:rsidRDefault="00184327" w:rsidP="00E57CF8">
                    <w:r>
                      <w:t xml:space="preserve"> Реализация программ внеурочной деятельности экологической направленности. Включение каждого учащегося в здоровье сберегающую деятельность</w:t>
                    </w:r>
                  </w:p>
                </w:txbxContent>
              </v:textbox>
            </v:shape>
            <v:shape id="_x0000_s1069" type="#_x0000_t13" style="position:absolute;left:5082;top:861;width:915;height:593"/>
            <w10:wrap type="none"/>
            <w10:anchorlock/>
          </v:group>
        </w:pict>
      </w:r>
    </w:p>
    <w:p w:rsidR="00E57CF8" w:rsidRDefault="001C5675" w:rsidP="00E57CF8">
      <w:pPr>
        <w:jc w:val="both"/>
      </w:pPr>
      <w:r>
        <w:pict>
          <v:group id="_x0000_s1060" editas="canvas" style="width:459pt;height:99pt;mso-position-horizontal-relative:char;mso-position-vertical-relative:line" coordorigin="2202,2046" coordsize="7200,1533">
            <o:lock v:ext="edit" aspectratio="t"/>
            <v:shape id="_x0000_s1061" type="#_x0000_t75" style="position:absolute;left:2202;top:2046;width:7200;height:1533" o:preferrelative="f">
              <v:fill o:detectmouseclick="t"/>
              <v:path o:extrusionok="t" o:connecttype="none"/>
              <o:lock v:ext="edit" text="t"/>
            </v:shape>
            <v:shape id="_x0000_s1062" type="#_x0000_t176" style="position:absolute;left:2258;top:2185;width:3106;height:743">
              <v:textbox style="mso-next-textbox:#_x0000_s1062">
                <w:txbxContent>
                  <w:p w:rsidR="00184327" w:rsidRDefault="00184327" w:rsidP="00E57CF8">
                    <w:r>
                      <w:t>Просветительская работа</w:t>
                    </w:r>
                  </w:p>
                  <w:p w:rsidR="00184327" w:rsidRDefault="00184327" w:rsidP="00E57CF8">
                    <w:r>
                      <w:t xml:space="preserve"> с родителями </w:t>
                    </w:r>
                  </w:p>
                </w:txbxContent>
              </v:textbox>
            </v:shape>
            <v:shape id="_x0000_s1063" type="#_x0000_t176" style="position:absolute;left:5793;top:2046;width:3609;height:1300">
              <v:textbox style="mso-next-textbox:#_x0000_s1063">
                <w:txbxContent>
                  <w:p w:rsidR="00184327" w:rsidRDefault="00184327" w:rsidP="00E57CF8">
                    <w:r>
                      <w:t xml:space="preserve">  Включение родителей в здоровье сберегающую и здоровье укрепляющую деятельность школы, проведение экологических мероприятий, занятий</w:t>
                    </w:r>
                  </w:p>
                  <w:p w:rsidR="00184327" w:rsidRDefault="00184327" w:rsidP="00E57CF8">
                    <w:r>
                      <w:t xml:space="preserve"> по профилактике вредных привычек</w:t>
                    </w:r>
                  </w:p>
                </w:txbxContent>
              </v:textbox>
            </v:shape>
            <v:shape id="_x0000_s1064" type="#_x0000_t13" style="position:absolute;left:5082;top:2046;width:821;height:592"/>
            <w10:wrap type="none"/>
            <w10:anchorlock/>
          </v:group>
        </w:pict>
      </w:r>
    </w:p>
    <w:p w:rsidR="00E57CF8" w:rsidRDefault="00E57CF8" w:rsidP="00E57CF8">
      <w:pPr>
        <w:pStyle w:val="aff4"/>
        <w:ind w:left="360"/>
        <w:jc w:val="center"/>
        <w:rPr>
          <w:b/>
          <w:i/>
          <w:iCs/>
        </w:rPr>
      </w:pPr>
      <w:r>
        <w:rPr>
          <w:b/>
          <w:i/>
          <w:iCs/>
        </w:rPr>
        <w:t>Взаимосвязь направлений, задач, видов и форм здоровье сберегающих мероприятий</w:t>
      </w:r>
    </w:p>
    <w:p w:rsidR="00E57CF8" w:rsidRDefault="00E57CF8" w:rsidP="00E57CF8">
      <w:pPr>
        <w:pStyle w:val="aff4"/>
        <w:ind w:left="360"/>
        <w:jc w:val="center"/>
        <w:rPr>
          <w:i/>
          <w:iCs/>
        </w:rPr>
      </w:pPr>
    </w:p>
    <w:tbl>
      <w:tblPr>
        <w:tblW w:w="9676" w:type="dxa"/>
        <w:tblInd w:w="55" w:type="dxa"/>
        <w:tblLayout w:type="fixed"/>
        <w:tblCellMar>
          <w:top w:w="55" w:type="dxa"/>
          <w:left w:w="55" w:type="dxa"/>
          <w:bottom w:w="55" w:type="dxa"/>
          <w:right w:w="55" w:type="dxa"/>
        </w:tblCellMar>
        <w:tblLook w:val="0000"/>
      </w:tblPr>
      <w:tblGrid>
        <w:gridCol w:w="2163"/>
        <w:gridCol w:w="12"/>
        <w:gridCol w:w="3613"/>
        <w:gridCol w:w="12"/>
        <w:gridCol w:w="3876"/>
      </w:tblGrid>
      <w:tr w:rsidR="00E57CF8" w:rsidTr="000549F6">
        <w:tc>
          <w:tcPr>
            <w:tcW w:w="2175" w:type="dxa"/>
            <w:gridSpan w:val="2"/>
            <w:shd w:val="clear" w:color="auto" w:fill="auto"/>
          </w:tcPr>
          <w:p w:rsidR="00E57CF8" w:rsidRDefault="00E57CF8" w:rsidP="000549F6">
            <w:pPr>
              <w:pStyle w:val="afff3"/>
              <w:autoSpaceDE w:val="0"/>
              <w:snapToGrid w:val="0"/>
              <w:jc w:val="center"/>
              <w:rPr>
                <w:rFonts w:cs="Times New Roman"/>
                <w:i/>
                <w:iCs/>
                <w:sz w:val="20"/>
                <w:szCs w:val="20"/>
              </w:rPr>
            </w:pPr>
            <w:r>
              <w:rPr>
                <w:rFonts w:cs="Times New Roman"/>
                <w:i/>
                <w:iCs/>
                <w:sz w:val="20"/>
                <w:szCs w:val="20"/>
              </w:rPr>
              <w:t>Направления   формирования  здорового образа жизни</w:t>
            </w:r>
          </w:p>
        </w:tc>
        <w:tc>
          <w:tcPr>
            <w:tcW w:w="3613" w:type="dxa"/>
            <w:shd w:val="clear" w:color="auto" w:fill="auto"/>
          </w:tcPr>
          <w:p w:rsidR="00E57CF8" w:rsidRDefault="00E57CF8" w:rsidP="000549F6">
            <w:pPr>
              <w:pStyle w:val="afff3"/>
              <w:autoSpaceDE w:val="0"/>
              <w:snapToGrid w:val="0"/>
              <w:jc w:val="center"/>
              <w:rPr>
                <w:rFonts w:cs="Times New Roman"/>
                <w:i/>
                <w:iCs/>
                <w:sz w:val="20"/>
                <w:szCs w:val="20"/>
              </w:rPr>
            </w:pPr>
            <w:r>
              <w:rPr>
                <w:rFonts w:cs="Times New Roman"/>
                <w:i/>
                <w:iCs/>
                <w:sz w:val="20"/>
                <w:szCs w:val="20"/>
              </w:rPr>
              <w:t>Задачи формирования  здорового образа жизни</w:t>
            </w:r>
          </w:p>
        </w:tc>
        <w:tc>
          <w:tcPr>
            <w:tcW w:w="3888" w:type="dxa"/>
            <w:gridSpan w:val="2"/>
            <w:shd w:val="clear" w:color="auto" w:fill="auto"/>
          </w:tcPr>
          <w:p w:rsidR="00E57CF8" w:rsidRDefault="00E57CF8" w:rsidP="000549F6">
            <w:pPr>
              <w:autoSpaceDE w:val="0"/>
              <w:snapToGrid w:val="0"/>
              <w:jc w:val="center"/>
              <w:rPr>
                <w:i/>
                <w:iCs/>
                <w:sz w:val="20"/>
                <w:szCs w:val="20"/>
              </w:rPr>
            </w:pPr>
            <w:r>
              <w:rPr>
                <w:i/>
                <w:iCs/>
                <w:sz w:val="20"/>
                <w:szCs w:val="20"/>
              </w:rPr>
              <w:t>Виды и формы здоровье сберегающих  мероприятий</w:t>
            </w:r>
          </w:p>
        </w:tc>
      </w:tr>
      <w:tr w:rsidR="00E57CF8" w:rsidTr="000549F6">
        <w:tc>
          <w:tcPr>
            <w:tcW w:w="2175" w:type="dxa"/>
            <w:gridSpan w:val="2"/>
            <w:shd w:val="clear" w:color="auto" w:fill="auto"/>
          </w:tcPr>
          <w:p w:rsidR="00E57CF8" w:rsidRDefault="00E57CF8" w:rsidP="000549F6">
            <w:pPr>
              <w:autoSpaceDE w:val="0"/>
              <w:snapToGrid w:val="0"/>
              <w:jc w:val="both"/>
              <w:rPr>
                <w:sz w:val="20"/>
                <w:szCs w:val="20"/>
              </w:rPr>
            </w:pPr>
            <w:r>
              <w:rPr>
                <w:sz w:val="20"/>
                <w:szCs w:val="20"/>
              </w:rPr>
              <w:t xml:space="preserve">Формирование </w:t>
            </w:r>
            <w:r>
              <w:rPr>
                <w:sz w:val="20"/>
                <w:szCs w:val="20"/>
              </w:rPr>
              <w:lastRenderedPageBreak/>
              <w:t>ценностного отношения к здоровью и</w:t>
            </w:r>
          </w:p>
          <w:p w:rsidR="00E57CF8" w:rsidRDefault="00E57CF8" w:rsidP="000549F6">
            <w:pPr>
              <w:autoSpaceDE w:val="0"/>
              <w:jc w:val="both"/>
              <w:rPr>
                <w:sz w:val="20"/>
                <w:szCs w:val="20"/>
              </w:rPr>
            </w:pPr>
            <w:r>
              <w:rPr>
                <w:sz w:val="20"/>
                <w:szCs w:val="20"/>
              </w:rPr>
              <w:t>здоровому образу жизни.</w:t>
            </w:r>
          </w:p>
        </w:tc>
        <w:tc>
          <w:tcPr>
            <w:tcW w:w="3613" w:type="dxa"/>
            <w:shd w:val="clear" w:color="auto" w:fill="auto"/>
          </w:tcPr>
          <w:p w:rsidR="00E57CF8" w:rsidRDefault="00E57CF8" w:rsidP="000549F6">
            <w:pPr>
              <w:autoSpaceDE w:val="0"/>
              <w:snapToGrid w:val="0"/>
              <w:jc w:val="both"/>
              <w:rPr>
                <w:iCs/>
                <w:sz w:val="20"/>
                <w:szCs w:val="20"/>
              </w:rPr>
            </w:pPr>
            <w:r>
              <w:rPr>
                <w:iCs/>
                <w:sz w:val="20"/>
                <w:szCs w:val="20"/>
              </w:rPr>
              <w:lastRenderedPageBreak/>
              <w:t xml:space="preserve">Пробуждение в детях желания </w:t>
            </w:r>
            <w:r>
              <w:rPr>
                <w:iCs/>
                <w:sz w:val="20"/>
                <w:szCs w:val="20"/>
              </w:rPr>
              <w:lastRenderedPageBreak/>
              <w:t>заботиться о своем здоровье (формирование заинтересованного отношения к собственному здоровью).</w:t>
            </w:r>
          </w:p>
          <w:p w:rsidR="00E57CF8" w:rsidRDefault="00E57CF8" w:rsidP="000549F6">
            <w:pPr>
              <w:autoSpaceDE w:val="0"/>
              <w:snapToGrid w:val="0"/>
              <w:jc w:val="both"/>
              <w:rPr>
                <w:iCs/>
                <w:sz w:val="20"/>
                <w:szCs w:val="20"/>
              </w:rPr>
            </w:pPr>
            <w:r>
              <w:rPr>
                <w:iCs/>
                <w:sz w:val="20"/>
                <w:szCs w:val="20"/>
              </w:rPr>
              <w:t>Обеспечение заинтересованного отношения педагогов, родителей к здоровью детей.</w:t>
            </w:r>
          </w:p>
        </w:tc>
        <w:tc>
          <w:tcPr>
            <w:tcW w:w="3888" w:type="dxa"/>
            <w:gridSpan w:val="2"/>
            <w:shd w:val="clear" w:color="auto" w:fill="auto"/>
          </w:tcPr>
          <w:p w:rsidR="00E57CF8" w:rsidRDefault="00E57CF8" w:rsidP="000549F6">
            <w:pPr>
              <w:autoSpaceDE w:val="0"/>
              <w:snapToGrid w:val="0"/>
              <w:jc w:val="both"/>
              <w:rPr>
                <w:iCs/>
                <w:sz w:val="20"/>
                <w:szCs w:val="20"/>
              </w:rPr>
            </w:pPr>
            <w:r>
              <w:rPr>
                <w:iCs/>
                <w:sz w:val="20"/>
                <w:szCs w:val="20"/>
              </w:rPr>
              <w:lastRenderedPageBreak/>
              <w:t xml:space="preserve">Беседа </w:t>
            </w:r>
            <w:r>
              <w:rPr>
                <w:i/>
                <w:iCs/>
                <w:sz w:val="20"/>
                <w:szCs w:val="20"/>
              </w:rPr>
              <w:t>(урочная, внеурочная, внешкольная</w:t>
            </w:r>
            <w:r>
              <w:rPr>
                <w:iCs/>
                <w:sz w:val="20"/>
                <w:szCs w:val="20"/>
              </w:rPr>
              <w:t xml:space="preserve">). </w:t>
            </w:r>
          </w:p>
          <w:p w:rsidR="00E57CF8" w:rsidRDefault="00E57CF8" w:rsidP="000549F6">
            <w:pPr>
              <w:autoSpaceDE w:val="0"/>
              <w:jc w:val="both"/>
              <w:rPr>
                <w:iCs/>
                <w:sz w:val="20"/>
                <w:szCs w:val="20"/>
              </w:rPr>
            </w:pPr>
            <w:r>
              <w:rPr>
                <w:iCs/>
                <w:sz w:val="20"/>
                <w:szCs w:val="20"/>
              </w:rPr>
              <w:lastRenderedPageBreak/>
              <w:t xml:space="preserve">Спортивные секции, туристические походы; встречи со спортсменами, тренерами </w:t>
            </w:r>
            <w:r>
              <w:rPr>
                <w:i/>
                <w:iCs/>
                <w:sz w:val="20"/>
                <w:szCs w:val="20"/>
              </w:rPr>
              <w:t>(внеурочная, внешкольная</w:t>
            </w:r>
            <w:r>
              <w:rPr>
                <w:iCs/>
                <w:sz w:val="20"/>
                <w:szCs w:val="20"/>
              </w:rPr>
              <w:t>).</w:t>
            </w:r>
          </w:p>
          <w:p w:rsidR="00E57CF8" w:rsidRDefault="00E57CF8" w:rsidP="000549F6">
            <w:pPr>
              <w:autoSpaceDE w:val="0"/>
              <w:jc w:val="both"/>
              <w:rPr>
                <w:iCs/>
                <w:sz w:val="20"/>
                <w:szCs w:val="20"/>
              </w:rPr>
            </w:pPr>
            <w:r>
              <w:rPr>
                <w:iCs/>
                <w:sz w:val="20"/>
                <w:szCs w:val="20"/>
              </w:rPr>
              <w:t xml:space="preserve">Урок  физической культуры </w:t>
            </w:r>
            <w:r>
              <w:rPr>
                <w:i/>
                <w:iCs/>
                <w:sz w:val="20"/>
                <w:szCs w:val="20"/>
              </w:rPr>
              <w:t>(</w:t>
            </w:r>
            <w:proofErr w:type="gramStart"/>
            <w:r>
              <w:rPr>
                <w:i/>
                <w:iCs/>
                <w:sz w:val="20"/>
                <w:szCs w:val="20"/>
              </w:rPr>
              <w:t>урочная</w:t>
            </w:r>
            <w:proofErr w:type="gramEnd"/>
            <w:r>
              <w:rPr>
                <w:iCs/>
                <w:sz w:val="20"/>
                <w:szCs w:val="20"/>
              </w:rPr>
              <w:t>).</w:t>
            </w:r>
          </w:p>
          <w:p w:rsidR="00E57CF8" w:rsidRDefault="00E57CF8" w:rsidP="000549F6">
            <w:pPr>
              <w:autoSpaceDE w:val="0"/>
              <w:jc w:val="both"/>
              <w:rPr>
                <w:iCs/>
                <w:sz w:val="20"/>
                <w:szCs w:val="20"/>
              </w:rPr>
            </w:pPr>
            <w:r>
              <w:rPr>
                <w:iCs/>
                <w:sz w:val="20"/>
                <w:szCs w:val="20"/>
              </w:rPr>
              <w:t xml:space="preserve">Подвижные игры </w:t>
            </w:r>
            <w:r>
              <w:rPr>
                <w:i/>
                <w:iCs/>
                <w:sz w:val="20"/>
                <w:szCs w:val="20"/>
              </w:rPr>
              <w:t>(урочная, внеурочная, внешкольная</w:t>
            </w:r>
            <w:r>
              <w:rPr>
                <w:iCs/>
                <w:sz w:val="20"/>
                <w:szCs w:val="20"/>
              </w:rPr>
              <w:t>).</w:t>
            </w:r>
          </w:p>
          <w:p w:rsidR="00E57CF8" w:rsidRDefault="00E57CF8" w:rsidP="000549F6">
            <w:pPr>
              <w:autoSpaceDE w:val="0"/>
              <w:jc w:val="both"/>
              <w:rPr>
                <w:iCs/>
                <w:sz w:val="20"/>
                <w:szCs w:val="20"/>
              </w:rPr>
            </w:pPr>
            <w:r>
              <w:rPr>
                <w:iCs/>
                <w:sz w:val="20"/>
                <w:szCs w:val="20"/>
              </w:rPr>
              <w:t xml:space="preserve">Спортивные соревнования,  игровые и тренинговые программы  </w:t>
            </w:r>
            <w:r>
              <w:rPr>
                <w:i/>
                <w:iCs/>
                <w:sz w:val="20"/>
                <w:szCs w:val="20"/>
              </w:rPr>
              <w:t>(</w:t>
            </w:r>
            <w:proofErr w:type="gramStart"/>
            <w:r>
              <w:rPr>
                <w:i/>
                <w:iCs/>
                <w:sz w:val="20"/>
                <w:szCs w:val="20"/>
              </w:rPr>
              <w:t>внешкольная</w:t>
            </w:r>
            <w:proofErr w:type="gramEnd"/>
            <w:r>
              <w:rPr>
                <w:iCs/>
                <w:sz w:val="20"/>
                <w:szCs w:val="20"/>
              </w:rPr>
              <w:t>).</w:t>
            </w:r>
          </w:p>
        </w:tc>
      </w:tr>
      <w:tr w:rsidR="00E57CF8" w:rsidTr="000549F6">
        <w:tc>
          <w:tcPr>
            <w:tcW w:w="2175" w:type="dxa"/>
            <w:gridSpan w:val="2"/>
            <w:shd w:val="clear" w:color="auto" w:fill="auto"/>
          </w:tcPr>
          <w:p w:rsidR="00E57CF8" w:rsidRDefault="00E57CF8" w:rsidP="000549F6">
            <w:pPr>
              <w:autoSpaceDE w:val="0"/>
              <w:snapToGrid w:val="0"/>
              <w:jc w:val="both"/>
              <w:rPr>
                <w:sz w:val="20"/>
                <w:szCs w:val="20"/>
              </w:rPr>
            </w:pPr>
            <w:r>
              <w:rPr>
                <w:sz w:val="20"/>
                <w:szCs w:val="20"/>
              </w:rPr>
              <w:lastRenderedPageBreak/>
              <w:t>Создание здоровье сберегающая инфраструктура ОУ.</w:t>
            </w:r>
          </w:p>
        </w:tc>
        <w:tc>
          <w:tcPr>
            <w:tcW w:w="3625" w:type="dxa"/>
            <w:gridSpan w:val="2"/>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Организация качественного горячего питания учащихся.</w:t>
            </w:r>
          </w:p>
          <w:p w:rsidR="00E57CF8" w:rsidRDefault="00E57CF8" w:rsidP="000549F6">
            <w:pPr>
              <w:autoSpaceDE w:val="0"/>
              <w:jc w:val="both"/>
              <w:rPr>
                <w:rFonts w:eastAsia="NewtonCSanPin-Regular"/>
                <w:sz w:val="20"/>
                <w:szCs w:val="20"/>
              </w:rPr>
            </w:pPr>
            <w:proofErr w:type="gramStart"/>
            <w:r>
              <w:rPr>
                <w:rFonts w:eastAsia="NewtonCSanPin-Regular"/>
                <w:sz w:val="20"/>
                <w:szCs w:val="20"/>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roofErr w:type="gramEnd"/>
          </w:p>
        </w:tc>
        <w:tc>
          <w:tcPr>
            <w:tcW w:w="3876" w:type="dxa"/>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Укрепление материально-технической базы.</w:t>
            </w:r>
          </w:p>
          <w:p w:rsidR="00E57CF8" w:rsidRDefault="00E57CF8" w:rsidP="000549F6">
            <w:pPr>
              <w:autoSpaceDE w:val="0"/>
              <w:snapToGrid w:val="0"/>
              <w:jc w:val="both"/>
              <w:rPr>
                <w:rFonts w:eastAsia="NewtonCSanPin-Regular"/>
                <w:sz w:val="20"/>
                <w:szCs w:val="20"/>
              </w:rPr>
            </w:pPr>
            <w:r>
              <w:rPr>
                <w:rFonts w:eastAsia="NewtonCSanPin-Regular"/>
                <w:sz w:val="20"/>
                <w:szCs w:val="20"/>
              </w:rPr>
              <w:t xml:space="preserve">Комплектование необходимого и квалифицированного состава специалистов, обеспечивающих оздоровительную работу с </w:t>
            </w:r>
            <w:proofErr w:type="gramStart"/>
            <w:r>
              <w:rPr>
                <w:rFonts w:eastAsia="NewtonCSanPin-Regular"/>
                <w:sz w:val="20"/>
                <w:szCs w:val="20"/>
              </w:rPr>
              <w:t>обучающимися</w:t>
            </w:r>
            <w:proofErr w:type="gramEnd"/>
            <w:r>
              <w:rPr>
                <w:rFonts w:eastAsia="NewtonCSanPin-Regular"/>
                <w:sz w:val="20"/>
                <w:szCs w:val="20"/>
              </w:rPr>
              <w:t xml:space="preserve">  (логопеды, учителя физической культуры, психологи, медицинские работники).</w:t>
            </w:r>
          </w:p>
        </w:tc>
      </w:tr>
      <w:tr w:rsidR="00E57CF8" w:rsidTr="000549F6">
        <w:tc>
          <w:tcPr>
            <w:tcW w:w="2163" w:type="dxa"/>
            <w:shd w:val="clear" w:color="auto" w:fill="auto"/>
          </w:tcPr>
          <w:p w:rsidR="00E57CF8" w:rsidRDefault="00E57CF8" w:rsidP="000549F6">
            <w:pPr>
              <w:autoSpaceDE w:val="0"/>
              <w:snapToGrid w:val="0"/>
              <w:jc w:val="both"/>
              <w:rPr>
                <w:rFonts w:eastAsia="PragmaticaC-Oblique"/>
                <w:sz w:val="20"/>
                <w:szCs w:val="20"/>
              </w:rPr>
            </w:pPr>
            <w:r>
              <w:rPr>
                <w:rFonts w:eastAsia="PragmaticaC-Oblique"/>
                <w:sz w:val="20"/>
                <w:szCs w:val="20"/>
              </w:rPr>
              <w:t>Рациональная организация образовательного процесса.</w:t>
            </w:r>
          </w:p>
        </w:tc>
        <w:tc>
          <w:tcPr>
            <w:tcW w:w="3637" w:type="dxa"/>
            <w:gridSpan w:val="3"/>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E57CF8" w:rsidRDefault="00E57CF8" w:rsidP="000549F6">
            <w:pPr>
              <w:autoSpaceDE w:val="0"/>
              <w:snapToGrid w:val="0"/>
              <w:jc w:val="both"/>
              <w:rPr>
                <w:rFonts w:eastAsia="NewtonCSanPin-Regular"/>
                <w:sz w:val="20"/>
                <w:szCs w:val="20"/>
              </w:rPr>
            </w:pPr>
            <w:r>
              <w:rPr>
                <w:rFonts w:eastAsia="NewtonCSanPin-Regular"/>
                <w:sz w:val="20"/>
                <w:szCs w:val="20"/>
              </w:rPr>
              <w:t xml:space="preserve">Обеспечение возможности </w:t>
            </w:r>
            <w:proofErr w:type="gramStart"/>
            <w:r>
              <w:rPr>
                <w:rFonts w:eastAsia="NewtonCSanPin-Regular"/>
                <w:sz w:val="20"/>
                <w:szCs w:val="20"/>
              </w:rPr>
              <w:t>обучающихся</w:t>
            </w:r>
            <w:proofErr w:type="gramEnd"/>
            <w:r>
              <w:rPr>
                <w:rFonts w:eastAsia="NewtonCSanPin-Regular"/>
                <w:sz w:val="20"/>
                <w:szCs w:val="20"/>
              </w:rPr>
              <w:t xml:space="preserve"> осуществлять учебную и внеучебную деятельности  в соответствии с возрастными и индивидуальными возможностями.</w:t>
            </w:r>
          </w:p>
        </w:tc>
        <w:tc>
          <w:tcPr>
            <w:tcW w:w="3876" w:type="dxa"/>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57CF8" w:rsidRDefault="00E57CF8" w:rsidP="000549F6">
            <w:pPr>
              <w:autoSpaceDE w:val="0"/>
              <w:snapToGrid w:val="0"/>
              <w:jc w:val="both"/>
              <w:rPr>
                <w:rFonts w:eastAsia="NewtonCSanPin-Regular"/>
                <w:sz w:val="20"/>
                <w:szCs w:val="20"/>
              </w:rPr>
            </w:pPr>
          </w:p>
          <w:p w:rsidR="00E57CF8" w:rsidRDefault="00E57CF8" w:rsidP="000549F6">
            <w:pPr>
              <w:autoSpaceDE w:val="0"/>
              <w:snapToGrid w:val="0"/>
              <w:jc w:val="both"/>
              <w:rPr>
                <w:rFonts w:eastAsia="NewtonCSanPin-Regular"/>
                <w:i/>
                <w:iCs/>
                <w:sz w:val="20"/>
                <w:szCs w:val="20"/>
              </w:rPr>
            </w:pPr>
            <w:r>
              <w:rPr>
                <w:rFonts w:eastAsia="NewtonCSanPin-Regular"/>
                <w:sz w:val="20"/>
                <w:szCs w:val="20"/>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Pr>
                <w:rFonts w:eastAsia="NewtonCSanPin-Regular"/>
                <w:i/>
                <w:iCs/>
                <w:sz w:val="20"/>
                <w:szCs w:val="20"/>
              </w:rPr>
              <w:t>.</w:t>
            </w:r>
          </w:p>
        </w:tc>
      </w:tr>
      <w:tr w:rsidR="00E57CF8" w:rsidTr="000549F6">
        <w:tc>
          <w:tcPr>
            <w:tcW w:w="2163" w:type="dxa"/>
            <w:shd w:val="clear" w:color="auto" w:fill="auto"/>
          </w:tcPr>
          <w:p w:rsidR="00E57CF8" w:rsidRDefault="00E57CF8" w:rsidP="000549F6">
            <w:pPr>
              <w:autoSpaceDE w:val="0"/>
              <w:snapToGrid w:val="0"/>
              <w:jc w:val="both"/>
              <w:rPr>
                <w:rFonts w:eastAsia="PragmaticaC-Oblique"/>
                <w:sz w:val="20"/>
                <w:szCs w:val="20"/>
              </w:rPr>
            </w:pPr>
            <w:r>
              <w:rPr>
                <w:rFonts w:eastAsia="PragmaticaC-Oblique"/>
                <w:sz w:val="20"/>
                <w:szCs w:val="20"/>
              </w:rPr>
              <w:t>Организация физкультурно-оздоровительной работы</w:t>
            </w:r>
          </w:p>
        </w:tc>
        <w:tc>
          <w:tcPr>
            <w:tcW w:w="3637" w:type="dxa"/>
            <w:gridSpan w:val="3"/>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876" w:type="dxa"/>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Организация занятий по лечебной физкультуре; динамических перемен, физкультминуток на уроках.</w:t>
            </w:r>
          </w:p>
          <w:p w:rsidR="00E57CF8" w:rsidRDefault="00E57CF8" w:rsidP="000549F6">
            <w:pPr>
              <w:autoSpaceDE w:val="0"/>
              <w:jc w:val="both"/>
              <w:rPr>
                <w:rFonts w:eastAsia="NewtonCSanPin-Regular"/>
                <w:sz w:val="20"/>
                <w:szCs w:val="20"/>
              </w:rPr>
            </w:pPr>
            <w:r>
              <w:rPr>
                <w:rFonts w:eastAsia="NewtonCSanPin-Regular"/>
                <w:sz w:val="20"/>
                <w:szCs w:val="20"/>
              </w:rPr>
              <w:t>Организация работы спортивных секций и создание условий для их эффективного функционирования.</w:t>
            </w:r>
          </w:p>
          <w:p w:rsidR="00E57CF8" w:rsidRDefault="00E57CF8" w:rsidP="000549F6">
            <w:pPr>
              <w:autoSpaceDE w:val="0"/>
              <w:snapToGrid w:val="0"/>
              <w:jc w:val="both"/>
              <w:rPr>
                <w:rFonts w:eastAsia="NewtonCSanPin-Regular"/>
                <w:sz w:val="20"/>
                <w:szCs w:val="20"/>
              </w:rPr>
            </w:pPr>
            <w:r>
              <w:rPr>
                <w:rFonts w:eastAsia="NewtonCSanPin-Regular"/>
                <w:sz w:val="20"/>
                <w:szCs w:val="20"/>
              </w:rPr>
              <w:t>Проведение спортивно-оздоровительных мероприятий (дней спорта, соревнований, олимпиад, походов и т. п.).</w:t>
            </w:r>
          </w:p>
        </w:tc>
      </w:tr>
      <w:tr w:rsidR="00E57CF8" w:rsidTr="000549F6">
        <w:tc>
          <w:tcPr>
            <w:tcW w:w="2163" w:type="dxa"/>
            <w:shd w:val="clear" w:color="auto" w:fill="auto"/>
          </w:tcPr>
          <w:p w:rsidR="00E57CF8" w:rsidRDefault="00E57CF8" w:rsidP="000549F6">
            <w:pPr>
              <w:autoSpaceDE w:val="0"/>
              <w:snapToGrid w:val="0"/>
              <w:jc w:val="both"/>
              <w:rPr>
                <w:rFonts w:eastAsia="PragmaticaC-Oblique"/>
                <w:sz w:val="20"/>
                <w:szCs w:val="20"/>
              </w:rPr>
            </w:pPr>
            <w:r>
              <w:rPr>
                <w:rFonts w:eastAsia="PragmaticaC-Oblique"/>
                <w:sz w:val="20"/>
                <w:szCs w:val="20"/>
              </w:rPr>
              <w:t>Реализация дополнительных образовательных программ.</w:t>
            </w:r>
          </w:p>
        </w:tc>
        <w:tc>
          <w:tcPr>
            <w:tcW w:w="3637" w:type="dxa"/>
            <w:gridSpan w:val="3"/>
            <w:shd w:val="clear" w:color="auto" w:fill="auto"/>
          </w:tcPr>
          <w:p w:rsidR="00E57CF8" w:rsidRDefault="00E57CF8" w:rsidP="000549F6">
            <w:pPr>
              <w:autoSpaceDE w:val="0"/>
              <w:snapToGrid w:val="0"/>
              <w:jc w:val="both"/>
              <w:rPr>
                <w:sz w:val="20"/>
                <w:szCs w:val="20"/>
              </w:rPr>
            </w:pPr>
            <w:r>
              <w:rPr>
                <w:sz w:val="20"/>
                <w:szCs w:val="20"/>
              </w:rPr>
              <w:t>Включение каждого учащегося в здоровье сберегающую деятельность.</w:t>
            </w:r>
          </w:p>
        </w:tc>
        <w:tc>
          <w:tcPr>
            <w:tcW w:w="3876" w:type="dxa"/>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Проведение дней здоровья, конкурсов, праздников и т. п.</w:t>
            </w:r>
          </w:p>
          <w:p w:rsidR="00E57CF8" w:rsidRDefault="00E57CF8" w:rsidP="000549F6">
            <w:pPr>
              <w:autoSpaceDE w:val="0"/>
              <w:snapToGrid w:val="0"/>
              <w:jc w:val="both"/>
              <w:rPr>
                <w:rFonts w:eastAsia="NewtonCSanPin-Regular"/>
                <w:sz w:val="20"/>
                <w:szCs w:val="20"/>
              </w:rPr>
            </w:pPr>
            <w:r>
              <w:rPr>
                <w:rFonts w:eastAsia="NewtonCSanPin-Regular"/>
                <w:sz w:val="20"/>
                <w:szCs w:val="20"/>
              </w:rPr>
              <w:t>Создание общественного совета по здоровье сбережению.</w:t>
            </w:r>
          </w:p>
        </w:tc>
      </w:tr>
      <w:tr w:rsidR="00E57CF8" w:rsidTr="000549F6">
        <w:tc>
          <w:tcPr>
            <w:tcW w:w="2163" w:type="dxa"/>
            <w:shd w:val="clear" w:color="auto" w:fill="auto"/>
          </w:tcPr>
          <w:p w:rsidR="00E57CF8" w:rsidRDefault="00E57CF8" w:rsidP="000549F6">
            <w:pPr>
              <w:autoSpaceDE w:val="0"/>
              <w:snapToGrid w:val="0"/>
              <w:jc w:val="both"/>
              <w:rPr>
                <w:rFonts w:eastAsia="PragmaticaC-Oblique"/>
                <w:sz w:val="20"/>
                <w:szCs w:val="20"/>
              </w:rPr>
            </w:pPr>
            <w:r>
              <w:rPr>
                <w:rFonts w:eastAsia="PragmaticaC-Oblique"/>
                <w:sz w:val="20"/>
                <w:szCs w:val="20"/>
              </w:rPr>
              <w:t>Просветительская работа с родителями (законными представителями).</w:t>
            </w:r>
          </w:p>
        </w:tc>
        <w:tc>
          <w:tcPr>
            <w:tcW w:w="3637" w:type="dxa"/>
            <w:gridSpan w:val="3"/>
            <w:shd w:val="clear" w:color="auto" w:fill="auto"/>
          </w:tcPr>
          <w:p w:rsidR="00E57CF8" w:rsidRDefault="00E57CF8" w:rsidP="000549F6">
            <w:pPr>
              <w:autoSpaceDE w:val="0"/>
              <w:snapToGrid w:val="0"/>
              <w:jc w:val="both"/>
              <w:rPr>
                <w:iCs/>
                <w:sz w:val="20"/>
                <w:szCs w:val="20"/>
              </w:rPr>
            </w:pPr>
            <w:r>
              <w:rPr>
                <w:iCs/>
                <w:sz w:val="20"/>
                <w:szCs w:val="20"/>
              </w:rPr>
              <w:t>Включение  родителей  (законных представителей) в здоровье сберегающую и здоровье укрепляющую деятельность школы.</w:t>
            </w:r>
          </w:p>
        </w:tc>
        <w:tc>
          <w:tcPr>
            <w:tcW w:w="3876" w:type="dxa"/>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E57CF8" w:rsidRDefault="00E57CF8" w:rsidP="000549F6">
            <w:pPr>
              <w:autoSpaceDE w:val="0"/>
              <w:snapToGrid w:val="0"/>
              <w:jc w:val="both"/>
              <w:rPr>
                <w:rFonts w:eastAsia="NewtonCSanPin-Regular"/>
                <w:sz w:val="20"/>
                <w:szCs w:val="20"/>
              </w:rPr>
            </w:pPr>
            <w:r>
              <w:rPr>
                <w:rFonts w:eastAsia="NewtonCSanPin-Regular"/>
                <w:sz w:val="20"/>
                <w:szCs w:val="20"/>
              </w:rPr>
              <w:t>Приобретение для родителей  необходимой научно-методической литературы.</w:t>
            </w:r>
          </w:p>
        </w:tc>
      </w:tr>
    </w:tbl>
    <w:p w:rsidR="00E57CF8" w:rsidRDefault="00E57CF8" w:rsidP="00E57CF8">
      <w:pPr>
        <w:pStyle w:val="21"/>
        <w:numPr>
          <w:ilvl w:val="0"/>
          <w:numId w:val="0"/>
        </w:numPr>
        <w:spacing w:line="240" w:lineRule="auto"/>
        <w:ind w:left="680"/>
        <w:rPr>
          <w:rStyle w:val="Zag11"/>
          <w:sz w:val="24"/>
        </w:rPr>
      </w:pPr>
    </w:p>
    <w:p w:rsidR="00E57CF8" w:rsidRPr="00E57CF8" w:rsidRDefault="00E57CF8" w:rsidP="00E57CF8">
      <w:pPr>
        <w:pStyle w:val="a5"/>
        <w:spacing w:line="360" w:lineRule="auto"/>
        <w:ind w:firstLine="454"/>
        <w:jc w:val="center"/>
        <w:rPr>
          <w:rStyle w:val="Zag11"/>
          <w:rFonts w:ascii="Times New Roman" w:hAnsi="Times New Roman"/>
          <w:b/>
          <w:bCs/>
          <w:i/>
          <w:iCs/>
          <w:color w:val="auto"/>
          <w:sz w:val="28"/>
          <w:szCs w:val="28"/>
        </w:rPr>
      </w:pPr>
      <w:r w:rsidRPr="00E57CF8">
        <w:rPr>
          <w:rStyle w:val="Zag11"/>
          <w:rFonts w:ascii="Times New Roman" w:hAnsi="Times New Roman"/>
          <w:b/>
          <w:bCs/>
          <w:i/>
          <w:iCs/>
          <w:color w:val="auto"/>
          <w:sz w:val="28"/>
          <w:szCs w:val="28"/>
        </w:rPr>
        <w:t>Модель организации работы образовательной организации по реализации программы</w:t>
      </w:r>
    </w:p>
    <w:p w:rsidR="00E57CF8" w:rsidRPr="00E57CF8" w:rsidRDefault="00E57CF8" w:rsidP="00E57CF8">
      <w:pPr>
        <w:pStyle w:val="a5"/>
        <w:spacing w:line="360" w:lineRule="auto"/>
        <w:ind w:firstLine="454"/>
        <w:rPr>
          <w:rStyle w:val="Zag11"/>
          <w:rFonts w:ascii="Times New Roman" w:hAnsi="Times New Roman"/>
          <w:color w:val="auto"/>
          <w:spacing w:val="-3"/>
          <w:sz w:val="28"/>
          <w:szCs w:val="28"/>
        </w:rPr>
      </w:pPr>
      <w:r w:rsidRPr="00E57CF8">
        <w:rPr>
          <w:rStyle w:val="Zag11"/>
          <w:rFonts w:ascii="Times New Roman" w:hAnsi="Times New Roman"/>
          <w:color w:val="auto"/>
          <w:spacing w:val="-3"/>
          <w:sz w:val="28"/>
          <w:szCs w:val="28"/>
        </w:rPr>
        <w:t xml:space="preserve"> Работа  образовательной организации по реализации про</w:t>
      </w:r>
      <w:r w:rsidRPr="00E57CF8">
        <w:rPr>
          <w:rStyle w:val="Zag11"/>
          <w:rFonts w:ascii="Times New Roman" w:hAnsi="Times New Roman"/>
          <w:color w:val="auto"/>
          <w:sz w:val="28"/>
          <w:szCs w:val="28"/>
        </w:rPr>
        <w:t xml:space="preserve">граммы формирования экологической культуры, здорового и </w:t>
      </w:r>
      <w:r w:rsidRPr="00E57CF8">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iCs/>
          <w:color w:val="auto"/>
          <w:sz w:val="28"/>
          <w:szCs w:val="28"/>
        </w:rPr>
        <w:t>Первый этап</w:t>
      </w:r>
      <w:r w:rsidRPr="00E57CF8">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E57CF8">
        <w:rPr>
          <w:rStyle w:val="Zag11"/>
          <w:rFonts w:ascii="Times New Roman" w:hAnsi="Times New Roman"/>
          <w:color w:val="auto"/>
          <w:sz w:val="28"/>
          <w:szCs w:val="28"/>
        </w:rPr>
        <w:t>по</w:t>
      </w:r>
      <w:proofErr w:type="gramEnd"/>
      <w:r w:rsidRPr="00E57CF8">
        <w:rPr>
          <w:rStyle w:val="Zag11"/>
          <w:rFonts w:ascii="Times New Roman" w:hAnsi="Times New Roman"/>
          <w:color w:val="auto"/>
          <w:sz w:val="28"/>
          <w:szCs w:val="28"/>
        </w:rPr>
        <w:t>:</w:t>
      </w:r>
    </w:p>
    <w:p w:rsidR="00E57CF8" w:rsidRPr="00E57CF8" w:rsidRDefault="00E57CF8" w:rsidP="00E57CF8">
      <w:pPr>
        <w:pStyle w:val="21"/>
        <w:rPr>
          <w:rStyle w:val="Zag11"/>
          <w:szCs w:val="28"/>
        </w:rPr>
      </w:pPr>
      <w:r w:rsidRPr="00E57CF8">
        <w:rPr>
          <w:rStyle w:val="Zag11"/>
          <w:szCs w:val="28"/>
        </w:rPr>
        <w:lastRenderedPageBreak/>
        <w:t xml:space="preserve">организации режима дня детей, их нагрузкам, питанию, </w:t>
      </w:r>
      <w:proofErr w:type="gramStart"/>
      <w:r w:rsidRPr="00E57CF8">
        <w:rPr>
          <w:rStyle w:val="Zag11"/>
          <w:spacing w:val="-4"/>
          <w:szCs w:val="28"/>
        </w:rPr>
        <w:t>физкультурно­оздоровительной</w:t>
      </w:r>
      <w:proofErr w:type="gramEnd"/>
      <w:r w:rsidRPr="00E57CF8">
        <w:rPr>
          <w:rStyle w:val="Zag11"/>
          <w:spacing w:val="-4"/>
          <w:szCs w:val="28"/>
        </w:rPr>
        <w:t xml:space="preserve"> работе, сформированности эле</w:t>
      </w:r>
      <w:r w:rsidRPr="00E57CF8">
        <w:rPr>
          <w:rStyle w:val="Zag11"/>
          <w:szCs w:val="28"/>
        </w:rPr>
        <w:t>ментарных навыков гигиены, рационального питания и профилактике вредных привычек;</w:t>
      </w:r>
    </w:p>
    <w:p w:rsidR="00E57CF8" w:rsidRPr="00E57CF8" w:rsidRDefault="00E57CF8" w:rsidP="00E57CF8">
      <w:pPr>
        <w:pStyle w:val="21"/>
        <w:rPr>
          <w:rStyle w:val="Zag11"/>
          <w:szCs w:val="28"/>
        </w:rPr>
      </w:pPr>
      <w:r w:rsidRPr="00E57CF8">
        <w:rPr>
          <w:rStyle w:val="Zag11"/>
          <w:spacing w:val="2"/>
          <w:szCs w:val="28"/>
        </w:rPr>
        <w:t>организации проводимой и необходимой для реализации программы просветительской работы образовательно</w:t>
      </w:r>
      <w:r w:rsidRPr="00E57CF8">
        <w:rPr>
          <w:rStyle w:val="Zag11"/>
          <w:spacing w:val="-2"/>
          <w:szCs w:val="28"/>
        </w:rPr>
        <w:t>й организации с обучающимися и родителями (законными пред</w:t>
      </w:r>
      <w:r w:rsidRPr="00E57CF8">
        <w:rPr>
          <w:rStyle w:val="Zag11"/>
          <w:szCs w:val="28"/>
        </w:rPr>
        <w:t>ставителями);</w:t>
      </w:r>
    </w:p>
    <w:p w:rsidR="00E57CF8" w:rsidRPr="00E57CF8" w:rsidRDefault="00E57CF8" w:rsidP="00E57CF8">
      <w:pPr>
        <w:pStyle w:val="21"/>
        <w:rPr>
          <w:rStyle w:val="Zag11"/>
          <w:szCs w:val="28"/>
        </w:rPr>
      </w:pPr>
      <w:r w:rsidRPr="00E57CF8">
        <w:rPr>
          <w:rStyle w:val="Zag11"/>
          <w:spacing w:val="-3"/>
          <w:szCs w:val="28"/>
        </w:rPr>
        <w:t xml:space="preserve">выделению приоритетов в работе образовательного образовательной организации </w:t>
      </w:r>
      <w:r w:rsidRPr="00E57CF8">
        <w:rPr>
          <w:rStyle w:val="Zag11"/>
          <w:spacing w:val="2"/>
          <w:szCs w:val="28"/>
        </w:rPr>
        <w:t>с учётом результатов проведённого анализа, а также возрастных особенностей обучающихся при получении  началь</w:t>
      </w:r>
      <w:r w:rsidRPr="00E57CF8">
        <w:rPr>
          <w:rStyle w:val="Zag11"/>
          <w:szCs w:val="28"/>
        </w:rPr>
        <w:t>ного общего образования.</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iCs/>
          <w:color w:val="auto"/>
          <w:spacing w:val="-4"/>
          <w:sz w:val="28"/>
          <w:szCs w:val="28"/>
        </w:rPr>
        <w:t>Второй этап</w:t>
      </w:r>
      <w:r w:rsidRPr="00E57CF8">
        <w:rPr>
          <w:rStyle w:val="Zag11"/>
          <w:rFonts w:ascii="Times New Roman" w:hAnsi="Times New Roman"/>
          <w:color w:val="auto"/>
          <w:spacing w:val="-4"/>
          <w:sz w:val="28"/>
          <w:szCs w:val="28"/>
        </w:rPr>
        <w:t xml:space="preserve"> — организация просветительской, </w:t>
      </w:r>
      <w:proofErr w:type="gramStart"/>
      <w:r w:rsidRPr="00E57CF8">
        <w:rPr>
          <w:rStyle w:val="Zag11"/>
          <w:rFonts w:ascii="Times New Roman" w:hAnsi="Times New Roman"/>
          <w:color w:val="auto"/>
          <w:spacing w:val="-4"/>
          <w:sz w:val="28"/>
          <w:szCs w:val="28"/>
        </w:rPr>
        <w:t>учебно­вос</w:t>
      </w:r>
      <w:r w:rsidRPr="00E57CF8">
        <w:rPr>
          <w:rStyle w:val="Zag11"/>
          <w:rFonts w:ascii="Times New Roman" w:hAnsi="Times New Roman"/>
          <w:color w:val="auto"/>
          <w:spacing w:val="-3"/>
          <w:sz w:val="28"/>
          <w:szCs w:val="28"/>
        </w:rPr>
        <w:t>питательной</w:t>
      </w:r>
      <w:proofErr w:type="gramEnd"/>
      <w:r w:rsidRPr="00E57CF8">
        <w:rPr>
          <w:rStyle w:val="Zag11"/>
          <w:rFonts w:ascii="Times New Roman" w:hAnsi="Times New Roman"/>
          <w:color w:val="auto"/>
          <w:spacing w:val="-3"/>
          <w:sz w:val="28"/>
          <w:szCs w:val="28"/>
        </w:rPr>
        <w:t xml:space="preserve"> и методической работы образовательной организации </w:t>
      </w:r>
      <w:r w:rsidRPr="00E57CF8">
        <w:rPr>
          <w:rStyle w:val="Zag11"/>
          <w:rFonts w:ascii="Times New Roman" w:hAnsi="Times New Roman"/>
          <w:color w:val="auto"/>
          <w:sz w:val="28"/>
          <w:szCs w:val="28"/>
        </w:rPr>
        <w:t xml:space="preserve"> по данному направлению.</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z w:val="28"/>
          <w:szCs w:val="28"/>
        </w:rPr>
        <w:t>1.</w:t>
      </w:r>
      <w:r w:rsidRPr="00E57CF8">
        <w:rPr>
          <w:rStyle w:val="Zag11"/>
          <w:rFonts w:ascii="Times New Roman" w:hAnsi="Times New Roman"/>
          <w:color w:val="auto"/>
          <w:sz w:val="28"/>
          <w:szCs w:val="28"/>
        </w:rPr>
        <w:t> </w:t>
      </w:r>
      <w:r w:rsidRPr="00E57CF8">
        <w:rPr>
          <w:rStyle w:val="Zag11"/>
          <w:rFonts w:ascii="Times New Roman" w:hAnsi="Times New Roman"/>
          <w:color w:val="auto"/>
          <w:sz w:val="28"/>
          <w:szCs w:val="28"/>
        </w:rPr>
        <w:t xml:space="preserve">Просветительская, </w:t>
      </w:r>
      <w:proofErr w:type="gramStart"/>
      <w:r w:rsidRPr="00E57CF8">
        <w:rPr>
          <w:rStyle w:val="Zag11"/>
          <w:rFonts w:ascii="Times New Roman" w:hAnsi="Times New Roman"/>
          <w:color w:val="auto"/>
          <w:sz w:val="28"/>
          <w:szCs w:val="28"/>
        </w:rPr>
        <w:t>учебно­воспитательная</w:t>
      </w:r>
      <w:proofErr w:type="gramEnd"/>
      <w:r w:rsidRPr="00E57CF8">
        <w:rPr>
          <w:rStyle w:val="Zag11"/>
          <w:rFonts w:ascii="Times New Roman" w:hAnsi="Times New Roman"/>
          <w:color w:val="auto"/>
          <w:sz w:val="28"/>
          <w:szCs w:val="28"/>
        </w:rPr>
        <w:t xml:space="preserve"> работа с обучающимися, направленная на формирование экологической культуры, здорового и безопасного образа жизни, включает:</w:t>
      </w:r>
    </w:p>
    <w:p w:rsidR="00E57CF8" w:rsidRPr="00E57CF8" w:rsidRDefault="00E57CF8" w:rsidP="00E57CF8">
      <w:pPr>
        <w:pStyle w:val="21"/>
        <w:rPr>
          <w:rStyle w:val="Zag11"/>
          <w:szCs w:val="28"/>
        </w:rPr>
      </w:pPr>
      <w:r w:rsidRPr="00E57CF8">
        <w:rPr>
          <w:rStyle w:val="Zag11"/>
          <w:szCs w:val="28"/>
        </w:rPr>
        <w:t xml:space="preserve">внедрение в систему работы </w:t>
      </w:r>
      <w:r w:rsidRPr="00E57CF8">
        <w:rPr>
          <w:rStyle w:val="Zag11"/>
          <w:spacing w:val="-3"/>
          <w:szCs w:val="28"/>
        </w:rPr>
        <w:t xml:space="preserve">образовательной организации </w:t>
      </w:r>
      <w:r w:rsidRPr="00E57CF8">
        <w:rPr>
          <w:rStyle w:val="Zag11"/>
          <w:spacing w:val="2"/>
          <w:szCs w:val="28"/>
        </w:rPr>
        <w:t>дополнительных образовательных курсов, которые на</w:t>
      </w:r>
      <w:r w:rsidRPr="00E57CF8">
        <w:rPr>
          <w:rStyle w:val="Zag11"/>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E57CF8" w:rsidRPr="00E57CF8" w:rsidRDefault="00E57CF8" w:rsidP="00E57CF8">
      <w:pPr>
        <w:pStyle w:val="21"/>
        <w:rPr>
          <w:rStyle w:val="Zag11"/>
          <w:szCs w:val="28"/>
        </w:rPr>
      </w:pPr>
      <w:r w:rsidRPr="00E57CF8">
        <w:rPr>
          <w:rStyle w:val="Zag11"/>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E57CF8" w:rsidRPr="00E57CF8" w:rsidRDefault="00E57CF8" w:rsidP="00E57CF8">
      <w:pPr>
        <w:pStyle w:val="21"/>
        <w:rPr>
          <w:rStyle w:val="Zag11"/>
          <w:szCs w:val="28"/>
        </w:rPr>
      </w:pPr>
      <w:r w:rsidRPr="00E57CF8">
        <w:rPr>
          <w:rStyle w:val="Zag11"/>
          <w:spacing w:val="2"/>
          <w:szCs w:val="28"/>
        </w:rPr>
        <w:t xml:space="preserve">проведение дней здоровья, конкурсов, экологических </w:t>
      </w:r>
      <w:r w:rsidRPr="00E57CF8">
        <w:rPr>
          <w:rStyle w:val="Zag11"/>
          <w:szCs w:val="28"/>
        </w:rPr>
        <w:t>троп, праздников и других активных мероприятий, направленных на экологическое просвещение, пропаганду здорового образа жизни;</w:t>
      </w:r>
    </w:p>
    <w:p w:rsidR="00E57CF8" w:rsidRPr="00E57CF8" w:rsidRDefault="00E57CF8" w:rsidP="00E57CF8">
      <w:pPr>
        <w:pStyle w:val="21"/>
        <w:rPr>
          <w:rStyle w:val="Zag11"/>
          <w:szCs w:val="28"/>
        </w:rPr>
      </w:pPr>
      <w:r w:rsidRPr="00E57CF8">
        <w:rPr>
          <w:rStyle w:val="Zag11"/>
          <w:szCs w:val="28"/>
        </w:rPr>
        <w:t xml:space="preserve">создание в школе общественного совета по реализации </w:t>
      </w:r>
      <w:r w:rsidRPr="00E57CF8">
        <w:rPr>
          <w:rStyle w:val="Zag11"/>
          <w:spacing w:val="2"/>
          <w:szCs w:val="28"/>
        </w:rPr>
        <w:t xml:space="preserve">Программы, включающего представителей администрации, </w:t>
      </w:r>
      <w:r w:rsidRPr="00E57CF8">
        <w:rPr>
          <w:rStyle w:val="Zag11"/>
          <w:szCs w:val="28"/>
        </w:rPr>
        <w:t>учащихся старших классов, родителей (законных представи</w:t>
      </w:r>
      <w:r w:rsidRPr="00E57CF8">
        <w:rPr>
          <w:rStyle w:val="Zag11"/>
          <w:spacing w:val="2"/>
          <w:szCs w:val="28"/>
        </w:rPr>
        <w:t xml:space="preserve">телей), представителей детских </w:t>
      </w:r>
      <w:proofErr w:type="gramStart"/>
      <w:r w:rsidRPr="00E57CF8">
        <w:rPr>
          <w:rStyle w:val="Zag11"/>
          <w:spacing w:val="2"/>
          <w:szCs w:val="28"/>
        </w:rPr>
        <w:t>физкультурно­оздоровитель</w:t>
      </w:r>
      <w:r w:rsidRPr="00E57CF8">
        <w:rPr>
          <w:rStyle w:val="Zag11"/>
          <w:szCs w:val="28"/>
        </w:rPr>
        <w:t>ных</w:t>
      </w:r>
      <w:proofErr w:type="gramEnd"/>
      <w:r w:rsidRPr="00E57CF8">
        <w:rPr>
          <w:rStyle w:val="Zag11"/>
          <w:szCs w:val="28"/>
        </w:rPr>
        <w:t xml:space="preserve"> клубов, специалистов по охране окружающей среды.</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z w:val="28"/>
          <w:szCs w:val="28"/>
        </w:rPr>
        <w:lastRenderedPageBreak/>
        <w:t>2.</w:t>
      </w:r>
      <w:r w:rsidRPr="00E57CF8">
        <w:rPr>
          <w:rStyle w:val="Zag11"/>
          <w:rFonts w:ascii="Times New Roman" w:hAnsi="Times New Roman"/>
          <w:color w:val="auto"/>
          <w:sz w:val="28"/>
          <w:szCs w:val="28"/>
        </w:rPr>
        <w:t> </w:t>
      </w:r>
      <w:r w:rsidRPr="00E57CF8">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E57CF8">
        <w:rPr>
          <w:rStyle w:val="Zag11"/>
          <w:rFonts w:ascii="Times New Roman" w:hAnsi="Times New Roman"/>
          <w:color w:val="auto"/>
          <w:spacing w:val="2"/>
          <w:sz w:val="28"/>
          <w:szCs w:val="28"/>
        </w:rPr>
        <w:t>направленная на повышение квалификации работников</w:t>
      </w:r>
      <w:r w:rsidRPr="00E57CF8">
        <w:rPr>
          <w:rStyle w:val="Zag11"/>
          <w:rFonts w:ascii="Times New Roman" w:hAnsi="Times New Roman"/>
          <w:color w:val="auto"/>
          <w:spacing w:val="-3"/>
          <w:sz w:val="28"/>
          <w:szCs w:val="28"/>
        </w:rPr>
        <w:t xml:space="preserve"> образовательной организации</w:t>
      </w:r>
      <w:r w:rsidRPr="00E57CF8">
        <w:rPr>
          <w:rStyle w:val="Zag11"/>
          <w:rFonts w:ascii="Times New Roman" w:hAnsi="Times New Roman"/>
          <w:color w:val="auto"/>
          <w:spacing w:val="2"/>
          <w:sz w:val="28"/>
          <w:szCs w:val="28"/>
        </w:rPr>
        <w:t xml:space="preserve"> и повышение уровня знаний </w:t>
      </w:r>
      <w:r w:rsidRPr="00E57CF8">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E57CF8" w:rsidRPr="00E57CF8" w:rsidRDefault="00E57CF8" w:rsidP="00E57CF8">
      <w:pPr>
        <w:pStyle w:val="21"/>
        <w:rPr>
          <w:rStyle w:val="Zag11"/>
          <w:szCs w:val="28"/>
        </w:rPr>
      </w:pPr>
      <w:r w:rsidRPr="00E57CF8">
        <w:rPr>
          <w:rStyle w:val="Zag11"/>
          <w:spacing w:val="-3"/>
          <w:szCs w:val="28"/>
        </w:rPr>
        <w:t>проведение соответствующих лекций, консультаций, семи</w:t>
      </w:r>
      <w:r w:rsidRPr="00E57CF8">
        <w:rPr>
          <w:rStyle w:val="Zag11"/>
          <w:szCs w:val="28"/>
        </w:rPr>
        <w:t>наров, круглых столов, родительских собраний, педагогических советов по данной проблеме;</w:t>
      </w:r>
    </w:p>
    <w:p w:rsidR="00E57CF8" w:rsidRPr="00E57CF8" w:rsidRDefault="00E57CF8" w:rsidP="00E57CF8">
      <w:pPr>
        <w:pStyle w:val="21"/>
        <w:rPr>
          <w:rStyle w:val="Zag11"/>
          <w:szCs w:val="28"/>
        </w:rPr>
      </w:pPr>
      <w:r w:rsidRPr="00E57CF8">
        <w:rPr>
          <w:rStyle w:val="Zag11"/>
          <w:szCs w:val="28"/>
        </w:rPr>
        <w:t xml:space="preserve">приобретение для педагогов, специалистов и родителей </w:t>
      </w:r>
      <w:r w:rsidRPr="00E57CF8">
        <w:rPr>
          <w:rStyle w:val="Zag11"/>
          <w:spacing w:val="-3"/>
          <w:szCs w:val="28"/>
        </w:rPr>
        <w:t xml:space="preserve">(законных представителей) необходимой научно­методической </w:t>
      </w:r>
      <w:r w:rsidRPr="00E57CF8">
        <w:rPr>
          <w:rStyle w:val="Zag11"/>
          <w:szCs w:val="28"/>
        </w:rPr>
        <w:t>литературы;</w:t>
      </w:r>
    </w:p>
    <w:p w:rsidR="00E57CF8" w:rsidRPr="00E57CF8" w:rsidRDefault="00E57CF8" w:rsidP="00E57CF8">
      <w:pPr>
        <w:pStyle w:val="21"/>
        <w:rPr>
          <w:rStyle w:val="Zag11"/>
          <w:szCs w:val="28"/>
        </w:rPr>
      </w:pPr>
      <w:r w:rsidRPr="00E57CF8">
        <w:rPr>
          <w:rStyle w:val="Zag11"/>
          <w:szCs w:val="28"/>
        </w:rPr>
        <w:t xml:space="preserve">привлечение педагогов, медицинских работников, психологов и родителей (законных представителей) к совместной </w:t>
      </w:r>
      <w:r w:rsidRPr="00E57CF8">
        <w:rPr>
          <w:rStyle w:val="Zag11"/>
          <w:spacing w:val="2"/>
          <w:szCs w:val="28"/>
        </w:rPr>
        <w:t xml:space="preserve">работе по проведению природоохранных, оздоровительных </w:t>
      </w:r>
      <w:r w:rsidRPr="00E57CF8">
        <w:rPr>
          <w:rStyle w:val="Zag11"/>
          <w:szCs w:val="28"/>
        </w:rPr>
        <w:t>мероприятий и спортивных соревнований.</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iCs/>
          <w:color w:val="auto"/>
          <w:spacing w:val="2"/>
          <w:sz w:val="28"/>
          <w:szCs w:val="28"/>
        </w:rPr>
        <w:t>Создание экологически безопасной, здоровьесберегающей инфра</w:t>
      </w:r>
      <w:r w:rsidRPr="00E57CF8">
        <w:rPr>
          <w:rStyle w:val="Zag11"/>
          <w:rFonts w:ascii="Times New Roman" w:hAnsi="Times New Roman"/>
          <w:iCs/>
          <w:color w:val="auto"/>
          <w:sz w:val="28"/>
          <w:szCs w:val="28"/>
        </w:rPr>
        <w:t xml:space="preserve">структуры </w:t>
      </w:r>
      <w:r w:rsidRPr="00E57CF8">
        <w:rPr>
          <w:rStyle w:val="Zag11"/>
          <w:rFonts w:ascii="Times New Roman" w:hAnsi="Times New Roman"/>
          <w:color w:val="auto"/>
          <w:spacing w:val="-3"/>
          <w:sz w:val="28"/>
          <w:szCs w:val="28"/>
        </w:rPr>
        <w:t xml:space="preserve">образовательной организации </w:t>
      </w:r>
      <w:r w:rsidRPr="00E57CF8">
        <w:rPr>
          <w:rStyle w:val="Zag11"/>
          <w:rFonts w:ascii="Times New Roman" w:hAnsi="Times New Roman"/>
          <w:color w:val="auto"/>
          <w:sz w:val="28"/>
          <w:szCs w:val="28"/>
        </w:rPr>
        <w:t>включает:</w:t>
      </w:r>
    </w:p>
    <w:p w:rsidR="00E57CF8" w:rsidRPr="00E57CF8" w:rsidRDefault="00E57CF8" w:rsidP="00E57CF8">
      <w:pPr>
        <w:pStyle w:val="21"/>
        <w:rPr>
          <w:rStyle w:val="Zag11"/>
          <w:szCs w:val="28"/>
        </w:rPr>
      </w:pPr>
      <w:r w:rsidRPr="00E57CF8">
        <w:rPr>
          <w:rStyle w:val="Zag11"/>
          <w:szCs w:val="28"/>
        </w:rPr>
        <w:t xml:space="preserve">соответствие состояния и содержания здания и помещений </w:t>
      </w:r>
      <w:r w:rsidRPr="00E57CF8">
        <w:rPr>
          <w:rStyle w:val="Zag11"/>
          <w:spacing w:val="-3"/>
          <w:szCs w:val="28"/>
        </w:rPr>
        <w:t xml:space="preserve">образовательной организации </w:t>
      </w:r>
      <w:r w:rsidRPr="00E57CF8">
        <w:rPr>
          <w:rStyle w:val="Zag11"/>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57CF8" w:rsidRPr="00E57CF8" w:rsidRDefault="00E57CF8" w:rsidP="00E57CF8">
      <w:pPr>
        <w:pStyle w:val="21"/>
        <w:rPr>
          <w:rStyle w:val="Zag11"/>
          <w:szCs w:val="28"/>
        </w:rPr>
      </w:pPr>
      <w:r w:rsidRPr="00E57CF8">
        <w:rPr>
          <w:rStyle w:val="Zag11"/>
          <w:spacing w:val="-5"/>
          <w:szCs w:val="28"/>
        </w:rPr>
        <w:t>наличие и необходимое оснащение помещений для пита</w:t>
      </w:r>
      <w:r w:rsidRPr="00E57CF8">
        <w:rPr>
          <w:rStyle w:val="Zag11"/>
          <w:spacing w:val="2"/>
          <w:szCs w:val="28"/>
        </w:rPr>
        <w:t>ния обучающихся</w:t>
      </w:r>
      <w:r w:rsidRPr="00E57CF8">
        <w:rPr>
          <w:rStyle w:val="Zag11"/>
          <w:szCs w:val="28"/>
        </w:rPr>
        <w:t>;</w:t>
      </w:r>
    </w:p>
    <w:p w:rsidR="00E57CF8" w:rsidRPr="00E57CF8" w:rsidRDefault="00E57CF8" w:rsidP="00E57CF8">
      <w:pPr>
        <w:pStyle w:val="21"/>
        <w:rPr>
          <w:rStyle w:val="Zag11"/>
          <w:szCs w:val="28"/>
        </w:rPr>
      </w:pPr>
      <w:r w:rsidRPr="00E57CF8">
        <w:rPr>
          <w:rStyle w:val="Zag11"/>
          <w:spacing w:val="2"/>
          <w:szCs w:val="28"/>
        </w:rPr>
        <w:t>оснащённость кабинетов, физкультурного зала, спорт</w:t>
      </w:r>
      <w:r w:rsidRPr="00E57CF8">
        <w:rPr>
          <w:rStyle w:val="Zag11"/>
          <w:szCs w:val="28"/>
        </w:rPr>
        <w:t>площадок необходимым игровым и спортивным оборудованием и инвентарём.</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Pr="00E57CF8">
        <w:rPr>
          <w:rStyle w:val="Zag11"/>
          <w:rFonts w:ascii="Times New Roman" w:hAnsi="Times New Roman"/>
          <w:color w:val="auto"/>
          <w:spacing w:val="-3"/>
          <w:sz w:val="28"/>
          <w:szCs w:val="28"/>
        </w:rPr>
        <w:t>образовательной организации</w:t>
      </w:r>
      <w:r w:rsidRPr="00E57CF8">
        <w:rPr>
          <w:rStyle w:val="Zag11"/>
          <w:rFonts w:ascii="Times New Roman" w:hAnsi="Times New Roman"/>
          <w:color w:val="auto"/>
          <w:sz w:val="28"/>
          <w:szCs w:val="28"/>
        </w:rPr>
        <w:t>.</w:t>
      </w:r>
    </w:p>
    <w:p w:rsidR="00E57CF8" w:rsidRPr="00E57CF8" w:rsidRDefault="00E57CF8" w:rsidP="00E57CF8">
      <w:pPr>
        <w:pStyle w:val="a5"/>
        <w:spacing w:line="360" w:lineRule="auto"/>
        <w:ind w:firstLine="454"/>
        <w:rPr>
          <w:rStyle w:val="Zag11"/>
          <w:rFonts w:ascii="Times New Roman" w:hAnsi="Times New Roman"/>
          <w:color w:val="auto"/>
          <w:spacing w:val="-2"/>
          <w:sz w:val="28"/>
          <w:szCs w:val="28"/>
        </w:rPr>
      </w:pPr>
      <w:r w:rsidRPr="00E57CF8">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E57CF8">
        <w:rPr>
          <w:rStyle w:val="Zag11"/>
          <w:rFonts w:ascii="Times New Roman" w:hAnsi="Times New Roman"/>
          <w:iCs/>
          <w:color w:val="auto"/>
          <w:spacing w:val="-2"/>
          <w:sz w:val="28"/>
          <w:szCs w:val="28"/>
        </w:rPr>
        <w:t>обучающихся</w:t>
      </w:r>
      <w:proofErr w:type="gramEnd"/>
      <w:r w:rsidRPr="00E57CF8">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E57CF8" w:rsidRPr="00E57CF8" w:rsidRDefault="00E57CF8" w:rsidP="00E57CF8">
      <w:pPr>
        <w:pStyle w:val="21"/>
        <w:rPr>
          <w:rStyle w:val="Zag11"/>
          <w:szCs w:val="28"/>
        </w:rPr>
      </w:pPr>
      <w:r w:rsidRPr="00E57CF8">
        <w:rPr>
          <w:rStyle w:val="Zag11"/>
          <w:szCs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E57CF8" w:rsidRPr="00E57CF8" w:rsidRDefault="00E57CF8" w:rsidP="00E57CF8">
      <w:pPr>
        <w:pStyle w:val="21"/>
        <w:rPr>
          <w:rStyle w:val="Zag11"/>
          <w:szCs w:val="28"/>
        </w:rPr>
      </w:pPr>
      <w:r w:rsidRPr="00E57CF8">
        <w:rPr>
          <w:rStyle w:val="Zag11"/>
          <w:szCs w:val="28"/>
        </w:rPr>
        <w:lastRenderedPageBreak/>
        <w:t xml:space="preserve">использование методов и методик обучения, адекватных </w:t>
      </w:r>
      <w:r w:rsidRPr="00E57CF8">
        <w:rPr>
          <w:rStyle w:val="Zag11"/>
          <w:spacing w:val="2"/>
          <w:szCs w:val="28"/>
        </w:rPr>
        <w:t>возрастным возможностям и особенностям обучающи</w:t>
      </w:r>
      <w:r w:rsidR="00E3748A">
        <w:rPr>
          <w:rStyle w:val="Zag11"/>
          <w:spacing w:val="2"/>
          <w:szCs w:val="28"/>
        </w:rPr>
        <w:t>хся</w:t>
      </w:r>
      <w:r w:rsidRPr="00E57CF8">
        <w:rPr>
          <w:rStyle w:val="Zag11"/>
          <w:szCs w:val="28"/>
        </w:rPr>
        <w:t>;</w:t>
      </w:r>
    </w:p>
    <w:p w:rsidR="00E57CF8" w:rsidRPr="00E57CF8" w:rsidRDefault="00E57CF8" w:rsidP="00E57CF8">
      <w:pPr>
        <w:pStyle w:val="21"/>
        <w:rPr>
          <w:rStyle w:val="Zag11"/>
          <w:szCs w:val="28"/>
        </w:rPr>
      </w:pPr>
      <w:r w:rsidRPr="00E57CF8">
        <w:rPr>
          <w:rStyle w:val="Zag11"/>
          <w:spacing w:val="2"/>
          <w:szCs w:val="28"/>
        </w:rPr>
        <w:t xml:space="preserve">введение любых инноваций в учебный процесс только </w:t>
      </w:r>
      <w:r w:rsidRPr="00E57CF8">
        <w:rPr>
          <w:rStyle w:val="Zag11"/>
          <w:szCs w:val="28"/>
        </w:rPr>
        <w:t>под контролем специалистов;</w:t>
      </w:r>
    </w:p>
    <w:p w:rsidR="00E57CF8" w:rsidRPr="00E57CF8" w:rsidRDefault="00E57CF8" w:rsidP="00E57CF8">
      <w:pPr>
        <w:pStyle w:val="21"/>
        <w:rPr>
          <w:rStyle w:val="Zag11"/>
          <w:szCs w:val="28"/>
        </w:rPr>
      </w:pPr>
      <w:r w:rsidRPr="00E57CF8">
        <w:rPr>
          <w:rStyle w:val="Zag11"/>
          <w:spacing w:val="-3"/>
          <w:szCs w:val="28"/>
        </w:rPr>
        <w:t>строгое соблюдение всех требований к использованию тех</w:t>
      </w:r>
      <w:r w:rsidRPr="00E57CF8">
        <w:rPr>
          <w:rStyle w:val="Zag11"/>
          <w:spacing w:val="-2"/>
          <w:szCs w:val="28"/>
        </w:rPr>
        <w:t xml:space="preserve">нических средств обучения, в том числе компьютеров и </w:t>
      </w:r>
      <w:proofErr w:type="gramStart"/>
      <w:r w:rsidRPr="00E57CF8">
        <w:rPr>
          <w:rStyle w:val="Zag11"/>
          <w:spacing w:val="-2"/>
          <w:szCs w:val="28"/>
        </w:rPr>
        <w:t>аудио­</w:t>
      </w:r>
      <w:r w:rsidRPr="00E57CF8">
        <w:rPr>
          <w:rStyle w:val="Zag11"/>
          <w:spacing w:val="-2"/>
          <w:szCs w:val="28"/>
        </w:rPr>
        <w:br/>
      </w:r>
      <w:r w:rsidRPr="00E57CF8">
        <w:rPr>
          <w:rStyle w:val="Zag11"/>
          <w:szCs w:val="28"/>
        </w:rPr>
        <w:t>визуальных</w:t>
      </w:r>
      <w:proofErr w:type="gramEnd"/>
      <w:r w:rsidRPr="00E57CF8">
        <w:rPr>
          <w:rStyle w:val="Zag11"/>
          <w:szCs w:val="28"/>
        </w:rPr>
        <w:t xml:space="preserve"> средств;</w:t>
      </w:r>
    </w:p>
    <w:p w:rsidR="00E57CF8" w:rsidRPr="00E57CF8" w:rsidRDefault="00E57CF8" w:rsidP="00E57CF8">
      <w:pPr>
        <w:pStyle w:val="21"/>
        <w:rPr>
          <w:rStyle w:val="Zag11"/>
          <w:szCs w:val="28"/>
        </w:rPr>
      </w:pPr>
      <w:r w:rsidRPr="00E57CF8">
        <w:rPr>
          <w:rStyle w:val="Zag11"/>
          <w:szCs w:val="28"/>
        </w:rPr>
        <w:t>индивидуализацию обучения, учёт индивидуальных осо</w:t>
      </w:r>
      <w:r w:rsidRPr="00E57CF8">
        <w:rPr>
          <w:rStyle w:val="Zag11"/>
          <w:spacing w:val="2"/>
          <w:szCs w:val="28"/>
        </w:rPr>
        <w:t xml:space="preserve">бенностей развития обучающихся: темпа развития и темпа </w:t>
      </w:r>
      <w:r w:rsidRPr="00E57CF8">
        <w:rPr>
          <w:rStyle w:val="Zag11"/>
          <w:szCs w:val="28"/>
        </w:rPr>
        <w:t xml:space="preserve">деятельности, </w:t>
      </w:r>
      <w:proofErr w:type="gramStart"/>
      <w:r w:rsidRPr="00E57CF8">
        <w:rPr>
          <w:rStyle w:val="Zag11"/>
          <w:szCs w:val="28"/>
        </w:rPr>
        <w:t>обучение</w:t>
      </w:r>
      <w:proofErr w:type="gramEnd"/>
      <w:r w:rsidRPr="00E57CF8">
        <w:rPr>
          <w:rStyle w:val="Zag11"/>
          <w:szCs w:val="28"/>
        </w:rPr>
        <w:t xml:space="preserve"> по индивидуальным образовательным траекториям;</w:t>
      </w:r>
    </w:p>
    <w:p w:rsidR="00E57CF8" w:rsidRPr="00E57CF8" w:rsidRDefault="00E57CF8" w:rsidP="00E57CF8">
      <w:pPr>
        <w:pStyle w:val="21"/>
        <w:rPr>
          <w:rStyle w:val="Zag11"/>
          <w:szCs w:val="28"/>
        </w:rPr>
      </w:pPr>
      <w:r w:rsidRPr="00E57CF8">
        <w:rPr>
          <w:rStyle w:val="Zag11"/>
          <w:szCs w:val="28"/>
        </w:rPr>
        <w:t>ведение систематической работы с детьми с ослабленным здоровьем и с детьми с ОВЗ.</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2"/>
          <w:sz w:val="28"/>
          <w:szCs w:val="28"/>
        </w:rPr>
        <w:t xml:space="preserve">Эффективность реализации этого направления зависит </w:t>
      </w:r>
      <w:r w:rsidRPr="00E57CF8">
        <w:rPr>
          <w:rStyle w:val="Zag11"/>
          <w:rFonts w:ascii="Times New Roman" w:hAnsi="Times New Roman"/>
          <w:color w:val="auto"/>
          <w:sz w:val="28"/>
          <w:szCs w:val="28"/>
        </w:rPr>
        <w:t>от деятельности каждого педагога.</w:t>
      </w:r>
    </w:p>
    <w:p w:rsidR="00E57CF8" w:rsidRPr="00E57CF8" w:rsidRDefault="00E57CF8" w:rsidP="00E57CF8">
      <w:pPr>
        <w:pStyle w:val="a5"/>
        <w:spacing w:line="360" w:lineRule="auto"/>
        <w:ind w:firstLine="454"/>
        <w:rPr>
          <w:rStyle w:val="Zag11"/>
          <w:rFonts w:ascii="Times New Roman" w:hAnsi="Times New Roman"/>
          <w:color w:val="auto"/>
          <w:spacing w:val="2"/>
          <w:sz w:val="28"/>
          <w:szCs w:val="28"/>
        </w:rPr>
      </w:pPr>
      <w:r w:rsidRPr="00E57CF8">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E57CF8">
        <w:rPr>
          <w:rStyle w:val="Zag11"/>
          <w:rFonts w:ascii="Times New Roman" w:hAnsi="Times New Roman"/>
          <w:color w:val="auto"/>
          <w:spacing w:val="2"/>
          <w:sz w:val="28"/>
          <w:szCs w:val="28"/>
        </w:rPr>
        <w:t>обучающихся</w:t>
      </w:r>
      <w:proofErr w:type="gramEnd"/>
      <w:r w:rsidRPr="00E57CF8">
        <w:rPr>
          <w:rStyle w:val="Zag11"/>
          <w:rFonts w:ascii="Times New Roman" w:hAnsi="Times New Roman"/>
          <w:color w:val="auto"/>
          <w:spacing w:val="2"/>
          <w:sz w:val="28"/>
          <w:szCs w:val="28"/>
        </w:rPr>
        <w:t xml:space="preserve">, направляемая </w:t>
      </w:r>
      <w:r w:rsidRPr="00E57CF8">
        <w:rPr>
          <w:rStyle w:val="Zag11"/>
          <w:rFonts w:ascii="Times New Roman" w:hAnsi="Times New Roman"/>
          <w:color w:val="auto"/>
          <w:spacing w:val="-2"/>
          <w:sz w:val="28"/>
          <w:szCs w:val="28"/>
        </w:rPr>
        <w:t>и организуемая взрослыми: учителями, воспитателями, психо</w:t>
      </w:r>
      <w:r w:rsidRPr="00E57CF8">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E57CF8">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3"/>
          <w:sz w:val="28"/>
          <w:szCs w:val="28"/>
        </w:rPr>
        <w:t>Виды учебной деятельности, используемые в урочной и вне</w:t>
      </w:r>
      <w:r w:rsidRPr="00E57CF8">
        <w:rPr>
          <w:rStyle w:val="Zag11"/>
          <w:rFonts w:ascii="Times New Roman" w:hAnsi="Times New Roman"/>
          <w:color w:val="auto"/>
          <w:sz w:val="28"/>
          <w:szCs w:val="28"/>
        </w:rPr>
        <w:t xml:space="preserve">урочной деятельности: ролевые игры, проблемно­ценностное </w:t>
      </w:r>
      <w:r w:rsidRPr="00E57CF8">
        <w:rPr>
          <w:rStyle w:val="Zag11"/>
          <w:rFonts w:ascii="Times New Roman" w:hAnsi="Times New Roman"/>
          <w:color w:val="auto"/>
          <w:spacing w:val="2"/>
          <w:sz w:val="28"/>
          <w:szCs w:val="28"/>
        </w:rPr>
        <w:t>и досуговое общение, проектная деятельность, социально­</w:t>
      </w:r>
      <w:r w:rsidRPr="00E57CF8">
        <w:rPr>
          <w:rStyle w:val="Zag11"/>
          <w:rFonts w:ascii="Times New Roman" w:hAnsi="Times New Roman"/>
          <w:color w:val="auto"/>
          <w:sz w:val="28"/>
          <w:szCs w:val="28"/>
        </w:rPr>
        <w:t>творческая и общественно полезная практика.</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2"/>
          <w:sz w:val="28"/>
          <w:szCs w:val="28"/>
        </w:rPr>
        <w:t>Формы учебной деятельности, используемые при реали</w:t>
      </w:r>
      <w:r w:rsidRPr="00E57CF8">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iCs/>
          <w:color w:val="auto"/>
          <w:spacing w:val="2"/>
          <w:sz w:val="28"/>
          <w:szCs w:val="28"/>
        </w:rPr>
        <w:lastRenderedPageBreak/>
        <w:t xml:space="preserve">Организация </w:t>
      </w:r>
      <w:proofErr w:type="gramStart"/>
      <w:r w:rsidRPr="00E57CF8">
        <w:rPr>
          <w:rStyle w:val="Zag11"/>
          <w:rFonts w:ascii="Times New Roman" w:hAnsi="Times New Roman"/>
          <w:iCs/>
          <w:color w:val="auto"/>
          <w:spacing w:val="2"/>
          <w:sz w:val="28"/>
          <w:szCs w:val="28"/>
        </w:rPr>
        <w:t>физкультурно­оздоровительной</w:t>
      </w:r>
      <w:proofErr w:type="gramEnd"/>
      <w:r w:rsidRPr="00E57CF8">
        <w:rPr>
          <w:rStyle w:val="Zag11"/>
          <w:rFonts w:ascii="Times New Roman" w:hAnsi="Times New Roman"/>
          <w:iCs/>
          <w:color w:val="auto"/>
          <w:spacing w:val="2"/>
          <w:sz w:val="28"/>
          <w:szCs w:val="28"/>
        </w:rPr>
        <w:t xml:space="preserve"> работы</w:t>
      </w:r>
      <w:r w:rsidRPr="00E57CF8">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E57CF8">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E57CF8" w:rsidRPr="00E57CF8" w:rsidRDefault="00E57CF8" w:rsidP="00E57CF8">
      <w:pPr>
        <w:pStyle w:val="21"/>
        <w:rPr>
          <w:rStyle w:val="Zag11"/>
          <w:spacing w:val="-3"/>
          <w:szCs w:val="28"/>
        </w:rPr>
      </w:pPr>
      <w:r w:rsidRPr="00E57CF8">
        <w:rPr>
          <w:rStyle w:val="Zag11"/>
          <w:spacing w:val="2"/>
          <w:szCs w:val="28"/>
        </w:rPr>
        <w:t>полноценную и эффективную работу с обучающимися</w:t>
      </w:r>
      <w:r w:rsidRPr="00E57CF8">
        <w:rPr>
          <w:rStyle w:val="Zag11"/>
          <w:spacing w:val="-3"/>
          <w:szCs w:val="28"/>
        </w:rPr>
        <w:t>всех групп здоровья (на уроках физкультуры, в секциях и т. п.);</w:t>
      </w:r>
    </w:p>
    <w:p w:rsidR="00E57CF8" w:rsidRPr="00E57CF8" w:rsidRDefault="00E57CF8" w:rsidP="00E57CF8">
      <w:pPr>
        <w:pStyle w:val="21"/>
        <w:rPr>
          <w:rStyle w:val="Zag11"/>
          <w:szCs w:val="28"/>
        </w:rPr>
      </w:pPr>
      <w:r w:rsidRPr="00E57CF8">
        <w:rPr>
          <w:rStyle w:val="Zag11"/>
          <w:szCs w:val="28"/>
        </w:rPr>
        <w:t>рациональную организацию уроков физической культуры и занятий активно­двигательного характера;</w:t>
      </w:r>
    </w:p>
    <w:p w:rsidR="00E57CF8" w:rsidRPr="00E57CF8" w:rsidRDefault="00E57CF8" w:rsidP="00E57CF8">
      <w:pPr>
        <w:pStyle w:val="21"/>
        <w:rPr>
          <w:rStyle w:val="Zag11"/>
          <w:szCs w:val="28"/>
        </w:rPr>
      </w:pPr>
      <w:r w:rsidRPr="00E57CF8">
        <w:rPr>
          <w:rStyle w:val="Zag11"/>
          <w:spacing w:val="2"/>
          <w:szCs w:val="28"/>
        </w:rPr>
        <w:t xml:space="preserve">организацию динамических перемен, физкультминуток </w:t>
      </w:r>
      <w:r w:rsidRPr="00E57CF8">
        <w:rPr>
          <w:rStyle w:val="Zag11"/>
          <w:spacing w:val="-2"/>
          <w:szCs w:val="28"/>
        </w:rPr>
        <w:t>на уроках, способствующих эмоциональной разгрузке и повы</w:t>
      </w:r>
      <w:r w:rsidRPr="00E57CF8">
        <w:rPr>
          <w:rStyle w:val="Zag11"/>
          <w:szCs w:val="28"/>
        </w:rPr>
        <w:t>шению двигательной активности;</w:t>
      </w:r>
    </w:p>
    <w:p w:rsidR="00E57CF8" w:rsidRPr="00E57CF8" w:rsidRDefault="00E57CF8" w:rsidP="00E57CF8">
      <w:pPr>
        <w:pStyle w:val="21"/>
        <w:rPr>
          <w:rStyle w:val="Zag11"/>
          <w:szCs w:val="28"/>
        </w:rPr>
      </w:pPr>
      <w:r w:rsidRPr="00E57CF8">
        <w:rPr>
          <w:rStyle w:val="Zag11"/>
          <w:spacing w:val="-2"/>
          <w:szCs w:val="28"/>
        </w:rPr>
        <w:t>организацию работы спортивных секций и создание усло</w:t>
      </w:r>
      <w:r w:rsidRPr="00E57CF8">
        <w:rPr>
          <w:rStyle w:val="Zag11"/>
          <w:szCs w:val="28"/>
        </w:rPr>
        <w:t>вий для их эффективного функционирования;</w:t>
      </w:r>
    </w:p>
    <w:p w:rsidR="00E57CF8" w:rsidRPr="00E57CF8" w:rsidRDefault="00E57CF8" w:rsidP="00E57CF8">
      <w:pPr>
        <w:pStyle w:val="21"/>
        <w:rPr>
          <w:rStyle w:val="Zag11"/>
          <w:szCs w:val="28"/>
        </w:rPr>
      </w:pPr>
      <w:r w:rsidRPr="00E57CF8">
        <w:rPr>
          <w:rStyle w:val="Zag11"/>
          <w:spacing w:val="2"/>
          <w:szCs w:val="28"/>
        </w:rPr>
        <w:t xml:space="preserve">регулярное проведение спортивно­оздоровительных мероприятий (дней спорта, соревнований, олимпиад, походов </w:t>
      </w:r>
      <w:r w:rsidRPr="00E57CF8">
        <w:rPr>
          <w:rStyle w:val="Zag11"/>
          <w:szCs w:val="28"/>
        </w:rPr>
        <w:t>и т. п.).</w:t>
      </w:r>
    </w:p>
    <w:p w:rsidR="00E57CF8" w:rsidRPr="00E57CF8" w:rsidRDefault="00E57CF8" w:rsidP="00E57CF8">
      <w:pPr>
        <w:pStyle w:val="a5"/>
        <w:spacing w:line="360" w:lineRule="auto"/>
        <w:ind w:firstLine="454"/>
        <w:rPr>
          <w:rStyle w:val="Zag11"/>
          <w:rFonts w:ascii="Times New Roman" w:hAnsi="Times New Roman"/>
          <w:color w:val="auto"/>
          <w:spacing w:val="-2"/>
          <w:sz w:val="28"/>
          <w:szCs w:val="28"/>
        </w:rPr>
      </w:pPr>
      <w:r w:rsidRPr="00E57CF8">
        <w:rPr>
          <w:rStyle w:val="Zag11"/>
          <w:rFonts w:ascii="Times New Roman" w:hAnsi="Times New Roman"/>
          <w:color w:val="auto"/>
          <w:sz w:val="28"/>
          <w:szCs w:val="28"/>
        </w:rPr>
        <w:t xml:space="preserve">Реализация этого направления зависит от администрации </w:t>
      </w:r>
      <w:r w:rsidRPr="00E57CF8">
        <w:rPr>
          <w:rStyle w:val="Zag11"/>
          <w:rFonts w:ascii="Times New Roman" w:hAnsi="Times New Roman"/>
          <w:color w:val="auto"/>
          <w:spacing w:val="-3"/>
          <w:sz w:val="28"/>
          <w:szCs w:val="28"/>
        </w:rPr>
        <w:t xml:space="preserve">образовательной организации </w:t>
      </w:r>
      <w:r w:rsidRPr="00E57CF8">
        <w:rPr>
          <w:rStyle w:val="Zag11"/>
          <w:rFonts w:ascii="Times New Roman" w:hAnsi="Times New Roman"/>
          <w:color w:val="auto"/>
          <w:spacing w:val="-2"/>
          <w:sz w:val="28"/>
          <w:szCs w:val="28"/>
        </w:rPr>
        <w:t>учителей физической культуры, психологов, а также всех педагогов.</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iCs/>
          <w:color w:val="auto"/>
          <w:spacing w:val="2"/>
          <w:sz w:val="28"/>
          <w:szCs w:val="28"/>
        </w:rPr>
        <w:t>Реализация дополнительных образовательных курсов</w:t>
      </w:r>
      <w:r w:rsidRPr="00E57CF8">
        <w:rPr>
          <w:rStyle w:val="Zag11"/>
          <w:rFonts w:ascii="Times New Roman" w:hAnsi="Times New Roman"/>
          <w:color w:val="auto"/>
          <w:spacing w:val="2"/>
          <w:sz w:val="28"/>
          <w:szCs w:val="28"/>
        </w:rPr>
        <w:t xml:space="preserve">, </w:t>
      </w:r>
      <w:r w:rsidRPr="00E57CF8">
        <w:rPr>
          <w:rStyle w:val="Zag11"/>
          <w:rFonts w:ascii="Times New Roman" w:hAnsi="Times New Roman"/>
          <w:color w:val="auto"/>
          <w:sz w:val="28"/>
          <w:szCs w:val="28"/>
        </w:rPr>
        <w:t xml:space="preserve">направленных на повышение уровня знаний и практических </w:t>
      </w:r>
      <w:proofErr w:type="gramStart"/>
      <w:r w:rsidRPr="00E57CF8">
        <w:rPr>
          <w:rStyle w:val="Zag11"/>
          <w:rFonts w:ascii="Times New Roman" w:hAnsi="Times New Roman"/>
          <w:color w:val="auto"/>
          <w:spacing w:val="-5"/>
          <w:sz w:val="28"/>
          <w:szCs w:val="28"/>
        </w:rPr>
        <w:t>умений</w:t>
      </w:r>
      <w:proofErr w:type="gramEnd"/>
      <w:r w:rsidRPr="00E57CF8">
        <w:rPr>
          <w:rStyle w:val="Zag11"/>
          <w:rFonts w:ascii="Times New Roman" w:hAnsi="Times New Roman"/>
          <w:color w:val="auto"/>
          <w:spacing w:val="-5"/>
          <w:sz w:val="28"/>
          <w:szCs w:val="28"/>
        </w:rPr>
        <w:t xml:space="preserve"> обучающихся в области экологической культуры и охра</w:t>
      </w:r>
      <w:r w:rsidRPr="00E57CF8">
        <w:rPr>
          <w:rStyle w:val="Zag11"/>
          <w:rFonts w:ascii="Times New Roman" w:hAnsi="Times New Roman"/>
          <w:color w:val="auto"/>
          <w:sz w:val="28"/>
          <w:szCs w:val="28"/>
        </w:rPr>
        <w:t xml:space="preserve">ны здоровья, предусматривает: </w:t>
      </w:r>
    </w:p>
    <w:p w:rsidR="00E57CF8" w:rsidRPr="00E57CF8" w:rsidRDefault="00E57CF8" w:rsidP="00E57CF8">
      <w:pPr>
        <w:pStyle w:val="21"/>
        <w:rPr>
          <w:rStyle w:val="Zag11"/>
          <w:szCs w:val="28"/>
        </w:rPr>
      </w:pPr>
      <w:r w:rsidRPr="00E57CF8">
        <w:rPr>
          <w:rStyle w:val="Zag11"/>
          <w:szCs w:val="28"/>
        </w:rPr>
        <w:t xml:space="preserve">внедрение в систему работы </w:t>
      </w:r>
      <w:r w:rsidRPr="00E57CF8">
        <w:rPr>
          <w:rStyle w:val="Zag11"/>
          <w:spacing w:val="-3"/>
          <w:szCs w:val="28"/>
        </w:rPr>
        <w:t xml:space="preserve">образовательной организации </w:t>
      </w:r>
      <w:r w:rsidRPr="00E57CF8">
        <w:rPr>
          <w:rStyle w:val="Zag11"/>
          <w:szCs w:val="28"/>
        </w:rPr>
        <w:t>дополнительных образовательных курсов, направленных на формирование экологической культуры, здорового и без</w:t>
      </w:r>
      <w:r w:rsidRPr="00E57CF8">
        <w:rPr>
          <w:rStyle w:val="Zag11"/>
          <w:spacing w:val="-2"/>
          <w:szCs w:val="28"/>
        </w:rPr>
        <w:t xml:space="preserve">опасного образа жизни, в качестве отдельных образовательных </w:t>
      </w:r>
      <w:r w:rsidRPr="00E57CF8">
        <w:rPr>
          <w:rStyle w:val="Zag11"/>
          <w:szCs w:val="28"/>
        </w:rPr>
        <w:t>модулей или компонентов, включённых в учебный процесс;</w:t>
      </w:r>
    </w:p>
    <w:p w:rsidR="00E57CF8" w:rsidRPr="00E57CF8" w:rsidRDefault="00E57CF8" w:rsidP="00E57CF8">
      <w:pPr>
        <w:pStyle w:val="21"/>
        <w:rPr>
          <w:rStyle w:val="Zag11"/>
          <w:szCs w:val="28"/>
        </w:rPr>
      </w:pPr>
      <w:r w:rsidRPr="00E57CF8">
        <w:rPr>
          <w:rStyle w:val="Zag11"/>
          <w:spacing w:val="2"/>
          <w:szCs w:val="28"/>
        </w:rPr>
        <w:t xml:space="preserve">организацию в образовательной организации кружков, </w:t>
      </w:r>
      <w:r w:rsidRPr="00E57CF8">
        <w:rPr>
          <w:rStyle w:val="Zag11"/>
          <w:szCs w:val="28"/>
        </w:rPr>
        <w:t>секций, факультативов по избранной тематике;</w:t>
      </w:r>
    </w:p>
    <w:p w:rsidR="00E57CF8" w:rsidRPr="00E57CF8" w:rsidRDefault="00E57CF8" w:rsidP="00E57CF8">
      <w:pPr>
        <w:pStyle w:val="21"/>
        <w:rPr>
          <w:rStyle w:val="Zag11"/>
          <w:szCs w:val="28"/>
        </w:rPr>
      </w:pPr>
      <w:r w:rsidRPr="00E57CF8">
        <w:rPr>
          <w:rStyle w:val="Zag11"/>
          <w:szCs w:val="28"/>
        </w:rPr>
        <w:t>проведение тематических дней здоровья, интеллектуальных соревнований, конкурсов, праздников и т. п.</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2"/>
          <w:sz w:val="28"/>
          <w:szCs w:val="28"/>
        </w:rPr>
        <w:t xml:space="preserve">Эффективность реализации этого направления зависит </w:t>
      </w:r>
      <w:r w:rsidRPr="00E57CF8">
        <w:rPr>
          <w:rStyle w:val="Zag11"/>
          <w:rFonts w:ascii="Times New Roman" w:hAnsi="Times New Roman"/>
          <w:color w:val="auto"/>
          <w:sz w:val="28"/>
          <w:szCs w:val="28"/>
        </w:rPr>
        <w:t xml:space="preserve">от деятельности всех педагогов. </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4"/>
          <w:sz w:val="28"/>
          <w:szCs w:val="28"/>
        </w:rPr>
        <w:lastRenderedPageBreak/>
        <w:t>Преподавание дополнительных образовательных курсов, на</w:t>
      </w:r>
      <w:r w:rsidRPr="00E57CF8">
        <w:rPr>
          <w:rStyle w:val="Zag11"/>
          <w:rFonts w:ascii="Times New Roman" w:hAnsi="Times New Roman"/>
          <w:color w:val="auto"/>
          <w:sz w:val="28"/>
          <w:szCs w:val="28"/>
        </w:rPr>
        <w:t>правленных на формирование экологической культуры, здо</w:t>
      </w:r>
      <w:r w:rsidRPr="00E57CF8">
        <w:rPr>
          <w:rStyle w:val="Zag11"/>
          <w:rFonts w:ascii="Times New Roman" w:hAnsi="Times New Roman"/>
          <w:color w:val="auto"/>
          <w:spacing w:val="-2"/>
          <w:sz w:val="28"/>
          <w:szCs w:val="28"/>
        </w:rPr>
        <w:t xml:space="preserve">рового и безопасного образа жизни, предусматривает </w:t>
      </w:r>
      <w:r w:rsidRPr="00E57CF8">
        <w:rPr>
          <w:rStyle w:val="Zag11"/>
          <w:rFonts w:ascii="Times New Roman" w:hAnsi="Times New Roman"/>
          <w:color w:val="auto"/>
          <w:sz w:val="28"/>
          <w:szCs w:val="28"/>
        </w:rPr>
        <w:t xml:space="preserve">разные </w:t>
      </w:r>
      <w:r w:rsidRPr="00E57CF8">
        <w:rPr>
          <w:rStyle w:val="Zag11"/>
          <w:rFonts w:ascii="Times New Roman" w:hAnsi="Times New Roman"/>
          <w:color w:val="auto"/>
          <w:spacing w:val="2"/>
          <w:sz w:val="28"/>
          <w:szCs w:val="28"/>
        </w:rPr>
        <w:t>формы организации занятий: интеграцию в базовые обра</w:t>
      </w:r>
      <w:r w:rsidRPr="00E57CF8">
        <w:rPr>
          <w:rStyle w:val="Zag11"/>
          <w:rFonts w:ascii="Times New Roman" w:hAnsi="Times New Roman"/>
          <w:color w:val="auto"/>
          <w:sz w:val="28"/>
          <w:szCs w:val="28"/>
        </w:rPr>
        <w:t xml:space="preserve">зовательные дисциплины, факультативные занятия, занятия </w:t>
      </w:r>
      <w:r w:rsidRPr="00E57CF8">
        <w:rPr>
          <w:rStyle w:val="Zag11"/>
          <w:rFonts w:ascii="Times New Roman" w:hAnsi="Times New Roman"/>
          <w:color w:val="auto"/>
          <w:spacing w:val="2"/>
          <w:sz w:val="28"/>
          <w:szCs w:val="28"/>
        </w:rPr>
        <w:t xml:space="preserve">в кружках, проведение досуговых мероприятий: конкурсов, </w:t>
      </w:r>
      <w:r w:rsidRPr="00E57CF8">
        <w:rPr>
          <w:rStyle w:val="Zag11"/>
          <w:rFonts w:ascii="Times New Roman" w:hAnsi="Times New Roman"/>
          <w:color w:val="auto"/>
          <w:sz w:val="28"/>
          <w:szCs w:val="28"/>
        </w:rPr>
        <w:t>праздников, викторин, экскурсий, организацию тематических дней здоровья.</w:t>
      </w:r>
    </w:p>
    <w:p w:rsidR="00E57CF8" w:rsidRPr="00E57CF8" w:rsidRDefault="00E57CF8" w:rsidP="00E57CF8">
      <w:pPr>
        <w:pStyle w:val="a5"/>
        <w:spacing w:line="360" w:lineRule="auto"/>
        <w:ind w:firstLine="454"/>
        <w:rPr>
          <w:rStyle w:val="Zag11"/>
          <w:rFonts w:ascii="Times New Roman" w:hAnsi="Times New Roman"/>
          <w:color w:val="auto"/>
          <w:spacing w:val="2"/>
          <w:sz w:val="28"/>
          <w:szCs w:val="28"/>
        </w:rPr>
      </w:pPr>
      <w:r w:rsidRPr="00E57CF8">
        <w:rPr>
          <w:rStyle w:val="Zag11"/>
          <w:rFonts w:ascii="Times New Roman" w:hAnsi="Times New Roman"/>
          <w:iCs/>
          <w:color w:val="auto"/>
          <w:spacing w:val="2"/>
          <w:sz w:val="28"/>
          <w:szCs w:val="28"/>
        </w:rPr>
        <w:t>Работа с родителями (законными представителями)</w:t>
      </w:r>
      <w:r w:rsidRPr="00E57CF8">
        <w:rPr>
          <w:rStyle w:val="Zag11"/>
          <w:rFonts w:ascii="Times New Roman" w:hAnsi="Times New Roman"/>
          <w:color w:val="auto"/>
          <w:spacing w:val="2"/>
          <w:sz w:val="28"/>
          <w:szCs w:val="28"/>
        </w:rPr>
        <w:t xml:space="preserve"> включает:</w:t>
      </w:r>
    </w:p>
    <w:p w:rsidR="00E57CF8" w:rsidRPr="00E57CF8" w:rsidRDefault="00E57CF8" w:rsidP="00E57CF8">
      <w:pPr>
        <w:pStyle w:val="21"/>
        <w:rPr>
          <w:rStyle w:val="Zag11"/>
          <w:spacing w:val="-5"/>
          <w:szCs w:val="28"/>
        </w:rPr>
      </w:pPr>
      <w:r w:rsidRPr="00E57CF8">
        <w:rPr>
          <w:rStyle w:val="Zag11"/>
          <w:spacing w:val="-5"/>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57CF8" w:rsidRPr="00E57CF8" w:rsidRDefault="00E57CF8" w:rsidP="00E57CF8">
      <w:pPr>
        <w:pStyle w:val="21"/>
        <w:rPr>
          <w:rStyle w:val="Zag11"/>
          <w:szCs w:val="28"/>
        </w:rPr>
      </w:pPr>
      <w:r w:rsidRPr="00E57CF8">
        <w:rPr>
          <w:rStyle w:val="Zag11"/>
          <w:spacing w:val="2"/>
          <w:szCs w:val="28"/>
        </w:rPr>
        <w:t>организацию совместной работы педагогов и родите</w:t>
      </w:r>
      <w:r w:rsidRPr="00E57CF8">
        <w:rPr>
          <w:rStyle w:val="Zag11"/>
          <w:szCs w:val="28"/>
        </w:rPr>
        <w:t xml:space="preserve">лей </w:t>
      </w:r>
      <w:r w:rsidRPr="00E57CF8">
        <w:rPr>
          <w:rStyle w:val="Zag11"/>
          <w:spacing w:val="2"/>
          <w:szCs w:val="28"/>
        </w:rPr>
        <w:t xml:space="preserve">(законных представителей) по проведению спортивных </w:t>
      </w:r>
      <w:r w:rsidRPr="00E57CF8">
        <w:rPr>
          <w:rStyle w:val="Zag11"/>
          <w:spacing w:val="-2"/>
          <w:szCs w:val="28"/>
        </w:rPr>
        <w:t>соревнований, дней здоровья, занятий по профилактике вред</w:t>
      </w:r>
      <w:r w:rsidRPr="00E57CF8">
        <w:rPr>
          <w:rStyle w:val="Zag11"/>
          <w:szCs w:val="28"/>
        </w:rPr>
        <w:t>ных привычек и т. п.</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2"/>
          <w:sz w:val="28"/>
          <w:szCs w:val="28"/>
        </w:rPr>
        <w:t xml:space="preserve">Эффективность реализации этого направления зависит </w:t>
      </w:r>
      <w:r w:rsidRPr="00E57CF8">
        <w:rPr>
          <w:rStyle w:val="Zag11"/>
          <w:rFonts w:ascii="Times New Roman" w:hAnsi="Times New Roman"/>
          <w:color w:val="auto"/>
          <w:sz w:val="28"/>
          <w:szCs w:val="28"/>
        </w:rPr>
        <w:t xml:space="preserve">от </w:t>
      </w:r>
      <w:r w:rsidRPr="00E57CF8">
        <w:rPr>
          <w:rStyle w:val="Zag11"/>
          <w:rFonts w:ascii="Times New Roman" w:hAnsi="Times New Roman"/>
          <w:color w:val="auto"/>
          <w:spacing w:val="-3"/>
          <w:sz w:val="28"/>
          <w:szCs w:val="28"/>
        </w:rPr>
        <w:t>организации</w:t>
      </w:r>
      <w:r w:rsidRPr="00E57CF8">
        <w:rPr>
          <w:rStyle w:val="Zag11"/>
          <w:rFonts w:ascii="Times New Roman" w:hAnsi="Times New Roman"/>
          <w:color w:val="auto"/>
          <w:spacing w:val="2"/>
          <w:sz w:val="28"/>
          <w:szCs w:val="28"/>
        </w:rPr>
        <w:t xml:space="preserve"> деятельности </w:t>
      </w:r>
      <w:r w:rsidRPr="00E57CF8">
        <w:rPr>
          <w:rStyle w:val="Zag11"/>
          <w:rFonts w:ascii="Times New Roman" w:hAnsi="Times New Roman"/>
          <w:color w:val="auto"/>
          <w:sz w:val="28"/>
          <w:szCs w:val="28"/>
        </w:rPr>
        <w:t>всех педагогов.</w:t>
      </w:r>
    </w:p>
    <w:p w:rsidR="00E57CF8" w:rsidRPr="00E57CF8" w:rsidRDefault="00E57CF8" w:rsidP="00E57CF8">
      <w:pPr>
        <w:spacing w:line="360" w:lineRule="auto"/>
        <w:jc w:val="both"/>
        <w:rPr>
          <w:color w:val="000000"/>
          <w:spacing w:val="4"/>
          <w:sz w:val="28"/>
          <w:szCs w:val="28"/>
        </w:rPr>
      </w:pPr>
      <w:r w:rsidRPr="00E57CF8">
        <w:rPr>
          <w:color w:val="000000"/>
          <w:spacing w:val="4"/>
          <w:sz w:val="28"/>
          <w:szCs w:val="28"/>
        </w:rPr>
        <w:t xml:space="preserve">     Программа для начальной школы отличается наглядностью, в ней много игр, предлагаемых учителем ситуаций и драматизации их.</w:t>
      </w:r>
    </w:p>
    <w:p w:rsidR="00E57CF8" w:rsidRPr="00E57CF8" w:rsidRDefault="00E57CF8" w:rsidP="00E57CF8">
      <w:pPr>
        <w:spacing w:line="360" w:lineRule="auto"/>
        <w:ind w:firstLine="708"/>
        <w:jc w:val="both"/>
        <w:rPr>
          <w:sz w:val="28"/>
          <w:szCs w:val="28"/>
        </w:rPr>
      </w:pPr>
      <w:r w:rsidRPr="00E57CF8">
        <w:rPr>
          <w:sz w:val="28"/>
          <w:szCs w:val="28"/>
        </w:rPr>
        <w:t xml:space="preserve">В качестве </w:t>
      </w:r>
      <w:r w:rsidRPr="00E57CF8">
        <w:rPr>
          <w:b/>
          <w:i/>
          <w:sz w:val="28"/>
          <w:szCs w:val="28"/>
        </w:rPr>
        <w:t>основных подходов</w:t>
      </w:r>
      <w:r w:rsidRPr="00E57CF8">
        <w:rPr>
          <w:sz w:val="28"/>
          <w:szCs w:val="28"/>
        </w:rPr>
        <w:t xml:space="preserve"> к организации педагогической практики в реализации данной программы будут:</w:t>
      </w:r>
    </w:p>
    <w:p w:rsidR="00E57CF8" w:rsidRPr="00E57CF8" w:rsidRDefault="00E57CF8" w:rsidP="00A00CC0">
      <w:pPr>
        <w:numPr>
          <w:ilvl w:val="0"/>
          <w:numId w:val="70"/>
        </w:numPr>
        <w:spacing w:line="360" w:lineRule="auto"/>
        <w:jc w:val="both"/>
        <w:rPr>
          <w:sz w:val="28"/>
          <w:szCs w:val="28"/>
        </w:rPr>
      </w:pPr>
      <w:r w:rsidRPr="00E57CF8">
        <w:rPr>
          <w:sz w:val="28"/>
          <w:szCs w:val="28"/>
        </w:rPr>
        <w:t>культурологический</w:t>
      </w:r>
    </w:p>
    <w:p w:rsidR="00E57CF8" w:rsidRPr="00E57CF8" w:rsidRDefault="00E57CF8" w:rsidP="00A00CC0">
      <w:pPr>
        <w:numPr>
          <w:ilvl w:val="0"/>
          <w:numId w:val="70"/>
        </w:numPr>
        <w:spacing w:line="360" w:lineRule="auto"/>
        <w:jc w:val="both"/>
        <w:rPr>
          <w:sz w:val="28"/>
          <w:szCs w:val="28"/>
        </w:rPr>
      </w:pPr>
      <w:r w:rsidRPr="00E57CF8">
        <w:rPr>
          <w:sz w:val="28"/>
          <w:szCs w:val="28"/>
        </w:rPr>
        <w:t>системно-деятельностный</w:t>
      </w:r>
    </w:p>
    <w:p w:rsidR="00E57CF8" w:rsidRPr="00E57CF8" w:rsidRDefault="00E57CF8" w:rsidP="00A00CC0">
      <w:pPr>
        <w:numPr>
          <w:ilvl w:val="0"/>
          <w:numId w:val="70"/>
        </w:numPr>
        <w:spacing w:line="360" w:lineRule="auto"/>
        <w:jc w:val="both"/>
        <w:rPr>
          <w:sz w:val="28"/>
          <w:szCs w:val="28"/>
        </w:rPr>
      </w:pPr>
      <w:r w:rsidRPr="00E57CF8">
        <w:rPr>
          <w:sz w:val="28"/>
          <w:szCs w:val="28"/>
        </w:rPr>
        <w:t>личностно - деятельностный</w:t>
      </w:r>
    </w:p>
    <w:p w:rsidR="00E57CF8" w:rsidRPr="00E57CF8" w:rsidRDefault="00E57CF8" w:rsidP="00A00CC0">
      <w:pPr>
        <w:numPr>
          <w:ilvl w:val="0"/>
          <w:numId w:val="70"/>
        </w:numPr>
        <w:spacing w:line="360" w:lineRule="auto"/>
        <w:jc w:val="both"/>
        <w:rPr>
          <w:sz w:val="28"/>
          <w:szCs w:val="28"/>
        </w:rPr>
      </w:pPr>
      <w:r w:rsidRPr="00E57CF8">
        <w:rPr>
          <w:sz w:val="28"/>
          <w:szCs w:val="28"/>
        </w:rPr>
        <w:t>компетентностный</w:t>
      </w:r>
    </w:p>
    <w:p w:rsidR="00E57CF8" w:rsidRPr="00E57CF8" w:rsidRDefault="00E57CF8" w:rsidP="00E57CF8">
      <w:pPr>
        <w:spacing w:line="360" w:lineRule="auto"/>
        <w:ind w:firstLine="708"/>
        <w:jc w:val="both"/>
        <w:rPr>
          <w:b/>
          <w:i/>
          <w:sz w:val="28"/>
          <w:szCs w:val="28"/>
        </w:rPr>
      </w:pPr>
      <w:r w:rsidRPr="00E57CF8">
        <w:rPr>
          <w:i/>
          <w:sz w:val="28"/>
          <w:szCs w:val="28"/>
        </w:rPr>
        <w:t>Культурологический подход</w:t>
      </w:r>
      <w:r w:rsidRPr="00E57CF8">
        <w:rPr>
          <w:sz w:val="28"/>
          <w:szCs w:val="28"/>
        </w:rPr>
        <w:t xml:space="preserve"> призван акцентировать внимание учащихся на мотивационно – ценностной стороне знаний и информации, направленной на становление личности и ее здоровья, как субъекта жизни и культуры</w:t>
      </w:r>
    </w:p>
    <w:p w:rsidR="00E57CF8" w:rsidRPr="00E57CF8" w:rsidRDefault="00E57CF8" w:rsidP="00E57CF8">
      <w:pPr>
        <w:spacing w:line="360" w:lineRule="auto"/>
        <w:ind w:firstLine="708"/>
        <w:jc w:val="both"/>
        <w:rPr>
          <w:bCs/>
          <w:iCs/>
          <w:sz w:val="28"/>
          <w:szCs w:val="28"/>
        </w:rPr>
      </w:pPr>
      <w:r w:rsidRPr="00E57CF8">
        <w:rPr>
          <w:i/>
          <w:sz w:val="28"/>
          <w:szCs w:val="28"/>
        </w:rPr>
        <w:t>Системный подход</w:t>
      </w:r>
      <w:r w:rsidRPr="00E57CF8">
        <w:rPr>
          <w:bCs/>
          <w:iCs/>
          <w:sz w:val="28"/>
          <w:szCs w:val="28"/>
        </w:rPr>
        <w:t>предполагает анализ и проектирование образовательной среды и отдельных мероприятий в аспекте взаимодействия элементов (в том числе субъектов) образовательной системы, в их педагогических, психологических, социально-психологических и других характеристиках.</w:t>
      </w:r>
    </w:p>
    <w:p w:rsidR="00E57CF8" w:rsidRPr="00E57CF8" w:rsidRDefault="00E57CF8" w:rsidP="00E57CF8">
      <w:pPr>
        <w:pStyle w:val="aff2"/>
        <w:spacing w:before="0" w:beforeAutospacing="0" w:after="0" w:line="360" w:lineRule="auto"/>
        <w:ind w:firstLine="708"/>
        <w:jc w:val="both"/>
        <w:rPr>
          <w:bCs/>
          <w:sz w:val="28"/>
          <w:szCs w:val="28"/>
        </w:rPr>
      </w:pPr>
      <w:r w:rsidRPr="00E57CF8">
        <w:rPr>
          <w:i/>
          <w:sz w:val="28"/>
          <w:szCs w:val="28"/>
        </w:rPr>
        <w:lastRenderedPageBreak/>
        <w:t xml:space="preserve">Личностно </w:t>
      </w:r>
      <w:r w:rsidRPr="00E57CF8">
        <w:rPr>
          <w:sz w:val="28"/>
          <w:szCs w:val="28"/>
        </w:rPr>
        <w:t xml:space="preserve">- </w:t>
      </w:r>
      <w:r w:rsidRPr="00E57CF8">
        <w:rPr>
          <w:i/>
          <w:sz w:val="28"/>
          <w:szCs w:val="28"/>
        </w:rPr>
        <w:t>деятельностный подход</w:t>
      </w:r>
      <w:r w:rsidRPr="00E57CF8">
        <w:rPr>
          <w:sz w:val="28"/>
          <w:szCs w:val="28"/>
        </w:rPr>
        <w:t xml:space="preserve"> ориентирует учащихся на активное усвоение и выработку предметного деятельностного подхода в формировании культуры здоровья, здорового стиля жизни и создание условий для личностного развития ребенка. </w:t>
      </w:r>
      <w:r w:rsidRPr="00E57CF8">
        <w:rPr>
          <w:bCs/>
          <w:sz w:val="28"/>
          <w:szCs w:val="28"/>
        </w:rPr>
        <w:t xml:space="preserve">Основой деятельностного подхода являются диалогизация образовательного процесса, креативность и рефлексивность деятельности, предоставление учащимся педагогически обоснованной свободы выбора (способа выполнения заданий, вида отчётности и т.д., а в конечном итоге – модели правильного поведения). </w:t>
      </w:r>
    </w:p>
    <w:p w:rsidR="00E57CF8" w:rsidRPr="00E57CF8" w:rsidRDefault="00E57CF8" w:rsidP="00E57CF8">
      <w:pPr>
        <w:spacing w:line="360" w:lineRule="auto"/>
        <w:ind w:firstLine="540"/>
        <w:jc w:val="both"/>
        <w:rPr>
          <w:sz w:val="28"/>
          <w:szCs w:val="28"/>
        </w:rPr>
      </w:pPr>
      <w:r w:rsidRPr="00E57CF8">
        <w:rPr>
          <w:i/>
          <w:sz w:val="28"/>
          <w:szCs w:val="28"/>
        </w:rPr>
        <w:t>Компетентностный подход</w:t>
      </w:r>
      <w:r w:rsidRPr="00E57CF8">
        <w:rPr>
          <w:sz w:val="28"/>
          <w:szCs w:val="28"/>
        </w:rPr>
        <w:t xml:space="preserve"> преимущественно ориентирован на личность учащегося и отражает те компетентности, которые должны быть сформированы у современного человека, и одновременно отражает те требования к личности, которые будут оценены как качество его подготовки к социальной</w:t>
      </w:r>
      <w:r w:rsidRPr="00E57CF8">
        <w:rPr>
          <w:sz w:val="28"/>
          <w:szCs w:val="28"/>
        </w:rPr>
        <w:tab/>
        <w:t xml:space="preserve"> и личной жизни во всех ее проявлениях и трудностях.</w:t>
      </w:r>
    </w:p>
    <w:p w:rsidR="00E57CF8" w:rsidRPr="00E57CF8" w:rsidRDefault="00E57CF8" w:rsidP="00E57CF8">
      <w:pPr>
        <w:shd w:val="clear" w:color="auto" w:fill="FFFFFF"/>
        <w:spacing w:line="360" w:lineRule="auto"/>
        <w:ind w:right="14"/>
        <w:jc w:val="both"/>
        <w:rPr>
          <w:i/>
          <w:color w:val="000000"/>
          <w:spacing w:val="4"/>
          <w:sz w:val="28"/>
          <w:szCs w:val="28"/>
        </w:rPr>
      </w:pPr>
      <w:r w:rsidRPr="00E57CF8">
        <w:rPr>
          <w:color w:val="000000"/>
          <w:spacing w:val="4"/>
          <w:sz w:val="28"/>
          <w:szCs w:val="28"/>
        </w:rPr>
        <w:t xml:space="preserve">Оценку результативности освоения программы через компетентностный </w:t>
      </w:r>
      <w:proofErr w:type="gramStart"/>
      <w:r w:rsidRPr="00E57CF8">
        <w:rPr>
          <w:color w:val="000000"/>
          <w:spacing w:val="4"/>
          <w:sz w:val="28"/>
          <w:szCs w:val="28"/>
        </w:rPr>
        <w:t>подход</w:t>
      </w:r>
      <w:proofErr w:type="gramEnd"/>
      <w:r w:rsidRPr="00E57CF8">
        <w:rPr>
          <w:color w:val="000000"/>
          <w:spacing w:val="4"/>
          <w:sz w:val="28"/>
          <w:szCs w:val="28"/>
        </w:rPr>
        <w:t xml:space="preserve"> возможно провести, оценивая у учащихся создание </w:t>
      </w:r>
      <w:r w:rsidRPr="00E57CF8">
        <w:rPr>
          <w:b/>
          <w:i/>
          <w:color w:val="000000"/>
          <w:spacing w:val="4"/>
          <w:sz w:val="28"/>
          <w:szCs w:val="28"/>
        </w:rPr>
        <w:t>представлений</w:t>
      </w:r>
      <w:r w:rsidRPr="00E57CF8">
        <w:rPr>
          <w:color w:val="000000"/>
          <w:spacing w:val="4"/>
          <w:sz w:val="28"/>
          <w:szCs w:val="28"/>
        </w:rPr>
        <w:t xml:space="preserve"> о тех или иных явлениях, связанных со здоровьем и собственным состоянием, сформированности осознанных </w:t>
      </w:r>
      <w:r w:rsidRPr="00E57CF8">
        <w:rPr>
          <w:b/>
          <w:i/>
          <w:color w:val="000000"/>
          <w:spacing w:val="4"/>
          <w:sz w:val="28"/>
          <w:szCs w:val="28"/>
        </w:rPr>
        <w:t>отношений</w:t>
      </w:r>
      <w:r w:rsidRPr="00E57CF8">
        <w:rPr>
          <w:color w:val="000000"/>
          <w:spacing w:val="4"/>
          <w:sz w:val="28"/>
          <w:szCs w:val="28"/>
        </w:rPr>
        <w:t xml:space="preserve"> к ним, и выработку на основе этих представлений и отношений </w:t>
      </w:r>
      <w:r w:rsidRPr="00E57CF8">
        <w:rPr>
          <w:b/>
          <w:i/>
          <w:color w:val="000000"/>
          <w:spacing w:val="4"/>
          <w:sz w:val="28"/>
          <w:szCs w:val="28"/>
        </w:rPr>
        <w:t>динамического стереотипа поведения, стратегии поведения или модели поведения</w:t>
      </w:r>
      <w:r w:rsidRPr="00E57CF8">
        <w:rPr>
          <w:i/>
          <w:color w:val="000000"/>
          <w:spacing w:val="4"/>
          <w:sz w:val="28"/>
          <w:szCs w:val="28"/>
        </w:rPr>
        <w:t>.</w:t>
      </w:r>
    </w:p>
    <w:p w:rsidR="00E57CF8" w:rsidRPr="00E57CF8" w:rsidRDefault="00E57CF8" w:rsidP="00E57CF8">
      <w:pPr>
        <w:spacing w:line="360" w:lineRule="auto"/>
        <w:jc w:val="both"/>
        <w:rPr>
          <w:sz w:val="28"/>
          <w:szCs w:val="28"/>
        </w:rPr>
      </w:pPr>
    </w:p>
    <w:p w:rsidR="00E57CF8" w:rsidRPr="00E57CF8" w:rsidRDefault="00E57CF8" w:rsidP="00E57CF8">
      <w:pPr>
        <w:spacing w:line="360" w:lineRule="auto"/>
        <w:jc w:val="both"/>
        <w:rPr>
          <w:sz w:val="28"/>
          <w:szCs w:val="28"/>
        </w:rPr>
      </w:pPr>
    </w:p>
    <w:p w:rsidR="00E57CF8" w:rsidRPr="00E57CF8" w:rsidRDefault="00E57CF8" w:rsidP="00E57CF8">
      <w:pPr>
        <w:spacing w:line="360" w:lineRule="auto"/>
        <w:jc w:val="both"/>
        <w:rPr>
          <w:b/>
          <w:sz w:val="28"/>
          <w:szCs w:val="28"/>
        </w:rPr>
      </w:pPr>
      <w:r w:rsidRPr="00E57CF8">
        <w:rPr>
          <w:b/>
          <w:i/>
          <w:sz w:val="28"/>
          <w:szCs w:val="28"/>
        </w:rPr>
        <w:t>Предполагаемые результаты в соответствии с ценностными установками</w:t>
      </w:r>
      <w:r w:rsidRPr="00E57CF8">
        <w:rPr>
          <w:b/>
          <w:sz w:val="28"/>
          <w:szCs w:val="28"/>
        </w:rPr>
        <w:t>:</w:t>
      </w:r>
    </w:p>
    <w:p w:rsidR="00E57CF8" w:rsidRPr="00E57CF8" w:rsidRDefault="00E57CF8" w:rsidP="00E57CF8">
      <w:pPr>
        <w:spacing w:line="360" w:lineRule="auto"/>
        <w:jc w:val="both"/>
        <w:rPr>
          <w:sz w:val="28"/>
          <w:szCs w:val="28"/>
        </w:rPr>
      </w:pPr>
    </w:p>
    <w:p w:rsidR="00E57CF8" w:rsidRDefault="00E57CF8" w:rsidP="00E57CF8">
      <w:pPr>
        <w:jc w:val="both"/>
        <w:rPr>
          <w:sz w:val="28"/>
          <w:szCs w:val="28"/>
        </w:rPr>
      </w:pPr>
      <w:r>
        <w:rPr>
          <w:i/>
        </w:rPr>
        <w:lastRenderedPageBreak/>
        <w:t xml:space="preserve">Ценностная установка                                  Результат </w:t>
      </w:r>
      <w:r w:rsidR="001C5675">
        <w:rPr>
          <w:sz w:val="28"/>
          <w:szCs w:val="28"/>
        </w:rPr>
      </w:r>
      <w:r w:rsidR="001C5675" w:rsidRPr="001C5675">
        <w:rPr>
          <w:sz w:val="28"/>
          <w:szCs w:val="28"/>
        </w:rPr>
        <w:pict>
          <v:group id="_x0000_s1055" editas="canvas" style="width:464.4pt;height:342pt;mso-position-horizontal-relative:char;mso-position-vertical-relative:line" coordorigin="2117,2121" coordsize="7285,5295">
            <o:lock v:ext="edit" aspectratio="t"/>
            <v:shape id="_x0000_s1056" type="#_x0000_t75" style="position:absolute;left:2117;top:2121;width:7285;height:5295" o:preferrelative="f">
              <v:fill o:detectmouseclick="t"/>
              <v:path o:extrusionok="t" o:connecttype="none"/>
              <o:lock v:ext="edit" text="t"/>
            </v:shape>
            <v:shape id="_x0000_s1057" type="#_x0000_t176" style="position:absolute;left:2258;top:2121;width:2824;height:1812">
              <v:textbox style="mso-next-textbox:#_x0000_s1057">
                <w:txbxContent>
                  <w:p w:rsidR="00184327" w:rsidRDefault="00184327" w:rsidP="00E57CF8">
                    <w:r>
                      <w:t>Здоровье физическое, стремление к здоровому образу жизни, здоровье нравственное, психологическое, нервно-психическое и социально-психологическое</w:t>
                    </w:r>
                  </w:p>
                </w:txbxContent>
              </v:textbox>
            </v:shape>
            <v:shape id="_x0000_s1058" type="#_x0000_t176" style="position:absolute;left:5788;top:2121;width:3614;height:5156">
              <v:textbox style="mso-next-textbox:#_x0000_s1058">
                <w:txbxContent>
                  <w:p w:rsidR="00184327" w:rsidRDefault="00184327" w:rsidP="00A00CC0">
                    <w:pPr>
                      <w:numPr>
                        <w:ilvl w:val="0"/>
                        <w:numId w:val="71"/>
                      </w:numPr>
                    </w:pPr>
                    <w:r>
                      <w:t>У учащихся сформировано ценностное отношение к своему здоровью, здоровью близких и окружающих людей;</w:t>
                    </w:r>
                  </w:p>
                  <w:p w:rsidR="00184327" w:rsidRDefault="00184327" w:rsidP="00A00CC0">
                    <w:pPr>
                      <w:numPr>
                        <w:ilvl w:val="0"/>
                        <w:numId w:val="71"/>
                      </w:numPr>
                    </w:pPr>
                    <w:r>
                      <w:t>Учащиеся имеют элементарные представления о физическом, нравственном, психическом и социальном здоровье человека;</w:t>
                    </w:r>
                  </w:p>
                  <w:p w:rsidR="00184327" w:rsidRDefault="00184327" w:rsidP="00A00CC0">
                    <w:pPr>
                      <w:numPr>
                        <w:ilvl w:val="0"/>
                        <w:numId w:val="71"/>
                      </w:numPr>
                    </w:pPr>
                    <w:r>
                      <w:t>Учащиеся имеют первоначальный личный опыт здоровье сберегающей деятельности;</w:t>
                    </w:r>
                  </w:p>
                  <w:p w:rsidR="00184327" w:rsidRDefault="00184327" w:rsidP="00A00CC0">
                    <w:pPr>
                      <w:numPr>
                        <w:ilvl w:val="0"/>
                        <w:numId w:val="71"/>
                      </w:numPr>
                    </w:pPr>
                    <w:r>
                      <w:t>Учащиеся имеют первоначальные представления о роли физической культуры и спорта для здоровья человека, его образования, труда и творчества;</w:t>
                    </w:r>
                  </w:p>
                  <w:p w:rsidR="00184327" w:rsidRDefault="00184327" w:rsidP="00A00CC0">
                    <w:pPr>
                      <w:numPr>
                        <w:ilvl w:val="0"/>
                        <w:numId w:val="71"/>
                      </w:numPr>
                    </w:pPr>
                    <w:r>
                      <w:t>Учащиеся знают о возможном негативном влиянии компьютерных игр, телевидения, рекламы на здоровье человека.</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59" type="#_x0000_t55" style="position:absolute;left:4715;top:2678;width:1206;height:593"/>
            <w10:wrap type="none"/>
            <w10:anchorlock/>
          </v:group>
        </w:pict>
      </w:r>
    </w:p>
    <w:p w:rsidR="00E57CF8" w:rsidRDefault="001C5675" w:rsidP="00E57CF8">
      <w:pPr>
        <w:jc w:val="both"/>
        <w:rPr>
          <w:sz w:val="28"/>
          <w:szCs w:val="28"/>
        </w:rPr>
      </w:pPr>
      <w:r>
        <w:rPr>
          <w:sz w:val="28"/>
          <w:szCs w:val="28"/>
        </w:rPr>
      </w:r>
      <w:r>
        <w:rPr>
          <w:sz w:val="28"/>
          <w:szCs w:val="28"/>
        </w:rPr>
        <w:pict>
          <v:group id="_x0000_s1050" editas="canvas" style="width:459pt;height:243pt;mso-position-horizontal-relative:char;mso-position-vertical-relative:line" coordorigin="2202,-2041" coordsize="7200,3763">
            <o:lock v:ext="edit" aspectratio="t"/>
            <v:shape id="_x0000_s1051" type="#_x0000_t75" style="position:absolute;left:2202;top:-2041;width:7200;height:3763" o:preferrelative="f">
              <v:fill o:detectmouseclick="t"/>
              <v:path o:extrusionok="t" o:connecttype="none"/>
              <o:lock v:ext="edit" text="t"/>
            </v:shape>
            <v:shape id="_x0000_s1052" type="#_x0000_t176" style="position:absolute;left:5929;top:-2041;width:3473;height:3484">
              <v:textbox style="mso-next-textbox:#_x0000_s1052">
                <w:txbxContent>
                  <w:p w:rsidR="00184327" w:rsidRDefault="00184327" w:rsidP="00A00CC0">
                    <w:pPr>
                      <w:numPr>
                        <w:ilvl w:val="0"/>
                        <w:numId w:val="72"/>
                      </w:numPr>
                    </w:pPr>
                    <w: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184327" w:rsidRDefault="00184327" w:rsidP="00A00CC0">
                    <w:pPr>
                      <w:numPr>
                        <w:ilvl w:val="0"/>
                        <w:numId w:val="72"/>
                      </w:numPr>
                    </w:pPr>
                    <w:r>
                      <w:t xml:space="preserve">Эффективное внедрение в систему работы ОУ программ, направленных на формирование ценности здоровья и здорового образа жизни, в качестве отельных образовательных модулей или компонентов, включенных в учебный процесс. </w:t>
                    </w:r>
                  </w:p>
                </w:txbxContent>
              </v:textbox>
            </v:shape>
            <v:shape id="_x0000_s1053" type="#_x0000_t176" style="position:absolute;left:2258;top:-1922;width:2824;height:822">
              <v:textbox style="mso-next-textbox:#_x0000_s1053">
                <w:txbxContent>
                  <w:p w:rsidR="00184327" w:rsidRDefault="00184327" w:rsidP="00E57CF8">
                    <w:r>
                      <w:t>Ценность здоровья и здорового образа жизни</w:t>
                    </w:r>
                  </w:p>
                </w:txbxContent>
              </v:textbox>
            </v:shape>
            <v:shape id="_x0000_s1054" type="#_x0000_t55" style="position:absolute;left:4941;top:-1762;width:1206;height:594"/>
            <w10:wrap type="none"/>
            <w10:anchorlock/>
          </v:group>
        </w:pict>
      </w:r>
    </w:p>
    <w:p w:rsidR="00E57CF8" w:rsidRDefault="001C5675" w:rsidP="00E57CF8">
      <w:pPr>
        <w:jc w:val="both"/>
        <w:rPr>
          <w:sz w:val="28"/>
          <w:szCs w:val="28"/>
        </w:rPr>
      </w:pPr>
      <w:r>
        <w:rPr>
          <w:sz w:val="28"/>
          <w:szCs w:val="28"/>
        </w:rPr>
      </w:r>
      <w:r>
        <w:rPr>
          <w:sz w:val="28"/>
          <w:szCs w:val="28"/>
        </w:rPr>
        <w:pict>
          <v:group id="_x0000_s1045" editas="canvas" style="width:459pt;height:99pt;mso-position-horizontal-relative:char;mso-position-vertical-relative:line" coordorigin="2202,493" coordsize="7200,1533">
            <o:lock v:ext="edit" aspectratio="t"/>
            <v:shape id="_x0000_s1046" type="#_x0000_t75" style="position:absolute;left:2202;top:493;width:7200;height:1533" o:preferrelative="f">
              <v:fill o:detectmouseclick="t"/>
              <v:path o:extrusionok="t" o:connecttype="none"/>
              <o:lock v:ext="edit" text="t"/>
            </v:shape>
            <v:shape id="_x0000_s1047" type="#_x0000_t176" style="position:absolute;left:2202;top:493;width:2739;height:975">
              <v:textbox style="mso-next-textbox:#_x0000_s1047">
                <w:txbxContent>
                  <w:p w:rsidR="00184327" w:rsidRDefault="00184327" w:rsidP="00E57CF8">
                    <w:r>
                      <w:t>Ценность рациональной организации учебной деятельности</w:t>
                    </w:r>
                  </w:p>
                </w:txbxContent>
              </v:textbox>
            </v:shape>
            <v:shape id="_x0000_s1048" type="#_x0000_t176" style="position:absolute;left:5929;top:493;width:3473;height:1394">
              <v:textbox style="mso-next-textbox:#_x0000_s1048">
                <w:txbxContent>
                  <w:p w:rsidR="00184327" w:rsidRDefault="00184327" w:rsidP="00E57CF8">
                    <w:r>
                      <w:t>Соблюдение гигиенических норм и требований к организации и объему учебной деятельности и внеучебной нагрузки учащихся на всех этапах обучения.</w:t>
                    </w:r>
                  </w:p>
                </w:txbxContent>
              </v:textbox>
            </v:shape>
            <v:shape id="_x0000_s1049" type="#_x0000_t55" style="position:absolute;left:4800;top:632;width:1206;height:593"/>
            <w10:wrap type="none"/>
            <w10:anchorlock/>
          </v:group>
        </w:pict>
      </w:r>
    </w:p>
    <w:p w:rsidR="00E57CF8" w:rsidRDefault="001C5675" w:rsidP="00E57CF8">
      <w:pPr>
        <w:jc w:val="both"/>
        <w:rPr>
          <w:sz w:val="28"/>
          <w:szCs w:val="28"/>
        </w:rPr>
      </w:pPr>
      <w:r>
        <w:rPr>
          <w:sz w:val="28"/>
          <w:szCs w:val="28"/>
        </w:rPr>
      </w:r>
      <w:r>
        <w:rPr>
          <w:sz w:val="28"/>
          <w:szCs w:val="28"/>
        </w:rPr>
        <w:pict>
          <v:group id="_x0000_s1040" editas="canvas" style="width:459pt;height:135pt;mso-position-horizontal-relative:char;mso-position-vertical-relative:line" coordorigin="2202,4701" coordsize="7200,2090">
            <o:lock v:ext="edit" aspectratio="t"/>
            <v:shape id="_x0000_s1041" type="#_x0000_t75" style="position:absolute;left:2202;top:4701;width:7200;height:2090" o:preferrelative="f">
              <v:fill o:detectmouseclick="t"/>
              <v:path o:extrusionok="t" o:connecttype="none"/>
              <o:lock v:ext="edit" text="t"/>
            </v:shape>
            <v:shape id="_x0000_s1042" type="#_x0000_t176" style="position:absolute;left:2202;top:4701;width:2739;height:1254">
              <v:textbox style="mso-next-textbox:#_x0000_s1042">
                <w:txbxContent>
                  <w:p w:rsidR="00184327" w:rsidRDefault="00184327" w:rsidP="00E57CF8">
                    <w:r>
                      <w:t>Положительное отношение к двигательной активности и совершенствование физического состояния</w:t>
                    </w:r>
                  </w:p>
                </w:txbxContent>
              </v:textbox>
            </v:shape>
            <v:shape id="_x0000_s1043" type="#_x0000_t176" style="position:absolute;left:5929;top:4701;width:3473;height:1858">
              <v:textbox style="mso-next-textbox:#_x0000_s1043">
                <w:txbxContent>
                  <w:p w:rsidR="00184327" w:rsidRDefault="00184327" w:rsidP="00A00CC0">
                    <w:pPr>
                      <w:numPr>
                        <w:ilvl w:val="0"/>
                        <w:numId w:val="73"/>
                      </w:numPr>
                    </w:pPr>
                    <w:r>
                      <w:t xml:space="preserve">Полноценная и эффективная работа с </w:t>
                    </w:r>
                    <w:proofErr w:type="gramStart"/>
                    <w:r>
                      <w:t>обучающимися</w:t>
                    </w:r>
                    <w:proofErr w:type="gramEnd"/>
                    <w:r>
                      <w:t xml:space="preserve"> всех групп здоровья;</w:t>
                    </w:r>
                  </w:p>
                  <w:p w:rsidR="00184327" w:rsidRDefault="00184327" w:rsidP="00A00CC0">
                    <w:pPr>
                      <w:numPr>
                        <w:ilvl w:val="0"/>
                        <w:numId w:val="73"/>
                      </w:numPr>
                    </w:pPr>
                    <w:r>
                      <w:t>Рациональная и соответствующая организации уроков физической культуры и занятий активно-двигательного характера на ступени начального общего образования</w:t>
                    </w:r>
                  </w:p>
                </w:txbxContent>
              </v:textbox>
            </v:shape>
            <v:shape id="_x0000_s1044" type="#_x0000_t55" style="position:absolute;left:4800;top:5119;width:1205;height:592"/>
            <w10:wrap type="none"/>
            <w10:anchorlock/>
          </v:group>
        </w:pict>
      </w:r>
    </w:p>
    <w:p w:rsidR="00E57CF8" w:rsidRDefault="001C5675" w:rsidP="00E57CF8">
      <w:pPr>
        <w:jc w:val="both"/>
        <w:rPr>
          <w:sz w:val="28"/>
          <w:szCs w:val="28"/>
        </w:rPr>
      </w:pPr>
      <w:r>
        <w:rPr>
          <w:sz w:val="28"/>
          <w:szCs w:val="28"/>
        </w:rPr>
      </w:r>
      <w:r>
        <w:rPr>
          <w:sz w:val="28"/>
          <w:szCs w:val="28"/>
        </w:rPr>
        <w:pict>
          <v:group id="_x0000_s1035" editas="canvas" style="width:459pt;height:108pt;mso-position-horizontal-relative:char;mso-position-vertical-relative:line" coordorigin="2202,7251" coordsize="7200,1672">
            <o:lock v:ext="edit" aspectratio="t"/>
            <v:shape id="_x0000_s1036" type="#_x0000_t75" style="position:absolute;left:2202;top:7251;width:7200;height:1672" o:preferrelative="f">
              <v:fill o:detectmouseclick="t"/>
              <v:path o:extrusionok="t" o:connecttype="none"/>
              <o:lock v:ext="edit" text="t"/>
            </v:shape>
            <v:shape id="_x0000_s1037" type="#_x0000_t176" style="position:absolute;left:2202;top:7390;width:2739;height:976">
              <v:textbox style="mso-next-textbox:#_x0000_s1037">
                <w:txbxContent>
                  <w:p w:rsidR="00184327" w:rsidRDefault="00184327" w:rsidP="00E57CF8">
                    <w:r>
                      <w:t>Отношение к здоровью детей как главной ценности семейного воспитания</w:t>
                    </w:r>
                  </w:p>
                </w:txbxContent>
              </v:textbox>
            </v:shape>
            <v:shape id="_x0000_s1038" type="#_x0000_t176" style="position:absolute;left:5929;top:7390;width:3473;height:1301">
              <v:textbox style="mso-next-textbox:#_x0000_s1038">
                <w:txbxContent>
                  <w:p w:rsidR="00184327" w:rsidRDefault="00184327" w:rsidP="00E57CF8">
                    <w:r>
                      <w:t>Эффективная совместная работа педагогов и родителей по проведению спортивных соревнований, дней здоровья, занятий по профилактике вредных привычек и т.п.</w:t>
                    </w:r>
                  </w:p>
                </w:txbxContent>
              </v:textbox>
            </v:shape>
            <v:shape id="_x0000_s1039" type="#_x0000_t55" style="position:absolute;left:4800;top:7530;width:1206;height:592"/>
            <w10:wrap type="none"/>
            <w10:anchorlock/>
          </v:group>
        </w:pict>
      </w:r>
    </w:p>
    <w:p w:rsidR="00E57CF8" w:rsidRDefault="00E57CF8" w:rsidP="00E57CF8">
      <w:pPr>
        <w:ind w:firstLine="669"/>
        <w:jc w:val="center"/>
        <w:rPr>
          <w:i/>
        </w:rPr>
      </w:pPr>
    </w:p>
    <w:p w:rsidR="00E57CF8" w:rsidRDefault="00E57CF8" w:rsidP="00E57CF8">
      <w:pPr>
        <w:jc w:val="center"/>
      </w:pPr>
    </w:p>
    <w:p w:rsidR="00E57CF8" w:rsidRDefault="00E57CF8" w:rsidP="00E57CF8">
      <w:pPr>
        <w:jc w:val="center"/>
      </w:pPr>
    </w:p>
    <w:p w:rsidR="00E57CF8" w:rsidRPr="00E57CF8" w:rsidRDefault="00E57CF8" w:rsidP="00E57CF8">
      <w:pPr>
        <w:pStyle w:val="a5"/>
        <w:spacing w:line="240" w:lineRule="auto"/>
        <w:ind w:firstLine="454"/>
        <w:jc w:val="center"/>
        <w:rPr>
          <w:rStyle w:val="Zag11"/>
          <w:rFonts w:ascii="Times New Roman" w:hAnsi="Times New Roman"/>
          <w:i/>
          <w:color w:val="auto"/>
          <w:spacing w:val="-3"/>
          <w:sz w:val="28"/>
          <w:szCs w:val="28"/>
        </w:rPr>
      </w:pPr>
      <w:r w:rsidRPr="00E57CF8">
        <w:rPr>
          <w:rStyle w:val="Zag11"/>
          <w:rFonts w:ascii="Times New Roman" w:hAnsi="Times New Roman"/>
          <w:b/>
          <w:bCs/>
          <w:i/>
          <w:iCs/>
          <w:color w:val="auto"/>
          <w:spacing w:val="2"/>
          <w:sz w:val="28"/>
          <w:szCs w:val="28"/>
        </w:rPr>
        <w:t xml:space="preserve">Критерии и показатели эффективности деятельности </w:t>
      </w:r>
      <w:r w:rsidRPr="00E57CF8">
        <w:rPr>
          <w:rStyle w:val="Zag11"/>
          <w:rFonts w:ascii="Times New Roman" w:hAnsi="Times New Roman"/>
          <w:b/>
          <w:i/>
          <w:color w:val="auto"/>
          <w:spacing w:val="-3"/>
          <w:sz w:val="28"/>
          <w:szCs w:val="28"/>
        </w:rPr>
        <w:t>образовательной организации</w:t>
      </w:r>
    </w:p>
    <w:p w:rsidR="00E57CF8" w:rsidRPr="00E57CF8" w:rsidRDefault="00E57CF8" w:rsidP="00E57CF8">
      <w:pPr>
        <w:pStyle w:val="a5"/>
        <w:spacing w:line="360" w:lineRule="auto"/>
        <w:ind w:firstLine="454"/>
        <w:rPr>
          <w:rStyle w:val="Zag11"/>
          <w:rFonts w:ascii="Times New Roman" w:hAnsi="Times New Roman"/>
          <w:color w:val="auto"/>
          <w:sz w:val="28"/>
          <w:szCs w:val="28"/>
        </w:rPr>
      </w:pPr>
      <w:proofErr w:type="gramStart"/>
      <w:r w:rsidRPr="00E57CF8">
        <w:rPr>
          <w:rStyle w:val="Zag11"/>
          <w:rFonts w:ascii="Times New Roman" w:hAnsi="Times New Roman"/>
          <w:color w:val="auto"/>
          <w:spacing w:val="-3"/>
          <w:sz w:val="28"/>
          <w:szCs w:val="28"/>
        </w:rPr>
        <w:t xml:space="preserve">Образовательная организация </w:t>
      </w:r>
      <w:r w:rsidRPr="00E57CF8">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2"/>
          <w:sz w:val="28"/>
          <w:szCs w:val="28"/>
        </w:rPr>
        <w:t>В целях получения объективных данных о результатах</w:t>
      </w:r>
      <w:r w:rsidRPr="00E57CF8">
        <w:rPr>
          <w:rStyle w:val="Zag11"/>
          <w:rFonts w:ascii="Times New Roman" w:hAnsi="Times New Roman"/>
          <w:color w:val="auto"/>
          <w:spacing w:val="2"/>
          <w:sz w:val="28"/>
          <w:szCs w:val="28"/>
        </w:rPr>
        <w:br/>
      </w:r>
      <w:r w:rsidRPr="00E57CF8">
        <w:rPr>
          <w:rStyle w:val="Zag11"/>
          <w:rFonts w:ascii="Times New Roman" w:hAnsi="Times New Roman"/>
          <w:color w:val="auto"/>
          <w:sz w:val="28"/>
          <w:szCs w:val="28"/>
        </w:rPr>
        <w:t>реализации программы и необходимости её коррекции целесообразно проводить систематический мониторинг в образовательной организации.</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z w:val="28"/>
          <w:szCs w:val="28"/>
        </w:rPr>
        <w:t>Мониторинг реализации Программы должен включать:</w:t>
      </w:r>
    </w:p>
    <w:p w:rsidR="00E57CF8" w:rsidRPr="00E57CF8" w:rsidRDefault="00E57CF8" w:rsidP="00E57CF8">
      <w:pPr>
        <w:pStyle w:val="21"/>
        <w:rPr>
          <w:rStyle w:val="Zag11"/>
          <w:szCs w:val="28"/>
        </w:rPr>
      </w:pPr>
      <w:r w:rsidRPr="00E57CF8">
        <w:rPr>
          <w:rStyle w:val="Zag11"/>
          <w:szCs w:val="28"/>
        </w:rPr>
        <w:t xml:space="preserve"> аналитические данные об уровне представлений </w:t>
      </w:r>
      <w:proofErr w:type="gramStart"/>
      <w:r w:rsidRPr="00E57CF8">
        <w:rPr>
          <w:rStyle w:val="Zag11"/>
          <w:szCs w:val="28"/>
        </w:rPr>
        <w:t>обучающихся</w:t>
      </w:r>
      <w:proofErr w:type="gramEnd"/>
      <w:r w:rsidRPr="00E57CF8">
        <w:rPr>
          <w:rStyle w:val="Zag11"/>
          <w:szCs w:val="28"/>
        </w:rPr>
        <w:t xml:space="preserve"> о проблемах охраны окружающей среды, своём здоровье, правильном питании, влиянии психотропных веществ </w:t>
      </w:r>
      <w:r w:rsidRPr="00E57CF8">
        <w:rPr>
          <w:rStyle w:val="Zag11"/>
          <w:spacing w:val="2"/>
          <w:szCs w:val="28"/>
        </w:rPr>
        <w:t xml:space="preserve">на здоровье человека, правилах поведения в школе и вне </w:t>
      </w:r>
      <w:r w:rsidRPr="00E57CF8">
        <w:rPr>
          <w:rStyle w:val="Zag11"/>
          <w:szCs w:val="28"/>
        </w:rPr>
        <w:t>школы, в том числе на транспорте;</w:t>
      </w:r>
    </w:p>
    <w:p w:rsidR="00E57CF8" w:rsidRPr="00E57CF8" w:rsidRDefault="00E57CF8" w:rsidP="00E57CF8">
      <w:pPr>
        <w:pStyle w:val="21"/>
        <w:rPr>
          <w:rStyle w:val="Zag11"/>
          <w:szCs w:val="28"/>
        </w:rPr>
      </w:pPr>
      <w:r w:rsidRPr="00E57CF8">
        <w:rPr>
          <w:rStyle w:val="Zag11"/>
          <w:spacing w:val="2"/>
          <w:szCs w:val="28"/>
        </w:rPr>
        <w:t>отслеживание динамики показателей здоровья обучаю</w:t>
      </w:r>
      <w:r w:rsidRPr="00E57CF8">
        <w:rPr>
          <w:rStyle w:val="Zag11"/>
          <w:szCs w:val="28"/>
        </w:rPr>
        <w:t xml:space="preserve">щихся: общего показателя здоровья, показателей заболеваемости органов зрения и </w:t>
      </w:r>
      <w:proofErr w:type="gramStart"/>
      <w:r w:rsidRPr="00E57CF8">
        <w:rPr>
          <w:rStyle w:val="Zag11"/>
          <w:szCs w:val="28"/>
        </w:rPr>
        <w:t>опорно­двигательного</w:t>
      </w:r>
      <w:proofErr w:type="gramEnd"/>
      <w:r w:rsidRPr="00E57CF8">
        <w:rPr>
          <w:rStyle w:val="Zag11"/>
          <w:szCs w:val="28"/>
        </w:rPr>
        <w:t xml:space="preserve"> аппарата;</w:t>
      </w:r>
    </w:p>
    <w:p w:rsidR="00E57CF8" w:rsidRPr="00E57CF8" w:rsidRDefault="00E57CF8" w:rsidP="00E57CF8">
      <w:pPr>
        <w:pStyle w:val="21"/>
        <w:rPr>
          <w:rStyle w:val="Zag11"/>
          <w:spacing w:val="-2"/>
          <w:szCs w:val="28"/>
        </w:rPr>
      </w:pPr>
      <w:r w:rsidRPr="00E57CF8">
        <w:rPr>
          <w:rStyle w:val="Zag11"/>
          <w:szCs w:val="28"/>
        </w:rPr>
        <w:t xml:space="preserve">отслеживание динамики травматизма в образовательной </w:t>
      </w:r>
      <w:r w:rsidRPr="00E57CF8">
        <w:rPr>
          <w:rStyle w:val="Zag11"/>
          <w:spacing w:val="-2"/>
          <w:szCs w:val="28"/>
        </w:rPr>
        <w:t xml:space="preserve">организации, в том числе </w:t>
      </w:r>
      <w:proofErr w:type="gramStart"/>
      <w:r w:rsidRPr="00E57CF8">
        <w:rPr>
          <w:rStyle w:val="Zag11"/>
          <w:spacing w:val="-2"/>
          <w:szCs w:val="28"/>
        </w:rPr>
        <w:t>дорожно­транспортного</w:t>
      </w:r>
      <w:proofErr w:type="gramEnd"/>
      <w:r w:rsidRPr="00E57CF8">
        <w:rPr>
          <w:rStyle w:val="Zag11"/>
          <w:spacing w:val="-2"/>
          <w:szCs w:val="28"/>
        </w:rPr>
        <w:t xml:space="preserve"> травматизма;</w:t>
      </w:r>
    </w:p>
    <w:p w:rsidR="00E57CF8" w:rsidRPr="00E57CF8" w:rsidRDefault="00E57CF8" w:rsidP="00E57CF8">
      <w:pPr>
        <w:pStyle w:val="21"/>
        <w:rPr>
          <w:rStyle w:val="Zag11"/>
          <w:szCs w:val="28"/>
        </w:rPr>
      </w:pPr>
      <w:r w:rsidRPr="00E57CF8">
        <w:rPr>
          <w:rStyle w:val="Zag11"/>
          <w:szCs w:val="28"/>
        </w:rPr>
        <w:lastRenderedPageBreak/>
        <w:t>отслеживание динамики показателей количества пропусков занятий по болезни;</w:t>
      </w:r>
    </w:p>
    <w:p w:rsidR="00E57CF8" w:rsidRPr="00E57CF8" w:rsidRDefault="00E57CF8" w:rsidP="00E57CF8">
      <w:pPr>
        <w:pStyle w:val="21"/>
        <w:rPr>
          <w:rStyle w:val="Zag11"/>
          <w:spacing w:val="2"/>
          <w:szCs w:val="28"/>
        </w:rPr>
      </w:pPr>
      <w:r w:rsidRPr="00E57CF8">
        <w:rPr>
          <w:rStyle w:val="Zag11"/>
          <w:spacing w:val="2"/>
          <w:szCs w:val="28"/>
        </w:rPr>
        <w:t xml:space="preserve">включение в доступный широкой общественности ежегодный отчёт </w:t>
      </w:r>
      <w:r w:rsidRPr="00E57CF8">
        <w:rPr>
          <w:rStyle w:val="Zag11"/>
          <w:spacing w:val="-3"/>
          <w:szCs w:val="28"/>
        </w:rPr>
        <w:t xml:space="preserve">образовательной организации </w:t>
      </w:r>
      <w:r w:rsidRPr="00E57CF8">
        <w:rPr>
          <w:rStyle w:val="Zag11"/>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E57CF8">
        <w:rPr>
          <w:rStyle w:val="Zag11"/>
          <w:rFonts w:ascii="Times New Roman" w:hAnsi="Times New Roman"/>
          <w:color w:val="auto"/>
          <w:sz w:val="28"/>
          <w:szCs w:val="28"/>
        </w:rPr>
        <w:t>обучающихся</w:t>
      </w:r>
      <w:proofErr w:type="gramEnd"/>
      <w:r w:rsidRPr="00E57CF8">
        <w:rPr>
          <w:rStyle w:val="Zag11"/>
          <w:rFonts w:ascii="Times New Roman" w:hAnsi="Times New Roman"/>
          <w:color w:val="auto"/>
          <w:sz w:val="28"/>
          <w:szCs w:val="28"/>
        </w:rPr>
        <w:t>:</w:t>
      </w:r>
    </w:p>
    <w:p w:rsidR="00E57CF8" w:rsidRPr="00E57CF8" w:rsidRDefault="00E57CF8" w:rsidP="00E57CF8">
      <w:pPr>
        <w:pStyle w:val="21"/>
        <w:rPr>
          <w:rStyle w:val="Zag11"/>
          <w:szCs w:val="28"/>
        </w:rPr>
      </w:pPr>
      <w:r w:rsidRPr="00E57CF8">
        <w:rPr>
          <w:rStyle w:val="Zag11"/>
          <w:spacing w:val="2"/>
          <w:szCs w:val="28"/>
        </w:rPr>
        <w:t xml:space="preserve">высокая рейтинговая оценка деятельности школы по данному направлению в муниципальной или региональной </w:t>
      </w:r>
      <w:r w:rsidRPr="00E57CF8">
        <w:rPr>
          <w:rStyle w:val="Zag11"/>
          <w:szCs w:val="28"/>
        </w:rPr>
        <w:t>системе образования;</w:t>
      </w:r>
    </w:p>
    <w:p w:rsidR="00E57CF8" w:rsidRPr="00E57CF8" w:rsidRDefault="00E57CF8" w:rsidP="00E57CF8">
      <w:pPr>
        <w:pStyle w:val="21"/>
        <w:rPr>
          <w:rStyle w:val="Zag11"/>
          <w:szCs w:val="28"/>
        </w:rPr>
      </w:pPr>
      <w:r w:rsidRPr="00E57CF8">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57CF8" w:rsidRPr="00E57CF8" w:rsidRDefault="00E57CF8" w:rsidP="00E57CF8">
      <w:pPr>
        <w:pStyle w:val="21"/>
        <w:rPr>
          <w:rStyle w:val="Zag11"/>
          <w:szCs w:val="28"/>
        </w:rPr>
      </w:pPr>
      <w:r w:rsidRPr="00E57CF8">
        <w:rPr>
          <w:rStyle w:val="Zag11"/>
          <w:spacing w:val="2"/>
          <w:szCs w:val="28"/>
        </w:rPr>
        <w:t xml:space="preserve">повышение уровня культуры межличностного общения </w:t>
      </w:r>
      <w:proofErr w:type="gramStart"/>
      <w:r w:rsidRPr="00E57CF8">
        <w:rPr>
          <w:rStyle w:val="Zag11"/>
          <w:szCs w:val="28"/>
        </w:rPr>
        <w:t>обучающихся</w:t>
      </w:r>
      <w:proofErr w:type="gramEnd"/>
      <w:r w:rsidRPr="00E57CF8">
        <w:rPr>
          <w:rStyle w:val="Zag11"/>
          <w:szCs w:val="28"/>
        </w:rPr>
        <w:t xml:space="preserve"> и уровня эмпатии друг к другу;</w:t>
      </w:r>
    </w:p>
    <w:p w:rsidR="00E57CF8" w:rsidRPr="00E57CF8" w:rsidRDefault="00E57CF8" w:rsidP="00E57CF8">
      <w:pPr>
        <w:pStyle w:val="21"/>
        <w:rPr>
          <w:rStyle w:val="Zag11"/>
          <w:szCs w:val="28"/>
        </w:rPr>
      </w:pPr>
      <w:r w:rsidRPr="00E57CF8">
        <w:rPr>
          <w:rStyle w:val="Zag11"/>
          <w:szCs w:val="28"/>
        </w:rPr>
        <w:t>снижение уровня социальной напряжённости в детской и подростковой среде;</w:t>
      </w:r>
    </w:p>
    <w:p w:rsidR="00E57CF8" w:rsidRPr="00E57CF8" w:rsidRDefault="00E57CF8" w:rsidP="00E57CF8">
      <w:pPr>
        <w:pStyle w:val="21"/>
        <w:rPr>
          <w:rStyle w:val="Zag11"/>
          <w:szCs w:val="28"/>
        </w:rPr>
      </w:pPr>
      <w:r w:rsidRPr="00E57CF8">
        <w:rPr>
          <w:rStyle w:val="Zag11"/>
          <w:spacing w:val="2"/>
          <w:szCs w:val="28"/>
        </w:rPr>
        <w:t xml:space="preserve">результаты экспресс­диагностики показателей здоровья </w:t>
      </w:r>
      <w:r w:rsidRPr="00E57CF8">
        <w:rPr>
          <w:rStyle w:val="Zag11"/>
          <w:szCs w:val="28"/>
        </w:rPr>
        <w:t>школьников;</w:t>
      </w:r>
    </w:p>
    <w:p w:rsidR="00E57CF8" w:rsidRPr="00E57CF8" w:rsidRDefault="00E57CF8" w:rsidP="00E57CF8">
      <w:pPr>
        <w:pStyle w:val="21"/>
        <w:rPr>
          <w:rStyle w:val="Zag11"/>
          <w:szCs w:val="28"/>
        </w:rPr>
      </w:pPr>
      <w:r w:rsidRPr="00E57CF8">
        <w:rPr>
          <w:rStyle w:val="Zag11"/>
          <w:szCs w:val="28"/>
        </w:rPr>
        <w:t>положительные результаты анализа анкет по исследова</w:t>
      </w:r>
      <w:r w:rsidRPr="00E57CF8">
        <w:rPr>
          <w:rStyle w:val="Zag11"/>
          <w:spacing w:val="2"/>
          <w:szCs w:val="28"/>
        </w:rPr>
        <w:t xml:space="preserve">нию жизнедеятельности школьников, анкет для родителей </w:t>
      </w:r>
      <w:r w:rsidRPr="00E57CF8">
        <w:rPr>
          <w:rStyle w:val="Zag11"/>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A00CC0">
      <w:pPr>
        <w:pStyle w:val="aff0"/>
        <w:numPr>
          <w:ilvl w:val="1"/>
          <w:numId w:val="63"/>
        </w:numPr>
        <w:ind w:left="0" w:firstLine="0"/>
      </w:pPr>
      <w:bookmarkStart w:id="173" w:name="_Toc288394105"/>
      <w:bookmarkStart w:id="174" w:name="_Toc288410572"/>
      <w:bookmarkStart w:id="175" w:name="_Toc288410701"/>
      <w:bookmarkStart w:id="176" w:name="_Toc294246110"/>
      <w:r w:rsidRPr="003B2B4B">
        <w:t>Программа коррекционной работы</w:t>
      </w:r>
      <w:bookmarkEnd w:id="173"/>
      <w:bookmarkEnd w:id="174"/>
      <w:bookmarkEnd w:id="175"/>
      <w:bookmarkEnd w:id="176"/>
    </w:p>
    <w:p w:rsidR="001F7C97" w:rsidRPr="001F7C97" w:rsidRDefault="001F7C97" w:rsidP="001F7C97">
      <w:pPr>
        <w:spacing w:line="360" w:lineRule="auto"/>
        <w:jc w:val="both"/>
        <w:rPr>
          <w:rFonts w:eastAsia="@Arial Unicode MS"/>
          <w:sz w:val="28"/>
          <w:szCs w:val="28"/>
        </w:rPr>
      </w:pPr>
      <w:r w:rsidRPr="001F7C97">
        <w:rPr>
          <w:sz w:val="28"/>
          <w:szCs w:val="28"/>
        </w:rPr>
        <w:t xml:space="preserve">              </w:t>
      </w:r>
      <w:proofErr w:type="gramStart"/>
      <w:r w:rsidRPr="001F7C97">
        <w:rPr>
          <w:sz w:val="28"/>
          <w:szCs w:val="28"/>
        </w:rPr>
        <w:t>Программа  коррекционной  работы  в начальной школе</w:t>
      </w:r>
      <w:r w:rsidRPr="001F7C97">
        <w:rPr>
          <w:sz w:val="28"/>
          <w:szCs w:val="28"/>
        </w:rPr>
        <w:tab/>
        <w:t>создана на  основе  требований Федерального государственного образовательного стандарта начального общего образования и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Образовательной программы, оказание помощи и поддержки детям данной категории; социальную адаптацию и интеграцию детей с особыми образовательными потребностями.</w:t>
      </w:r>
      <w:proofErr w:type="gramEnd"/>
    </w:p>
    <w:p w:rsidR="001F7C97" w:rsidRPr="001F7C97" w:rsidRDefault="001F7C97" w:rsidP="001F7C97">
      <w:pPr>
        <w:spacing w:line="360" w:lineRule="auto"/>
        <w:jc w:val="both"/>
        <w:rPr>
          <w:sz w:val="28"/>
          <w:szCs w:val="28"/>
        </w:rPr>
      </w:pPr>
      <w:r w:rsidRPr="001F7C97">
        <w:rPr>
          <w:sz w:val="28"/>
          <w:szCs w:val="28"/>
        </w:rPr>
        <w:lastRenderedPageBreak/>
        <w:t xml:space="preserve">            Целевая направленность программы 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начального общего  образования.</w:t>
      </w:r>
    </w:p>
    <w:p w:rsidR="001F7C97" w:rsidRPr="001F7C97" w:rsidRDefault="001F7C97" w:rsidP="001F7C97">
      <w:pPr>
        <w:spacing w:line="360" w:lineRule="auto"/>
        <w:jc w:val="both"/>
        <w:rPr>
          <w:sz w:val="28"/>
          <w:szCs w:val="28"/>
        </w:rPr>
      </w:pPr>
      <w:r w:rsidRPr="001F7C97">
        <w:rPr>
          <w:sz w:val="28"/>
          <w:szCs w:val="28"/>
        </w:rPr>
        <w:t xml:space="preserve">            Основу  данной программы составляют принципиальные  положения:</w:t>
      </w:r>
    </w:p>
    <w:p w:rsidR="001F7C97" w:rsidRPr="001F7C97" w:rsidRDefault="001F7C97" w:rsidP="001F7C97">
      <w:pPr>
        <w:spacing w:line="360" w:lineRule="auto"/>
        <w:jc w:val="both"/>
        <w:rPr>
          <w:sz w:val="28"/>
          <w:szCs w:val="28"/>
        </w:rPr>
      </w:pPr>
      <w:r w:rsidRPr="001F7C97">
        <w:rPr>
          <w:sz w:val="28"/>
          <w:szCs w:val="28"/>
        </w:rPr>
        <w:t>• во-первых, коррекционная работа включается во все  направления  деятельности образовательного учреждения</w:t>
      </w:r>
    </w:p>
    <w:p w:rsidR="001F7C97" w:rsidRPr="001F7C97" w:rsidRDefault="001F7C97" w:rsidP="001F7C97">
      <w:pPr>
        <w:spacing w:line="360" w:lineRule="auto"/>
        <w:jc w:val="both"/>
        <w:rPr>
          <w:sz w:val="28"/>
          <w:szCs w:val="28"/>
        </w:rPr>
      </w:pPr>
      <w:r w:rsidRPr="001F7C97">
        <w:rPr>
          <w:sz w:val="28"/>
          <w:szCs w:val="28"/>
        </w:rPr>
        <w:t>• 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w:t>
      </w:r>
    </w:p>
    <w:p w:rsidR="001F7C97" w:rsidRPr="001F7C97" w:rsidRDefault="001F7C97" w:rsidP="001F7C97">
      <w:pPr>
        <w:spacing w:line="360" w:lineRule="auto"/>
        <w:jc w:val="both"/>
        <w:rPr>
          <w:sz w:val="28"/>
          <w:szCs w:val="28"/>
        </w:rPr>
      </w:pPr>
      <w:r w:rsidRPr="001F7C97">
        <w:rPr>
          <w:sz w:val="28"/>
          <w:szCs w:val="28"/>
        </w:rPr>
        <w:t xml:space="preserve">       Программа коррекционной работы имеет подчиненную, вспомогательную функцию по отношению к Образовательной программе, может уточняться, корректироваться.</w:t>
      </w:r>
    </w:p>
    <w:p w:rsidR="001F7C97" w:rsidRPr="001F7C97" w:rsidRDefault="001F7C97" w:rsidP="001F7C97">
      <w:pPr>
        <w:spacing w:line="360" w:lineRule="auto"/>
        <w:jc w:val="both"/>
        <w:rPr>
          <w:sz w:val="28"/>
          <w:szCs w:val="28"/>
        </w:rPr>
      </w:pPr>
      <w:r w:rsidRPr="001F7C97">
        <w:rPr>
          <w:b/>
          <w:i/>
          <w:sz w:val="28"/>
          <w:szCs w:val="28"/>
        </w:rPr>
        <w:t>Цель  программы</w:t>
      </w:r>
      <w:r w:rsidRPr="001F7C97">
        <w:rPr>
          <w:sz w:val="28"/>
          <w:szCs w:val="28"/>
        </w:rPr>
        <w:t xml:space="preserve"> коррекционной работы школы  –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w:t>
      </w:r>
    </w:p>
    <w:p w:rsidR="001F7C97" w:rsidRPr="001F7C97" w:rsidRDefault="001F7C97" w:rsidP="001F7C97">
      <w:pPr>
        <w:spacing w:line="360" w:lineRule="auto"/>
        <w:jc w:val="both"/>
        <w:rPr>
          <w:sz w:val="28"/>
          <w:szCs w:val="28"/>
        </w:rPr>
      </w:pPr>
      <w:r w:rsidRPr="001F7C97">
        <w:rPr>
          <w:sz w:val="28"/>
          <w:szCs w:val="28"/>
        </w:rPr>
        <w:t xml:space="preserve">Корректировка некоторых недостатков физического развития осуществляется также в  рамках Программы формирования  экологической культуры,  здорового и безопасного образа жизни.  </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z w:val="28"/>
          <w:szCs w:val="28"/>
        </w:rPr>
        <w:t>Программа коррекционной работы в соответствии с тре</w:t>
      </w:r>
      <w:r w:rsidRPr="001F7C97">
        <w:rPr>
          <w:rFonts w:ascii="Times New Roman" w:hAnsi="Times New Roman"/>
          <w:color w:val="auto"/>
          <w:spacing w:val="-2"/>
          <w:sz w:val="28"/>
          <w:szCs w:val="28"/>
        </w:rPr>
        <w:t>бованиями ФГОС НОО направлена на создание системы ком</w:t>
      </w:r>
      <w:r w:rsidRPr="001F7C97">
        <w:rPr>
          <w:rFonts w:ascii="Times New Roman" w:hAnsi="Times New Roman"/>
          <w:color w:val="auto"/>
          <w:spacing w:val="2"/>
          <w:sz w:val="28"/>
          <w:szCs w:val="28"/>
        </w:rPr>
        <w:t>плексной помощи детям с ОВЗ</w:t>
      </w:r>
      <w:r w:rsidRPr="001F7C97">
        <w:rPr>
          <w:rFonts w:ascii="Times New Roman" w:hAnsi="Times New Roman"/>
          <w:color w:val="auto"/>
          <w:sz w:val="28"/>
          <w:szCs w:val="28"/>
        </w:rPr>
        <w:t xml:space="preserve"> в освоении основной образовательной программы </w:t>
      </w:r>
      <w:r w:rsidRPr="001F7C97">
        <w:rPr>
          <w:rFonts w:ascii="Times New Roman" w:hAnsi="Times New Roman"/>
          <w:color w:val="auto"/>
          <w:spacing w:val="-3"/>
          <w:sz w:val="28"/>
          <w:szCs w:val="28"/>
        </w:rPr>
        <w:t>начального общего образования, коррекцию недостатков в физи</w:t>
      </w:r>
      <w:r w:rsidRPr="001F7C97">
        <w:rPr>
          <w:rFonts w:ascii="Times New Roman" w:hAnsi="Times New Roman"/>
          <w:color w:val="auto"/>
          <w:sz w:val="28"/>
          <w:szCs w:val="28"/>
        </w:rPr>
        <w:t>ческом и (или) психическом развитии обучающихся, их социальную адаптацию.</w:t>
      </w:r>
    </w:p>
    <w:p w:rsidR="001F7C97" w:rsidRPr="001F7C97" w:rsidRDefault="001F7C97" w:rsidP="001F7C97">
      <w:pPr>
        <w:pStyle w:val="a5"/>
        <w:spacing w:line="360" w:lineRule="auto"/>
        <w:ind w:firstLine="454"/>
        <w:rPr>
          <w:rFonts w:ascii="Times New Roman" w:hAnsi="Times New Roman"/>
          <w:color w:val="auto"/>
          <w:sz w:val="28"/>
          <w:szCs w:val="28"/>
        </w:rPr>
      </w:pPr>
      <w:proofErr w:type="gramStart"/>
      <w:r w:rsidRPr="001F7C97">
        <w:rPr>
          <w:rFonts w:ascii="Times New Roman" w:hAnsi="Times New Roman"/>
          <w:color w:val="auto"/>
          <w:sz w:val="28"/>
          <w:szCs w:val="28"/>
        </w:rPr>
        <w:t xml:space="preserve">Дети с ОВЗ — </w:t>
      </w:r>
      <w:r w:rsidRPr="001F7C97">
        <w:rPr>
          <w:rFonts w:ascii="Times New Roman" w:hAnsi="Times New Roman"/>
          <w:color w:val="auto"/>
          <w:spacing w:val="-4"/>
          <w:sz w:val="28"/>
          <w:szCs w:val="28"/>
        </w:rPr>
        <w:t>дети, состояние здоровья которых препятствует освоению обра</w:t>
      </w:r>
      <w:r w:rsidRPr="001F7C97">
        <w:rPr>
          <w:rFonts w:ascii="Times New Roman" w:hAnsi="Times New Roman"/>
          <w:color w:val="auto"/>
          <w:sz w:val="28"/>
          <w:szCs w:val="28"/>
        </w:rPr>
        <w:t xml:space="preserve">зовательных программ общего образования вне специальных </w:t>
      </w:r>
      <w:r w:rsidRPr="001F7C97">
        <w:rPr>
          <w:rFonts w:ascii="Times New Roman" w:hAnsi="Times New Roman"/>
          <w:color w:val="auto"/>
          <w:spacing w:val="-2"/>
          <w:sz w:val="28"/>
          <w:szCs w:val="28"/>
        </w:rPr>
        <w:t>условий обучения и воспитания, т.</w:t>
      </w:r>
      <w:r w:rsidRPr="001F7C97">
        <w:rPr>
          <w:rFonts w:ascii="Times New Roman" w:hAnsi="Times New Roman"/>
          <w:color w:val="auto"/>
          <w:spacing w:val="-2"/>
          <w:sz w:val="28"/>
          <w:szCs w:val="28"/>
        </w:rPr>
        <w:t> </w:t>
      </w:r>
      <w:r w:rsidRPr="001F7C97">
        <w:rPr>
          <w:rFonts w:ascii="Times New Roman" w:hAnsi="Times New Roman"/>
          <w:color w:val="auto"/>
          <w:spacing w:val="-2"/>
          <w:sz w:val="28"/>
          <w:szCs w:val="28"/>
        </w:rPr>
        <w:t xml:space="preserve">е. это дети­инвалиды либо </w:t>
      </w:r>
      <w:r w:rsidRPr="001F7C97">
        <w:rPr>
          <w:rFonts w:ascii="Times New Roman" w:hAnsi="Times New Roman"/>
          <w:color w:val="auto"/>
          <w:sz w:val="28"/>
          <w:szCs w:val="28"/>
        </w:rPr>
        <w:t xml:space="preserve">другие дети в возрасте до </w:t>
      </w:r>
      <w:r w:rsidRPr="001F7C97">
        <w:rPr>
          <w:rFonts w:ascii="Times New Roman" w:hAnsi="Times New Roman"/>
          <w:color w:val="auto"/>
          <w:sz w:val="28"/>
          <w:szCs w:val="28"/>
        </w:rPr>
        <w:lastRenderedPageBreak/>
        <w:t>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pacing w:val="2"/>
          <w:sz w:val="28"/>
          <w:szCs w:val="28"/>
        </w:rPr>
        <w:t xml:space="preserve">Дети с ОВЗ могут </w:t>
      </w:r>
      <w:r w:rsidRPr="001F7C97">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1F7C97">
        <w:rPr>
          <w:rFonts w:ascii="Times New Roman" w:hAnsi="Times New Roman"/>
          <w:color w:val="auto"/>
          <w:spacing w:val="-2"/>
          <w:sz w:val="28"/>
          <w:szCs w:val="28"/>
        </w:rPr>
        <w:t>индивидуальной программы обучения или использования спе</w:t>
      </w:r>
      <w:r w:rsidRPr="001F7C97">
        <w:rPr>
          <w:rFonts w:ascii="Times New Roman" w:hAnsi="Times New Roman"/>
          <w:color w:val="auto"/>
          <w:sz w:val="28"/>
          <w:szCs w:val="28"/>
        </w:rPr>
        <w:t>циальных образовательных программ.</w:t>
      </w:r>
    </w:p>
    <w:p w:rsidR="001F7C97" w:rsidRPr="001F7C97" w:rsidRDefault="001F7C97" w:rsidP="001F7C97">
      <w:pPr>
        <w:pStyle w:val="a5"/>
        <w:spacing w:line="360" w:lineRule="auto"/>
        <w:ind w:firstLine="454"/>
        <w:rPr>
          <w:rFonts w:ascii="Times New Roman" w:hAnsi="Times New Roman"/>
          <w:color w:val="auto"/>
          <w:spacing w:val="4"/>
          <w:sz w:val="28"/>
          <w:szCs w:val="28"/>
        </w:rPr>
      </w:pPr>
      <w:r w:rsidRPr="001F7C97">
        <w:rPr>
          <w:rFonts w:ascii="Times New Roman" w:hAnsi="Times New Roman"/>
          <w:color w:val="auto"/>
          <w:sz w:val="28"/>
          <w:szCs w:val="28"/>
        </w:rPr>
        <w:t>Программа коррекционной работы предусматривает созда</w:t>
      </w:r>
      <w:r w:rsidRPr="001F7C97">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1F7C97">
        <w:rPr>
          <w:rFonts w:ascii="Times New Roman" w:hAnsi="Times New Roman"/>
          <w:color w:val="auto"/>
          <w:sz w:val="28"/>
          <w:szCs w:val="28"/>
        </w:rPr>
        <w:t>индивидуализации и дифференциации образовательного про</w:t>
      </w:r>
      <w:r w:rsidRPr="001F7C97">
        <w:rPr>
          <w:rFonts w:ascii="Times New Roman" w:hAnsi="Times New Roman"/>
          <w:color w:val="auto"/>
          <w:spacing w:val="4"/>
          <w:sz w:val="28"/>
          <w:szCs w:val="28"/>
        </w:rPr>
        <w:t>цесса.</w:t>
      </w:r>
    </w:p>
    <w:p w:rsidR="001F7C97" w:rsidRPr="001F7C97" w:rsidRDefault="001F7C97" w:rsidP="001F7C97">
      <w:pPr>
        <w:pStyle w:val="a5"/>
        <w:spacing w:line="360" w:lineRule="auto"/>
        <w:ind w:firstLine="454"/>
        <w:rPr>
          <w:rFonts w:ascii="Times New Roman" w:hAnsi="Times New Roman"/>
          <w:b/>
          <w:bCs/>
          <w:color w:val="auto"/>
          <w:sz w:val="28"/>
          <w:szCs w:val="28"/>
        </w:rPr>
      </w:pPr>
      <w:r w:rsidRPr="001F7C97">
        <w:rPr>
          <w:rFonts w:ascii="Times New Roman" w:hAnsi="Times New Roman"/>
          <w:color w:val="auto"/>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1F7C97" w:rsidRPr="001F7C97" w:rsidRDefault="001F7C97" w:rsidP="001F7C97">
      <w:pPr>
        <w:spacing w:line="360" w:lineRule="auto"/>
        <w:jc w:val="both"/>
        <w:rPr>
          <w:sz w:val="28"/>
          <w:szCs w:val="28"/>
        </w:rPr>
      </w:pPr>
    </w:p>
    <w:p w:rsidR="001F7C97" w:rsidRPr="001F7C97" w:rsidRDefault="001F7C97" w:rsidP="001F7C97">
      <w:pPr>
        <w:spacing w:line="360" w:lineRule="auto"/>
        <w:jc w:val="both"/>
        <w:rPr>
          <w:rStyle w:val="Zag11"/>
          <w:i/>
          <w:sz w:val="28"/>
          <w:szCs w:val="28"/>
        </w:rPr>
      </w:pPr>
      <w:r w:rsidRPr="001F7C97">
        <w:rPr>
          <w:rStyle w:val="Zag11"/>
          <w:rFonts w:eastAsia="@Arial Unicode MS"/>
          <w:b/>
          <w:i/>
          <w:sz w:val="28"/>
          <w:szCs w:val="28"/>
        </w:rPr>
        <w:t>Задачи:</w:t>
      </w:r>
    </w:p>
    <w:p w:rsidR="001F7C97" w:rsidRPr="001F7C97" w:rsidRDefault="001F7C97" w:rsidP="001F7C97">
      <w:pPr>
        <w:pStyle w:val="21"/>
        <w:rPr>
          <w:szCs w:val="28"/>
        </w:rPr>
      </w:pPr>
      <w:r w:rsidRPr="001F7C97">
        <w:rPr>
          <w:szCs w:val="28"/>
        </w:rPr>
        <w:t>своевременное выявление детей с трудностями адаптации, обусловленными ограниченными возможностями здоровья;</w:t>
      </w:r>
    </w:p>
    <w:p w:rsidR="001F7C97" w:rsidRPr="001F7C97" w:rsidRDefault="001F7C97" w:rsidP="001F7C97">
      <w:pPr>
        <w:pStyle w:val="21"/>
        <w:rPr>
          <w:szCs w:val="28"/>
        </w:rPr>
      </w:pPr>
      <w:r w:rsidRPr="001F7C97">
        <w:rPr>
          <w:szCs w:val="28"/>
        </w:rPr>
        <w:t>определение особых образовательных потребностей детей с ОВЗ, детей­инвалидов;</w:t>
      </w:r>
    </w:p>
    <w:p w:rsidR="001F7C97" w:rsidRPr="001F7C97" w:rsidRDefault="001F7C97" w:rsidP="001F7C97">
      <w:pPr>
        <w:pStyle w:val="21"/>
        <w:rPr>
          <w:szCs w:val="28"/>
        </w:rPr>
      </w:pPr>
      <w:r w:rsidRPr="001F7C97">
        <w:rPr>
          <w:szCs w:val="28"/>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F7C97" w:rsidRPr="001F7C97" w:rsidRDefault="001F7C97" w:rsidP="001F7C97">
      <w:pPr>
        <w:pStyle w:val="21"/>
        <w:rPr>
          <w:szCs w:val="28"/>
        </w:rPr>
      </w:pPr>
      <w:r w:rsidRPr="001F7C97">
        <w:rPr>
          <w:szCs w:val="28"/>
        </w:rPr>
        <w:lastRenderedPageBreak/>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1F7C97" w:rsidRPr="001F7C97" w:rsidRDefault="001F7C97" w:rsidP="001F7C97">
      <w:pPr>
        <w:pStyle w:val="21"/>
        <w:rPr>
          <w:szCs w:val="28"/>
        </w:rPr>
      </w:pPr>
      <w:r w:rsidRPr="001F7C97">
        <w:rPr>
          <w:szCs w:val="28"/>
        </w:rPr>
        <w:t>осуществление индивидуально ориентированной психолого­</w:t>
      </w:r>
      <w:proofErr w:type="gramStart"/>
      <w:r w:rsidRPr="001F7C97">
        <w:rPr>
          <w:szCs w:val="28"/>
        </w:rPr>
        <w:t>медико­педагогической</w:t>
      </w:r>
      <w:proofErr w:type="gramEnd"/>
      <w:r w:rsidRPr="001F7C97">
        <w:rPr>
          <w:szCs w:val="28"/>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F7C97" w:rsidRPr="001F7C97" w:rsidRDefault="001F7C97" w:rsidP="001F7C97">
      <w:pPr>
        <w:pStyle w:val="21"/>
        <w:rPr>
          <w:szCs w:val="28"/>
        </w:rPr>
      </w:pPr>
      <w:r w:rsidRPr="001F7C97">
        <w:rPr>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1F7C97" w:rsidRPr="001F7C97" w:rsidRDefault="001F7C97" w:rsidP="001F7C97">
      <w:pPr>
        <w:pStyle w:val="21"/>
        <w:rPr>
          <w:szCs w:val="28"/>
        </w:rPr>
      </w:pPr>
      <w:r w:rsidRPr="001F7C97">
        <w:rPr>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F7C97" w:rsidRPr="001F7C97" w:rsidRDefault="001F7C97" w:rsidP="001F7C97">
      <w:pPr>
        <w:pStyle w:val="21"/>
        <w:rPr>
          <w:szCs w:val="28"/>
        </w:rPr>
      </w:pPr>
      <w:r w:rsidRPr="001F7C97">
        <w:rPr>
          <w:szCs w:val="28"/>
        </w:rPr>
        <w:t>реализация системы мероприятий по социальной адаптации детей с ОВЗ;</w:t>
      </w:r>
    </w:p>
    <w:p w:rsidR="001F7C97" w:rsidRPr="001F7C97" w:rsidRDefault="001F7C97" w:rsidP="001F7C97">
      <w:pPr>
        <w:pStyle w:val="21"/>
        <w:rPr>
          <w:szCs w:val="28"/>
        </w:rPr>
      </w:pPr>
      <w:r w:rsidRPr="001F7C97">
        <w:rPr>
          <w:szCs w:val="28"/>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1F7C97" w:rsidRPr="001F7C97" w:rsidRDefault="001F7C97" w:rsidP="001F7C97">
      <w:pPr>
        <w:spacing w:line="360" w:lineRule="auto"/>
        <w:jc w:val="both"/>
        <w:rPr>
          <w:rFonts w:eastAsia="@Arial Unicode MS"/>
          <w:sz w:val="28"/>
          <w:szCs w:val="28"/>
        </w:rPr>
      </w:pPr>
    </w:p>
    <w:p w:rsidR="001F7C97" w:rsidRPr="001F7C97" w:rsidRDefault="001F7C97" w:rsidP="001F7C97">
      <w:pPr>
        <w:pStyle w:val="a5"/>
        <w:spacing w:line="360" w:lineRule="auto"/>
        <w:ind w:firstLine="454"/>
        <w:jc w:val="center"/>
        <w:rPr>
          <w:rFonts w:ascii="Times New Roman" w:hAnsi="Times New Roman"/>
          <w:i/>
          <w:color w:val="auto"/>
          <w:sz w:val="28"/>
          <w:szCs w:val="28"/>
        </w:rPr>
      </w:pPr>
      <w:r w:rsidRPr="001F7C97">
        <w:rPr>
          <w:rFonts w:ascii="Times New Roman" w:hAnsi="Times New Roman"/>
          <w:b/>
          <w:bCs/>
          <w:i/>
          <w:color w:val="auto"/>
          <w:sz w:val="28"/>
          <w:szCs w:val="28"/>
        </w:rPr>
        <w:t>Принципы формирования программы</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pacing w:val="2"/>
          <w:sz w:val="28"/>
          <w:szCs w:val="28"/>
        </w:rPr>
        <w:t>Соблюдение интересов ребёнка</w:t>
      </w:r>
      <w:r w:rsidRPr="001F7C97">
        <w:rPr>
          <w:rFonts w:ascii="Times New Roman" w:hAnsi="Times New Roman"/>
          <w:color w:val="auto"/>
          <w:spacing w:val="2"/>
          <w:sz w:val="28"/>
          <w:szCs w:val="28"/>
        </w:rPr>
        <w:t xml:space="preserve">. Принцип определяет позицию специалиста, который призван решать проблему </w:t>
      </w:r>
      <w:r w:rsidRPr="001F7C97">
        <w:rPr>
          <w:rFonts w:ascii="Times New Roman" w:hAnsi="Times New Roman"/>
          <w:color w:val="auto"/>
          <w:sz w:val="28"/>
          <w:szCs w:val="28"/>
        </w:rPr>
        <w:t>ребёнка с максимальной пользой и в интересах ребёнка.</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pacing w:val="2"/>
          <w:sz w:val="28"/>
          <w:szCs w:val="28"/>
        </w:rPr>
        <w:t>Системность</w:t>
      </w:r>
      <w:r w:rsidRPr="001F7C97">
        <w:rPr>
          <w:rFonts w:ascii="Times New Roman" w:hAnsi="Times New Roman"/>
          <w:color w:val="auto"/>
          <w:spacing w:val="2"/>
          <w:sz w:val="28"/>
          <w:szCs w:val="28"/>
        </w:rPr>
        <w:t>. Принцип обеспечивает единство диагно</w:t>
      </w:r>
      <w:r w:rsidRPr="001F7C97">
        <w:rPr>
          <w:rFonts w:ascii="Times New Roman" w:hAnsi="Times New Roman"/>
          <w:color w:val="auto"/>
          <w:sz w:val="28"/>
          <w:szCs w:val="28"/>
        </w:rPr>
        <w:t>стики, коррекции и развития, т.</w:t>
      </w:r>
      <w:r w:rsidRPr="001F7C97">
        <w:rPr>
          <w:rFonts w:ascii="Times New Roman" w:hAnsi="Times New Roman"/>
          <w:color w:val="auto"/>
          <w:sz w:val="28"/>
          <w:szCs w:val="28"/>
        </w:rPr>
        <w:t> </w:t>
      </w:r>
      <w:r w:rsidRPr="001F7C97">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1F7C97">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1F7C97">
        <w:rPr>
          <w:rFonts w:ascii="Times New Roman" w:hAnsi="Times New Roman"/>
          <w:color w:val="auto"/>
          <w:sz w:val="28"/>
          <w:szCs w:val="28"/>
        </w:rPr>
        <w:t xml:space="preserve"> решении проблем ребёнка, участие в данном процессе всех участников образовательных отношений.</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lastRenderedPageBreak/>
        <w:t>Непрерывность</w:t>
      </w:r>
      <w:r w:rsidRPr="001F7C97">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pacing w:val="2"/>
          <w:sz w:val="28"/>
          <w:szCs w:val="28"/>
        </w:rPr>
        <w:t>Вариативность</w:t>
      </w:r>
      <w:r w:rsidRPr="001F7C97">
        <w:rPr>
          <w:rFonts w:ascii="Times New Roman" w:hAnsi="Times New Roman"/>
          <w:color w:val="auto"/>
          <w:spacing w:val="2"/>
          <w:sz w:val="28"/>
          <w:szCs w:val="28"/>
        </w:rPr>
        <w:t>. Принцип предполагает создание вариа</w:t>
      </w:r>
      <w:r w:rsidRPr="001F7C97">
        <w:rPr>
          <w:rFonts w:ascii="Times New Roman" w:hAnsi="Times New Roman"/>
          <w:color w:val="auto"/>
          <w:sz w:val="28"/>
          <w:szCs w:val="28"/>
        </w:rPr>
        <w:t>тивных условий для получения образования детьми с ОВЗ.</w:t>
      </w:r>
    </w:p>
    <w:p w:rsidR="001F7C97" w:rsidRPr="001F7C97" w:rsidRDefault="001F7C97" w:rsidP="001F7C97">
      <w:pPr>
        <w:pStyle w:val="a5"/>
        <w:spacing w:line="360" w:lineRule="auto"/>
        <w:ind w:firstLine="454"/>
        <w:rPr>
          <w:rFonts w:ascii="Times New Roman" w:hAnsi="Times New Roman"/>
          <w:b/>
          <w:bCs/>
          <w:color w:val="auto"/>
          <w:sz w:val="28"/>
          <w:szCs w:val="28"/>
        </w:rPr>
      </w:pPr>
      <w:r w:rsidRPr="001F7C97">
        <w:rPr>
          <w:rFonts w:ascii="Times New Roman" w:hAnsi="Times New Roman"/>
          <w:iCs/>
          <w:color w:val="auto"/>
          <w:spacing w:val="2"/>
          <w:sz w:val="28"/>
          <w:szCs w:val="28"/>
        </w:rPr>
        <w:t>Рекомендательный характер оказания помощи</w:t>
      </w:r>
      <w:r w:rsidRPr="001F7C97">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1F7C97">
        <w:rPr>
          <w:rFonts w:ascii="Times New Roman" w:hAnsi="Times New Roman"/>
          <w:color w:val="auto"/>
          <w:sz w:val="28"/>
          <w:szCs w:val="28"/>
        </w:rPr>
        <w:t xml:space="preserve">с ОВЗ выбирать формы </w:t>
      </w:r>
      <w:r w:rsidRPr="001F7C97">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1F7C97">
        <w:rPr>
          <w:rFonts w:ascii="Times New Roman" w:hAnsi="Times New Roman"/>
          <w:color w:val="auto"/>
          <w:sz w:val="28"/>
          <w:szCs w:val="28"/>
        </w:rPr>
        <w:t xml:space="preserve">, защищать законные права и интересы детей, включая </w:t>
      </w:r>
      <w:r w:rsidRPr="001F7C97">
        <w:rPr>
          <w:rFonts w:ascii="Times New Roman" w:hAnsi="Times New Roman"/>
          <w:color w:val="auto"/>
          <w:spacing w:val="2"/>
          <w:sz w:val="28"/>
          <w:szCs w:val="28"/>
        </w:rPr>
        <w:t>обязательное согласование с родителями (законными пред</w:t>
      </w:r>
      <w:r w:rsidRPr="001F7C97">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F7C97" w:rsidRPr="001F7C97" w:rsidRDefault="001F7C97" w:rsidP="001F7C97">
      <w:pPr>
        <w:pStyle w:val="a5"/>
        <w:spacing w:line="360" w:lineRule="auto"/>
        <w:ind w:firstLine="454"/>
        <w:jc w:val="center"/>
        <w:rPr>
          <w:rFonts w:ascii="Times New Roman" w:hAnsi="Times New Roman"/>
          <w:i/>
          <w:color w:val="auto"/>
          <w:sz w:val="28"/>
          <w:szCs w:val="28"/>
        </w:rPr>
      </w:pPr>
      <w:r w:rsidRPr="001F7C97">
        <w:rPr>
          <w:rFonts w:ascii="Times New Roman" w:hAnsi="Times New Roman"/>
          <w:b/>
          <w:bCs/>
          <w:i/>
          <w:color w:val="auto"/>
          <w:sz w:val="28"/>
          <w:szCs w:val="28"/>
        </w:rPr>
        <w:t>Направления работы</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z w:val="28"/>
          <w:szCs w:val="28"/>
        </w:rPr>
        <w:t xml:space="preserve">Программа коррекционной работы на уровне начального </w:t>
      </w:r>
      <w:r w:rsidRPr="001F7C97">
        <w:rPr>
          <w:rFonts w:ascii="Times New Roman" w:hAnsi="Times New Roman"/>
          <w:color w:val="auto"/>
          <w:spacing w:val="2"/>
          <w:sz w:val="28"/>
          <w:szCs w:val="28"/>
        </w:rPr>
        <w:t>общего образования включает в себя взаимосвязанные на</w:t>
      </w:r>
      <w:r w:rsidRPr="001F7C97">
        <w:rPr>
          <w:rFonts w:ascii="Times New Roman" w:hAnsi="Times New Roman"/>
          <w:color w:val="auto"/>
          <w:sz w:val="28"/>
          <w:szCs w:val="28"/>
        </w:rPr>
        <w:t>правления, отражающие её основное содержание:</w:t>
      </w:r>
    </w:p>
    <w:p w:rsidR="001F7C97" w:rsidRPr="001F7C97" w:rsidRDefault="001F7C97" w:rsidP="001F7C97">
      <w:pPr>
        <w:pStyle w:val="21"/>
        <w:rPr>
          <w:szCs w:val="28"/>
        </w:rPr>
      </w:pPr>
      <w:r w:rsidRPr="001F7C97">
        <w:rPr>
          <w:iCs/>
          <w:spacing w:val="2"/>
          <w:szCs w:val="28"/>
        </w:rPr>
        <w:t>диагностическая работа</w:t>
      </w:r>
      <w:r w:rsidRPr="001F7C97">
        <w:rPr>
          <w:spacing w:val="2"/>
          <w:szCs w:val="28"/>
        </w:rPr>
        <w:t xml:space="preserve"> обеспечивает своевременное </w:t>
      </w:r>
      <w:r w:rsidRPr="001F7C97">
        <w:rPr>
          <w:szCs w:val="28"/>
        </w:rPr>
        <w:t>выявление детей с ограниченными возможностями здоровья, проведение их комплексного обследования и подготовку ре</w:t>
      </w:r>
      <w:r w:rsidRPr="001F7C97">
        <w:rPr>
          <w:spacing w:val="2"/>
          <w:szCs w:val="28"/>
        </w:rPr>
        <w:t>комендаций по оказанию им психолого­</w:t>
      </w:r>
      <w:proofErr w:type="gramStart"/>
      <w:r w:rsidRPr="001F7C97">
        <w:rPr>
          <w:spacing w:val="2"/>
          <w:szCs w:val="28"/>
        </w:rPr>
        <w:t>медико­педагогиче</w:t>
      </w:r>
      <w:r w:rsidRPr="001F7C97">
        <w:rPr>
          <w:szCs w:val="28"/>
        </w:rPr>
        <w:t>ской</w:t>
      </w:r>
      <w:proofErr w:type="gramEnd"/>
      <w:r w:rsidRPr="001F7C97">
        <w:rPr>
          <w:szCs w:val="28"/>
        </w:rPr>
        <w:t xml:space="preserve"> помощи в условиях образовательной организации;</w:t>
      </w:r>
    </w:p>
    <w:p w:rsidR="001F7C97" w:rsidRPr="001F7C97" w:rsidRDefault="001F7C97" w:rsidP="001F7C97">
      <w:pPr>
        <w:pStyle w:val="21"/>
        <w:rPr>
          <w:szCs w:val="28"/>
        </w:rPr>
      </w:pPr>
      <w:r w:rsidRPr="001F7C97">
        <w:rPr>
          <w:iCs/>
          <w:szCs w:val="28"/>
        </w:rPr>
        <w:t>коррекционно­развивающая работа</w:t>
      </w:r>
      <w:r w:rsidRPr="001F7C97">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1F7C97">
        <w:rPr>
          <w:spacing w:val="2"/>
          <w:szCs w:val="28"/>
        </w:rPr>
        <w:t xml:space="preserve">ных действий </w:t>
      </w:r>
      <w:proofErr w:type="gramStart"/>
      <w:r w:rsidRPr="001F7C97">
        <w:rPr>
          <w:spacing w:val="2"/>
          <w:szCs w:val="28"/>
        </w:rPr>
        <w:t>у</w:t>
      </w:r>
      <w:proofErr w:type="gramEnd"/>
      <w:r w:rsidRPr="001F7C97">
        <w:rPr>
          <w:spacing w:val="2"/>
          <w:szCs w:val="28"/>
        </w:rPr>
        <w:t xml:space="preserve"> обучающихся (личностных, регулятивных, </w:t>
      </w:r>
      <w:r w:rsidRPr="001F7C97">
        <w:rPr>
          <w:szCs w:val="28"/>
        </w:rPr>
        <w:t>познавательных, коммуникативных);</w:t>
      </w:r>
    </w:p>
    <w:p w:rsidR="001F7C97" w:rsidRPr="001F7C97" w:rsidRDefault="001F7C97" w:rsidP="001F7C97">
      <w:pPr>
        <w:pStyle w:val="21"/>
        <w:rPr>
          <w:spacing w:val="-2"/>
          <w:szCs w:val="28"/>
        </w:rPr>
      </w:pPr>
      <w:r w:rsidRPr="001F7C97">
        <w:rPr>
          <w:iCs/>
          <w:spacing w:val="2"/>
          <w:szCs w:val="28"/>
        </w:rPr>
        <w:t>консультативная работа</w:t>
      </w:r>
      <w:r w:rsidRPr="001F7C97">
        <w:rPr>
          <w:spacing w:val="2"/>
          <w:szCs w:val="28"/>
        </w:rPr>
        <w:t xml:space="preserve"> обеспечивает непрерывность специального сопровождения детей с ОВЗ и их семей по вопросам реализации </w:t>
      </w:r>
      <w:r w:rsidRPr="001F7C97">
        <w:rPr>
          <w:szCs w:val="28"/>
        </w:rPr>
        <w:lastRenderedPageBreak/>
        <w:t xml:space="preserve">дифференцированных </w:t>
      </w:r>
      <w:proofErr w:type="gramStart"/>
      <w:r w:rsidRPr="001F7C97">
        <w:rPr>
          <w:szCs w:val="28"/>
        </w:rPr>
        <w:t>психолого­педагогических</w:t>
      </w:r>
      <w:proofErr w:type="gramEnd"/>
      <w:r w:rsidRPr="001F7C97">
        <w:rPr>
          <w:szCs w:val="28"/>
        </w:rPr>
        <w:t xml:space="preserve"> условий об</w:t>
      </w:r>
      <w:r w:rsidRPr="001F7C97">
        <w:rPr>
          <w:spacing w:val="-2"/>
          <w:szCs w:val="28"/>
        </w:rPr>
        <w:t>учения, воспитания, коррекции, развития и социализации обучающихся;</w:t>
      </w:r>
    </w:p>
    <w:p w:rsidR="001F7C97" w:rsidRPr="001F7C97" w:rsidRDefault="001F7C97" w:rsidP="001F7C97">
      <w:pPr>
        <w:pStyle w:val="21"/>
        <w:rPr>
          <w:szCs w:val="28"/>
        </w:rPr>
      </w:pPr>
      <w:r w:rsidRPr="001F7C97">
        <w:rPr>
          <w:iCs/>
          <w:spacing w:val="2"/>
          <w:szCs w:val="28"/>
        </w:rPr>
        <w:t>информационно­просветительская работа</w:t>
      </w:r>
      <w:r w:rsidRPr="001F7C97">
        <w:rPr>
          <w:spacing w:val="2"/>
          <w:szCs w:val="28"/>
        </w:rPr>
        <w:t xml:space="preserve"> направлена на разъяснительную деятельность по вопросам, связанным</w:t>
      </w:r>
      <w:r w:rsidRPr="001F7C97">
        <w:rPr>
          <w:szCs w:val="28"/>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F7C97" w:rsidRPr="001F7C97" w:rsidRDefault="001F7C97" w:rsidP="001F7C97">
      <w:pPr>
        <w:pStyle w:val="a5"/>
        <w:spacing w:line="360" w:lineRule="auto"/>
        <w:ind w:firstLine="454"/>
        <w:jc w:val="center"/>
        <w:rPr>
          <w:rFonts w:ascii="Times New Roman" w:hAnsi="Times New Roman"/>
          <w:i/>
          <w:iCs/>
          <w:color w:val="auto"/>
          <w:sz w:val="28"/>
          <w:szCs w:val="28"/>
        </w:rPr>
      </w:pPr>
      <w:r w:rsidRPr="001F7C97">
        <w:rPr>
          <w:rFonts w:ascii="Times New Roman" w:hAnsi="Times New Roman"/>
          <w:b/>
          <w:bCs/>
          <w:i/>
          <w:color w:val="auto"/>
          <w:sz w:val="28"/>
          <w:szCs w:val="28"/>
        </w:rPr>
        <w:t>Содержание направлений работы</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 xml:space="preserve">Диагностическая работа включает: </w:t>
      </w:r>
    </w:p>
    <w:p w:rsidR="001F7C97" w:rsidRPr="001F7C97" w:rsidRDefault="001F7C97" w:rsidP="001F7C97">
      <w:pPr>
        <w:pStyle w:val="21"/>
        <w:rPr>
          <w:szCs w:val="28"/>
        </w:rPr>
      </w:pPr>
      <w:r w:rsidRPr="001F7C97">
        <w:rPr>
          <w:szCs w:val="28"/>
        </w:rPr>
        <w:t>своевременное выявление детей, нуждающихся в специализированной помощи;</w:t>
      </w:r>
    </w:p>
    <w:p w:rsidR="001F7C97" w:rsidRPr="001F7C97" w:rsidRDefault="001F7C97" w:rsidP="001F7C97">
      <w:pPr>
        <w:pStyle w:val="21"/>
        <w:rPr>
          <w:szCs w:val="28"/>
        </w:rPr>
      </w:pPr>
      <w:r w:rsidRPr="001F7C97">
        <w:rPr>
          <w:szCs w:val="28"/>
        </w:rPr>
        <w:t>раннюю (с первых дней пребывания ребёнка в образовательнойорганизации) диагностику отклонений в развитии и анализ причин трудностей адаптации;</w:t>
      </w:r>
    </w:p>
    <w:p w:rsidR="001F7C97" w:rsidRPr="001F7C97" w:rsidRDefault="001F7C97" w:rsidP="001F7C97">
      <w:pPr>
        <w:pStyle w:val="21"/>
        <w:rPr>
          <w:spacing w:val="-2"/>
          <w:szCs w:val="28"/>
        </w:rPr>
      </w:pPr>
      <w:r w:rsidRPr="001F7C97">
        <w:rPr>
          <w:spacing w:val="-2"/>
          <w:szCs w:val="28"/>
        </w:rPr>
        <w:t>комплексный сбор сведений о ребёнке на основании диагностической информации от специалистов разного профиля;</w:t>
      </w:r>
    </w:p>
    <w:p w:rsidR="001F7C97" w:rsidRPr="001F7C97" w:rsidRDefault="001F7C97" w:rsidP="001F7C97">
      <w:pPr>
        <w:pStyle w:val="21"/>
        <w:rPr>
          <w:szCs w:val="28"/>
        </w:rPr>
      </w:pPr>
      <w:r w:rsidRPr="001F7C97">
        <w:rPr>
          <w:szCs w:val="28"/>
        </w:rPr>
        <w:t>определение уровня актуального и зоны ближайшего развития обучающегося с ОВЗ, выявление его резервных возможностей;</w:t>
      </w:r>
    </w:p>
    <w:p w:rsidR="001F7C97" w:rsidRPr="001F7C97" w:rsidRDefault="001F7C97" w:rsidP="001F7C97">
      <w:pPr>
        <w:pStyle w:val="21"/>
        <w:rPr>
          <w:szCs w:val="28"/>
        </w:rPr>
      </w:pPr>
      <w:r w:rsidRPr="001F7C97">
        <w:rPr>
          <w:szCs w:val="28"/>
        </w:rPr>
        <w:t>изучение развития эмоционально­волевой сферы и личностных особенностей обучающихся;</w:t>
      </w:r>
    </w:p>
    <w:p w:rsidR="001F7C97" w:rsidRPr="001F7C97" w:rsidRDefault="001F7C97" w:rsidP="001F7C97">
      <w:pPr>
        <w:pStyle w:val="21"/>
        <w:rPr>
          <w:szCs w:val="28"/>
        </w:rPr>
      </w:pPr>
      <w:r w:rsidRPr="001F7C97">
        <w:rPr>
          <w:spacing w:val="-2"/>
          <w:szCs w:val="28"/>
        </w:rPr>
        <w:t>изучение социальной ситуации развития и условий се</w:t>
      </w:r>
      <w:r w:rsidRPr="001F7C97">
        <w:rPr>
          <w:szCs w:val="28"/>
        </w:rPr>
        <w:t>мейного воспитания ребёнка;</w:t>
      </w:r>
    </w:p>
    <w:p w:rsidR="001F7C97" w:rsidRPr="001F7C97" w:rsidRDefault="001F7C97" w:rsidP="001F7C97">
      <w:pPr>
        <w:pStyle w:val="21"/>
        <w:rPr>
          <w:szCs w:val="28"/>
        </w:rPr>
      </w:pPr>
      <w:r w:rsidRPr="001F7C97">
        <w:rPr>
          <w:szCs w:val="28"/>
        </w:rPr>
        <w:t>изучение адаптивных возможностей и уровня социализации ребёнка с ОВЗ;</w:t>
      </w:r>
    </w:p>
    <w:p w:rsidR="001F7C97" w:rsidRPr="001F7C97" w:rsidRDefault="001F7C97" w:rsidP="001F7C97">
      <w:pPr>
        <w:pStyle w:val="21"/>
        <w:rPr>
          <w:szCs w:val="28"/>
        </w:rPr>
      </w:pPr>
      <w:r w:rsidRPr="001F7C97">
        <w:rPr>
          <w:spacing w:val="2"/>
          <w:szCs w:val="28"/>
        </w:rPr>
        <w:t xml:space="preserve">системный разносторонний контроль специалистов за </w:t>
      </w:r>
      <w:r w:rsidRPr="001F7C97">
        <w:rPr>
          <w:szCs w:val="28"/>
        </w:rPr>
        <w:t>уровнем и динамикой развития ребёнка;</w:t>
      </w:r>
    </w:p>
    <w:p w:rsidR="001F7C97" w:rsidRPr="001F7C97" w:rsidRDefault="001F7C97" w:rsidP="001F7C97">
      <w:pPr>
        <w:pStyle w:val="21"/>
        <w:rPr>
          <w:szCs w:val="28"/>
        </w:rPr>
      </w:pPr>
      <w:r w:rsidRPr="001F7C97">
        <w:rPr>
          <w:szCs w:val="28"/>
        </w:rPr>
        <w:t>анализ успешности коррекционно­развивающей работы.</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Коррекционно­развивающая работа включает:</w:t>
      </w:r>
    </w:p>
    <w:p w:rsidR="001F7C97" w:rsidRPr="001F7C97" w:rsidRDefault="001F7C97" w:rsidP="001F7C97">
      <w:pPr>
        <w:pStyle w:val="21"/>
        <w:rPr>
          <w:szCs w:val="28"/>
        </w:rPr>
      </w:pPr>
      <w:r w:rsidRPr="001F7C97">
        <w:rPr>
          <w:szCs w:val="28"/>
        </w:rPr>
        <w:lastRenderedPageBreak/>
        <w:t>выбор оптимальных для развития ребёнка с ОВЗ</w:t>
      </w:r>
      <w:r w:rsidRPr="001F7C97">
        <w:rPr>
          <w:spacing w:val="2"/>
          <w:szCs w:val="28"/>
        </w:rPr>
        <w:t xml:space="preserve"> коррекционных программ/</w:t>
      </w:r>
      <w:r w:rsidRPr="001F7C97">
        <w:rPr>
          <w:szCs w:val="28"/>
        </w:rPr>
        <w:t>методик, методов и приёмов обучения в соответствии с его особыми образовательными потребностями;</w:t>
      </w:r>
    </w:p>
    <w:p w:rsidR="001F7C97" w:rsidRPr="001F7C97" w:rsidRDefault="001F7C97" w:rsidP="001F7C97">
      <w:pPr>
        <w:pStyle w:val="21"/>
        <w:rPr>
          <w:szCs w:val="28"/>
        </w:rPr>
      </w:pPr>
      <w:r w:rsidRPr="001F7C97">
        <w:rPr>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F7C97" w:rsidRPr="001F7C97" w:rsidRDefault="001F7C97" w:rsidP="001F7C97">
      <w:pPr>
        <w:pStyle w:val="21"/>
        <w:rPr>
          <w:szCs w:val="28"/>
        </w:rPr>
      </w:pPr>
      <w:r w:rsidRPr="001F7C97">
        <w:rPr>
          <w:spacing w:val="2"/>
          <w:szCs w:val="28"/>
        </w:rPr>
        <w:t xml:space="preserve">системное воздействие на </w:t>
      </w:r>
      <w:proofErr w:type="gramStart"/>
      <w:r w:rsidRPr="001F7C97">
        <w:rPr>
          <w:spacing w:val="2"/>
          <w:szCs w:val="28"/>
        </w:rPr>
        <w:t>учебно­познавательную</w:t>
      </w:r>
      <w:proofErr w:type="gramEnd"/>
      <w:r w:rsidRPr="001F7C97">
        <w:rPr>
          <w:spacing w:val="2"/>
          <w:szCs w:val="28"/>
        </w:rPr>
        <w:t xml:space="preserve"> деятельность ребёнка в динамике образовательного процесса, </w:t>
      </w:r>
      <w:r w:rsidRPr="001F7C97">
        <w:rPr>
          <w:szCs w:val="28"/>
        </w:rPr>
        <w:t>направленное на формирование универсальных учебных действий и коррекцию отклонений в развитии;</w:t>
      </w:r>
    </w:p>
    <w:p w:rsidR="001F7C97" w:rsidRPr="001F7C97" w:rsidRDefault="001F7C97" w:rsidP="001F7C97">
      <w:pPr>
        <w:pStyle w:val="21"/>
        <w:rPr>
          <w:szCs w:val="28"/>
        </w:rPr>
      </w:pPr>
      <w:r w:rsidRPr="001F7C97">
        <w:rPr>
          <w:szCs w:val="28"/>
        </w:rPr>
        <w:t>коррекцию и развитие высших психических функций;</w:t>
      </w:r>
    </w:p>
    <w:p w:rsidR="001F7C97" w:rsidRPr="001F7C97" w:rsidRDefault="001F7C97" w:rsidP="001F7C97">
      <w:pPr>
        <w:pStyle w:val="21"/>
        <w:rPr>
          <w:szCs w:val="28"/>
        </w:rPr>
      </w:pPr>
      <w:r w:rsidRPr="001F7C97">
        <w:rPr>
          <w:szCs w:val="28"/>
        </w:rPr>
        <w:t>развитие эмоционально­волевой и личностной сферы ребёнка и психокоррекцию его поведения;</w:t>
      </w:r>
    </w:p>
    <w:p w:rsidR="001F7C97" w:rsidRPr="001F7C97" w:rsidRDefault="001F7C97" w:rsidP="001F7C97">
      <w:pPr>
        <w:pStyle w:val="21"/>
        <w:rPr>
          <w:szCs w:val="28"/>
        </w:rPr>
      </w:pPr>
      <w:r w:rsidRPr="001F7C97">
        <w:rPr>
          <w:spacing w:val="2"/>
          <w:szCs w:val="28"/>
        </w:rPr>
        <w:t xml:space="preserve">социальную защиту ребёнка в случае неблагоприятных </w:t>
      </w:r>
      <w:r w:rsidRPr="001F7C97">
        <w:rPr>
          <w:szCs w:val="28"/>
        </w:rPr>
        <w:t>условий жизни при психотравмирующих обстоятельствах.</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Консультативная работа включает:</w:t>
      </w:r>
    </w:p>
    <w:p w:rsidR="001F7C97" w:rsidRPr="001F7C97" w:rsidRDefault="001F7C97" w:rsidP="001F7C97">
      <w:pPr>
        <w:pStyle w:val="21"/>
        <w:rPr>
          <w:szCs w:val="28"/>
        </w:rPr>
      </w:pPr>
      <w:proofErr w:type="gramStart"/>
      <w:r w:rsidRPr="001F7C97">
        <w:rPr>
          <w:spacing w:val="2"/>
          <w:szCs w:val="28"/>
        </w:rPr>
        <w:t xml:space="preserve">выработку совместных обоснованных рекомендаций по </w:t>
      </w:r>
      <w:r w:rsidRPr="001F7C97">
        <w:rPr>
          <w:szCs w:val="28"/>
        </w:rPr>
        <w:t>основным направлениям работы с обучающимся с ОВЗ, единых для всех участников образовательных отношений;</w:t>
      </w:r>
      <w:proofErr w:type="gramEnd"/>
    </w:p>
    <w:p w:rsidR="001F7C97" w:rsidRPr="001F7C97" w:rsidRDefault="001F7C97" w:rsidP="001F7C97">
      <w:pPr>
        <w:pStyle w:val="21"/>
        <w:rPr>
          <w:szCs w:val="28"/>
        </w:rPr>
      </w:pPr>
      <w:r w:rsidRPr="001F7C97">
        <w:rPr>
          <w:spacing w:val="2"/>
          <w:szCs w:val="28"/>
        </w:rPr>
        <w:t>консультирование специалистами педагогов по выбору индивидуально ориентированных методов и приёмов работы</w:t>
      </w:r>
      <w:r w:rsidRPr="001F7C97">
        <w:rPr>
          <w:szCs w:val="28"/>
        </w:rPr>
        <w:t xml:space="preserve"> с </w:t>
      </w:r>
      <w:proofErr w:type="gramStart"/>
      <w:r w:rsidRPr="001F7C97">
        <w:rPr>
          <w:szCs w:val="28"/>
        </w:rPr>
        <w:t>обучающимся</w:t>
      </w:r>
      <w:proofErr w:type="gramEnd"/>
      <w:r w:rsidRPr="001F7C97">
        <w:rPr>
          <w:szCs w:val="28"/>
        </w:rPr>
        <w:t xml:space="preserve"> с ОВЗ;</w:t>
      </w:r>
    </w:p>
    <w:p w:rsidR="001F7C97" w:rsidRPr="001F7C97" w:rsidRDefault="001F7C97" w:rsidP="001F7C97">
      <w:pPr>
        <w:pStyle w:val="21"/>
        <w:rPr>
          <w:szCs w:val="28"/>
        </w:rPr>
      </w:pPr>
      <w:r w:rsidRPr="001F7C97">
        <w:rPr>
          <w:szCs w:val="28"/>
        </w:rPr>
        <w:t>консультативную помощь семье в вопросах выбора стратегии воспитания и приёмов коррекционного обучения ребёнка с ОВЗ.</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pacing w:val="-2"/>
          <w:sz w:val="28"/>
          <w:szCs w:val="28"/>
        </w:rPr>
        <w:t>Информационно­просветительская работа предусматри</w:t>
      </w:r>
      <w:r w:rsidRPr="001F7C97">
        <w:rPr>
          <w:rFonts w:ascii="Times New Roman" w:hAnsi="Times New Roman"/>
          <w:iCs/>
          <w:color w:val="auto"/>
          <w:sz w:val="28"/>
          <w:szCs w:val="28"/>
        </w:rPr>
        <w:t>вает:</w:t>
      </w:r>
    </w:p>
    <w:p w:rsidR="001F7C97" w:rsidRPr="001F7C97" w:rsidRDefault="001F7C97" w:rsidP="001F7C97">
      <w:pPr>
        <w:pStyle w:val="21"/>
        <w:rPr>
          <w:szCs w:val="28"/>
        </w:rPr>
      </w:pPr>
      <w:r w:rsidRPr="001F7C97">
        <w:rPr>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1F7C97" w:rsidRPr="001F7C97" w:rsidRDefault="001F7C97" w:rsidP="001F7C97">
      <w:pPr>
        <w:pStyle w:val="21"/>
        <w:rPr>
          <w:szCs w:val="28"/>
        </w:rPr>
      </w:pPr>
      <w:r w:rsidRPr="001F7C97">
        <w:rPr>
          <w:spacing w:val="2"/>
          <w:szCs w:val="28"/>
        </w:rPr>
        <w:lastRenderedPageBreak/>
        <w:t>проведение тематических выступлений для педагогов</w:t>
      </w:r>
      <w:r w:rsidRPr="001F7C97">
        <w:rPr>
          <w:szCs w:val="28"/>
        </w:rPr>
        <w:t>и родителей по разъяснению индивидуально­типологических особенностей различных категорий детей с ОВЗ.</w:t>
      </w:r>
    </w:p>
    <w:p w:rsidR="001F7C97" w:rsidRPr="001F7C97" w:rsidRDefault="001F7C97" w:rsidP="001F7C97">
      <w:pPr>
        <w:pStyle w:val="a5"/>
        <w:spacing w:line="360" w:lineRule="auto"/>
        <w:ind w:firstLine="454"/>
        <w:jc w:val="center"/>
        <w:rPr>
          <w:rFonts w:ascii="Times New Roman" w:hAnsi="Times New Roman"/>
          <w:i/>
          <w:color w:val="auto"/>
          <w:sz w:val="28"/>
          <w:szCs w:val="28"/>
        </w:rPr>
      </w:pPr>
      <w:r w:rsidRPr="001F7C97">
        <w:rPr>
          <w:rFonts w:ascii="Times New Roman" w:hAnsi="Times New Roman"/>
          <w:b/>
          <w:bCs/>
          <w:i/>
          <w:color w:val="auto"/>
          <w:sz w:val="28"/>
          <w:szCs w:val="28"/>
        </w:rPr>
        <w:t>Этапы реализации программы</w:t>
      </w:r>
    </w:p>
    <w:p w:rsidR="001F7C97" w:rsidRPr="001F7C97" w:rsidRDefault="001F7C97" w:rsidP="001F7C97">
      <w:pPr>
        <w:pStyle w:val="a5"/>
        <w:spacing w:line="360" w:lineRule="auto"/>
        <w:ind w:firstLine="454"/>
        <w:rPr>
          <w:rFonts w:ascii="Times New Roman" w:hAnsi="Times New Roman"/>
          <w:iCs/>
          <w:color w:val="auto"/>
          <w:sz w:val="28"/>
          <w:szCs w:val="28"/>
        </w:rPr>
      </w:pPr>
      <w:r w:rsidRPr="001F7C97">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F7C97" w:rsidRPr="001F7C97" w:rsidRDefault="001F7C97" w:rsidP="001F7C97">
      <w:pPr>
        <w:pStyle w:val="a5"/>
        <w:spacing w:line="360" w:lineRule="auto"/>
        <w:ind w:firstLine="454"/>
        <w:rPr>
          <w:rFonts w:ascii="Times New Roman" w:hAnsi="Times New Roman"/>
          <w:iCs/>
          <w:color w:val="auto"/>
          <w:sz w:val="28"/>
          <w:szCs w:val="28"/>
        </w:rPr>
      </w:pPr>
      <w:r w:rsidRPr="001F7C97">
        <w:rPr>
          <w:rFonts w:ascii="Times New Roman" w:hAnsi="Times New Roman"/>
          <w:iCs/>
          <w:color w:val="auto"/>
          <w:spacing w:val="2"/>
          <w:sz w:val="28"/>
          <w:szCs w:val="28"/>
        </w:rPr>
        <w:t>Этап сбора и анализа информации</w:t>
      </w:r>
      <w:r w:rsidRPr="001F7C97">
        <w:rPr>
          <w:rFonts w:ascii="Times New Roman" w:hAnsi="Times New Roman"/>
          <w:color w:val="auto"/>
          <w:spacing w:val="2"/>
          <w:sz w:val="28"/>
          <w:szCs w:val="28"/>
        </w:rPr>
        <w:t xml:space="preserve"> (информационно­</w:t>
      </w:r>
      <w:r w:rsidRPr="001F7C97">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F7C97" w:rsidRPr="001F7C97" w:rsidRDefault="001F7C97" w:rsidP="001F7C97">
      <w:pPr>
        <w:pStyle w:val="a5"/>
        <w:spacing w:line="360" w:lineRule="auto"/>
        <w:ind w:firstLine="454"/>
        <w:rPr>
          <w:rFonts w:ascii="Times New Roman" w:hAnsi="Times New Roman"/>
          <w:iCs/>
          <w:color w:val="auto"/>
          <w:sz w:val="28"/>
          <w:szCs w:val="28"/>
        </w:rPr>
      </w:pPr>
      <w:r w:rsidRPr="001F7C97">
        <w:rPr>
          <w:rFonts w:ascii="Times New Roman" w:hAnsi="Times New Roman"/>
          <w:iCs/>
          <w:color w:val="auto"/>
          <w:sz w:val="28"/>
          <w:szCs w:val="28"/>
        </w:rPr>
        <w:t>Этап планирования, организации, координации</w:t>
      </w:r>
      <w:r w:rsidRPr="001F7C97">
        <w:rPr>
          <w:rFonts w:ascii="Times New Roman" w:hAnsi="Times New Roman"/>
          <w:color w:val="auto"/>
          <w:sz w:val="28"/>
          <w:szCs w:val="28"/>
        </w:rPr>
        <w:t xml:space="preserve"> (органи</w:t>
      </w:r>
      <w:r w:rsidRPr="001F7C97">
        <w:rPr>
          <w:rFonts w:ascii="Times New Roman" w:hAnsi="Times New Roman"/>
          <w:color w:val="auto"/>
          <w:spacing w:val="-2"/>
          <w:sz w:val="28"/>
          <w:szCs w:val="28"/>
        </w:rPr>
        <w:t xml:space="preserve">зационно­исполнительская деятельность). Результатом работы </w:t>
      </w:r>
      <w:r w:rsidRPr="001F7C97">
        <w:rPr>
          <w:rFonts w:ascii="Times New Roman" w:hAnsi="Times New Roman"/>
          <w:color w:val="auto"/>
          <w:sz w:val="28"/>
          <w:szCs w:val="28"/>
        </w:rPr>
        <w:t xml:space="preserve">является особым образом организованный образовательный </w:t>
      </w:r>
      <w:r w:rsidRPr="001F7C97">
        <w:rPr>
          <w:rFonts w:ascii="Times New Roman" w:hAnsi="Times New Roman"/>
          <w:color w:val="auto"/>
          <w:spacing w:val="2"/>
          <w:sz w:val="28"/>
          <w:szCs w:val="28"/>
        </w:rPr>
        <w:t>процесс, имеющий коррекционно­развивающую направлен</w:t>
      </w:r>
      <w:r w:rsidRPr="001F7C97">
        <w:rPr>
          <w:rFonts w:ascii="Times New Roman" w:hAnsi="Times New Roman"/>
          <w:color w:val="auto"/>
          <w:sz w:val="28"/>
          <w:szCs w:val="28"/>
        </w:rPr>
        <w:t>ность, и процесс специального сопровождения детей с ОВЗ</w:t>
      </w:r>
      <w:r w:rsidRPr="001F7C97">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1F7C97">
        <w:rPr>
          <w:rFonts w:ascii="Times New Roman" w:hAnsi="Times New Roman"/>
          <w:color w:val="auto"/>
          <w:sz w:val="28"/>
          <w:szCs w:val="28"/>
        </w:rPr>
        <w:t>развития, социализации рассматриваемой категории детей.</w:t>
      </w:r>
    </w:p>
    <w:p w:rsidR="001F7C97" w:rsidRPr="001F7C97" w:rsidRDefault="001F7C97" w:rsidP="001F7C97">
      <w:pPr>
        <w:pStyle w:val="a5"/>
        <w:spacing w:line="360" w:lineRule="auto"/>
        <w:ind w:firstLine="454"/>
        <w:rPr>
          <w:rFonts w:ascii="Times New Roman" w:hAnsi="Times New Roman"/>
          <w:iCs/>
          <w:color w:val="auto"/>
          <w:spacing w:val="2"/>
          <w:sz w:val="28"/>
          <w:szCs w:val="28"/>
        </w:rPr>
      </w:pPr>
      <w:r w:rsidRPr="001F7C97">
        <w:rPr>
          <w:rFonts w:ascii="Times New Roman" w:hAnsi="Times New Roman"/>
          <w:iCs/>
          <w:color w:val="auto"/>
          <w:spacing w:val="2"/>
          <w:sz w:val="28"/>
          <w:szCs w:val="28"/>
        </w:rPr>
        <w:t>Этап диагностики коррекционно­развивающей образо</w:t>
      </w:r>
      <w:r w:rsidRPr="001F7C97">
        <w:rPr>
          <w:rFonts w:ascii="Times New Roman" w:hAnsi="Times New Roman"/>
          <w:iCs/>
          <w:color w:val="auto"/>
          <w:spacing w:val="-2"/>
          <w:sz w:val="28"/>
          <w:szCs w:val="28"/>
        </w:rPr>
        <w:t xml:space="preserve">вательной среды </w:t>
      </w:r>
      <w:r w:rsidRPr="001F7C97">
        <w:rPr>
          <w:rFonts w:ascii="Times New Roman" w:hAnsi="Times New Roman"/>
          <w:color w:val="auto"/>
          <w:spacing w:val="-2"/>
          <w:sz w:val="28"/>
          <w:szCs w:val="28"/>
        </w:rPr>
        <w:t xml:space="preserve">(контрольно­диагностическая деятельность). </w:t>
      </w:r>
      <w:r w:rsidRPr="001F7C97">
        <w:rPr>
          <w:rFonts w:ascii="Times New Roman" w:hAnsi="Times New Roman"/>
          <w:color w:val="auto"/>
          <w:spacing w:val="2"/>
          <w:sz w:val="28"/>
          <w:szCs w:val="28"/>
        </w:rPr>
        <w:t xml:space="preserve">Результатом является констатация соответствия созданных </w:t>
      </w:r>
      <w:r w:rsidRPr="001F7C97">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1F7C97">
        <w:rPr>
          <w:rFonts w:ascii="Times New Roman" w:hAnsi="Times New Roman"/>
          <w:color w:val="auto"/>
          <w:spacing w:val="2"/>
          <w:sz w:val="28"/>
          <w:szCs w:val="28"/>
        </w:rPr>
        <w:t>ребёнка.</w:t>
      </w:r>
    </w:p>
    <w:p w:rsidR="001F7C97" w:rsidRPr="001F7C97" w:rsidRDefault="001F7C97" w:rsidP="001F7C97">
      <w:pPr>
        <w:pStyle w:val="a5"/>
        <w:spacing w:line="360" w:lineRule="auto"/>
        <w:ind w:firstLine="454"/>
        <w:rPr>
          <w:rFonts w:ascii="Times New Roman" w:hAnsi="Times New Roman"/>
          <w:b/>
          <w:bCs/>
          <w:color w:val="auto"/>
          <w:sz w:val="28"/>
          <w:szCs w:val="28"/>
        </w:rPr>
      </w:pPr>
      <w:r w:rsidRPr="001F7C97">
        <w:rPr>
          <w:rFonts w:ascii="Times New Roman" w:hAnsi="Times New Roman"/>
          <w:iCs/>
          <w:color w:val="auto"/>
          <w:spacing w:val="2"/>
          <w:sz w:val="28"/>
          <w:szCs w:val="28"/>
        </w:rPr>
        <w:t>Этап регуляции и корректировки</w:t>
      </w:r>
      <w:r w:rsidRPr="001F7C97">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1F7C97">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1F7C97" w:rsidRPr="001F7C97" w:rsidRDefault="001F7C97" w:rsidP="001F7C97">
      <w:pPr>
        <w:pStyle w:val="a5"/>
        <w:spacing w:line="360" w:lineRule="auto"/>
        <w:ind w:firstLine="454"/>
        <w:jc w:val="center"/>
        <w:rPr>
          <w:rFonts w:ascii="Times New Roman" w:hAnsi="Times New Roman"/>
          <w:i/>
          <w:color w:val="auto"/>
          <w:sz w:val="28"/>
          <w:szCs w:val="28"/>
        </w:rPr>
      </w:pPr>
      <w:r w:rsidRPr="001F7C97">
        <w:rPr>
          <w:rFonts w:ascii="Times New Roman" w:hAnsi="Times New Roman"/>
          <w:b/>
          <w:bCs/>
          <w:i/>
          <w:color w:val="auto"/>
          <w:sz w:val="28"/>
          <w:szCs w:val="28"/>
        </w:rPr>
        <w:t>Механизмы реализации программы</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pacing w:val="2"/>
          <w:sz w:val="28"/>
          <w:szCs w:val="28"/>
        </w:rPr>
        <w:t>Основными механизмами реализации коррекционной</w:t>
      </w:r>
      <w:r w:rsidRPr="001F7C97">
        <w:rPr>
          <w:rFonts w:ascii="Times New Roman" w:hAnsi="Times New Roman"/>
          <w:color w:val="auto"/>
          <w:spacing w:val="2"/>
          <w:sz w:val="28"/>
          <w:szCs w:val="28"/>
        </w:rPr>
        <w:br/>
      </w:r>
      <w:r w:rsidRPr="001F7C97">
        <w:rPr>
          <w:rFonts w:ascii="Times New Roman" w:hAnsi="Times New Roman"/>
          <w:color w:val="auto"/>
          <w:sz w:val="28"/>
          <w:szCs w:val="28"/>
        </w:rPr>
        <w:t>ра</w:t>
      </w:r>
      <w:r w:rsidRPr="001F7C97">
        <w:rPr>
          <w:rFonts w:ascii="Times New Roman" w:hAnsi="Times New Roman"/>
          <w:color w:val="auto"/>
          <w:spacing w:val="2"/>
          <w:sz w:val="28"/>
          <w:szCs w:val="28"/>
        </w:rPr>
        <w:t xml:space="preserve">боты являются оптимально выстроенное </w:t>
      </w:r>
      <w:r w:rsidRPr="001F7C97">
        <w:rPr>
          <w:rFonts w:ascii="Times New Roman" w:hAnsi="Times New Roman"/>
          <w:iCs/>
          <w:color w:val="auto"/>
          <w:spacing w:val="2"/>
          <w:sz w:val="28"/>
          <w:szCs w:val="28"/>
        </w:rPr>
        <w:t xml:space="preserve">взаимодействие </w:t>
      </w:r>
      <w:r w:rsidRPr="001F7C97">
        <w:rPr>
          <w:rFonts w:ascii="Times New Roman" w:hAnsi="Times New Roman"/>
          <w:iCs/>
          <w:color w:val="auto"/>
          <w:sz w:val="28"/>
          <w:szCs w:val="28"/>
        </w:rPr>
        <w:t xml:space="preserve">специалистов </w:t>
      </w:r>
      <w:r w:rsidRPr="001F7C97">
        <w:rPr>
          <w:rFonts w:ascii="Times New Roman" w:hAnsi="Times New Roman"/>
          <w:iCs/>
          <w:color w:val="auto"/>
          <w:sz w:val="28"/>
          <w:szCs w:val="28"/>
        </w:rPr>
        <w:lastRenderedPageBreak/>
        <w:t xml:space="preserve">образовательной </w:t>
      </w:r>
      <w:proofErr w:type="gramStart"/>
      <w:r w:rsidRPr="001F7C97">
        <w:rPr>
          <w:rFonts w:ascii="Times New Roman" w:hAnsi="Times New Roman"/>
          <w:iCs/>
          <w:color w:val="auto"/>
          <w:sz w:val="28"/>
          <w:szCs w:val="28"/>
        </w:rPr>
        <w:t>организации</w:t>
      </w:r>
      <w:proofErr w:type="gramEnd"/>
      <w:r w:rsidRPr="001F7C97">
        <w:rPr>
          <w:rFonts w:ascii="Times New Roman" w:hAnsi="Times New Roman"/>
          <w:color w:val="auto"/>
          <w:sz w:val="28"/>
          <w:szCs w:val="28"/>
        </w:rPr>
        <w:t xml:space="preserve"> обеспечивающее системное сопровождение детей с ограниченными воз</w:t>
      </w:r>
      <w:r w:rsidRPr="001F7C97">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1F7C97">
        <w:rPr>
          <w:rFonts w:ascii="Times New Roman" w:hAnsi="Times New Roman"/>
          <w:iCs/>
          <w:color w:val="auto"/>
          <w:spacing w:val="2"/>
          <w:sz w:val="28"/>
          <w:szCs w:val="28"/>
        </w:rPr>
        <w:t>социальное партнёрство</w:t>
      </w:r>
      <w:r w:rsidRPr="001F7C97">
        <w:rPr>
          <w:rFonts w:ascii="Times New Roman" w:hAnsi="Times New Roman"/>
          <w:color w:val="auto"/>
          <w:spacing w:val="2"/>
          <w:sz w:val="28"/>
          <w:szCs w:val="28"/>
        </w:rPr>
        <w:t xml:space="preserve">, </w:t>
      </w:r>
      <w:r w:rsidRPr="001F7C97">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1F7C97">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Взаимодействие специалистов образовательной организации</w:t>
      </w:r>
      <w:r w:rsidRPr="001F7C97">
        <w:rPr>
          <w:rFonts w:ascii="Times New Roman" w:hAnsi="Times New Roman"/>
          <w:color w:val="auto"/>
          <w:sz w:val="28"/>
          <w:szCs w:val="28"/>
        </w:rPr>
        <w:t xml:space="preserve"> предусматривает:</w:t>
      </w:r>
    </w:p>
    <w:p w:rsidR="001F7C97" w:rsidRPr="001F7C97" w:rsidRDefault="001F7C97" w:rsidP="001F7C97">
      <w:pPr>
        <w:pStyle w:val="21"/>
        <w:rPr>
          <w:szCs w:val="28"/>
        </w:rPr>
      </w:pPr>
      <w:r w:rsidRPr="001F7C97">
        <w:rPr>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1F7C97" w:rsidRPr="001F7C97" w:rsidRDefault="001F7C97" w:rsidP="001F7C97">
      <w:pPr>
        <w:pStyle w:val="21"/>
        <w:rPr>
          <w:szCs w:val="28"/>
        </w:rPr>
      </w:pPr>
      <w:r w:rsidRPr="001F7C97">
        <w:rPr>
          <w:szCs w:val="28"/>
        </w:rPr>
        <w:t>многоаспектный анализ личностного и познавательного развития ребёнка;</w:t>
      </w:r>
    </w:p>
    <w:p w:rsidR="001F7C97" w:rsidRPr="001F7C97" w:rsidRDefault="001F7C97" w:rsidP="001F7C97">
      <w:pPr>
        <w:pStyle w:val="21"/>
        <w:rPr>
          <w:szCs w:val="28"/>
        </w:rPr>
      </w:pPr>
      <w:r w:rsidRPr="001F7C97">
        <w:rPr>
          <w:szCs w:val="28"/>
        </w:rPr>
        <w:t xml:space="preserve">составление комплексных индивидуальных программ общего развития и коррекции отдельных сторон </w:t>
      </w:r>
      <w:proofErr w:type="gramStart"/>
      <w:r w:rsidRPr="001F7C97">
        <w:rPr>
          <w:szCs w:val="28"/>
        </w:rPr>
        <w:t>учебно­позна</w:t>
      </w:r>
      <w:r w:rsidRPr="001F7C97">
        <w:rPr>
          <w:spacing w:val="2"/>
          <w:szCs w:val="28"/>
        </w:rPr>
        <w:t>вательной</w:t>
      </w:r>
      <w:proofErr w:type="gramEnd"/>
      <w:r w:rsidRPr="001F7C97">
        <w:rPr>
          <w:spacing w:val="2"/>
          <w:szCs w:val="28"/>
        </w:rPr>
        <w:t xml:space="preserve">, речевой, эмоциональной­волевой и личностной </w:t>
      </w:r>
      <w:r w:rsidRPr="001F7C97">
        <w:rPr>
          <w:szCs w:val="28"/>
        </w:rPr>
        <w:t>сфер ребёнка.</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pacing w:val="-2"/>
          <w:sz w:val="28"/>
          <w:szCs w:val="28"/>
        </w:rPr>
        <w:t>Консолидация усилий разных специалистов в области пси</w:t>
      </w:r>
      <w:r w:rsidRPr="001F7C97">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1F7C97">
        <w:rPr>
          <w:rFonts w:ascii="Times New Roman" w:hAnsi="Times New Roman"/>
          <w:color w:val="auto"/>
          <w:sz w:val="28"/>
          <w:szCs w:val="28"/>
        </w:rPr>
        <w:t>психолого</w:t>
      </w:r>
      <w:r w:rsidRPr="001F7C97">
        <w:rPr>
          <w:rFonts w:ascii="Times New Roman" w:hAnsi="Times New Roman"/>
          <w:color w:val="auto"/>
          <w:sz w:val="28"/>
          <w:szCs w:val="28"/>
        </w:rPr>
        <w:noBreakHyphen/>
        <w:t>медико</w:t>
      </w:r>
      <w:proofErr w:type="gramEnd"/>
      <w:r w:rsidRPr="001F7C97">
        <w:rPr>
          <w:rFonts w:ascii="Times New Roman" w:hAnsi="Times New Roman"/>
          <w:color w:val="auto"/>
          <w:sz w:val="28"/>
          <w:szCs w:val="28"/>
        </w:rPr>
        <w:t>­педаго</w:t>
      </w:r>
      <w:r w:rsidRPr="001F7C97">
        <w:rPr>
          <w:rFonts w:ascii="Times New Roman" w:hAnsi="Times New Roman"/>
          <w:color w:val="auto"/>
          <w:spacing w:val="2"/>
          <w:sz w:val="28"/>
          <w:szCs w:val="28"/>
        </w:rPr>
        <w:t xml:space="preserve">гического сопровождения и эффективно решать проблемы </w:t>
      </w:r>
      <w:r w:rsidRPr="001F7C97">
        <w:rPr>
          <w:rFonts w:ascii="Times New Roman" w:hAnsi="Times New Roman"/>
          <w:color w:val="auto"/>
          <w:sz w:val="28"/>
          <w:szCs w:val="28"/>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1F7C97">
        <w:rPr>
          <w:rFonts w:ascii="Times New Roman" w:hAnsi="Times New Roman"/>
          <w:color w:val="auto"/>
          <w:spacing w:val="-2"/>
          <w:sz w:val="28"/>
          <w:szCs w:val="28"/>
        </w:rPr>
        <w:t xml:space="preserve">фильную помощь ребёнку и его родителям (законным представителям), а также образовательной организации в решении </w:t>
      </w:r>
      <w:r w:rsidRPr="001F7C97">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Социальное партнёрство</w:t>
      </w:r>
      <w:r w:rsidRPr="001F7C97">
        <w:rPr>
          <w:rFonts w:ascii="Times New Roman" w:hAnsi="Times New Roman"/>
          <w:color w:val="auto"/>
          <w:sz w:val="28"/>
          <w:szCs w:val="28"/>
        </w:rPr>
        <w:t xml:space="preserve"> предусматривает:</w:t>
      </w:r>
    </w:p>
    <w:p w:rsidR="001F7C97" w:rsidRPr="001F7C97" w:rsidRDefault="001F7C97" w:rsidP="001F7C97">
      <w:pPr>
        <w:pStyle w:val="21"/>
        <w:rPr>
          <w:szCs w:val="28"/>
        </w:rPr>
      </w:pPr>
      <w:r w:rsidRPr="001F7C97">
        <w:rPr>
          <w:szCs w:val="28"/>
        </w:rPr>
        <w:t>сотрудничество с образовательными организациями и другими ведомствами по вопросам преемственности обучения, разви</w:t>
      </w:r>
      <w:r w:rsidRPr="001F7C97">
        <w:rPr>
          <w:spacing w:val="2"/>
          <w:szCs w:val="28"/>
        </w:rPr>
        <w:t xml:space="preserve">тия и адаптации, социализации, здоровьесбережения детей </w:t>
      </w:r>
      <w:r w:rsidRPr="001F7C97">
        <w:rPr>
          <w:szCs w:val="28"/>
        </w:rPr>
        <w:t>с ограниченными возможностями здоровья;</w:t>
      </w:r>
    </w:p>
    <w:p w:rsidR="001F7C97" w:rsidRPr="001F7C97" w:rsidRDefault="001F7C97" w:rsidP="001F7C97">
      <w:pPr>
        <w:pStyle w:val="21"/>
        <w:rPr>
          <w:szCs w:val="28"/>
        </w:rPr>
      </w:pPr>
      <w:r w:rsidRPr="001F7C97">
        <w:rPr>
          <w:spacing w:val="2"/>
          <w:szCs w:val="28"/>
        </w:rPr>
        <w:lastRenderedPageBreak/>
        <w:t xml:space="preserve">сотрудничество со средствами массовой информации, а также с негосударственными структурами, прежде всего </w:t>
      </w:r>
      <w:r w:rsidRPr="001F7C97">
        <w:rPr>
          <w:szCs w:val="28"/>
        </w:rPr>
        <w:t>с общественными объединениями инвалидов, организациями родителей детей с ОВЗ;</w:t>
      </w:r>
    </w:p>
    <w:p w:rsidR="001F7C97" w:rsidRPr="001F7C97" w:rsidRDefault="001F7C97" w:rsidP="001F7C97">
      <w:pPr>
        <w:pStyle w:val="21"/>
        <w:rPr>
          <w:szCs w:val="28"/>
        </w:rPr>
      </w:pPr>
      <w:r w:rsidRPr="001F7C97">
        <w:rPr>
          <w:szCs w:val="28"/>
        </w:rPr>
        <w:t>сотрудничество с родительской общественностью.</w:t>
      </w:r>
    </w:p>
    <w:p w:rsidR="001F7C97" w:rsidRPr="001F7C97" w:rsidRDefault="001F7C97" w:rsidP="001F7C97">
      <w:pPr>
        <w:pStyle w:val="a5"/>
        <w:spacing w:line="360" w:lineRule="auto"/>
        <w:ind w:firstLine="454"/>
        <w:jc w:val="center"/>
        <w:rPr>
          <w:rFonts w:ascii="Times New Roman" w:hAnsi="Times New Roman"/>
          <w:b/>
          <w:bCs/>
          <w:i/>
          <w:color w:val="auto"/>
          <w:sz w:val="28"/>
          <w:szCs w:val="28"/>
        </w:rPr>
      </w:pPr>
      <w:r w:rsidRPr="001F7C97">
        <w:rPr>
          <w:rFonts w:ascii="Times New Roman" w:hAnsi="Times New Roman"/>
          <w:b/>
          <w:bCs/>
          <w:i/>
          <w:color w:val="auto"/>
          <w:sz w:val="28"/>
          <w:szCs w:val="28"/>
        </w:rPr>
        <w:t>Условия реализации программы</w:t>
      </w:r>
    </w:p>
    <w:p w:rsidR="001F7C97" w:rsidRPr="001F7C97" w:rsidRDefault="001F7C97" w:rsidP="001F7C97">
      <w:pPr>
        <w:pStyle w:val="a5"/>
        <w:spacing w:line="360" w:lineRule="auto"/>
        <w:ind w:firstLine="454"/>
        <w:rPr>
          <w:rFonts w:ascii="Times New Roman" w:hAnsi="Times New Roman"/>
          <w:iCs/>
          <w:color w:val="auto"/>
          <w:sz w:val="28"/>
          <w:szCs w:val="28"/>
        </w:rPr>
      </w:pPr>
      <w:proofErr w:type="gramStart"/>
      <w:r w:rsidRPr="001F7C97">
        <w:rPr>
          <w:rFonts w:ascii="Times New Roman" w:hAnsi="Times New Roman"/>
          <w:color w:val="auto"/>
          <w:spacing w:val="2"/>
          <w:sz w:val="28"/>
          <w:szCs w:val="28"/>
        </w:rPr>
        <w:t>Программа коррекционной работыпредусматривает соз</w:t>
      </w:r>
      <w:r w:rsidRPr="001F7C97">
        <w:rPr>
          <w:rFonts w:ascii="Times New Roman" w:hAnsi="Times New Roman"/>
          <w:color w:val="auto"/>
          <w:sz w:val="28"/>
          <w:szCs w:val="28"/>
        </w:rPr>
        <w:t>дание в образовательной организации специальных услови</w:t>
      </w:r>
      <w:r w:rsidRPr="001F7C97">
        <w:rPr>
          <w:rFonts w:ascii="Times New Roman" w:hAnsi="Times New Roman"/>
          <w:color w:val="auto"/>
          <w:spacing w:val="2"/>
          <w:sz w:val="28"/>
          <w:szCs w:val="28"/>
        </w:rPr>
        <w:t>й  обучения и воспитания детей с ОВЗ</w:t>
      </w:r>
      <w:r w:rsidRPr="001F7C97">
        <w:rPr>
          <w:rFonts w:ascii="Times New Roman" w:hAnsi="Times New Roman"/>
          <w:color w:val="auto"/>
          <w:sz w:val="28"/>
          <w:szCs w:val="28"/>
        </w:rPr>
        <w:t>, включающих:</w:t>
      </w:r>
      <w:proofErr w:type="gramEnd"/>
    </w:p>
    <w:p w:rsidR="001F7C97" w:rsidRPr="001F7C97" w:rsidRDefault="001F7C97" w:rsidP="001F7C97">
      <w:pPr>
        <w:pStyle w:val="a5"/>
        <w:spacing w:line="360" w:lineRule="auto"/>
        <w:ind w:firstLine="454"/>
        <w:rPr>
          <w:rFonts w:ascii="Times New Roman" w:hAnsi="Times New Roman"/>
          <w:color w:val="auto"/>
          <w:sz w:val="28"/>
          <w:szCs w:val="28"/>
        </w:rPr>
      </w:pPr>
      <w:proofErr w:type="gramStart"/>
      <w:r w:rsidRPr="001F7C97">
        <w:rPr>
          <w:rFonts w:ascii="Times New Roman" w:hAnsi="Times New Roman"/>
          <w:iCs/>
          <w:color w:val="auto"/>
          <w:sz w:val="28"/>
          <w:szCs w:val="28"/>
        </w:rPr>
        <w:t>Психолого­педагогическое</w:t>
      </w:r>
      <w:proofErr w:type="gramEnd"/>
      <w:r w:rsidRPr="001F7C97">
        <w:rPr>
          <w:rFonts w:ascii="Times New Roman" w:hAnsi="Times New Roman"/>
          <w:iCs/>
          <w:color w:val="auto"/>
          <w:sz w:val="28"/>
          <w:szCs w:val="28"/>
        </w:rPr>
        <w:t xml:space="preserve"> обеспечение, </w:t>
      </w:r>
      <w:r w:rsidRPr="001F7C97">
        <w:rPr>
          <w:rFonts w:ascii="Times New Roman" w:hAnsi="Times New Roman"/>
          <w:color w:val="auto"/>
          <w:sz w:val="28"/>
          <w:szCs w:val="28"/>
        </w:rPr>
        <w:t>в том числе:</w:t>
      </w:r>
    </w:p>
    <w:p w:rsidR="001F7C97" w:rsidRPr="001F7C97" w:rsidRDefault="001F7C97" w:rsidP="001F7C97">
      <w:pPr>
        <w:pStyle w:val="21"/>
        <w:rPr>
          <w:szCs w:val="28"/>
        </w:rPr>
      </w:pPr>
      <w:r w:rsidRPr="001F7C97">
        <w:rPr>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gramStart"/>
      <w:r w:rsidRPr="001F7C97">
        <w:rPr>
          <w:szCs w:val="28"/>
        </w:rPr>
        <w:t>медико­педагогической</w:t>
      </w:r>
      <w:proofErr w:type="gramEnd"/>
      <w:r w:rsidRPr="001F7C97">
        <w:rPr>
          <w:szCs w:val="28"/>
        </w:rPr>
        <w:t xml:space="preserve"> комиссии;</w:t>
      </w:r>
    </w:p>
    <w:p w:rsidR="001F7C97" w:rsidRPr="001F7C97" w:rsidRDefault="001F7C97" w:rsidP="001F7C97">
      <w:pPr>
        <w:pStyle w:val="21"/>
        <w:rPr>
          <w:spacing w:val="-2"/>
          <w:szCs w:val="28"/>
        </w:rPr>
      </w:pPr>
      <w:r w:rsidRPr="001F7C97">
        <w:rPr>
          <w:szCs w:val="28"/>
        </w:rPr>
        <w:t xml:space="preserve">обеспечение </w:t>
      </w:r>
      <w:proofErr w:type="gramStart"/>
      <w:r w:rsidRPr="001F7C97">
        <w:rPr>
          <w:szCs w:val="28"/>
        </w:rPr>
        <w:t>психолого­педагогических</w:t>
      </w:r>
      <w:proofErr w:type="gramEnd"/>
      <w:r w:rsidRPr="001F7C97">
        <w:rPr>
          <w:szCs w:val="28"/>
        </w:rPr>
        <w:t xml:space="preserve"> условий (коррекционная направленность учебно­воспитательной деятельности; </w:t>
      </w:r>
      <w:r w:rsidRPr="001F7C97">
        <w:rPr>
          <w:spacing w:val="-2"/>
          <w:szCs w:val="28"/>
        </w:rPr>
        <w:t>учёт индивидуальных особенностей ребёнка; соблюдение ком</w:t>
      </w:r>
      <w:r w:rsidRPr="001F7C97">
        <w:rPr>
          <w:szCs w:val="28"/>
        </w:rPr>
        <w:t>фортного психоэмоционального режима; использование со</w:t>
      </w:r>
      <w:r w:rsidRPr="001F7C97">
        <w:rPr>
          <w:spacing w:val="-2"/>
          <w:szCs w:val="28"/>
        </w:rPr>
        <w:t>временных педагогических технологий, в том числе информа</w:t>
      </w:r>
      <w:r w:rsidRPr="001F7C97">
        <w:rPr>
          <w:szCs w:val="28"/>
        </w:rPr>
        <w:t xml:space="preserve">ционных, компьютерных, для оптимизации образовательной </w:t>
      </w:r>
      <w:r w:rsidRPr="001F7C97">
        <w:rPr>
          <w:spacing w:val="-2"/>
          <w:szCs w:val="28"/>
        </w:rPr>
        <w:t>деятельности, повышения ее эффективности, доступности);</w:t>
      </w:r>
    </w:p>
    <w:p w:rsidR="001F7C97" w:rsidRPr="001F7C97" w:rsidRDefault="001F7C97" w:rsidP="001F7C97">
      <w:pPr>
        <w:pStyle w:val="21"/>
        <w:rPr>
          <w:szCs w:val="28"/>
        </w:rPr>
      </w:pPr>
      <w:r w:rsidRPr="001F7C97">
        <w:rPr>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Start"/>
      <w:r w:rsidRPr="001F7C97">
        <w:rPr>
          <w:szCs w:val="28"/>
        </w:rPr>
        <w:t>;д</w:t>
      </w:r>
      <w:proofErr w:type="gramEnd"/>
      <w:r w:rsidRPr="001F7C97">
        <w:rPr>
          <w:szCs w:val="28"/>
        </w:rPr>
        <w:t>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F7C97" w:rsidRPr="001F7C97" w:rsidRDefault="001F7C97" w:rsidP="001F7C97">
      <w:pPr>
        <w:pStyle w:val="21"/>
        <w:rPr>
          <w:szCs w:val="28"/>
        </w:rPr>
      </w:pPr>
      <w:r w:rsidRPr="001F7C97">
        <w:rPr>
          <w:spacing w:val="-2"/>
          <w:szCs w:val="28"/>
        </w:rPr>
        <w:lastRenderedPageBreak/>
        <w:t>обеспечение здоровьесберегающих условий (оздоровительный и охранительный режим, укрепление физического и пси</w:t>
      </w:r>
      <w:r w:rsidRPr="001F7C97">
        <w:rPr>
          <w:szCs w:val="28"/>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F7C97" w:rsidRPr="001F7C97" w:rsidRDefault="001F7C97" w:rsidP="001F7C97">
      <w:pPr>
        <w:pStyle w:val="21"/>
        <w:rPr>
          <w:szCs w:val="28"/>
        </w:rPr>
      </w:pPr>
      <w:r w:rsidRPr="001F7C97">
        <w:rPr>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F7C97" w:rsidRPr="001F7C97" w:rsidRDefault="001F7C97" w:rsidP="001F7C97">
      <w:pPr>
        <w:pStyle w:val="21"/>
        <w:rPr>
          <w:szCs w:val="28"/>
        </w:rPr>
      </w:pPr>
      <w:r w:rsidRPr="001F7C97">
        <w:rPr>
          <w:szCs w:val="28"/>
        </w:rPr>
        <w:t>развитие системы обучения и воспитания детей, имеющих сложные нарушения психического и (или) физического развития</w:t>
      </w:r>
      <w:r w:rsidRPr="001F7C97">
        <w:rPr>
          <w:rStyle w:val="13"/>
          <w:rFonts w:eastAsia="Lucida Sans Unicode"/>
          <w:szCs w:val="28"/>
        </w:rPr>
        <w:footnoteReference w:id="5"/>
      </w:r>
      <w:r w:rsidRPr="001F7C97">
        <w:rPr>
          <w:szCs w:val="28"/>
        </w:rPr>
        <w:t>.</w:t>
      </w:r>
    </w:p>
    <w:p w:rsidR="001F7C97" w:rsidRPr="001F7C97" w:rsidRDefault="001F7C97" w:rsidP="001F7C97">
      <w:pPr>
        <w:pStyle w:val="a5"/>
        <w:spacing w:line="360" w:lineRule="auto"/>
        <w:ind w:firstLine="454"/>
        <w:jc w:val="center"/>
        <w:rPr>
          <w:rFonts w:ascii="Times New Roman" w:hAnsi="Times New Roman"/>
          <w:b/>
          <w:i/>
          <w:color w:val="auto"/>
          <w:sz w:val="28"/>
          <w:szCs w:val="28"/>
        </w:rPr>
      </w:pPr>
      <w:r w:rsidRPr="001F7C97">
        <w:rPr>
          <w:rFonts w:ascii="Times New Roman" w:hAnsi="Times New Roman"/>
          <w:b/>
          <w:i/>
          <w:iCs/>
          <w:color w:val="auto"/>
          <w:sz w:val="28"/>
          <w:szCs w:val="28"/>
        </w:rPr>
        <w:t>Программно­методическое обеспечение</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z w:val="28"/>
          <w:szCs w:val="28"/>
        </w:rPr>
        <w:t>В процессе реализации программы коррекционной рабо</w:t>
      </w:r>
      <w:r w:rsidRPr="001F7C97">
        <w:rPr>
          <w:rFonts w:ascii="Times New Roman" w:hAnsi="Times New Roman"/>
          <w:color w:val="auto"/>
          <w:spacing w:val="2"/>
          <w:sz w:val="28"/>
          <w:szCs w:val="28"/>
        </w:rPr>
        <w:t xml:space="preserve">ты могут быть использованы коррекционно­развивающие </w:t>
      </w:r>
      <w:r w:rsidRPr="001F7C97">
        <w:rPr>
          <w:rFonts w:ascii="Times New Roman" w:hAnsi="Times New Roman"/>
          <w:color w:val="auto"/>
          <w:sz w:val="28"/>
          <w:szCs w:val="28"/>
        </w:rPr>
        <w:t xml:space="preserve">программы, диагностический и коррекционно­развивающий </w:t>
      </w:r>
      <w:r w:rsidRPr="001F7C97">
        <w:rPr>
          <w:rFonts w:ascii="Times New Roman" w:hAnsi="Times New Roman"/>
          <w:color w:val="auto"/>
          <w:spacing w:val="-2"/>
          <w:sz w:val="28"/>
          <w:szCs w:val="28"/>
        </w:rPr>
        <w:t>инструментарий, необходимый для осуществления профессио</w:t>
      </w:r>
      <w:r w:rsidRPr="001F7C97">
        <w:rPr>
          <w:rFonts w:ascii="Times New Roman" w:hAnsi="Times New Roman"/>
          <w:color w:val="auto"/>
          <w:sz w:val="28"/>
          <w:szCs w:val="28"/>
        </w:rPr>
        <w:t>нальной деятельности учителя, педагога­психолога, социального педагога, учителя­логопеда, и</w:t>
      </w:r>
      <w:r w:rsidRPr="001F7C97">
        <w:rPr>
          <w:rFonts w:ascii="Times New Roman" w:hAnsi="Times New Roman"/>
          <w:color w:val="auto"/>
          <w:sz w:val="28"/>
          <w:szCs w:val="28"/>
        </w:rPr>
        <w:t> </w:t>
      </w:r>
      <w:r w:rsidRPr="001F7C97">
        <w:rPr>
          <w:rFonts w:ascii="Times New Roman" w:hAnsi="Times New Roman"/>
          <w:color w:val="auto"/>
          <w:sz w:val="28"/>
          <w:szCs w:val="28"/>
        </w:rPr>
        <w:t>др.</w:t>
      </w:r>
    </w:p>
    <w:p w:rsidR="001F7C97" w:rsidRPr="001F7C97" w:rsidRDefault="001F7C97" w:rsidP="001F7C97">
      <w:pPr>
        <w:pStyle w:val="a5"/>
        <w:spacing w:line="360" w:lineRule="auto"/>
        <w:ind w:firstLine="454"/>
        <w:rPr>
          <w:rFonts w:ascii="Times New Roman" w:hAnsi="Times New Roman"/>
          <w:iCs/>
          <w:color w:val="auto"/>
          <w:spacing w:val="-2"/>
          <w:sz w:val="28"/>
          <w:szCs w:val="28"/>
        </w:rPr>
      </w:pPr>
      <w:r w:rsidRPr="001F7C97">
        <w:rPr>
          <w:rFonts w:ascii="Times New Roman" w:hAnsi="Times New Roman"/>
          <w:color w:val="auto"/>
          <w:sz w:val="28"/>
          <w:szCs w:val="28"/>
        </w:rPr>
        <w:t xml:space="preserve">В случаях обучения детей с выраженными нарушениями </w:t>
      </w:r>
      <w:r w:rsidRPr="001F7C97">
        <w:rPr>
          <w:rFonts w:ascii="Times New Roman" w:hAnsi="Times New Roman"/>
          <w:color w:val="auto"/>
          <w:spacing w:val="-2"/>
          <w:sz w:val="28"/>
          <w:szCs w:val="28"/>
        </w:rPr>
        <w:t xml:space="preserve">психического и (или) физического </w:t>
      </w:r>
      <w:proofErr w:type="gramStart"/>
      <w:r w:rsidRPr="001F7C97">
        <w:rPr>
          <w:rFonts w:ascii="Times New Roman" w:hAnsi="Times New Roman"/>
          <w:color w:val="auto"/>
          <w:spacing w:val="-2"/>
          <w:sz w:val="28"/>
          <w:szCs w:val="28"/>
        </w:rPr>
        <w:t>развития</w:t>
      </w:r>
      <w:proofErr w:type="gramEnd"/>
      <w:r w:rsidRPr="001F7C97">
        <w:rPr>
          <w:rFonts w:ascii="Times New Roman" w:hAnsi="Times New Roman"/>
          <w:color w:val="auto"/>
          <w:spacing w:val="-2"/>
          <w:sz w:val="28"/>
          <w:szCs w:val="28"/>
        </w:rPr>
        <w:t xml:space="preserve"> по индивидуаль</w:t>
      </w:r>
      <w:r w:rsidRPr="001F7C97">
        <w:rPr>
          <w:rFonts w:ascii="Times New Roman" w:hAnsi="Times New Roman"/>
          <w:color w:val="auto"/>
          <w:sz w:val="28"/>
          <w:szCs w:val="28"/>
        </w:rPr>
        <w:t>ному учебному плану целесообразным является использова</w:t>
      </w:r>
      <w:r w:rsidRPr="001F7C97">
        <w:rPr>
          <w:rFonts w:ascii="Times New Roman" w:hAnsi="Times New Roman"/>
          <w:color w:val="auto"/>
          <w:spacing w:val="-4"/>
          <w:sz w:val="28"/>
          <w:szCs w:val="28"/>
        </w:rPr>
        <w:t>ние адаптированных образовательных программ</w:t>
      </w:r>
      <w:r w:rsidRPr="001F7C97">
        <w:rPr>
          <w:rFonts w:ascii="Times New Roman" w:hAnsi="Times New Roman"/>
          <w:color w:val="auto"/>
          <w:spacing w:val="-2"/>
          <w:sz w:val="28"/>
          <w:szCs w:val="28"/>
        </w:rPr>
        <w:t>.</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Кадровое обеспечение</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pacing w:val="2"/>
          <w:sz w:val="28"/>
          <w:szCs w:val="28"/>
        </w:rPr>
        <w:t>Важным моментом реализации программы коррекцион</w:t>
      </w:r>
      <w:r w:rsidRPr="001F7C97">
        <w:rPr>
          <w:rFonts w:ascii="Times New Roman" w:hAnsi="Times New Roman"/>
          <w:color w:val="auto"/>
          <w:sz w:val="28"/>
          <w:szCs w:val="28"/>
        </w:rPr>
        <w:t>ной работы является кадровое обеспечение. Коррекционная работа должна осуществляться специалистами соответствую</w:t>
      </w:r>
      <w:r w:rsidRPr="001F7C97">
        <w:rPr>
          <w:rFonts w:ascii="Times New Roman" w:hAnsi="Times New Roman"/>
          <w:color w:val="auto"/>
          <w:spacing w:val="2"/>
          <w:sz w:val="28"/>
          <w:szCs w:val="28"/>
        </w:rPr>
        <w:t>щей квалификации, имеющими специализированное обра</w:t>
      </w:r>
      <w:r w:rsidRPr="001F7C97">
        <w:rPr>
          <w:rFonts w:ascii="Times New Roman" w:hAnsi="Times New Roman"/>
          <w:color w:val="auto"/>
          <w:sz w:val="28"/>
          <w:szCs w:val="28"/>
        </w:rPr>
        <w:t xml:space="preserve">зование, и педагогами, прошедшими обязательную курсовую подготовку </w:t>
      </w:r>
      <w:r w:rsidRPr="001F7C97">
        <w:rPr>
          <w:rFonts w:ascii="Times New Roman" w:hAnsi="Times New Roman"/>
          <w:color w:val="auto"/>
          <w:spacing w:val="2"/>
          <w:sz w:val="28"/>
          <w:szCs w:val="28"/>
        </w:rPr>
        <w:t xml:space="preserve">или другие виды профессиональной подготовки в рамках </w:t>
      </w:r>
      <w:r w:rsidRPr="001F7C97">
        <w:rPr>
          <w:rFonts w:ascii="Times New Roman" w:hAnsi="Times New Roman"/>
          <w:color w:val="auto"/>
          <w:sz w:val="28"/>
          <w:szCs w:val="28"/>
        </w:rPr>
        <w:t>обозначенной темы.</w:t>
      </w:r>
    </w:p>
    <w:p w:rsidR="001F7C97" w:rsidRPr="001F7C97" w:rsidRDefault="001F7C97" w:rsidP="001F7C97">
      <w:pPr>
        <w:pStyle w:val="a5"/>
        <w:spacing w:line="360" w:lineRule="auto"/>
        <w:ind w:firstLine="454"/>
        <w:rPr>
          <w:rFonts w:ascii="Times New Roman" w:hAnsi="Times New Roman"/>
          <w:iCs/>
          <w:color w:val="auto"/>
          <w:sz w:val="28"/>
          <w:szCs w:val="28"/>
        </w:rPr>
      </w:pPr>
      <w:r w:rsidRPr="001F7C97">
        <w:rPr>
          <w:rFonts w:ascii="Times New Roman" w:hAnsi="Times New Roman"/>
          <w:color w:val="auto"/>
          <w:spacing w:val="2"/>
          <w:sz w:val="28"/>
          <w:szCs w:val="28"/>
        </w:rPr>
        <w:t xml:space="preserve">Специфика организации образовательной и коррекционной работы с детьми, имеющими нарушения развития, </w:t>
      </w:r>
      <w:r w:rsidRPr="001F7C97">
        <w:rPr>
          <w:rFonts w:ascii="Times New Roman" w:hAnsi="Times New Roman"/>
          <w:color w:val="auto"/>
          <w:sz w:val="28"/>
          <w:szCs w:val="28"/>
        </w:rPr>
        <w:t>обусловливает необходимость специальной подготовки педа</w:t>
      </w:r>
      <w:r w:rsidRPr="001F7C97">
        <w:rPr>
          <w:rFonts w:ascii="Times New Roman" w:hAnsi="Times New Roman"/>
          <w:color w:val="auto"/>
          <w:spacing w:val="2"/>
          <w:sz w:val="28"/>
          <w:szCs w:val="28"/>
        </w:rPr>
        <w:t xml:space="preserve">гогического коллектива образовательной организации. Для этого необходимо обеспечить на постоянной основе </w:t>
      </w:r>
      <w:r w:rsidRPr="001F7C97">
        <w:rPr>
          <w:rFonts w:ascii="Times New Roman" w:hAnsi="Times New Roman"/>
          <w:color w:val="auto"/>
          <w:sz w:val="28"/>
          <w:szCs w:val="28"/>
        </w:rPr>
        <w:t>подготовку, переподготовку и повышение квалификации</w:t>
      </w:r>
      <w:r w:rsidRPr="001F7C97">
        <w:rPr>
          <w:rFonts w:ascii="Times New Roman" w:hAnsi="Times New Roman"/>
          <w:color w:val="auto"/>
          <w:spacing w:val="2"/>
          <w:sz w:val="28"/>
          <w:szCs w:val="28"/>
        </w:rPr>
        <w:t xml:space="preserve"> работников образовательных организаций, </w:t>
      </w:r>
      <w:r w:rsidRPr="001F7C97">
        <w:rPr>
          <w:rFonts w:ascii="Times New Roman" w:hAnsi="Times New Roman"/>
          <w:color w:val="auto"/>
          <w:spacing w:val="2"/>
          <w:sz w:val="28"/>
          <w:szCs w:val="28"/>
        </w:rPr>
        <w:lastRenderedPageBreak/>
        <w:t xml:space="preserve">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1F7C97">
        <w:rPr>
          <w:rFonts w:ascii="Times New Roman" w:hAnsi="Times New Roman"/>
          <w:color w:val="auto"/>
          <w:sz w:val="28"/>
          <w:szCs w:val="28"/>
        </w:rPr>
        <w:t>и реабилитационного процесса.</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Материально­техническое обеспечение</w:t>
      </w:r>
    </w:p>
    <w:p w:rsidR="001F7C97" w:rsidRPr="001F7C97" w:rsidRDefault="001F7C97" w:rsidP="001F7C97">
      <w:pPr>
        <w:pStyle w:val="a5"/>
        <w:spacing w:line="360" w:lineRule="auto"/>
        <w:ind w:firstLine="454"/>
        <w:rPr>
          <w:rFonts w:ascii="Times New Roman" w:hAnsi="Times New Roman"/>
          <w:iCs/>
          <w:color w:val="auto"/>
          <w:sz w:val="28"/>
          <w:szCs w:val="28"/>
        </w:rPr>
      </w:pPr>
      <w:r w:rsidRPr="001F7C97">
        <w:rPr>
          <w:rFonts w:ascii="Times New Roman" w:hAnsi="Times New Roman"/>
          <w:color w:val="auto"/>
          <w:sz w:val="28"/>
          <w:szCs w:val="28"/>
        </w:rPr>
        <w:t>Материально</w:t>
      </w:r>
      <w:r w:rsidRPr="001F7C97">
        <w:rPr>
          <w:rFonts w:ascii="Times New Roman" w:hAnsi="Times New Roman"/>
          <w:color w:val="auto"/>
          <w:sz w:val="28"/>
          <w:szCs w:val="28"/>
        </w:rPr>
        <w:noBreakHyphen/>
        <w:t>техническое обеспечение заключается в обеспечении надлежащей материально</w:t>
      </w:r>
      <w:r w:rsidRPr="001F7C97">
        <w:rPr>
          <w:rFonts w:ascii="Times New Roman" w:hAnsi="Times New Roman"/>
          <w:color w:val="auto"/>
          <w:sz w:val="28"/>
          <w:szCs w:val="28"/>
        </w:rPr>
        <w:noBreakHyphen/>
        <w:t>технической базы, позво</w:t>
      </w:r>
      <w:r w:rsidRPr="001F7C97">
        <w:rPr>
          <w:rFonts w:ascii="Times New Roman" w:hAnsi="Times New Roman"/>
          <w:color w:val="auto"/>
          <w:spacing w:val="2"/>
          <w:sz w:val="28"/>
          <w:szCs w:val="28"/>
        </w:rPr>
        <w:t>ляющей создать адаптивную и коррекционно</w:t>
      </w:r>
      <w:r w:rsidRPr="001F7C97">
        <w:rPr>
          <w:rFonts w:ascii="Times New Roman" w:hAnsi="Times New Roman"/>
          <w:color w:val="auto"/>
          <w:spacing w:val="2"/>
          <w:sz w:val="28"/>
          <w:szCs w:val="28"/>
        </w:rPr>
        <w:noBreakHyphen/>
        <w:t xml:space="preserve">развивающую </w:t>
      </w:r>
      <w:r w:rsidRPr="001F7C97">
        <w:rPr>
          <w:rFonts w:ascii="Times New Roman" w:hAnsi="Times New Roman"/>
          <w:color w:val="auto"/>
          <w:sz w:val="28"/>
          <w:szCs w:val="28"/>
        </w:rPr>
        <w:t xml:space="preserve">среду образовательной </w:t>
      </w:r>
      <w:proofErr w:type="gramStart"/>
      <w:r w:rsidRPr="001F7C97">
        <w:rPr>
          <w:rFonts w:ascii="Times New Roman" w:hAnsi="Times New Roman"/>
          <w:color w:val="auto"/>
          <w:sz w:val="28"/>
          <w:szCs w:val="28"/>
        </w:rPr>
        <w:t>организации</w:t>
      </w:r>
      <w:proofErr w:type="gramEnd"/>
      <w:r w:rsidRPr="001F7C97">
        <w:rPr>
          <w:rFonts w:ascii="Times New Roman" w:hAnsi="Times New Roman"/>
          <w:color w:val="auto"/>
          <w:sz w:val="28"/>
          <w:szCs w:val="28"/>
        </w:rPr>
        <w:t xml:space="preserve"> в том числе надлежащие материально</w:t>
      </w:r>
      <w:r w:rsidRPr="001F7C97">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1F7C97">
        <w:rPr>
          <w:rFonts w:ascii="Times New Roman" w:hAnsi="Times New Roman"/>
          <w:color w:val="auto"/>
          <w:spacing w:val="2"/>
          <w:sz w:val="28"/>
          <w:szCs w:val="28"/>
        </w:rPr>
        <w:t>специализированное учебное, реабилитационное, медицин</w:t>
      </w:r>
      <w:r w:rsidRPr="001F7C97">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1F7C97">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1F7C97">
        <w:rPr>
          <w:rFonts w:ascii="Times New Roman" w:hAnsi="Times New Roman"/>
          <w:color w:val="auto"/>
          <w:spacing w:val="2"/>
          <w:sz w:val="28"/>
          <w:szCs w:val="28"/>
        </w:rPr>
        <w:t xml:space="preserve">низации спортивных и массовых мероприятий, питания, </w:t>
      </w:r>
      <w:r w:rsidRPr="001F7C97">
        <w:rPr>
          <w:rFonts w:ascii="Times New Roman" w:hAnsi="Times New Roman"/>
          <w:color w:val="auto"/>
          <w:sz w:val="28"/>
          <w:szCs w:val="28"/>
        </w:rPr>
        <w:t>обе</w:t>
      </w:r>
      <w:r w:rsidRPr="001F7C97">
        <w:rPr>
          <w:rFonts w:ascii="Times New Roman" w:hAnsi="Times New Roman"/>
          <w:color w:val="auto"/>
          <w:spacing w:val="2"/>
          <w:sz w:val="28"/>
          <w:szCs w:val="28"/>
        </w:rPr>
        <w:t>спечения медицинского обслуживания, оздоровительных и лечебно­профилактических мероприятий, хозяйственно</w:t>
      </w:r>
      <w:r w:rsidRPr="001F7C97">
        <w:rPr>
          <w:rFonts w:ascii="Times New Roman" w:hAnsi="Times New Roman"/>
          <w:color w:val="auto"/>
          <w:spacing w:val="2"/>
          <w:sz w:val="28"/>
          <w:szCs w:val="28"/>
        </w:rPr>
        <w:noBreakHyphen/>
        <w:t>бы</w:t>
      </w:r>
      <w:r w:rsidRPr="001F7C97">
        <w:rPr>
          <w:rFonts w:ascii="Times New Roman" w:hAnsi="Times New Roman"/>
          <w:color w:val="auto"/>
          <w:sz w:val="28"/>
          <w:szCs w:val="28"/>
        </w:rPr>
        <w:t>тового и санитарно­гигиенического обслуживания).</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Информационное обеспечение</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1F7C97">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F7C97" w:rsidRPr="00444CD3" w:rsidRDefault="001F7C97" w:rsidP="00444CD3">
      <w:pPr>
        <w:pStyle w:val="a5"/>
        <w:spacing w:line="360" w:lineRule="auto"/>
        <w:ind w:firstLine="454"/>
        <w:rPr>
          <w:rStyle w:val="Zag11"/>
          <w:rFonts w:ascii="Times New Roman" w:hAnsi="Times New Roman"/>
          <w:color w:val="auto"/>
          <w:sz w:val="28"/>
          <w:szCs w:val="28"/>
        </w:rPr>
      </w:pPr>
      <w:r w:rsidRPr="001F7C97">
        <w:rPr>
          <w:rFonts w:ascii="Times New Roman" w:hAnsi="Times New Roman"/>
          <w:color w:val="auto"/>
          <w:spacing w:val="2"/>
          <w:sz w:val="28"/>
          <w:szCs w:val="28"/>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1F7C97">
        <w:rPr>
          <w:rFonts w:ascii="Times New Roman" w:hAnsi="Times New Roman"/>
          <w:color w:val="auto"/>
          <w:sz w:val="28"/>
          <w:szCs w:val="28"/>
        </w:rPr>
        <w:t xml:space="preserve">и рекомендаций по всем направлениям и видам </w:t>
      </w:r>
      <w:r w:rsidRPr="001F7C97">
        <w:rPr>
          <w:rFonts w:ascii="Times New Roman" w:hAnsi="Times New Roman"/>
          <w:color w:val="auto"/>
          <w:sz w:val="28"/>
          <w:szCs w:val="28"/>
        </w:rPr>
        <w:lastRenderedPageBreak/>
        <w:t>деятельности, наглядных пособий, мультимедийных материалов, аудио­ и видеоматериалов.</w:t>
      </w:r>
    </w:p>
    <w:p w:rsidR="001F7C97" w:rsidRPr="001F7C97" w:rsidRDefault="001F7C97" w:rsidP="001F7C97">
      <w:pPr>
        <w:spacing w:line="360" w:lineRule="auto"/>
        <w:jc w:val="center"/>
        <w:rPr>
          <w:rStyle w:val="Zag11"/>
          <w:rFonts w:eastAsia="@Arial Unicode MS"/>
          <w:b/>
          <w:i/>
          <w:sz w:val="28"/>
          <w:szCs w:val="28"/>
        </w:rPr>
      </w:pPr>
    </w:p>
    <w:p w:rsidR="001F7C97" w:rsidRPr="001F7C97" w:rsidRDefault="001F7C97" w:rsidP="001F7C97">
      <w:pPr>
        <w:spacing w:line="360" w:lineRule="auto"/>
        <w:jc w:val="center"/>
        <w:rPr>
          <w:rStyle w:val="Zag11"/>
          <w:rFonts w:eastAsia="@Arial Unicode MS"/>
          <w:b/>
          <w:i/>
          <w:sz w:val="28"/>
          <w:szCs w:val="28"/>
        </w:rPr>
      </w:pPr>
      <w:r w:rsidRPr="001F7C97">
        <w:rPr>
          <w:rStyle w:val="Zag11"/>
          <w:rFonts w:eastAsia="@Arial Unicode MS"/>
          <w:b/>
          <w:i/>
          <w:sz w:val="28"/>
          <w:szCs w:val="28"/>
        </w:rPr>
        <w:t xml:space="preserve">Комплекс условий для повышения эффективности </w:t>
      </w:r>
    </w:p>
    <w:p w:rsidR="001F7C97" w:rsidRPr="001F7C97" w:rsidRDefault="001F7C97" w:rsidP="001F7C97">
      <w:pPr>
        <w:spacing w:line="360" w:lineRule="auto"/>
        <w:jc w:val="center"/>
        <w:rPr>
          <w:rStyle w:val="Zag11"/>
          <w:rFonts w:eastAsia="@Arial Unicode MS"/>
          <w:b/>
          <w:i/>
          <w:sz w:val="28"/>
          <w:szCs w:val="28"/>
        </w:rPr>
      </w:pPr>
      <w:r w:rsidRPr="001F7C97">
        <w:rPr>
          <w:rStyle w:val="Zag11"/>
          <w:rFonts w:eastAsia="@Arial Unicode MS"/>
          <w:b/>
          <w:i/>
          <w:sz w:val="28"/>
          <w:szCs w:val="28"/>
        </w:rPr>
        <w:t>обучения и воспитания детей с ОВЗ:</w:t>
      </w:r>
    </w:p>
    <w:p w:rsidR="001F7C97" w:rsidRPr="001F7C97" w:rsidRDefault="001F7C97" w:rsidP="00A00CC0">
      <w:pPr>
        <w:pStyle w:val="afff0"/>
        <w:widowControl w:val="0"/>
        <w:numPr>
          <w:ilvl w:val="0"/>
          <w:numId w:val="86"/>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введение системы регулярного, комплексного и разностороннего изучения детей в процессе различных видов деятельности на уроке, во внеурочное время</w:t>
      </w:r>
    </w:p>
    <w:p w:rsidR="001F7C97" w:rsidRPr="001F7C97" w:rsidRDefault="001F7C97" w:rsidP="00A00CC0">
      <w:pPr>
        <w:pStyle w:val="afff0"/>
        <w:widowControl w:val="0"/>
        <w:numPr>
          <w:ilvl w:val="0"/>
          <w:numId w:val="86"/>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интеграция  полученных в ходе медицинского, психологического и педагогического изучения ребенка данных, объединяемых в симптомокомплексы</w:t>
      </w:r>
    </w:p>
    <w:p w:rsidR="001F7C97" w:rsidRPr="001F7C97" w:rsidRDefault="001F7C97" w:rsidP="00A00CC0">
      <w:pPr>
        <w:pStyle w:val="afff0"/>
        <w:widowControl w:val="0"/>
        <w:numPr>
          <w:ilvl w:val="0"/>
          <w:numId w:val="86"/>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разработка и реализация педагогических технологий (диагностико-информационных, обучающе-образовательных, коррекционных, реабилитационных)</w:t>
      </w:r>
    </w:p>
    <w:p w:rsidR="001F7C97" w:rsidRPr="001F7C97" w:rsidRDefault="001F7C97" w:rsidP="00A00CC0">
      <w:pPr>
        <w:pStyle w:val="afff0"/>
        <w:widowControl w:val="0"/>
        <w:numPr>
          <w:ilvl w:val="0"/>
          <w:numId w:val="86"/>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объединение усилий педагогов, медицинских и социальных работников в оказании всесторонней помощи и поддержки детям с ОВЗ</w:t>
      </w:r>
    </w:p>
    <w:p w:rsidR="001F7C97" w:rsidRPr="001F7C97" w:rsidRDefault="001F7C97" w:rsidP="00A00CC0">
      <w:pPr>
        <w:pStyle w:val="afff0"/>
        <w:widowControl w:val="0"/>
        <w:numPr>
          <w:ilvl w:val="0"/>
          <w:numId w:val="86"/>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расширение перечня педагогических, психологических, социальных услуг детям и родителям</w:t>
      </w:r>
    </w:p>
    <w:p w:rsidR="001F7C97" w:rsidRPr="001F7C97" w:rsidRDefault="001F7C97" w:rsidP="00A00CC0">
      <w:pPr>
        <w:pStyle w:val="afff0"/>
        <w:widowControl w:val="0"/>
        <w:numPr>
          <w:ilvl w:val="0"/>
          <w:numId w:val="86"/>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развитие ситемы отношений в направлении педагог-ребенок-родители-медицинские работники</w:t>
      </w:r>
    </w:p>
    <w:p w:rsidR="001F7C97" w:rsidRPr="001F7C97" w:rsidRDefault="001F7C97" w:rsidP="001F7C97">
      <w:pPr>
        <w:spacing w:line="360" w:lineRule="auto"/>
        <w:jc w:val="both"/>
        <w:rPr>
          <w:rStyle w:val="Zag11"/>
          <w:rFonts w:eastAsia="@Arial Unicode MS"/>
          <w:sz w:val="28"/>
          <w:szCs w:val="28"/>
        </w:rPr>
      </w:pPr>
      <w:r w:rsidRPr="001F7C97">
        <w:rPr>
          <w:rStyle w:val="Zag11"/>
          <w:rFonts w:eastAsia="@Arial Unicode MS"/>
          <w:b/>
          <w:i/>
          <w:sz w:val="28"/>
          <w:szCs w:val="28"/>
        </w:rPr>
        <w:t>Теоретико-методологической основой</w:t>
      </w:r>
      <w:r w:rsidRPr="001F7C97">
        <w:rPr>
          <w:rStyle w:val="Zag11"/>
          <w:rFonts w:eastAsia="@Arial Unicode MS"/>
          <w:sz w:val="28"/>
          <w:szCs w:val="28"/>
        </w:rPr>
        <w:t>Программы коррекционной работы является взаимосвязь трех подходов:</w:t>
      </w:r>
    </w:p>
    <w:p w:rsidR="001F7C97" w:rsidRPr="001F7C97" w:rsidRDefault="001F7C97" w:rsidP="00A00CC0">
      <w:pPr>
        <w:pStyle w:val="afff0"/>
        <w:widowControl w:val="0"/>
        <w:numPr>
          <w:ilvl w:val="0"/>
          <w:numId w:val="87"/>
        </w:numPr>
        <w:suppressAutoHyphens/>
        <w:spacing w:after="0" w:line="360" w:lineRule="auto"/>
        <w:contextualSpacing w:val="0"/>
        <w:jc w:val="both"/>
        <w:rPr>
          <w:rStyle w:val="Zag11"/>
          <w:rFonts w:ascii="Times New Roman" w:eastAsia="@Arial Unicode MS" w:hAnsi="Times New Roman"/>
          <w:sz w:val="28"/>
          <w:szCs w:val="28"/>
        </w:rPr>
      </w:pPr>
      <w:proofErr w:type="gramStart"/>
      <w:r w:rsidRPr="001F7C97">
        <w:rPr>
          <w:rStyle w:val="Zag11"/>
          <w:rFonts w:ascii="Times New Roman" w:eastAsia="@Arial Unicode MS" w:hAnsi="Times New Roman"/>
          <w:i/>
          <w:sz w:val="28"/>
          <w:szCs w:val="28"/>
        </w:rPr>
        <w:t>нейропсихологического</w:t>
      </w:r>
      <w:proofErr w:type="gramEnd"/>
      <w:r w:rsidRPr="001F7C97">
        <w:rPr>
          <w:rStyle w:val="Zag11"/>
          <w:rFonts w:ascii="Times New Roman" w:eastAsia="@Arial Unicode MS" w:hAnsi="Times New Roman"/>
          <w:i/>
          <w:sz w:val="28"/>
          <w:szCs w:val="28"/>
        </w:rPr>
        <w:t>,</w:t>
      </w:r>
      <w:r w:rsidRPr="001F7C97">
        <w:rPr>
          <w:rStyle w:val="Zag11"/>
          <w:rFonts w:ascii="Times New Roman" w:eastAsia="@Arial Unicode MS" w:hAnsi="Times New Roman"/>
          <w:sz w:val="28"/>
          <w:szCs w:val="28"/>
        </w:rPr>
        <w:t xml:space="preserve"> выявляющего причины, лежащие в основе школьных трудностей</w:t>
      </w:r>
    </w:p>
    <w:p w:rsidR="001F7C97" w:rsidRPr="001F7C97" w:rsidRDefault="001F7C97" w:rsidP="00A00CC0">
      <w:pPr>
        <w:pStyle w:val="afff0"/>
        <w:widowControl w:val="0"/>
        <w:numPr>
          <w:ilvl w:val="0"/>
          <w:numId w:val="87"/>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i/>
          <w:sz w:val="28"/>
          <w:szCs w:val="28"/>
        </w:rPr>
        <w:t>комплексного</w:t>
      </w:r>
      <w:r w:rsidRPr="001F7C97">
        <w:rPr>
          <w:rStyle w:val="Zag11"/>
          <w:rFonts w:ascii="Times New Roman" w:eastAsia="@Arial Unicode MS" w:hAnsi="Times New Roman"/>
          <w:sz w:val="28"/>
          <w:szCs w:val="28"/>
        </w:rPr>
        <w:t>, обеспечивающего учет медико-психолого-педагогических знаний о ребенке</w:t>
      </w:r>
    </w:p>
    <w:p w:rsidR="001F7C97" w:rsidRPr="001F7C97" w:rsidRDefault="001F7C97" w:rsidP="00A00CC0">
      <w:pPr>
        <w:pStyle w:val="afff0"/>
        <w:widowControl w:val="0"/>
        <w:numPr>
          <w:ilvl w:val="0"/>
          <w:numId w:val="87"/>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i/>
          <w:sz w:val="28"/>
          <w:szCs w:val="28"/>
        </w:rPr>
        <w:t>междисциплинарного</w:t>
      </w:r>
      <w:r w:rsidRPr="001F7C97">
        <w:rPr>
          <w:rStyle w:val="Zag11"/>
          <w:rFonts w:ascii="Times New Roman" w:eastAsia="@Arial Unicode MS" w:hAnsi="Times New Roman"/>
          <w:sz w:val="28"/>
          <w:szCs w:val="28"/>
        </w:rPr>
        <w:t xml:space="preserve">,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1F7C97">
        <w:rPr>
          <w:rStyle w:val="Zag11"/>
          <w:rFonts w:ascii="Times New Roman" w:eastAsia="@Arial Unicode MS" w:hAnsi="Times New Roman"/>
          <w:sz w:val="28"/>
          <w:szCs w:val="28"/>
        </w:rPr>
        <w:t>решения задач коррекции нарушенного развития детей</w:t>
      </w:r>
      <w:proofErr w:type="gramEnd"/>
      <w:r w:rsidRPr="001F7C97">
        <w:rPr>
          <w:rStyle w:val="Zag11"/>
          <w:rFonts w:ascii="Times New Roman" w:eastAsia="@Arial Unicode MS" w:hAnsi="Times New Roman"/>
          <w:sz w:val="28"/>
          <w:szCs w:val="28"/>
        </w:rPr>
        <w:t xml:space="preserve"> конкретным содержанием профессиональной работы медицинских работников, педагогов, психолога, а </w:t>
      </w:r>
      <w:r w:rsidRPr="001F7C97">
        <w:rPr>
          <w:rStyle w:val="Zag11"/>
          <w:rFonts w:ascii="Times New Roman" w:eastAsia="@Arial Unicode MS" w:hAnsi="Times New Roman"/>
          <w:sz w:val="28"/>
          <w:szCs w:val="28"/>
        </w:rPr>
        <w:lastRenderedPageBreak/>
        <w:t>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1F7C97" w:rsidRPr="001F7C97" w:rsidRDefault="001F7C97" w:rsidP="001F7C97">
      <w:pPr>
        <w:spacing w:line="360" w:lineRule="auto"/>
        <w:jc w:val="both"/>
        <w:rPr>
          <w:rStyle w:val="Zag11"/>
          <w:rFonts w:eastAsia="@Arial Unicode MS"/>
          <w:sz w:val="28"/>
          <w:szCs w:val="28"/>
        </w:rPr>
      </w:pPr>
      <w:r w:rsidRPr="001F7C97">
        <w:rPr>
          <w:sz w:val="28"/>
          <w:szCs w:val="28"/>
        </w:rPr>
        <w:t xml:space="preserve">      С учетом требований ФГОС НОО структура </w:t>
      </w:r>
      <w:r w:rsidRPr="001F7C97">
        <w:rPr>
          <w:rStyle w:val="Zag11"/>
          <w:rFonts w:eastAsia="@Arial Unicode MS"/>
          <w:sz w:val="28"/>
          <w:szCs w:val="28"/>
        </w:rPr>
        <w:t xml:space="preserve">Программы коррекционной работы </w:t>
      </w:r>
      <w:r>
        <w:rPr>
          <w:rStyle w:val="Zag11"/>
          <w:rFonts w:eastAsia="@Arial Unicode MS"/>
          <w:sz w:val="28"/>
          <w:szCs w:val="28"/>
        </w:rPr>
        <w:t>при получении</w:t>
      </w:r>
      <w:r w:rsidRPr="001F7C97">
        <w:rPr>
          <w:rStyle w:val="Zag11"/>
          <w:rFonts w:eastAsia="@Arial Unicode MS"/>
          <w:sz w:val="28"/>
          <w:szCs w:val="28"/>
        </w:rPr>
        <w:t xml:space="preserve"> начального общего образования включает в себя пять взаимосвязанных модулей: </w:t>
      </w:r>
      <w:proofErr w:type="gramStart"/>
      <w:r w:rsidRPr="001F7C97">
        <w:rPr>
          <w:rStyle w:val="Zag11"/>
          <w:rFonts w:eastAsia="@Arial Unicode MS"/>
          <w:i/>
          <w:sz w:val="28"/>
          <w:szCs w:val="28"/>
        </w:rPr>
        <w:t>концептуальный</w:t>
      </w:r>
      <w:proofErr w:type="gramEnd"/>
      <w:r w:rsidRPr="001F7C97">
        <w:rPr>
          <w:rStyle w:val="Zag11"/>
          <w:rFonts w:eastAsia="@Arial Unicode MS"/>
          <w:i/>
          <w:sz w:val="28"/>
          <w:szCs w:val="28"/>
        </w:rPr>
        <w:t>,  диагностико-консультативный, коррекционно-развивающий, лечебно-профилактический, социально-педагогический</w:t>
      </w:r>
      <w:r w:rsidRPr="001F7C97">
        <w:rPr>
          <w:rStyle w:val="Zag11"/>
          <w:rFonts w:eastAsia="@Arial Unicode MS"/>
          <w:sz w:val="28"/>
          <w:szCs w:val="28"/>
        </w:rPr>
        <w:t xml:space="preserve">. Рассмотрим содержание и особенности проектирования каждого модуля. </w:t>
      </w:r>
    </w:p>
    <w:p w:rsidR="001F7C97" w:rsidRPr="001F7C97" w:rsidRDefault="001F7C97" w:rsidP="001F7C97">
      <w:pPr>
        <w:spacing w:line="360" w:lineRule="auto"/>
        <w:jc w:val="both"/>
        <w:rPr>
          <w:rStyle w:val="Zag11"/>
          <w:rFonts w:eastAsia="@Arial Unicode MS"/>
          <w:sz w:val="28"/>
          <w:szCs w:val="28"/>
        </w:rPr>
      </w:pPr>
    </w:p>
    <w:p w:rsidR="001F7C97" w:rsidRPr="001F7C97" w:rsidRDefault="001F7C97" w:rsidP="001F7C97">
      <w:pPr>
        <w:spacing w:line="360" w:lineRule="auto"/>
        <w:jc w:val="center"/>
        <w:rPr>
          <w:rStyle w:val="Zag11"/>
          <w:rFonts w:eastAsia="@Arial Unicode MS"/>
          <w:b/>
          <w:i/>
          <w:sz w:val="28"/>
          <w:szCs w:val="28"/>
        </w:rPr>
      </w:pPr>
      <w:r w:rsidRPr="001F7C97">
        <w:rPr>
          <w:rStyle w:val="Zag11"/>
          <w:rFonts w:eastAsia="@Arial Unicode MS"/>
          <w:b/>
          <w:i/>
          <w:sz w:val="28"/>
          <w:szCs w:val="28"/>
        </w:rPr>
        <w:t>Концептуальный модуль</w:t>
      </w:r>
    </w:p>
    <w:p w:rsidR="001F7C97" w:rsidRPr="001F7C97" w:rsidRDefault="001F7C97" w:rsidP="001F7C97">
      <w:pPr>
        <w:spacing w:line="360" w:lineRule="auto"/>
        <w:jc w:val="both"/>
        <w:rPr>
          <w:rStyle w:val="Zag11"/>
          <w:rFonts w:eastAsia="@Arial Unicode MS"/>
          <w:sz w:val="28"/>
          <w:szCs w:val="28"/>
        </w:rPr>
      </w:pPr>
      <w:r w:rsidRPr="001F7C97">
        <w:rPr>
          <w:rStyle w:val="Zag11"/>
          <w:rFonts w:eastAsia="@Arial Unicode MS"/>
          <w:sz w:val="28"/>
          <w:szCs w:val="28"/>
        </w:rPr>
        <w:t xml:space="preserve">     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В основе сопровождения лежит </w:t>
      </w:r>
      <w:r w:rsidRPr="001F7C97">
        <w:rPr>
          <w:rStyle w:val="Zag11"/>
          <w:rFonts w:eastAsia="@Arial Unicode MS"/>
          <w:i/>
          <w:sz w:val="28"/>
          <w:szCs w:val="28"/>
        </w:rPr>
        <w:t>единство четырех функций:</w:t>
      </w:r>
      <w:r w:rsidRPr="001F7C97">
        <w:rPr>
          <w:rStyle w:val="Zag11"/>
          <w:rFonts w:eastAsia="@Arial Unicode MS"/>
          <w:sz w:val="28"/>
          <w:szCs w:val="28"/>
        </w:rPr>
        <w:t xml:space="preserve"> диагностики сущности возникшей проблемы; информации о сути проблемы и путях ее решения; консультации на этапе принятия решения и разработки плана решения проблемы; помощи на этапе реализации плана решения. </w:t>
      </w:r>
      <w:r w:rsidRPr="001F7C97">
        <w:rPr>
          <w:rStyle w:val="Zag11"/>
          <w:rFonts w:eastAsia="@Arial Unicode MS"/>
          <w:i/>
          <w:sz w:val="28"/>
          <w:szCs w:val="28"/>
        </w:rPr>
        <w:t>Основными принципами</w:t>
      </w:r>
      <w:r w:rsidRPr="001F7C97">
        <w:rPr>
          <w:rStyle w:val="Zag11"/>
          <w:rFonts w:eastAsia="@Arial Unicode MS"/>
          <w:sz w:val="28"/>
          <w:szCs w:val="28"/>
        </w:rPr>
        <w:t xml:space="preserve"> сопровождения ребенка в общеобразовательном учреждении являются: рекомендательный характер советов сопровождающего, приоритет интересов сопровождаемого («на стороне ребенка»), непрерывность сопровождения, мультидисциплинарность (комплексный подход) сопровождения.</w:t>
      </w:r>
    </w:p>
    <w:p w:rsidR="001F7C97" w:rsidRPr="001F7C97" w:rsidRDefault="001F7C97" w:rsidP="001F7C97">
      <w:pPr>
        <w:spacing w:line="360" w:lineRule="auto"/>
        <w:jc w:val="both"/>
        <w:rPr>
          <w:rStyle w:val="Zag11"/>
          <w:rFonts w:eastAsia="@Arial Unicode MS"/>
          <w:sz w:val="28"/>
          <w:szCs w:val="28"/>
        </w:rPr>
      </w:pPr>
      <w:r w:rsidRPr="001F7C97">
        <w:rPr>
          <w:rStyle w:val="Zag11"/>
          <w:rFonts w:eastAsia="@Arial Unicode MS"/>
          <w:i/>
          <w:sz w:val="28"/>
          <w:szCs w:val="28"/>
        </w:rPr>
        <w:t xml:space="preserve">    Основная цель сопровождения</w:t>
      </w:r>
      <w:r w:rsidRPr="001F7C97">
        <w:rPr>
          <w:rStyle w:val="Zag11"/>
          <w:rFonts w:eastAsia="@Arial Unicode MS"/>
          <w:sz w:val="28"/>
          <w:szCs w:val="28"/>
        </w:rPr>
        <w:t xml:space="preserve"> – оказание помощи в решении проблем. </w:t>
      </w:r>
      <w:r w:rsidRPr="001F7C97">
        <w:rPr>
          <w:rStyle w:val="Zag11"/>
          <w:rFonts w:eastAsia="@Arial Unicode MS"/>
          <w:i/>
          <w:sz w:val="28"/>
          <w:szCs w:val="28"/>
        </w:rPr>
        <w:t>Задачи сопровожления:</w:t>
      </w:r>
      <w:r w:rsidRPr="001F7C97">
        <w:rPr>
          <w:rStyle w:val="Zag11"/>
          <w:rFonts w:eastAsia="@Arial Unicode MS"/>
          <w:sz w:val="28"/>
          <w:szCs w:val="28"/>
        </w:rPr>
        <w:t xml:space="preserve">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1F7C97" w:rsidRPr="001F7C97" w:rsidRDefault="001F7C97" w:rsidP="001F7C97">
      <w:pPr>
        <w:spacing w:line="360" w:lineRule="auto"/>
        <w:jc w:val="both"/>
        <w:rPr>
          <w:rStyle w:val="Zag11"/>
          <w:rFonts w:eastAsia="@Arial Unicode MS"/>
          <w:sz w:val="28"/>
          <w:szCs w:val="28"/>
        </w:rPr>
      </w:pPr>
      <w:r w:rsidRPr="001F7C97">
        <w:rPr>
          <w:rStyle w:val="Zag11"/>
          <w:rFonts w:eastAsia="@Arial Unicode MS"/>
          <w:i/>
          <w:sz w:val="28"/>
          <w:szCs w:val="28"/>
        </w:rPr>
        <w:t>Организационно-управленческой формой</w:t>
      </w:r>
      <w:r w:rsidRPr="001F7C97">
        <w:rPr>
          <w:rStyle w:val="Zag11"/>
          <w:rFonts w:eastAsia="@Arial Unicode MS"/>
          <w:sz w:val="28"/>
          <w:szCs w:val="28"/>
        </w:rPr>
        <w:t xml:space="preserve"> сопровождения является медико-психолого-педагогический консилиум. Его </w:t>
      </w:r>
      <w:r w:rsidRPr="001F7C97">
        <w:rPr>
          <w:rStyle w:val="Zag11"/>
          <w:rFonts w:eastAsia="@Arial Unicode MS"/>
          <w:i/>
          <w:sz w:val="28"/>
          <w:szCs w:val="28"/>
        </w:rPr>
        <w:t>главная задача</w:t>
      </w:r>
      <w:r w:rsidRPr="001F7C97">
        <w:rPr>
          <w:rStyle w:val="Zag11"/>
          <w:rFonts w:eastAsia="@Arial Unicode MS"/>
          <w:sz w:val="28"/>
          <w:szCs w:val="28"/>
        </w:rPr>
        <w:t xml:space="preserve">: защита прав и интересов ребенка; массовая диагностика по проблемам развития; выявление групп </w:t>
      </w:r>
      <w:r w:rsidRPr="001F7C97">
        <w:rPr>
          <w:rStyle w:val="Zag11"/>
          <w:rFonts w:eastAsia="@Arial Unicode MS"/>
          <w:sz w:val="28"/>
          <w:szCs w:val="28"/>
        </w:rPr>
        <w:lastRenderedPageBreak/>
        <w:t>детей, требующих профессиональной помощи специалистов; консультирование всех участников образовательного процесса.</w:t>
      </w:r>
    </w:p>
    <w:p w:rsidR="001F7C97" w:rsidRPr="001F7C97" w:rsidRDefault="001F7C97" w:rsidP="001F7C97">
      <w:pPr>
        <w:spacing w:line="360" w:lineRule="auto"/>
        <w:jc w:val="both"/>
        <w:rPr>
          <w:rStyle w:val="Zag11"/>
          <w:rFonts w:eastAsia="@Arial Unicode MS"/>
          <w:sz w:val="28"/>
          <w:szCs w:val="28"/>
        </w:rPr>
      </w:pPr>
    </w:p>
    <w:p w:rsidR="001F7C97" w:rsidRDefault="001F7C97" w:rsidP="001F7C97">
      <w:pPr>
        <w:spacing w:line="360" w:lineRule="auto"/>
        <w:jc w:val="center"/>
        <w:rPr>
          <w:b/>
          <w:i/>
          <w:sz w:val="28"/>
          <w:szCs w:val="28"/>
        </w:rPr>
      </w:pPr>
    </w:p>
    <w:p w:rsidR="001F7C97" w:rsidRPr="001F7C97" w:rsidRDefault="001F7C97" w:rsidP="001F7C97">
      <w:pPr>
        <w:spacing w:line="360" w:lineRule="auto"/>
        <w:jc w:val="center"/>
        <w:rPr>
          <w:b/>
          <w:i/>
          <w:sz w:val="28"/>
          <w:szCs w:val="28"/>
        </w:rPr>
      </w:pPr>
      <w:r w:rsidRPr="001F7C97">
        <w:rPr>
          <w:b/>
          <w:i/>
          <w:sz w:val="28"/>
          <w:szCs w:val="28"/>
        </w:rPr>
        <w:t>Диагностико-консультативный модуль</w:t>
      </w:r>
    </w:p>
    <w:p w:rsidR="001F7C97" w:rsidRPr="001F7C97" w:rsidRDefault="001F7C97" w:rsidP="001F7C97">
      <w:pPr>
        <w:spacing w:line="360" w:lineRule="auto"/>
        <w:jc w:val="both"/>
        <w:rPr>
          <w:sz w:val="28"/>
          <w:szCs w:val="28"/>
        </w:rPr>
      </w:pPr>
      <w:r w:rsidRPr="001F7C97">
        <w:rPr>
          <w:b/>
          <w:i/>
          <w:sz w:val="28"/>
          <w:szCs w:val="28"/>
        </w:rPr>
        <w:t xml:space="preserve">     Цель</w:t>
      </w:r>
      <w:proofErr w:type="gramStart"/>
      <w:r w:rsidRPr="001F7C97">
        <w:rPr>
          <w:b/>
          <w:i/>
          <w:sz w:val="28"/>
          <w:szCs w:val="28"/>
        </w:rPr>
        <w:t>:</w:t>
      </w:r>
      <w:r w:rsidRPr="001F7C97">
        <w:rPr>
          <w:sz w:val="28"/>
          <w:szCs w:val="28"/>
        </w:rPr>
        <w:t>в</w:t>
      </w:r>
      <w:proofErr w:type="gramEnd"/>
      <w:r w:rsidRPr="001F7C97">
        <w:rPr>
          <w:sz w:val="28"/>
          <w:szCs w:val="28"/>
        </w:rPr>
        <w:t xml:space="preserve">ыявление характера и интенсивности трудностей развития детей </w:t>
      </w:r>
      <w:r w:rsidRPr="001F7C97">
        <w:rPr>
          <w:rStyle w:val="Zag11"/>
          <w:rFonts w:eastAsia="@Arial Unicode MS"/>
          <w:sz w:val="28"/>
          <w:szCs w:val="28"/>
        </w:rPr>
        <w:t>«группы риска»</w:t>
      </w:r>
      <w:r w:rsidRPr="001F7C97">
        <w:rPr>
          <w:sz w:val="28"/>
          <w:szCs w:val="28"/>
        </w:rPr>
        <w:t>, проведение комплексного обследования и подготовка рекомендаций по оказанию психолого-медико-педагогической помощи.</w:t>
      </w:r>
    </w:p>
    <w:p w:rsidR="001F7C97" w:rsidRPr="001F7C97" w:rsidRDefault="001F7C97" w:rsidP="001F7C97">
      <w:pPr>
        <w:spacing w:line="360" w:lineRule="auto"/>
        <w:jc w:val="both"/>
        <w:rPr>
          <w:sz w:val="28"/>
          <w:szCs w:val="28"/>
        </w:rPr>
      </w:pPr>
      <w:r w:rsidRPr="001F7C97">
        <w:rPr>
          <w:sz w:val="28"/>
          <w:szCs w:val="28"/>
        </w:rPr>
        <w:t xml:space="preserve">    В </w:t>
      </w:r>
      <w:r w:rsidRPr="001F7C97">
        <w:rPr>
          <w:b/>
          <w:i/>
          <w:sz w:val="28"/>
          <w:szCs w:val="28"/>
        </w:rPr>
        <w:t>содержание исследования</w:t>
      </w:r>
      <w:r w:rsidRPr="001F7C97">
        <w:rPr>
          <w:sz w:val="28"/>
          <w:szCs w:val="28"/>
        </w:rPr>
        <w:t xml:space="preserve"> ребенка педагогом-психологом общеобразовательного учреждения входит следующее:</w:t>
      </w:r>
    </w:p>
    <w:p w:rsidR="001F7C97" w:rsidRPr="001F7C97" w:rsidRDefault="001F7C97" w:rsidP="00A00CC0">
      <w:pPr>
        <w:pStyle w:val="afff0"/>
        <w:widowControl w:val="0"/>
        <w:numPr>
          <w:ilvl w:val="0"/>
          <w:numId w:val="88"/>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сбор сведений о ребенке</w:t>
      </w:r>
    </w:p>
    <w:p w:rsidR="001F7C97" w:rsidRPr="001F7C97" w:rsidRDefault="001F7C97" w:rsidP="00A00CC0">
      <w:pPr>
        <w:pStyle w:val="afff0"/>
        <w:widowControl w:val="0"/>
        <w:numPr>
          <w:ilvl w:val="0"/>
          <w:numId w:val="88"/>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изучение истории развития ребенка</w:t>
      </w:r>
    </w:p>
    <w:p w:rsidR="001F7C97" w:rsidRPr="001F7C97" w:rsidRDefault="001F7C97" w:rsidP="00A00CC0">
      <w:pPr>
        <w:pStyle w:val="afff0"/>
        <w:widowControl w:val="0"/>
        <w:numPr>
          <w:ilvl w:val="0"/>
          <w:numId w:val="88"/>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изучение работ ребенка</w:t>
      </w:r>
    </w:p>
    <w:p w:rsidR="001F7C97" w:rsidRPr="001F7C97" w:rsidRDefault="001F7C97" w:rsidP="00A00CC0">
      <w:pPr>
        <w:pStyle w:val="afff0"/>
        <w:widowControl w:val="0"/>
        <w:numPr>
          <w:ilvl w:val="0"/>
          <w:numId w:val="88"/>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непосредственное обследование ребенка</w:t>
      </w:r>
    </w:p>
    <w:p w:rsidR="001F7C97" w:rsidRPr="001F7C97" w:rsidRDefault="001F7C97" w:rsidP="00A00CC0">
      <w:pPr>
        <w:pStyle w:val="afff0"/>
        <w:widowControl w:val="0"/>
        <w:numPr>
          <w:ilvl w:val="0"/>
          <w:numId w:val="88"/>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выявление причин и раскрытие характера тех или иных особенностей психического развития ребенка</w:t>
      </w:r>
    </w:p>
    <w:p w:rsidR="001F7C97" w:rsidRPr="001F7C97" w:rsidRDefault="001F7C97" w:rsidP="00A00CC0">
      <w:pPr>
        <w:pStyle w:val="afff0"/>
        <w:widowControl w:val="0"/>
        <w:numPr>
          <w:ilvl w:val="0"/>
          <w:numId w:val="88"/>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анализ материалов обследования</w:t>
      </w:r>
    </w:p>
    <w:p w:rsidR="001F7C97" w:rsidRPr="001F7C97" w:rsidRDefault="001F7C97" w:rsidP="00A00CC0">
      <w:pPr>
        <w:pStyle w:val="afff0"/>
        <w:widowControl w:val="0"/>
        <w:numPr>
          <w:ilvl w:val="0"/>
          <w:numId w:val="88"/>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выработка рекомендаций по обучению и воспитанию</w:t>
      </w:r>
    </w:p>
    <w:p w:rsidR="001F7C97" w:rsidRPr="001F7C97" w:rsidRDefault="001F7C97" w:rsidP="001F7C97">
      <w:pPr>
        <w:spacing w:line="360" w:lineRule="auto"/>
        <w:jc w:val="both"/>
        <w:rPr>
          <w:sz w:val="28"/>
          <w:szCs w:val="28"/>
        </w:rPr>
      </w:pPr>
      <w:r w:rsidRPr="001F7C97">
        <w:rPr>
          <w:sz w:val="28"/>
          <w:szCs w:val="28"/>
        </w:rPr>
        <w:t xml:space="preserve">     Рекомендации по обучению и воспитанию ребенка, выработанные на школьном уровне, осуществляются в постоянном взаимодействии психолог – медицинский работник –  учитель – родители (законные представители).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 При необходимости ребенок направляется                         на консультацию специалистов городской медико-психолого-педагогической комиссии.</w:t>
      </w:r>
    </w:p>
    <w:p w:rsidR="001F7C97" w:rsidRDefault="001F7C97" w:rsidP="001F7C97">
      <w:pPr>
        <w:jc w:val="both"/>
      </w:pPr>
    </w:p>
    <w:p w:rsidR="001F7C97" w:rsidRPr="001F7C97" w:rsidRDefault="001F7C97" w:rsidP="001F7C97">
      <w:pPr>
        <w:jc w:val="center"/>
        <w:rPr>
          <w:sz w:val="28"/>
          <w:szCs w:val="28"/>
          <w:u w:val="single"/>
        </w:rPr>
      </w:pPr>
      <w:r w:rsidRPr="001F7C97">
        <w:rPr>
          <w:sz w:val="28"/>
          <w:szCs w:val="28"/>
          <w:u w:val="single"/>
        </w:rPr>
        <w:t>Программа медико-психолого-педагогического изучения ребенка</w:t>
      </w:r>
    </w:p>
    <w:p w:rsidR="001F7C97" w:rsidRDefault="001F7C97" w:rsidP="001F7C97">
      <w:pPr>
        <w:jc w:val="center"/>
        <w:rPr>
          <w:u w:val="single"/>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7"/>
        <w:gridCol w:w="2426"/>
        <w:gridCol w:w="2551"/>
        <w:gridCol w:w="1276"/>
        <w:gridCol w:w="1843"/>
      </w:tblGrid>
      <w:tr w:rsidR="001F7C97" w:rsidTr="000549F6">
        <w:trPr>
          <w:trHeight w:val="148"/>
        </w:trPr>
        <w:tc>
          <w:tcPr>
            <w:tcW w:w="1827"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Задачи</w:t>
            </w:r>
          </w:p>
          <w:p w:rsidR="001F7C97" w:rsidRDefault="001F7C97" w:rsidP="000549F6">
            <w:pPr>
              <w:jc w:val="center"/>
            </w:pPr>
            <w:r>
              <w:t>(направления деятельности)</w:t>
            </w:r>
          </w:p>
        </w:tc>
        <w:tc>
          <w:tcPr>
            <w:tcW w:w="242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Планируемые результаты</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Виды и формы деятельности,</w:t>
            </w:r>
          </w:p>
          <w:p w:rsidR="001F7C97" w:rsidRDefault="001F7C97" w:rsidP="000549F6">
            <w:pPr>
              <w:jc w:val="center"/>
            </w:pPr>
            <w:r>
              <w:t>мероприятия</w:t>
            </w:r>
          </w:p>
          <w:p w:rsidR="001F7C97" w:rsidRDefault="001F7C97" w:rsidP="000549F6">
            <w:pPr>
              <w:jc w:val="center"/>
            </w:pP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Сроки</w:t>
            </w:r>
          </w:p>
          <w:p w:rsidR="001F7C97" w:rsidRDefault="001F7C97" w:rsidP="000549F6">
            <w:pPr>
              <w:jc w:val="center"/>
            </w:pP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Ответственные</w:t>
            </w:r>
          </w:p>
        </w:tc>
      </w:tr>
      <w:tr w:rsidR="001F7C97" w:rsidTr="000549F6">
        <w:trPr>
          <w:trHeight w:val="148"/>
        </w:trPr>
        <w:tc>
          <w:tcPr>
            <w:tcW w:w="9923" w:type="dxa"/>
            <w:gridSpan w:val="5"/>
            <w:tcBorders>
              <w:top w:val="single" w:sz="4" w:space="0" w:color="000000"/>
              <w:left w:val="single" w:sz="4" w:space="0" w:color="000000"/>
              <w:bottom w:val="single" w:sz="4" w:space="0" w:color="000000"/>
              <w:right w:val="single" w:sz="4" w:space="0" w:color="000000"/>
            </w:tcBorders>
          </w:tcPr>
          <w:p w:rsidR="001F7C97" w:rsidRDefault="001F7C97" w:rsidP="000549F6">
            <w:pPr>
              <w:jc w:val="center"/>
              <w:rPr>
                <w:i/>
              </w:rPr>
            </w:pPr>
            <w:r>
              <w:rPr>
                <w:i/>
              </w:rPr>
              <w:lastRenderedPageBreak/>
              <w:t>Медицинская диагностика</w:t>
            </w:r>
          </w:p>
        </w:tc>
      </w:tr>
      <w:tr w:rsidR="001F7C97" w:rsidTr="000549F6">
        <w:trPr>
          <w:trHeight w:val="1370"/>
        </w:trPr>
        <w:tc>
          <w:tcPr>
            <w:tcW w:w="1827" w:type="dxa"/>
            <w:tcBorders>
              <w:top w:val="single" w:sz="4" w:space="0" w:color="000000"/>
              <w:left w:val="single" w:sz="4" w:space="0" w:color="000000"/>
              <w:bottom w:val="single" w:sz="4" w:space="0" w:color="000000"/>
              <w:right w:val="single" w:sz="4" w:space="0" w:color="000000"/>
            </w:tcBorders>
          </w:tcPr>
          <w:p w:rsidR="001F7C97" w:rsidRDefault="001F7C97" w:rsidP="000549F6"/>
          <w:p w:rsidR="001F7C97" w:rsidRDefault="001F7C97" w:rsidP="000549F6">
            <w:r>
              <w:t>Определить состояние физического и психического здоровья детей.</w:t>
            </w:r>
          </w:p>
          <w:p w:rsidR="001F7C97" w:rsidRDefault="001F7C97" w:rsidP="000549F6"/>
        </w:tc>
        <w:tc>
          <w:tcPr>
            <w:tcW w:w="2426" w:type="dxa"/>
            <w:tcBorders>
              <w:top w:val="single" w:sz="4" w:space="0" w:color="000000"/>
              <w:left w:val="single" w:sz="4" w:space="0" w:color="000000"/>
              <w:bottom w:val="single" w:sz="4" w:space="0" w:color="000000"/>
              <w:right w:val="single" w:sz="4" w:space="0" w:color="000000"/>
            </w:tcBorders>
          </w:tcPr>
          <w:p w:rsidR="001F7C97" w:rsidRDefault="001F7C97" w:rsidP="000549F6"/>
          <w:p w:rsidR="001F7C97" w:rsidRDefault="001F7C97" w:rsidP="000549F6">
            <w:r>
              <w:t>Выявление состояния физического и психического здоровья детей.</w:t>
            </w:r>
          </w:p>
          <w:p w:rsidR="001F7C97" w:rsidRDefault="001F7C97" w:rsidP="000549F6"/>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Изучение истории развития ребенка, беседа с родителями,</w:t>
            </w:r>
          </w:p>
          <w:p w:rsidR="001F7C97" w:rsidRDefault="001F7C97" w:rsidP="000549F6">
            <w:r>
              <w:t>наблюдение классного руководителя,</w:t>
            </w:r>
          </w:p>
          <w:p w:rsidR="001F7C97" w:rsidRDefault="001F7C97" w:rsidP="000549F6">
            <w:r>
              <w:t xml:space="preserve">анализ работ обучающихся </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p>
          <w:p w:rsidR="001F7C97" w:rsidRDefault="001F7C97" w:rsidP="000549F6">
            <w:pPr>
              <w:jc w:val="center"/>
            </w:pPr>
            <w:r>
              <w:t>сентябрь</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r>
              <w:t>Классный руководитель,</w:t>
            </w:r>
          </w:p>
          <w:p w:rsidR="001F7C97" w:rsidRDefault="001F7C97" w:rsidP="000549F6">
            <w:pPr>
              <w:jc w:val="center"/>
            </w:pPr>
            <w:r>
              <w:t>медицинский работник.</w:t>
            </w:r>
          </w:p>
          <w:p w:rsidR="001F7C97" w:rsidRDefault="001F7C97" w:rsidP="000549F6">
            <w:pPr>
              <w:jc w:val="center"/>
            </w:pPr>
          </w:p>
        </w:tc>
      </w:tr>
      <w:tr w:rsidR="001F7C97" w:rsidTr="000549F6">
        <w:trPr>
          <w:trHeight w:val="388"/>
        </w:trPr>
        <w:tc>
          <w:tcPr>
            <w:tcW w:w="9923" w:type="dxa"/>
            <w:gridSpan w:val="5"/>
            <w:tcBorders>
              <w:top w:val="single" w:sz="4" w:space="0" w:color="000000"/>
              <w:left w:val="single" w:sz="4" w:space="0" w:color="000000"/>
              <w:bottom w:val="single" w:sz="4" w:space="0" w:color="000000"/>
              <w:right w:val="single" w:sz="4" w:space="0" w:color="000000"/>
            </w:tcBorders>
          </w:tcPr>
          <w:p w:rsidR="001F7C97" w:rsidRDefault="001F7C97" w:rsidP="000549F6">
            <w:pPr>
              <w:jc w:val="center"/>
              <w:rPr>
                <w:i/>
              </w:rPr>
            </w:pPr>
            <w:r>
              <w:rPr>
                <w:i/>
              </w:rPr>
              <w:t>Психолого-педагогическая диагностика</w:t>
            </w:r>
          </w:p>
        </w:tc>
      </w:tr>
      <w:tr w:rsidR="001F7C97" w:rsidTr="000549F6">
        <w:trPr>
          <w:trHeight w:val="148"/>
        </w:trPr>
        <w:tc>
          <w:tcPr>
            <w:tcW w:w="1827"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Первичная диагностика для выявления </w:t>
            </w:r>
            <w:r>
              <w:rPr>
                <w:rStyle w:val="Zag11"/>
                <w:rFonts w:eastAsia="@Arial Unicode MS"/>
              </w:rPr>
              <w:t>«группы риска»</w:t>
            </w:r>
          </w:p>
        </w:tc>
        <w:tc>
          <w:tcPr>
            <w:tcW w:w="2426" w:type="dxa"/>
            <w:tcBorders>
              <w:top w:val="single" w:sz="4" w:space="0" w:color="000000"/>
              <w:left w:val="single" w:sz="4" w:space="0" w:color="000000"/>
              <w:bottom w:val="single" w:sz="4" w:space="0" w:color="000000"/>
              <w:right w:val="single" w:sz="4" w:space="0" w:color="000000"/>
            </w:tcBorders>
          </w:tcPr>
          <w:p w:rsidR="001F7C97" w:rsidRDefault="001F7C97" w:rsidP="000549F6">
            <w:r>
              <w:t>Создание банка данных  обучающихся, нуждающихся в специализированной помощи</w:t>
            </w:r>
          </w:p>
          <w:p w:rsidR="001F7C97" w:rsidRDefault="001F7C97" w:rsidP="000549F6"/>
          <w:p w:rsidR="001F7C97" w:rsidRDefault="001F7C97" w:rsidP="000549F6">
            <w:r>
              <w:t>Формирование характеристики образовательной ситуации в ОУ</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Наблюдение, логопедическое и психологическое обследование;</w:t>
            </w:r>
          </w:p>
          <w:p w:rsidR="001F7C97" w:rsidRDefault="001F7C97" w:rsidP="000549F6">
            <w:r>
              <w:t>анкетирование  родителей, беседы с педагогами</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r>
              <w:t xml:space="preserve">при приеме </w:t>
            </w:r>
            <w:proofErr w:type="gramStart"/>
            <w:r>
              <w:t>докумен-тов</w:t>
            </w:r>
            <w:proofErr w:type="gramEnd"/>
            <w:r>
              <w:t xml:space="preserve"> </w:t>
            </w:r>
          </w:p>
          <w:p w:rsidR="001F7C97" w:rsidRDefault="001F7C97" w:rsidP="000549F6">
            <w:pPr>
              <w:jc w:val="center"/>
            </w:pPr>
            <w:r>
              <w:t>в 1 класс</w:t>
            </w:r>
          </w:p>
          <w:p w:rsidR="001F7C97" w:rsidRDefault="001F7C97" w:rsidP="000549F6">
            <w:pPr>
              <w:jc w:val="center"/>
            </w:pPr>
            <w:r>
              <w:t>(июнь, август)</w:t>
            </w:r>
          </w:p>
          <w:p w:rsidR="001F7C97" w:rsidRDefault="001F7C97" w:rsidP="000549F6">
            <w:pPr>
              <w:jc w:val="center"/>
            </w:pP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r>
              <w:t xml:space="preserve">Заместитель директора </w:t>
            </w:r>
          </w:p>
          <w:p w:rsidR="001F7C97" w:rsidRDefault="001F7C97" w:rsidP="000549F6">
            <w:pPr>
              <w:jc w:val="center"/>
            </w:pPr>
            <w:r>
              <w:t xml:space="preserve">по УВР, </w:t>
            </w:r>
          </w:p>
          <w:p w:rsidR="001F7C97" w:rsidRDefault="001F7C97" w:rsidP="000549F6">
            <w:pPr>
              <w:jc w:val="center"/>
            </w:pPr>
            <w:r>
              <w:t>педагог-психолог,</w:t>
            </w:r>
          </w:p>
          <w:p w:rsidR="001F7C97" w:rsidRDefault="001F7C97" w:rsidP="000549F6">
            <w:pPr>
              <w:jc w:val="center"/>
            </w:pPr>
            <w:r>
              <w:t>учитель-логопед.</w:t>
            </w:r>
          </w:p>
          <w:p w:rsidR="001F7C97" w:rsidRDefault="001F7C97" w:rsidP="000549F6">
            <w:pPr>
              <w:jc w:val="center"/>
            </w:pPr>
          </w:p>
        </w:tc>
      </w:tr>
      <w:tr w:rsidR="001F7C97" w:rsidTr="000549F6">
        <w:trPr>
          <w:trHeight w:val="148"/>
        </w:trPr>
        <w:tc>
          <w:tcPr>
            <w:tcW w:w="1827"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Углубленная  диагностика детей </w:t>
            </w:r>
            <w:r>
              <w:rPr>
                <w:rStyle w:val="Zag11"/>
                <w:rFonts w:eastAsia="@Arial Unicode MS"/>
              </w:rPr>
              <w:t>«группы риска»</w:t>
            </w:r>
          </w:p>
          <w:p w:rsidR="001F7C97" w:rsidRDefault="001F7C97" w:rsidP="000549F6"/>
        </w:tc>
        <w:tc>
          <w:tcPr>
            <w:tcW w:w="2426" w:type="dxa"/>
            <w:tcBorders>
              <w:top w:val="single" w:sz="4" w:space="0" w:color="000000"/>
              <w:left w:val="single" w:sz="4" w:space="0" w:color="000000"/>
              <w:bottom w:val="single" w:sz="4" w:space="0" w:color="000000"/>
              <w:right w:val="single" w:sz="4" w:space="0" w:color="000000"/>
            </w:tcBorders>
          </w:tcPr>
          <w:p w:rsidR="001F7C97" w:rsidRDefault="001F7C97" w:rsidP="000549F6">
            <w: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Диагностирование.</w:t>
            </w:r>
          </w:p>
          <w:p w:rsidR="001F7C97" w:rsidRDefault="001F7C97" w:rsidP="000549F6">
            <w:r>
              <w:t xml:space="preserve">Заполнение диагностических документов специалистами (Речевой карты, протокола обследования) </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r>
              <w:t>сентябрь - октябрь</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Педагог-психолог,</w:t>
            </w:r>
          </w:p>
          <w:p w:rsidR="001F7C97" w:rsidRDefault="001F7C97" w:rsidP="000549F6">
            <w:pPr>
              <w:jc w:val="center"/>
            </w:pPr>
            <w:r>
              <w:t>учитель-логопед.</w:t>
            </w:r>
          </w:p>
          <w:p w:rsidR="001F7C97" w:rsidRDefault="001F7C97" w:rsidP="000549F6">
            <w:pPr>
              <w:jc w:val="center"/>
            </w:pPr>
          </w:p>
        </w:tc>
      </w:tr>
      <w:tr w:rsidR="001F7C97" w:rsidTr="000549F6">
        <w:trPr>
          <w:trHeight w:val="148"/>
        </w:trPr>
        <w:tc>
          <w:tcPr>
            <w:tcW w:w="1827" w:type="dxa"/>
            <w:tcBorders>
              <w:top w:val="single" w:sz="4" w:space="0" w:color="000000"/>
              <w:left w:val="single" w:sz="4" w:space="0" w:color="000000"/>
              <w:bottom w:val="single" w:sz="4" w:space="0" w:color="000000"/>
              <w:right w:val="single" w:sz="4" w:space="0" w:color="000000"/>
            </w:tcBorders>
          </w:tcPr>
          <w:p w:rsidR="001F7C97" w:rsidRDefault="001F7C97" w:rsidP="000549F6">
            <w:r>
              <w:t>Проанализировать причины возникновения трудностей в обучении.</w:t>
            </w:r>
          </w:p>
          <w:p w:rsidR="001F7C97" w:rsidRDefault="001F7C97" w:rsidP="000549F6">
            <w:r>
              <w:t>Выявить резервные возможности</w:t>
            </w:r>
          </w:p>
          <w:p w:rsidR="001F7C97" w:rsidRDefault="001F7C97" w:rsidP="000549F6"/>
        </w:tc>
        <w:tc>
          <w:tcPr>
            <w:tcW w:w="2426" w:type="dxa"/>
            <w:tcBorders>
              <w:top w:val="single" w:sz="4" w:space="0" w:color="000000"/>
              <w:left w:val="single" w:sz="4" w:space="0" w:color="000000"/>
              <w:bottom w:val="single" w:sz="4" w:space="0" w:color="000000"/>
              <w:right w:val="single" w:sz="4" w:space="0" w:color="000000"/>
            </w:tcBorders>
          </w:tcPr>
          <w:p w:rsidR="001F7C97" w:rsidRDefault="001F7C97" w:rsidP="000549F6">
            <w:r>
              <w:t>Выбор индивидуальной образовательной траектории для решения имеющихся проблем</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Подбор  коррекционной программы (программы развития)</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r>
              <w:t>октябрь - ноябрь</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Педагог-психолог,</w:t>
            </w:r>
          </w:p>
          <w:p w:rsidR="001F7C97" w:rsidRDefault="001F7C97" w:rsidP="000549F6">
            <w:pPr>
              <w:jc w:val="center"/>
            </w:pPr>
            <w:r>
              <w:t>учитель-логопед,</w:t>
            </w:r>
          </w:p>
          <w:p w:rsidR="001F7C97" w:rsidRDefault="001F7C97" w:rsidP="000549F6">
            <w:pPr>
              <w:jc w:val="center"/>
            </w:pPr>
            <w:r>
              <w:t>классный руководитель.</w:t>
            </w:r>
          </w:p>
        </w:tc>
      </w:tr>
      <w:tr w:rsidR="001F7C97" w:rsidTr="000549F6">
        <w:trPr>
          <w:trHeight w:val="282"/>
        </w:trPr>
        <w:tc>
          <w:tcPr>
            <w:tcW w:w="9923" w:type="dxa"/>
            <w:gridSpan w:val="5"/>
            <w:tcBorders>
              <w:top w:val="single" w:sz="4" w:space="0" w:color="000000"/>
              <w:left w:val="single" w:sz="4" w:space="0" w:color="000000"/>
              <w:bottom w:val="single" w:sz="4" w:space="0" w:color="000000"/>
              <w:right w:val="single" w:sz="4" w:space="0" w:color="000000"/>
            </w:tcBorders>
          </w:tcPr>
          <w:p w:rsidR="001F7C97" w:rsidRDefault="001F7C97" w:rsidP="000549F6">
            <w:pPr>
              <w:jc w:val="center"/>
              <w:rPr>
                <w:i/>
              </w:rPr>
            </w:pPr>
            <w:r>
              <w:rPr>
                <w:i/>
              </w:rPr>
              <w:t>Социально – педагогическая диагностика</w:t>
            </w:r>
          </w:p>
        </w:tc>
      </w:tr>
      <w:tr w:rsidR="001F7C97" w:rsidTr="000549F6">
        <w:trPr>
          <w:trHeight w:val="1499"/>
        </w:trPr>
        <w:tc>
          <w:tcPr>
            <w:tcW w:w="1827" w:type="dxa"/>
            <w:tcBorders>
              <w:top w:val="single" w:sz="4" w:space="0" w:color="000000"/>
              <w:left w:val="single" w:sz="4" w:space="0" w:color="000000"/>
              <w:bottom w:val="single" w:sz="4" w:space="0" w:color="000000"/>
              <w:right w:val="single" w:sz="4" w:space="0" w:color="000000"/>
            </w:tcBorders>
          </w:tcPr>
          <w:p w:rsidR="001F7C97" w:rsidRDefault="001F7C97" w:rsidP="000549F6"/>
          <w:p w:rsidR="001F7C97" w:rsidRDefault="001F7C97" w:rsidP="000549F6">
            <w:r>
              <w:t>Определить уровень организованности ребенка; уровень знаний по предметам</w:t>
            </w:r>
          </w:p>
          <w:p w:rsidR="001F7C97" w:rsidRDefault="001F7C97" w:rsidP="000549F6"/>
          <w:p w:rsidR="001F7C97" w:rsidRDefault="001F7C97" w:rsidP="000549F6"/>
        </w:tc>
        <w:tc>
          <w:tcPr>
            <w:tcW w:w="2426" w:type="dxa"/>
            <w:tcBorders>
              <w:top w:val="single" w:sz="4" w:space="0" w:color="000000"/>
              <w:left w:val="single" w:sz="4" w:space="0" w:color="000000"/>
              <w:bottom w:val="single" w:sz="4" w:space="0" w:color="000000"/>
              <w:right w:val="single" w:sz="4" w:space="0" w:color="000000"/>
            </w:tcBorders>
          </w:tcPr>
          <w:p w:rsidR="001F7C97" w:rsidRDefault="001F7C97" w:rsidP="000549F6"/>
          <w:p w:rsidR="001F7C97" w:rsidRDefault="001F7C97" w:rsidP="000549F6">
            <w:r>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p w:rsidR="001F7C97" w:rsidRDefault="001F7C97" w:rsidP="000549F6">
            <w:r>
              <w:t>Анкетирование, наблюдение во время занятий, беседа с родителями, посещение семьи. Составление характеристики.</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p>
          <w:p w:rsidR="001F7C97" w:rsidRDefault="001F7C97" w:rsidP="000549F6">
            <w:pPr>
              <w:jc w:val="center"/>
            </w:pPr>
          </w:p>
          <w:p w:rsidR="001F7C97" w:rsidRDefault="001F7C97" w:rsidP="000549F6">
            <w:pPr>
              <w:jc w:val="center"/>
            </w:pPr>
            <w:r>
              <w:t>сентябрь - октябрь</w:t>
            </w:r>
          </w:p>
          <w:p w:rsidR="001F7C97" w:rsidRDefault="001F7C97" w:rsidP="000549F6">
            <w:pPr>
              <w:jc w:val="center"/>
            </w:pP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r>
              <w:t>Классный руководитель,</w:t>
            </w:r>
          </w:p>
          <w:p w:rsidR="001F7C97" w:rsidRDefault="001F7C97" w:rsidP="000549F6">
            <w:pPr>
              <w:jc w:val="center"/>
            </w:pPr>
            <w:r>
              <w:t>социальный педагог.</w:t>
            </w:r>
          </w:p>
          <w:p w:rsidR="001F7C97" w:rsidRDefault="001F7C97" w:rsidP="000549F6">
            <w:pPr>
              <w:jc w:val="center"/>
            </w:pPr>
          </w:p>
        </w:tc>
      </w:tr>
    </w:tbl>
    <w:p w:rsidR="001F7C97" w:rsidRDefault="001F7C97" w:rsidP="001F7C97">
      <w:pPr>
        <w:rPr>
          <w:b/>
        </w:rPr>
      </w:pPr>
    </w:p>
    <w:p w:rsidR="001F7C97" w:rsidRDefault="001F7C97" w:rsidP="001F7C97">
      <w:pPr>
        <w:jc w:val="center"/>
        <w:rPr>
          <w:b/>
          <w:i/>
        </w:rPr>
      </w:pPr>
    </w:p>
    <w:p w:rsidR="001F7C97" w:rsidRDefault="001F7C97" w:rsidP="001F7C97">
      <w:pPr>
        <w:jc w:val="center"/>
        <w:rPr>
          <w:b/>
          <w:i/>
        </w:rPr>
      </w:pPr>
    </w:p>
    <w:p w:rsidR="001F7C97" w:rsidRPr="001F7C97" w:rsidRDefault="001F7C97" w:rsidP="001F7C97">
      <w:pPr>
        <w:spacing w:line="360" w:lineRule="auto"/>
        <w:jc w:val="both"/>
        <w:rPr>
          <w:b/>
          <w:i/>
          <w:sz w:val="28"/>
          <w:szCs w:val="28"/>
        </w:rPr>
      </w:pPr>
      <w:r w:rsidRPr="001F7C97">
        <w:rPr>
          <w:b/>
          <w:i/>
          <w:sz w:val="28"/>
          <w:szCs w:val="28"/>
        </w:rPr>
        <w:t>Коррекционно-развивающий модуль</w:t>
      </w:r>
    </w:p>
    <w:p w:rsidR="001F7C97" w:rsidRPr="001F7C97" w:rsidRDefault="001F7C97" w:rsidP="001F7C97">
      <w:pPr>
        <w:spacing w:line="360" w:lineRule="auto"/>
        <w:jc w:val="both"/>
        <w:rPr>
          <w:rStyle w:val="Zag11"/>
          <w:rFonts w:eastAsia="@Arial Unicode MS"/>
          <w:sz w:val="28"/>
          <w:szCs w:val="28"/>
        </w:rPr>
      </w:pPr>
      <w:r w:rsidRPr="001F7C97">
        <w:rPr>
          <w:b/>
          <w:i/>
          <w:sz w:val="28"/>
          <w:szCs w:val="28"/>
        </w:rPr>
        <w:t>Цель:</w:t>
      </w:r>
      <w:r w:rsidRPr="001F7C97">
        <w:rPr>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w:t>
      </w:r>
      <w:r w:rsidR="00BB3F48">
        <w:rPr>
          <w:rStyle w:val="Zag11"/>
          <w:rFonts w:eastAsia="@Arial Unicode MS"/>
          <w:sz w:val="28"/>
          <w:szCs w:val="28"/>
        </w:rPr>
        <w:t>«группы риска».</w:t>
      </w:r>
    </w:p>
    <w:p w:rsidR="001F7C97" w:rsidRPr="001F7C97" w:rsidRDefault="001F7C97" w:rsidP="001F7C97">
      <w:pPr>
        <w:spacing w:line="360" w:lineRule="auto"/>
        <w:jc w:val="both"/>
        <w:rPr>
          <w:rStyle w:val="Zag11"/>
          <w:rFonts w:eastAsia="@Arial Unicode MS"/>
          <w:b/>
          <w:i/>
          <w:sz w:val="28"/>
          <w:szCs w:val="28"/>
        </w:rPr>
      </w:pPr>
      <w:r w:rsidRPr="001F7C97">
        <w:rPr>
          <w:rStyle w:val="Zag11"/>
          <w:rFonts w:eastAsia="@Arial Unicode MS"/>
          <w:b/>
          <w:i/>
          <w:sz w:val="28"/>
          <w:szCs w:val="28"/>
        </w:rPr>
        <w:t>Задачи:</w:t>
      </w:r>
    </w:p>
    <w:p w:rsidR="001F7C97" w:rsidRPr="001F7C97" w:rsidRDefault="001F7C97" w:rsidP="00A00CC0">
      <w:pPr>
        <w:pStyle w:val="afff0"/>
        <w:widowControl w:val="0"/>
        <w:numPr>
          <w:ilvl w:val="0"/>
          <w:numId w:val="91"/>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sz w:val="28"/>
          <w:szCs w:val="28"/>
        </w:rPr>
        <w:t>создание условий для развития сохранных функций</w:t>
      </w:r>
    </w:p>
    <w:p w:rsidR="001F7C97" w:rsidRPr="001F7C97" w:rsidRDefault="001F7C97" w:rsidP="00A00CC0">
      <w:pPr>
        <w:pStyle w:val="afff0"/>
        <w:widowControl w:val="0"/>
        <w:numPr>
          <w:ilvl w:val="0"/>
          <w:numId w:val="91"/>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sz w:val="28"/>
          <w:szCs w:val="28"/>
        </w:rPr>
        <w:t>формирование положительной мотивации к учению</w:t>
      </w:r>
    </w:p>
    <w:p w:rsidR="001F7C97" w:rsidRPr="001F7C97" w:rsidRDefault="001F7C97" w:rsidP="00A00CC0">
      <w:pPr>
        <w:pStyle w:val="afff0"/>
        <w:widowControl w:val="0"/>
        <w:numPr>
          <w:ilvl w:val="0"/>
          <w:numId w:val="91"/>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sz w:val="28"/>
          <w:szCs w:val="28"/>
        </w:rPr>
        <w:t>повышение уровня общего развития, восполнение пробелов предшествующего развития и обучения</w:t>
      </w:r>
    </w:p>
    <w:p w:rsidR="001F7C97" w:rsidRPr="001F7C97" w:rsidRDefault="001F7C97" w:rsidP="00A00CC0">
      <w:pPr>
        <w:pStyle w:val="afff0"/>
        <w:widowControl w:val="0"/>
        <w:numPr>
          <w:ilvl w:val="0"/>
          <w:numId w:val="91"/>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sz w:val="28"/>
          <w:szCs w:val="28"/>
        </w:rPr>
        <w:t>коррекция отклонений в развитии познавательной и эмоционально-личностной сферы</w:t>
      </w:r>
    </w:p>
    <w:p w:rsidR="001F7C97" w:rsidRPr="001F7C97" w:rsidRDefault="001F7C97" w:rsidP="00A00CC0">
      <w:pPr>
        <w:pStyle w:val="afff0"/>
        <w:widowControl w:val="0"/>
        <w:numPr>
          <w:ilvl w:val="0"/>
          <w:numId w:val="91"/>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sz w:val="28"/>
          <w:szCs w:val="28"/>
        </w:rPr>
        <w:t>формирование механизмов волевой регуляции в процессе осуществления заданной деятельности</w:t>
      </w:r>
    </w:p>
    <w:p w:rsidR="001F7C97" w:rsidRPr="00BB3F48" w:rsidRDefault="001F7C97" w:rsidP="001F7C97">
      <w:pPr>
        <w:pStyle w:val="afff0"/>
        <w:widowControl w:val="0"/>
        <w:numPr>
          <w:ilvl w:val="0"/>
          <w:numId w:val="91"/>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sz w:val="28"/>
          <w:szCs w:val="28"/>
        </w:rPr>
        <w:t>воспитание умения общаться, развитие коммуникативных навыков</w:t>
      </w:r>
    </w:p>
    <w:p w:rsidR="001F7C97" w:rsidRPr="001F7C97" w:rsidRDefault="001F7C97" w:rsidP="001F7C97">
      <w:pPr>
        <w:spacing w:line="360" w:lineRule="auto"/>
        <w:jc w:val="both"/>
        <w:rPr>
          <w:rStyle w:val="Zag11"/>
          <w:rFonts w:eastAsia="@Arial Unicode MS"/>
          <w:b/>
          <w:i/>
          <w:sz w:val="28"/>
          <w:szCs w:val="28"/>
        </w:rPr>
      </w:pPr>
      <w:r w:rsidRPr="001F7C97">
        <w:rPr>
          <w:rStyle w:val="Zag11"/>
          <w:rFonts w:eastAsia="@Arial Unicode MS"/>
          <w:b/>
          <w:i/>
          <w:sz w:val="28"/>
          <w:szCs w:val="28"/>
        </w:rPr>
        <w:t>Принципы коррекционно-развивающего обучения:</w:t>
      </w:r>
    </w:p>
    <w:p w:rsidR="001F7C97" w:rsidRPr="001F7C97" w:rsidRDefault="001F7C97" w:rsidP="00A00CC0">
      <w:pPr>
        <w:pStyle w:val="afff0"/>
        <w:widowControl w:val="0"/>
        <w:numPr>
          <w:ilvl w:val="0"/>
          <w:numId w:val="92"/>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i/>
          <w:sz w:val="28"/>
          <w:szCs w:val="28"/>
        </w:rPr>
        <w:t>принцип системности коррекционных</w:t>
      </w:r>
      <w:r w:rsidRPr="001F7C97">
        <w:rPr>
          <w:rStyle w:val="Zag11"/>
          <w:rFonts w:ascii="Times New Roman" w:eastAsia="@Arial Unicode MS" w:hAnsi="Times New Roman"/>
          <w:sz w:val="28"/>
          <w:szCs w:val="28"/>
        </w:rPr>
        <w:t xml:space="preserve"> (исправление или сглаживание отклонений и нарушений развития, преодоление трудностей развития), </w:t>
      </w:r>
      <w:r w:rsidRPr="001F7C97">
        <w:rPr>
          <w:rStyle w:val="Zag11"/>
          <w:rFonts w:ascii="Times New Roman" w:eastAsia="@Arial Unicode MS" w:hAnsi="Times New Roman"/>
          <w:i/>
          <w:sz w:val="28"/>
          <w:szCs w:val="28"/>
        </w:rPr>
        <w:t xml:space="preserve">профилактических </w:t>
      </w:r>
      <w:r w:rsidRPr="001F7C97">
        <w:rPr>
          <w:rStyle w:val="Zag11"/>
          <w:rFonts w:ascii="Times New Roman" w:eastAsia="@Arial Unicode MS" w:hAnsi="Times New Roman"/>
          <w:sz w:val="28"/>
          <w:szCs w:val="28"/>
        </w:rPr>
        <w:t xml:space="preserve">(предупреждение отклонений и трудностей в развитии) и </w:t>
      </w:r>
      <w:r w:rsidRPr="001F7C97">
        <w:rPr>
          <w:rStyle w:val="Zag11"/>
          <w:rFonts w:ascii="Times New Roman" w:eastAsia="@Arial Unicode MS" w:hAnsi="Times New Roman"/>
          <w:i/>
          <w:sz w:val="28"/>
          <w:szCs w:val="28"/>
        </w:rPr>
        <w:t xml:space="preserve">развивающих </w:t>
      </w:r>
      <w:r w:rsidRPr="001F7C97">
        <w:rPr>
          <w:rStyle w:val="Zag11"/>
          <w:rFonts w:ascii="Times New Roman" w:eastAsia="@Arial Unicode MS" w:hAnsi="Times New Roman"/>
          <w:sz w:val="28"/>
          <w:szCs w:val="28"/>
        </w:rPr>
        <w:t xml:space="preserve">(стимулирование, обогащение содержания развития, опора на зону ближайшего развития) </w:t>
      </w:r>
      <w:r w:rsidRPr="001F7C97">
        <w:rPr>
          <w:rStyle w:val="Zag11"/>
          <w:rFonts w:ascii="Times New Roman" w:eastAsia="@Arial Unicode MS" w:hAnsi="Times New Roman"/>
          <w:i/>
          <w:sz w:val="28"/>
          <w:szCs w:val="28"/>
        </w:rPr>
        <w:t>задач</w:t>
      </w:r>
    </w:p>
    <w:p w:rsidR="001F7C97" w:rsidRPr="001F7C97" w:rsidRDefault="001F7C97" w:rsidP="00A00CC0">
      <w:pPr>
        <w:pStyle w:val="afff0"/>
        <w:widowControl w:val="0"/>
        <w:numPr>
          <w:ilvl w:val="0"/>
          <w:numId w:val="92"/>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i/>
          <w:sz w:val="28"/>
          <w:szCs w:val="28"/>
        </w:rPr>
        <w:t xml:space="preserve">принцип единства диагностики и коррекции </w:t>
      </w:r>
      <w:r w:rsidRPr="001F7C97">
        <w:rPr>
          <w:rStyle w:val="Zag11"/>
          <w:rFonts w:ascii="Times New Roman" w:eastAsia="@Arial Unicode MS" w:hAnsi="Times New Roman"/>
          <w:sz w:val="28"/>
          <w:szCs w:val="28"/>
        </w:rPr>
        <w:t>реализуется в двух аспектах:</w:t>
      </w:r>
    </w:p>
    <w:p w:rsidR="001F7C97" w:rsidRPr="001F7C97" w:rsidRDefault="001F7C97" w:rsidP="00A00CC0">
      <w:pPr>
        <w:pStyle w:val="afff0"/>
        <w:widowControl w:val="0"/>
        <w:numPr>
          <w:ilvl w:val="0"/>
          <w:numId w:val="93"/>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1F7C97" w:rsidRPr="001F7C97" w:rsidRDefault="001F7C97" w:rsidP="00A00CC0">
      <w:pPr>
        <w:pStyle w:val="afff0"/>
        <w:widowControl w:val="0"/>
        <w:numPr>
          <w:ilvl w:val="0"/>
          <w:numId w:val="93"/>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что позволяет вовремя вносить коррективы в коррекционно-</w:t>
      </w:r>
      <w:r w:rsidRPr="001F7C97">
        <w:rPr>
          <w:rStyle w:val="Zag11"/>
          <w:rFonts w:ascii="Times New Roman" w:eastAsia="@Arial Unicode MS" w:hAnsi="Times New Roman"/>
          <w:sz w:val="28"/>
          <w:szCs w:val="28"/>
        </w:rPr>
        <w:lastRenderedPageBreak/>
        <w:t>развивающую работу</w:t>
      </w:r>
    </w:p>
    <w:p w:rsidR="001F7C97" w:rsidRPr="001F7C97" w:rsidRDefault="001F7C97" w:rsidP="00A00CC0">
      <w:pPr>
        <w:pStyle w:val="afff0"/>
        <w:widowControl w:val="0"/>
        <w:numPr>
          <w:ilvl w:val="0"/>
          <w:numId w:val="94"/>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i/>
          <w:sz w:val="28"/>
          <w:szCs w:val="28"/>
        </w:rPr>
        <w:t>деятельностный принцип коррекции</w:t>
      </w:r>
      <w:r w:rsidRPr="001F7C97">
        <w:rPr>
          <w:rStyle w:val="Zag11"/>
          <w:rFonts w:ascii="Times New Roman" w:eastAsia="@Arial Unicode MS" w:hAnsi="Times New Roman"/>
          <w:sz w:val="28"/>
          <w:szCs w:val="28"/>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1F7C97" w:rsidRPr="001F7C97" w:rsidRDefault="001F7C97" w:rsidP="00A00CC0">
      <w:pPr>
        <w:pStyle w:val="afff0"/>
        <w:widowControl w:val="0"/>
        <w:numPr>
          <w:ilvl w:val="0"/>
          <w:numId w:val="94"/>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i/>
          <w:sz w:val="28"/>
          <w:szCs w:val="28"/>
        </w:rPr>
        <w:t>учет индивидуальных особенностей личности</w:t>
      </w:r>
      <w:r w:rsidRPr="001F7C97">
        <w:rPr>
          <w:rStyle w:val="Zag11"/>
          <w:rFonts w:ascii="Times New Roman" w:eastAsia="@Arial Unicode MS" w:hAnsi="Times New Roman"/>
          <w:sz w:val="28"/>
          <w:szCs w:val="28"/>
        </w:rPr>
        <w:t xml:space="preserve"> позволяет наметить программу оптимизации в пределах психофизических особенностей каждого ребенка</w:t>
      </w:r>
    </w:p>
    <w:p w:rsidR="001F7C97" w:rsidRPr="001F7C97" w:rsidRDefault="001F7C97" w:rsidP="00A00CC0">
      <w:pPr>
        <w:pStyle w:val="afff0"/>
        <w:widowControl w:val="0"/>
        <w:numPr>
          <w:ilvl w:val="0"/>
          <w:numId w:val="94"/>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i/>
          <w:sz w:val="28"/>
          <w:szCs w:val="28"/>
        </w:rPr>
        <w:t>принцип динамичности восприятия</w:t>
      </w:r>
      <w:r w:rsidRPr="001F7C97">
        <w:rPr>
          <w:rStyle w:val="Zag11"/>
          <w:rFonts w:ascii="Times New Roman" w:eastAsia="@Arial Unicode MS" w:hAnsi="Times New Roman"/>
          <w:sz w:val="28"/>
          <w:szCs w:val="28"/>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w:t>
      </w:r>
    </w:p>
    <w:p w:rsidR="001F7C97" w:rsidRPr="001F7C97" w:rsidRDefault="001F7C97" w:rsidP="00A00CC0">
      <w:pPr>
        <w:pStyle w:val="afff0"/>
        <w:widowControl w:val="0"/>
        <w:numPr>
          <w:ilvl w:val="0"/>
          <w:numId w:val="94"/>
        </w:numPr>
        <w:suppressAutoHyphens/>
        <w:spacing w:after="0" w:line="360" w:lineRule="auto"/>
        <w:contextualSpacing w:val="0"/>
        <w:jc w:val="both"/>
        <w:rPr>
          <w:rStyle w:val="Zag11"/>
          <w:rFonts w:ascii="Times New Roman" w:eastAsia="@Arial Unicode MS" w:hAnsi="Times New Roman"/>
          <w:sz w:val="28"/>
          <w:szCs w:val="28"/>
        </w:rPr>
      </w:pPr>
      <w:proofErr w:type="gramStart"/>
      <w:r w:rsidRPr="001F7C97">
        <w:rPr>
          <w:rStyle w:val="Zag11"/>
          <w:rFonts w:ascii="Times New Roman" w:eastAsia="@Arial Unicode MS" w:hAnsi="Times New Roman"/>
          <w:i/>
          <w:sz w:val="28"/>
          <w:szCs w:val="28"/>
        </w:rPr>
        <w:t>п</w:t>
      </w:r>
      <w:proofErr w:type="gramEnd"/>
      <w:r w:rsidRPr="001F7C97">
        <w:rPr>
          <w:rStyle w:val="Zag11"/>
          <w:rFonts w:ascii="Times New Roman" w:eastAsia="@Arial Unicode MS" w:hAnsi="Times New Roman"/>
          <w:i/>
          <w:sz w:val="28"/>
          <w:szCs w:val="28"/>
        </w:rPr>
        <w:t xml:space="preserve">ринцип продуктивной обработки информации </w:t>
      </w:r>
      <w:r w:rsidRPr="001F7C97">
        <w:rPr>
          <w:rStyle w:val="Zag11"/>
          <w:rFonts w:ascii="Times New Roman" w:eastAsia="@Arial Unicode MS" w:hAnsi="Times New Roman"/>
          <w:sz w:val="28"/>
          <w:szCs w:val="28"/>
        </w:rPr>
        <w:t>заключается в организации обучения таким образом, чтобы у обучающихся развивался навык переноса обработки информации, следовательно – механизм самостоятельного поиска, выбора и принятия решения</w:t>
      </w:r>
    </w:p>
    <w:p w:rsidR="001F7C97" w:rsidRPr="00BB3F48" w:rsidRDefault="001F7C97" w:rsidP="00BB3F48">
      <w:pPr>
        <w:pStyle w:val="afff0"/>
        <w:widowControl w:val="0"/>
        <w:numPr>
          <w:ilvl w:val="0"/>
          <w:numId w:val="94"/>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i/>
          <w:sz w:val="28"/>
          <w:szCs w:val="28"/>
        </w:rPr>
        <w:t xml:space="preserve"> информации учета эмоциональной окрашенности материала </w:t>
      </w:r>
      <w:r w:rsidRPr="001F7C97">
        <w:rPr>
          <w:rStyle w:val="Zag11"/>
          <w:rFonts w:ascii="Times New Roman" w:eastAsia="@Arial Unicode MS" w:hAnsi="Times New Roman"/>
          <w:sz w:val="28"/>
          <w:szCs w:val="28"/>
        </w:rPr>
        <w:t>предполагает создание благоприятного эмоционального фона, стимулирование положительных эмоций</w:t>
      </w:r>
    </w:p>
    <w:p w:rsidR="001F7C97" w:rsidRPr="001F7C97" w:rsidRDefault="001F7C97" w:rsidP="001F7C97">
      <w:pPr>
        <w:spacing w:line="360" w:lineRule="auto"/>
        <w:jc w:val="both"/>
        <w:rPr>
          <w:rStyle w:val="Zag11"/>
          <w:rFonts w:eastAsia="@Arial Unicode MS"/>
          <w:sz w:val="28"/>
          <w:szCs w:val="28"/>
        </w:rPr>
      </w:pPr>
      <w:r w:rsidRPr="001F7C97">
        <w:rPr>
          <w:rStyle w:val="Zag11"/>
          <w:rFonts w:eastAsia="@Arial Unicode MS"/>
          <w:b/>
          <w:i/>
          <w:sz w:val="28"/>
          <w:szCs w:val="28"/>
        </w:rPr>
        <w:t>Содержание и формы коррекционной работы</w:t>
      </w:r>
      <w:r w:rsidRPr="001F7C97">
        <w:rPr>
          <w:rStyle w:val="Zag11"/>
          <w:rFonts w:eastAsia="@Arial Unicode MS"/>
          <w:i/>
          <w:sz w:val="28"/>
          <w:szCs w:val="28"/>
        </w:rPr>
        <w:t xml:space="preserve">, </w:t>
      </w:r>
      <w:r w:rsidRPr="001F7C97">
        <w:rPr>
          <w:rStyle w:val="Zag11"/>
          <w:rFonts w:eastAsia="@Arial Unicode MS"/>
          <w:sz w:val="28"/>
          <w:szCs w:val="28"/>
        </w:rPr>
        <w:t>направленных на преодоление специфических трудностей и недостатков обучающихся</w:t>
      </w:r>
    </w:p>
    <w:p w:rsidR="001F7C97" w:rsidRPr="001F7C97" w:rsidRDefault="001F7C97" w:rsidP="00A00CC0">
      <w:pPr>
        <w:pStyle w:val="afff0"/>
        <w:widowControl w:val="0"/>
        <w:numPr>
          <w:ilvl w:val="0"/>
          <w:numId w:val="89"/>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 xml:space="preserve">наблюдение за </w:t>
      </w:r>
      <w:proofErr w:type="gramStart"/>
      <w:r w:rsidRPr="001F7C97">
        <w:rPr>
          <w:rStyle w:val="Zag11"/>
          <w:rFonts w:ascii="Times New Roman" w:eastAsia="@Arial Unicode MS" w:hAnsi="Times New Roman"/>
          <w:sz w:val="28"/>
          <w:szCs w:val="28"/>
        </w:rPr>
        <w:t>обучающимися</w:t>
      </w:r>
      <w:proofErr w:type="gramEnd"/>
      <w:r w:rsidRPr="001F7C97">
        <w:rPr>
          <w:rStyle w:val="Zag11"/>
          <w:rFonts w:ascii="Times New Roman" w:eastAsia="@Arial Unicode MS" w:hAnsi="Times New Roman"/>
          <w:sz w:val="28"/>
          <w:szCs w:val="28"/>
        </w:rPr>
        <w:t xml:space="preserve"> во время учебной и внеучебной деятельности</w:t>
      </w:r>
    </w:p>
    <w:p w:rsidR="001F7C97" w:rsidRPr="001F7C97" w:rsidRDefault="001F7C97" w:rsidP="00A00CC0">
      <w:pPr>
        <w:pStyle w:val="afff0"/>
        <w:widowControl w:val="0"/>
        <w:numPr>
          <w:ilvl w:val="0"/>
          <w:numId w:val="89"/>
        </w:numPr>
        <w:suppressAutoHyphens/>
        <w:spacing w:after="0" w:line="360" w:lineRule="auto"/>
        <w:contextualSpacing w:val="0"/>
        <w:jc w:val="both"/>
        <w:rPr>
          <w:rFonts w:ascii="Times New Roman" w:eastAsia="@Arial Unicode MS" w:hAnsi="Times New Roman"/>
          <w:sz w:val="28"/>
          <w:szCs w:val="28"/>
        </w:rPr>
      </w:pPr>
      <w:r w:rsidRPr="001F7C97">
        <w:rPr>
          <w:rStyle w:val="Zag11"/>
          <w:rFonts w:ascii="Times New Roman" w:eastAsia="@Arial Unicode MS" w:hAnsi="Times New Roman"/>
          <w:sz w:val="28"/>
          <w:szCs w:val="28"/>
        </w:rPr>
        <w:t xml:space="preserve">тесное  взаимодействие:  </w:t>
      </w:r>
      <w:r w:rsidRPr="001F7C97">
        <w:rPr>
          <w:rFonts w:ascii="Times New Roman" w:hAnsi="Times New Roman"/>
          <w:sz w:val="28"/>
          <w:szCs w:val="28"/>
        </w:rPr>
        <w:t>психолог – медицинский работник –  учитель – родители (законные представители)</w:t>
      </w:r>
    </w:p>
    <w:p w:rsidR="001F7C97" w:rsidRPr="001F7C97" w:rsidRDefault="001F7C97" w:rsidP="00A00CC0">
      <w:pPr>
        <w:pStyle w:val="afff0"/>
        <w:widowControl w:val="0"/>
        <w:numPr>
          <w:ilvl w:val="0"/>
          <w:numId w:val="89"/>
        </w:numPr>
        <w:suppressAutoHyphens/>
        <w:spacing w:after="0" w:line="360" w:lineRule="auto"/>
        <w:contextualSpacing w:val="0"/>
        <w:jc w:val="both"/>
        <w:rPr>
          <w:rFonts w:ascii="Times New Roman" w:eastAsia="@Arial Unicode MS" w:hAnsi="Times New Roman"/>
          <w:sz w:val="28"/>
          <w:szCs w:val="28"/>
        </w:rPr>
      </w:pPr>
      <w:r w:rsidRPr="001F7C97">
        <w:rPr>
          <w:rFonts w:ascii="Times New Roman" w:hAnsi="Times New Roman"/>
          <w:sz w:val="28"/>
          <w:szCs w:val="28"/>
        </w:rPr>
        <w:t xml:space="preserve">составление психолого-педагогической характеристики </w:t>
      </w:r>
      <w:proofErr w:type="gramStart"/>
      <w:r w:rsidRPr="001F7C97">
        <w:rPr>
          <w:rFonts w:ascii="Times New Roman" w:hAnsi="Times New Roman"/>
          <w:sz w:val="28"/>
          <w:szCs w:val="28"/>
        </w:rPr>
        <w:t>обучающегося</w:t>
      </w:r>
      <w:proofErr w:type="gramEnd"/>
    </w:p>
    <w:p w:rsidR="001F7C97" w:rsidRPr="001F7C97" w:rsidRDefault="001F7C97" w:rsidP="00A00CC0">
      <w:pPr>
        <w:pStyle w:val="afff0"/>
        <w:widowControl w:val="0"/>
        <w:numPr>
          <w:ilvl w:val="0"/>
          <w:numId w:val="89"/>
        </w:numPr>
        <w:suppressAutoHyphens/>
        <w:spacing w:after="0" w:line="360" w:lineRule="auto"/>
        <w:contextualSpacing w:val="0"/>
        <w:jc w:val="both"/>
        <w:rPr>
          <w:rFonts w:ascii="Times New Roman" w:eastAsia="@Arial Unicode MS" w:hAnsi="Times New Roman"/>
          <w:sz w:val="28"/>
          <w:szCs w:val="28"/>
        </w:rPr>
      </w:pPr>
      <w:r w:rsidRPr="001F7C97">
        <w:rPr>
          <w:rFonts w:ascii="Times New Roman" w:hAnsi="Times New Roman"/>
          <w:sz w:val="28"/>
          <w:szCs w:val="28"/>
        </w:rPr>
        <w:t>составление  индивидуального маршрута сопровождения обучающегося (сроки, этапы, основные направления коррекционной работы)</w:t>
      </w:r>
    </w:p>
    <w:p w:rsidR="001F7C97" w:rsidRPr="001F7C97" w:rsidRDefault="001F7C97" w:rsidP="00A00CC0">
      <w:pPr>
        <w:pStyle w:val="afff0"/>
        <w:widowControl w:val="0"/>
        <w:numPr>
          <w:ilvl w:val="0"/>
          <w:numId w:val="89"/>
        </w:numPr>
        <w:suppressAutoHyphens/>
        <w:spacing w:after="0" w:line="360" w:lineRule="auto"/>
        <w:contextualSpacing w:val="0"/>
        <w:jc w:val="both"/>
        <w:rPr>
          <w:rFonts w:ascii="Times New Roman" w:eastAsia="@Arial Unicode MS" w:hAnsi="Times New Roman"/>
          <w:sz w:val="28"/>
          <w:szCs w:val="28"/>
        </w:rPr>
      </w:pPr>
      <w:r w:rsidRPr="001F7C97">
        <w:rPr>
          <w:rFonts w:ascii="Times New Roman" w:hAnsi="Times New Roman"/>
          <w:sz w:val="28"/>
          <w:szCs w:val="28"/>
        </w:rPr>
        <w:t>контроль успеваемости и поведения обучающегося</w:t>
      </w:r>
    </w:p>
    <w:p w:rsidR="001F7C97" w:rsidRPr="001F7C97" w:rsidRDefault="001F7C97" w:rsidP="00A00CC0">
      <w:pPr>
        <w:pStyle w:val="afff0"/>
        <w:widowControl w:val="0"/>
        <w:numPr>
          <w:ilvl w:val="0"/>
          <w:numId w:val="89"/>
        </w:numPr>
        <w:suppressAutoHyphens/>
        <w:spacing w:after="0" w:line="360" w:lineRule="auto"/>
        <w:contextualSpacing w:val="0"/>
        <w:jc w:val="both"/>
        <w:rPr>
          <w:rFonts w:ascii="Times New Roman" w:eastAsia="@Arial Unicode MS" w:hAnsi="Times New Roman"/>
          <w:sz w:val="28"/>
          <w:szCs w:val="28"/>
        </w:rPr>
      </w:pPr>
      <w:r w:rsidRPr="001F7C97">
        <w:rPr>
          <w:rFonts w:ascii="Times New Roman" w:hAnsi="Times New Roman"/>
          <w:sz w:val="28"/>
          <w:szCs w:val="28"/>
        </w:rPr>
        <w:t>формирование положительного микроклимата в классе</w:t>
      </w:r>
    </w:p>
    <w:p w:rsidR="001F7C97" w:rsidRPr="001F7C97" w:rsidRDefault="001F7C97" w:rsidP="00A00CC0">
      <w:pPr>
        <w:pStyle w:val="afff0"/>
        <w:widowControl w:val="0"/>
        <w:numPr>
          <w:ilvl w:val="0"/>
          <w:numId w:val="89"/>
        </w:numPr>
        <w:suppressAutoHyphens/>
        <w:spacing w:after="0" w:line="360" w:lineRule="auto"/>
        <w:contextualSpacing w:val="0"/>
        <w:jc w:val="both"/>
        <w:rPr>
          <w:rFonts w:ascii="Times New Roman" w:eastAsia="@Arial Unicode MS" w:hAnsi="Times New Roman"/>
          <w:sz w:val="28"/>
          <w:szCs w:val="28"/>
        </w:rPr>
      </w:pPr>
      <w:r w:rsidRPr="001F7C97">
        <w:rPr>
          <w:rFonts w:ascii="Times New Roman" w:hAnsi="Times New Roman"/>
          <w:sz w:val="28"/>
          <w:szCs w:val="28"/>
        </w:rPr>
        <w:t>ведение документации (психолого-педагогический дневник наблюдений и др.)</w:t>
      </w:r>
    </w:p>
    <w:p w:rsidR="001F7C97" w:rsidRPr="001F7C97" w:rsidRDefault="001F7C97" w:rsidP="00A00CC0">
      <w:pPr>
        <w:pStyle w:val="afff0"/>
        <w:widowControl w:val="0"/>
        <w:numPr>
          <w:ilvl w:val="0"/>
          <w:numId w:val="89"/>
        </w:numPr>
        <w:suppressAutoHyphens/>
        <w:spacing w:after="0" w:line="360" w:lineRule="auto"/>
        <w:contextualSpacing w:val="0"/>
        <w:jc w:val="both"/>
        <w:rPr>
          <w:rFonts w:ascii="Times New Roman" w:eastAsia="@Arial Unicode MS" w:hAnsi="Times New Roman"/>
          <w:sz w:val="28"/>
          <w:szCs w:val="28"/>
        </w:rPr>
      </w:pPr>
      <w:r w:rsidRPr="001F7C97">
        <w:rPr>
          <w:rFonts w:ascii="Times New Roman" w:hAnsi="Times New Roman"/>
          <w:sz w:val="28"/>
          <w:szCs w:val="28"/>
        </w:rPr>
        <w:t xml:space="preserve">вовлечение </w:t>
      </w:r>
      <w:proofErr w:type="gramStart"/>
      <w:r w:rsidRPr="001F7C97">
        <w:rPr>
          <w:rFonts w:ascii="Times New Roman" w:hAnsi="Times New Roman"/>
          <w:sz w:val="28"/>
          <w:szCs w:val="28"/>
        </w:rPr>
        <w:t>обучающихся</w:t>
      </w:r>
      <w:proofErr w:type="gramEnd"/>
      <w:r w:rsidRPr="001F7C97">
        <w:rPr>
          <w:rFonts w:ascii="Times New Roman" w:hAnsi="Times New Roman"/>
          <w:sz w:val="28"/>
          <w:szCs w:val="28"/>
        </w:rPr>
        <w:t xml:space="preserve"> во внеурочную деятельность</w:t>
      </w:r>
    </w:p>
    <w:p w:rsidR="001F7C97" w:rsidRPr="001F7C97" w:rsidRDefault="001F7C97" w:rsidP="001F7C97">
      <w:pPr>
        <w:pStyle w:val="afff0"/>
        <w:spacing w:line="360" w:lineRule="auto"/>
        <w:jc w:val="both"/>
        <w:rPr>
          <w:rFonts w:ascii="Times New Roman" w:eastAsia="@Arial Unicode MS" w:hAnsi="Times New Roman"/>
          <w:sz w:val="28"/>
          <w:szCs w:val="28"/>
        </w:rPr>
      </w:pPr>
    </w:p>
    <w:p w:rsidR="001F7C97" w:rsidRPr="001F7C97" w:rsidRDefault="001F7C97" w:rsidP="001F7C97">
      <w:pPr>
        <w:spacing w:line="360" w:lineRule="auto"/>
        <w:jc w:val="both"/>
        <w:rPr>
          <w:rStyle w:val="Zag11"/>
          <w:rFonts w:eastAsia="@Arial Unicode MS"/>
          <w:sz w:val="28"/>
          <w:szCs w:val="28"/>
        </w:rPr>
      </w:pPr>
      <w:r w:rsidRPr="001F7C97">
        <w:rPr>
          <w:rStyle w:val="Zag11"/>
          <w:rFonts w:eastAsia="@Arial Unicode MS"/>
          <w:b/>
          <w:i/>
          <w:sz w:val="28"/>
          <w:szCs w:val="28"/>
        </w:rPr>
        <w:t>Условия для повышения качества коррекционной работы</w:t>
      </w:r>
      <w:r w:rsidRPr="001F7C97">
        <w:rPr>
          <w:rStyle w:val="Zag11"/>
          <w:rFonts w:eastAsia="@Arial Unicode MS"/>
          <w:sz w:val="28"/>
          <w:szCs w:val="28"/>
        </w:rPr>
        <w:t>:</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формирование УУД на всех этапах учебного процесса</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 xml:space="preserve">развитие речевой деятельности </w:t>
      </w:r>
      <w:proofErr w:type="gramStart"/>
      <w:r w:rsidRPr="001F7C97">
        <w:rPr>
          <w:rStyle w:val="Zag11"/>
          <w:rFonts w:ascii="Times New Roman" w:eastAsia="@Arial Unicode MS" w:hAnsi="Times New Roman"/>
          <w:sz w:val="28"/>
          <w:szCs w:val="28"/>
        </w:rPr>
        <w:t>обучающихся</w:t>
      </w:r>
      <w:proofErr w:type="gramEnd"/>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разнообразное использование форм и методов обучения</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максимальное использование сохранных  анализаторов ребенка</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разделение деятельности на отдельные составные части, элементы, операции, позволяющие осмысливать их во внутреннем отношении друг к другу</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использование упражнений, направленных на развитие внимания, памяти, восприятия, мышления</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при организации занятий исходить из возможностей ребенка: задание должно лежать в зоне умеренной трудности, но быть доступным, чтобы обеспечить ученику субъективное переживание успеха на фоне определенной затраты усилий</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организация групповых и индивидуальных занятий</w:t>
      </w:r>
    </w:p>
    <w:p w:rsidR="001F7C97" w:rsidRDefault="001F7C97" w:rsidP="001F7C97">
      <w:pPr>
        <w:rPr>
          <w:i/>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42"/>
        <w:gridCol w:w="2268"/>
        <w:gridCol w:w="2551"/>
        <w:gridCol w:w="1276"/>
        <w:gridCol w:w="1843"/>
      </w:tblGrid>
      <w:tr w:rsidR="001F7C97" w:rsidTr="000549F6">
        <w:trPr>
          <w:trHeight w:val="1018"/>
        </w:trPr>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Задачи (направления) деятельности</w:t>
            </w:r>
          </w:p>
          <w:p w:rsidR="001F7C97" w:rsidRDefault="001F7C97" w:rsidP="000549F6">
            <w:pPr>
              <w:jc w:val="center"/>
            </w:pPr>
          </w:p>
        </w:tc>
        <w:tc>
          <w:tcPr>
            <w:tcW w:w="2410" w:type="dxa"/>
            <w:gridSpan w:val="2"/>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Планируемые результаты</w:t>
            </w:r>
          </w:p>
          <w:p w:rsidR="001F7C97" w:rsidRDefault="001F7C97" w:rsidP="000549F6">
            <w:pPr>
              <w:jc w:val="center"/>
            </w:pP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Виды и формы деятельности, мероприятия</w:t>
            </w:r>
          </w:p>
          <w:p w:rsidR="001F7C97" w:rsidRDefault="001F7C97" w:rsidP="000549F6">
            <w:pPr>
              <w:jc w:val="center"/>
            </w:pP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 xml:space="preserve">Сроки </w:t>
            </w:r>
          </w:p>
          <w:p w:rsidR="001F7C97" w:rsidRDefault="001F7C97" w:rsidP="000549F6">
            <w:pPr>
              <w:jc w:val="center"/>
            </w:pP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Ответственные</w:t>
            </w:r>
          </w:p>
          <w:p w:rsidR="001F7C97" w:rsidRDefault="001F7C97" w:rsidP="000549F6">
            <w:pPr>
              <w:jc w:val="center"/>
            </w:pPr>
          </w:p>
        </w:tc>
      </w:tr>
      <w:tr w:rsidR="001F7C97" w:rsidTr="000549F6">
        <w:trPr>
          <w:trHeight w:val="210"/>
        </w:trPr>
        <w:tc>
          <w:tcPr>
            <w:tcW w:w="9923" w:type="dxa"/>
            <w:gridSpan w:val="6"/>
            <w:tcBorders>
              <w:top w:val="single" w:sz="4" w:space="0" w:color="000000"/>
              <w:left w:val="single" w:sz="4" w:space="0" w:color="000000"/>
              <w:bottom w:val="single" w:sz="4" w:space="0" w:color="000000"/>
              <w:right w:val="single" w:sz="4" w:space="0" w:color="000000"/>
            </w:tcBorders>
          </w:tcPr>
          <w:p w:rsidR="001F7C97" w:rsidRDefault="001F7C97" w:rsidP="000549F6">
            <w:pPr>
              <w:jc w:val="center"/>
              <w:rPr>
                <w:i/>
              </w:rPr>
            </w:pPr>
            <w:r>
              <w:rPr>
                <w:i/>
              </w:rPr>
              <w:t>Психолого-педагогическая работа</w:t>
            </w:r>
          </w:p>
        </w:tc>
      </w:tr>
      <w:tr w:rsidR="001F7C97" w:rsidTr="000549F6">
        <w:trPr>
          <w:trHeight w:val="215"/>
        </w:trPr>
        <w:tc>
          <w:tcPr>
            <w:tcW w:w="1985" w:type="dxa"/>
            <w:gridSpan w:val="2"/>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Обеспечить педагогическое сопровождение детей </w:t>
            </w:r>
            <w:r>
              <w:rPr>
                <w:rStyle w:val="Zag11"/>
                <w:rFonts w:eastAsia="@Arial Unicode MS"/>
              </w:rPr>
              <w:t>«группы риска»</w:t>
            </w:r>
          </w:p>
        </w:tc>
        <w:tc>
          <w:tcPr>
            <w:tcW w:w="2268" w:type="dxa"/>
            <w:tcBorders>
              <w:top w:val="single" w:sz="4" w:space="0" w:color="000000"/>
              <w:left w:val="single" w:sz="4" w:space="0" w:color="000000"/>
              <w:bottom w:val="single" w:sz="4" w:space="0" w:color="000000"/>
              <w:right w:val="single" w:sz="4" w:space="0" w:color="000000"/>
            </w:tcBorders>
          </w:tcPr>
          <w:p w:rsidR="001F7C97" w:rsidRDefault="001F7C97" w:rsidP="000549F6">
            <w:r>
              <w:t>Планы, программы</w:t>
            </w:r>
          </w:p>
          <w:p w:rsidR="001F7C97" w:rsidRDefault="001F7C97" w:rsidP="000549F6"/>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Разработать индивидуальную программу по предмету.</w:t>
            </w:r>
          </w:p>
          <w:p w:rsidR="001F7C97" w:rsidRDefault="001F7C97" w:rsidP="000549F6">
            <w:r>
              <w:t xml:space="preserve">Разработать воспитательную программу работы с классом и индивидуальную воспитательную программу для детей </w:t>
            </w:r>
            <w:r>
              <w:rPr>
                <w:rStyle w:val="Zag11"/>
                <w:rFonts w:eastAsia="@Arial Unicode MS"/>
              </w:rPr>
              <w:t>«группы риска»</w:t>
            </w:r>
            <w:r>
              <w:t>.</w:t>
            </w:r>
          </w:p>
          <w:p w:rsidR="001F7C97" w:rsidRDefault="001F7C97" w:rsidP="000549F6">
            <w:r>
              <w:t>Осуществление педагогического мониторинга достижений школьника.</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r>
              <w:t>Классный руководитель.</w:t>
            </w:r>
          </w:p>
        </w:tc>
      </w:tr>
      <w:tr w:rsidR="001F7C97" w:rsidTr="000549F6">
        <w:trPr>
          <w:trHeight w:val="215"/>
        </w:trPr>
        <w:tc>
          <w:tcPr>
            <w:tcW w:w="1985" w:type="dxa"/>
            <w:gridSpan w:val="2"/>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Обеспечить психологическое и логопедическое </w:t>
            </w:r>
            <w:r>
              <w:lastRenderedPageBreak/>
              <w:t xml:space="preserve">сопровождение детей </w:t>
            </w:r>
            <w:r>
              <w:rPr>
                <w:rStyle w:val="Zag11"/>
                <w:rFonts w:eastAsia="@Arial Unicode MS"/>
              </w:rPr>
              <w:t>«группы риска»</w:t>
            </w:r>
          </w:p>
        </w:tc>
        <w:tc>
          <w:tcPr>
            <w:tcW w:w="2268" w:type="dxa"/>
            <w:tcBorders>
              <w:top w:val="single" w:sz="4" w:space="0" w:color="000000"/>
              <w:left w:val="single" w:sz="4" w:space="0" w:color="000000"/>
              <w:bottom w:val="single" w:sz="4" w:space="0" w:color="000000"/>
              <w:right w:val="single" w:sz="4" w:space="0" w:color="000000"/>
            </w:tcBorders>
          </w:tcPr>
          <w:p w:rsidR="001F7C97" w:rsidRDefault="001F7C97" w:rsidP="000549F6">
            <w:r>
              <w:lastRenderedPageBreak/>
              <w:t>Позитивная динамика развиваемых параметров</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1.Формирование групп для коррекционной работы.</w:t>
            </w:r>
          </w:p>
          <w:p w:rsidR="001F7C97" w:rsidRDefault="001F7C97" w:rsidP="000549F6">
            <w:r>
              <w:lastRenderedPageBreak/>
              <w:t>2.Составление расписания занятий.</w:t>
            </w:r>
          </w:p>
          <w:p w:rsidR="001F7C97" w:rsidRDefault="001F7C97" w:rsidP="000549F6">
            <w:r>
              <w:t>3. Проведение коррекционных занятий.</w:t>
            </w:r>
          </w:p>
          <w:p w:rsidR="001F7C97" w:rsidRDefault="001F7C97" w:rsidP="000549F6">
            <w:r>
              <w:t>4. Отслеживание динамики развития ребенка</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Заместитель директора</w:t>
            </w:r>
          </w:p>
          <w:p w:rsidR="001F7C97" w:rsidRDefault="001F7C97" w:rsidP="000549F6">
            <w:pPr>
              <w:jc w:val="center"/>
            </w:pPr>
            <w:r>
              <w:t xml:space="preserve"> по УВР, педагог-</w:t>
            </w:r>
            <w:r>
              <w:lastRenderedPageBreak/>
              <w:t>психолог,</w:t>
            </w:r>
          </w:p>
          <w:p w:rsidR="001F7C97" w:rsidRDefault="001F7C97" w:rsidP="000549F6">
            <w:pPr>
              <w:jc w:val="center"/>
            </w:pPr>
            <w:r>
              <w:t>учитель-логопед.</w:t>
            </w:r>
          </w:p>
          <w:p w:rsidR="001F7C97" w:rsidRDefault="001F7C97" w:rsidP="000549F6">
            <w:pPr>
              <w:jc w:val="center"/>
            </w:pPr>
          </w:p>
        </w:tc>
      </w:tr>
      <w:tr w:rsidR="001F7C97" w:rsidTr="000549F6">
        <w:trPr>
          <w:trHeight w:val="215"/>
        </w:trPr>
        <w:tc>
          <w:tcPr>
            <w:tcW w:w="9923" w:type="dxa"/>
            <w:gridSpan w:val="6"/>
            <w:tcBorders>
              <w:top w:val="single" w:sz="4" w:space="0" w:color="000000"/>
              <w:left w:val="single" w:sz="4" w:space="0" w:color="000000"/>
              <w:bottom w:val="single" w:sz="4" w:space="0" w:color="000000"/>
              <w:right w:val="single" w:sz="4" w:space="0" w:color="000000"/>
            </w:tcBorders>
          </w:tcPr>
          <w:p w:rsidR="001F7C97" w:rsidRDefault="001F7C97" w:rsidP="000549F6">
            <w:pPr>
              <w:jc w:val="center"/>
              <w:rPr>
                <w:i/>
              </w:rPr>
            </w:pPr>
            <w:r>
              <w:rPr>
                <w:i/>
              </w:rPr>
              <w:lastRenderedPageBreak/>
              <w:t>Лечебно-профилактическая работа</w:t>
            </w:r>
          </w:p>
        </w:tc>
      </w:tr>
      <w:tr w:rsidR="001F7C97" w:rsidTr="000549F6">
        <w:trPr>
          <w:trHeight w:val="215"/>
        </w:trPr>
        <w:tc>
          <w:tcPr>
            <w:tcW w:w="1985" w:type="dxa"/>
            <w:gridSpan w:val="2"/>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Создание условий для сохранения и укрепления здоровья обучающихся </w:t>
            </w:r>
            <w:r>
              <w:rPr>
                <w:rStyle w:val="Zag11"/>
                <w:rFonts w:eastAsia="@Arial Unicode MS"/>
              </w:rPr>
              <w:t>«группы риска»</w:t>
            </w:r>
          </w:p>
          <w:p w:rsidR="001F7C97" w:rsidRDefault="001F7C97" w:rsidP="000549F6"/>
          <w:p w:rsidR="001F7C97" w:rsidRDefault="001F7C97" w:rsidP="000549F6"/>
        </w:tc>
        <w:tc>
          <w:tcPr>
            <w:tcW w:w="2268" w:type="dxa"/>
            <w:tcBorders>
              <w:top w:val="single" w:sz="4" w:space="0" w:color="000000"/>
              <w:left w:val="single" w:sz="4" w:space="0" w:color="000000"/>
              <w:bottom w:val="single" w:sz="4" w:space="0" w:color="000000"/>
              <w:right w:val="single" w:sz="4" w:space="0" w:color="000000"/>
            </w:tcBorders>
          </w:tcPr>
          <w:p w:rsidR="001F7C97" w:rsidRDefault="001F7C97" w:rsidP="000549F6">
            <w:r>
              <w:t>Позитивная динамика развиваемых параметров</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Разработка  рекомендаций для педагогов, учителя, и родителей по работе с детьми </w:t>
            </w:r>
            <w:r>
              <w:rPr>
                <w:rStyle w:val="Zag11"/>
                <w:rFonts w:eastAsia="@Arial Unicode MS"/>
              </w:rPr>
              <w:t>«группы риска»</w:t>
            </w:r>
            <w:proofErr w:type="gramStart"/>
            <w:r>
              <w:rPr>
                <w:rStyle w:val="Zag11"/>
                <w:rFonts w:eastAsia="@Arial Unicode MS"/>
              </w:rPr>
              <w:t xml:space="preserve"> </w:t>
            </w:r>
            <w:r>
              <w:t>.</w:t>
            </w:r>
            <w:proofErr w:type="gramEnd"/>
          </w:p>
          <w:p w:rsidR="001F7C97" w:rsidRDefault="001F7C97" w:rsidP="000549F6">
            <w: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r>
              <w:t>Учителя, медицинский работник,</w:t>
            </w:r>
          </w:p>
          <w:p w:rsidR="001F7C97" w:rsidRDefault="001F7C97" w:rsidP="000549F6">
            <w:pPr>
              <w:jc w:val="center"/>
            </w:pPr>
            <w:r>
              <w:t>социальный педагог.</w:t>
            </w:r>
          </w:p>
        </w:tc>
      </w:tr>
    </w:tbl>
    <w:p w:rsidR="001F7C97" w:rsidRDefault="001F7C97" w:rsidP="001F7C97">
      <w:pPr>
        <w:rPr>
          <w:b/>
        </w:rPr>
      </w:pPr>
    </w:p>
    <w:p w:rsidR="001F7C97" w:rsidRPr="001F7C97" w:rsidRDefault="001F7C97" w:rsidP="001F7C97">
      <w:pPr>
        <w:spacing w:line="360" w:lineRule="auto"/>
        <w:jc w:val="both"/>
        <w:rPr>
          <w:sz w:val="28"/>
          <w:szCs w:val="28"/>
        </w:rPr>
      </w:pPr>
      <w:proofErr w:type="gramStart"/>
      <w:r w:rsidRPr="001F7C97">
        <w:rPr>
          <w:sz w:val="28"/>
          <w:szCs w:val="28"/>
        </w:rPr>
        <w:t>Обучающиеся</w:t>
      </w:r>
      <w:proofErr w:type="gramEnd"/>
      <w:r w:rsidRPr="001F7C97">
        <w:rPr>
          <w:sz w:val="28"/>
          <w:szCs w:val="28"/>
        </w:rPr>
        <w:t>, успешно справляющиеся с программой, освобождаются от коррекционно-развивающих занятий. При необходимости (по мере выявления  индивидуальных пробелов в развитии и обучении) проектируется Программа коррекционной работы         на последующие годы обучения.</w:t>
      </w:r>
    </w:p>
    <w:p w:rsidR="001F7C97" w:rsidRPr="001F7C97" w:rsidRDefault="001F7C97" w:rsidP="001F7C97">
      <w:pPr>
        <w:spacing w:line="360" w:lineRule="auto"/>
        <w:jc w:val="both"/>
        <w:rPr>
          <w:sz w:val="28"/>
          <w:szCs w:val="28"/>
        </w:rPr>
      </w:pPr>
    </w:p>
    <w:p w:rsidR="001F7C97" w:rsidRPr="001F7C97" w:rsidRDefault="001F7C97" w:rsidP="001F7C97">
      <w:pPr>
        <w:spacing w:line="360" w:lineRule="auto"/>
        <w:jc w:val="both"/>
        <w:rPr>
          <w:b/>
          <w:i/>
          <w:sz w:val="28"/>
          <w:szCs w:val="28"/>
        </w:rPr>
      </w:pPr>
    </w:p>
    <w:p w:rsidR="001F7C97" w:rsidRPr="001F7C97" w:rsidRDefault="001F7C97" w:rsidP="001F7C97">
      <w:pPr>
        <w:spacing w:line="360" w:lineRule="auto"/>
        <w:jc w:val="both"/>
        <w:rPr>
          <w:b/>
          <w:i/>
          <w:sz w:val="28"/>
          <w:szCs w:val="28"/>
        </w:rPr>
      </w:pPr>
      <w:r w:rsidRPr="001F7C97">
        <w:rPr>
          <w:b/>
          <w:i/>
          <w:sz w:val="28"/>
          <w:szCs w:val="28"/>
        </w:rPr>
        <w:t>Лечебно-профилактический модуль</w:t>
      </w:r>
    </w:p>
    <w:p w:rsidR="001F7C97" w:rsidRPr="001F7C97" w:rsidRDefault="001F7C97" w:rsidP="001F7C97">
      <w:pPr>
        <w:spacing w:line="360" w:lineRule="auto"/>
        <w:jc w:val="both"/>
        <w:rPr>
          <w:sz w:val="28"/>
          <w:szCs w:val="28"/>
        </w:rPr>
      </w:pPr>
      <w:r w:rsidRPr="001F7C97">
        <w:rPr>
          <w:sz w:val="28"/>
          <w:szCs w:val="28"/>
        </w:rPr>
        <w:t>Модуль предполагает проведение:</w:t>
      </w:r>
    </w:p>
    <w:p w:rsidR="001F7C97" w:rsidRPr="001F7C97" w:rsidRDefault="001F7C97" w:rsidP="00A00CC0">
      <w:pPr>
        <w:pStyle w:val="afff0"/>
        <w:widowControl w:val="0"/>
        <w:numPr>
          <w:ilvl w:val="0"/>
          <w:numId w:val="95"/>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лечебно-профилактических мероприятий</w:t>
      </w:r>
    </w:p>
    <w:p w:rsidR="001F7C97" w:rsidRPr="001F7C97" w:rsidRDefault="001F7C97" w:rsidP="00A00CC0">
      <w:pPr>
        <w:pStyle w:val="afff0"/>
        <w:widowControl w:val="0"/>
        <w:numPr>
          <w:ilvl w:val="0"/>
          <w:numId w:val="95"/>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 xml:space="preserve">осуществление </w:t>
      </w:r>
      <w:proofErr w:type="gramStart"/>
      <w:r w:rsidRPr="001F7C97">
        <w:rPr>
          <w:rFonts w:ascii="Times New Roman" w:hAnsi="Times New Roman"/>
          <w:sz w:val="28"/>
          <w:szCs w:val="28"/>
        </w:rPr>
        <w:t>контроля за</w:t>
      </w:r>
      <w:proofErr w:type="gramEnd"/>
      <w:r w:rsidRPr="001F7C97">
        <w:rPr>
          <w:rFonts w:ascii="Times New Roman" w:hAnsi="Times New Roman"/>
          <w:sz w:val="28"/>
          <w:szCs w:val="28"/>
        </w:rPr>
        <w:t xml:space="preserve"> соблюдением санитарно-гигиенических норм, за режимом дня, питанием ребенка</w:t>
      </w:r>
    </w:p>
    <w:p w:rsidR="001F7C97" w:rsidRPr="001F7C97" w:rsidRDefault="001F7C97" w:rsidP="00A00CC0">
      <w:pPr>
        <w:pStyle w:val="afff0"/>
        <w:widowControl w:val="0"/>
        <w:numPr>
          <w:ilvl w:val="0"/>
          <w:numId w:val="95"/>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 xml:space="preserve">проведение индивидуальных лечебно-профилактических действий в зависимости от нарушения (медикаментозное лечение по назначению врача, </w:t>
      </w:r>
      <w:r w:rsidRPr="001F7C97">
        <w:rPr>
          <w:rFonts w:ascii="Times New Roman" w:hAnsi="Times New Roman"/>
          <w:sz w:val="28"/>
          <w:szCs w:val="28"/>
        </w:rPr>
        <w:lastRenderedPageBreak/>
        <w:t>специальные  коррекционные занятия лечебной физкультурой, посещение бассейна, мероприятия по физическому и психическому закаливанию, использование здоровье сберегающих технологий в урочной и внеурочной деятельности)</w:t>
      </w:r>
    </w:p>
    <w:p w:rsidR="001F7C97" w:rsidRPr="001F7C97" w:rsidRDefault="001F7C97" w:rsidP="001F7C97">
      <w:pPr>
        <w:pStyle w:val="afff0"/>
        <w:spacing w:line="360" w:lineRule="auto"/>
        <w:ind w:left="780"/>
        <w:jc w:val="both"/>
        <w:rPr>
          <w:rFonts w:ascii="Times New Roman" w:hAnsi="Times New Roman"/>
          <w:sz w:val="28"/>
          <w:szCs w:val="28"/>
        </w:rPr>
      </w:pPr>
    </w:p>
    <w:p w:rsidR="001F7C97" w:rsidRPr="001F7C97" w:rsidRDefault="001F7C97" w:rsidP="001F7C97">
      <w:pPr>
        <w:pStyle w:val="afff0"/>
        <w:spacing w:line="360" w:lineRule="auto"/>
        <w:ind w:left="780"/>
        <w:jc w:val="both"/>
        <w:rPr>
          <w:rFonts w:ascii="Times New Roman" w:hAnsi="Times New Roman"/>
          <w:b/>
          <w:i/>
          <w:sz w:val="28"/>
          <w:szCs w:val="28"/>
        </w:rPr>
      </w:pPr>
      <w:r w:rsidRPr="001F7C97">
        <w:rPr>
          <w:rFonts w:ascii="Times New Roman" w:hAnsi="Times New Roman"/>
          <w:b/>
          <w:i/>
          <w:sz w:val="28"/>
          <w:szCs w:val="28"/>
        </w:rPr>
        <w:t>Социально-педагогический модуль</w:t>
      </w:r>
    </w:p>
    <w:p w:rsidR="001F7C97" w:rsidRPr="001F7C97" w:rsidRDefault="001F7C97" w:rsidP="001F7C97">
      <w:pPr>
        <w:spacing w:line="360" w:lineRule="auto"/>
        <w:jc w:val="both"/>
        <w:rPr>
          <w:b/>
          <w:sz w:val="28"/>
          <w:szCs w:val="28"/>
        </w:rPr>
      </w:pPr>
      <w:r w:rsidRPr="001F7C97">
        <w:rPr>
          <w:b/>
          <w:i/>
          <w:sz w:val="28"/>
          <w:szCs w:val="28"/>
        </w:rPr>
        <w:t>Цели</w:t>
      </w:r>
      <w:r w:rsidRPr="001F7C97">
        <w:rPr>
          <w:b/>
          <w:sz w:val="28"/>
          <w:szCs w:val="28"/>
        </w:rPr>
        <w:t>:</w:t>
      </w:r>
    </w:p>
    <w:p w:rsidR="001F7C97" w:rsidRPr="001F7C97" w:rsidRDefault="001F7C97" w:rsidP="00A00CC0">
      <w:pPr>
        <w:pStyle w:val="afff0"/>
        <w:widowControl w:val="0"/>
        <w:numPr>
          <w:ilvl w:val="0"/>
          <w:numId w:val="96"/>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 xml:space="preserve">обеспечение непрерывности специального индивидуального сопровождения детей </w:t>
      </w:r>
      <w:r w:rsidRPr="001F7C97">
        <w:rPr>
          <w:rStyle w:val="Zag11"/>
          <w:rFonts w:ascii="Times New Roman" w:eastAsia="@Arial Unicode MS" w:hAnsi="Times New Roman"/>
          <w:sz w:val="28"/>
          <w:szCs w:val="28"/>
        </w:rPr>
        <w:t>«группы риска»</w:t>
      </w:r>
      <w:r w:rsidRPr="001F7C97">
        <w:rPr>
          <w:rFonts w:ascii="Times New Roman" w:hAnsi="Times New Roman"/>
          <w:sz w:val="28"/>
          <w:szCs w:val="28"/>
        </w:rPr>
        <w:t xml:space="preserve"> и их родителей (законных представителей)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F7C97" w:rsidRPr="001F7C97" w:rsidRDefault="001F7C97" w:rsidP="00A00CC0">
      <w:pPr>
        <w:pStyle w:val="afff0"/>
        <w:widowControl w:val="0"/>
        <w:numPr>
          <w:ilvl w:val="0"/>
          <w:numId w:val="96"/>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повышение профессиональной компетентности педагогов по вопросам развития, обучения и воспитания детей «группы риска»</w:t>
      </w:r>
    </w:p>
    <w:p w:rsidR="001F7C97" w:rsidRPr="001F7C97" w:rsidRDefault="001F7C97" w:rsidP="00A00CC0">
      <w:pPr>
        <w:pStyle w:val="afff0"/>
        <w:widowControl w:val="0"/>
        <w:numPr>
          <w:ilvl w:val="0"/>
          <w:numId w:val="96"/>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 xml:space="preserve"> повышение уровня родительской компетентности по вопросам развития и воспитания детей </w:t>
      </w:r>
    </w:p>
    <w:p w:rsidR="001F7C97" w:rsidRPr="001F7C97" w:rsidRDefault="001F7C97" w:rsidP="00A00CC0">
      <w:pPr>
        <w:pStyle w:val="afff0"/>
        <w:widowControl w:val="0"/>
        <w:numPr>
          <w:ilvl w:val="0"/>
          <w:numId w:val="96"/>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 xml:space="preserve"> активизация  роли   родителей в воспитании и обучении ребенка</w:t>
      </w:r>
    </w:p>
    <w:p w:rsidR="001F7C97" w:rsidRDefault="001F7C97" w:rsidP="001F7C97"/>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126"/>
        <w:gridCol w:w="2551"/>
        <w:gridCol w:w="1276"/>
        <w:gridCol w:w="1843"/>
      </w:tblGrid>
      <w:tr w:rsidR="001F7C97" w:rsidTr="000549F6">
        <w:trPr>
          <w:trHeight w:val="977"/>
        </w:trPr>
        <w:tc>
          <w:tcPr>
            <w:tcW w:w="2269"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Задачи (направления) деятельности</w:t>
            </w:r>
          </w:p>
          <w:p w:rsidR="001F7C97" w:rsidRDefault="001F7C97" w:rsidP="000549F6">
            <w:pPr>
              <w:jc w:val="center"/>
            </w:pPr>
          </w:p>
        </w:tc>
        <w:tc>
          <w:tcPr>
            <w:tcW w:w="212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Планируемые результаты</w:t>
            </w:r>
          </w:p>
          <w:p w:rsidR="001F7C97" w:rsidRDefault="001F7C97" w:rsidP="000549F6">
            <w:pPr>
              <w:jc w:val="center"/>
            </w:pP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Виды и формы деятельности,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 xml:space="preserve">Сроки </w:t>
            </w:r>
          </w:p>
          <w:p w:rsidR="001F7C97" w:rsidRDefault="001F7C97" w:rsidP="000549F6">
            <w:pPr>
              <w:jc w:val="center"/>
            </w:pP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Ответственные</w:t>
            </w:r>
          </w:p>
          <w:p w:rsidR="001F7C97" w:rsidRDefault="001F7C97" w:rsidP="000549F6">
            <w:pPr>
              <w:jc w:val="center"/>
            </w:pPr>
          </w:p>
        </w:tc>
      </w:tr>
      <w:tr w:rsidR="001F7C97" w:rsidTr="000549F6">
        <w:trPr>
          <w:trHeight w:val="381"/>
        </w:trPr>
        <w:tc>
          <w:tcPr>
            <w:tcW w:w="2269" w:type="dxa"/>
            <w:tcBorders>
              <w:top w:val="single" w:sz="4" w:space="0" w:color="000000"/>
              <w:left w:val="single" w:sz="4" w:space="0" w:color="000000"/>
              <w:bottom w:val="single" w:sz="4" w:space="0" w:color="000000"/>
              <w:right w:val="single" w:sz="4" w:space="0" w:color="000000"/>
            </w:tcBorders>
          </w:tcPr>
          <w:p w:rsidR="001F7C97" w:rsidRDefault="001F7C97" w:rsidP="000549F6">
            <w:r>
              <w:t>Консультирование педагогических работников</w:t>
            </w:r>
          </w:p>
        </w:tc>
        <w:tc>
          <w:tcPr>
            <w:tcW w:w="2126"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Рекомендации, приёмы, упражнения и др. материалы. </w:t>
            </w:r>
          </w:p>
          <w:p w:rsidR="001F7C97" w:rsidRDefault="001F7C97" w:rsidP="000549F6"/>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Индивидуальные, групповые, тематические консультации</w:t>
            </w:r>
          </w:p>
          <w:p w:rsidR="001F7C97" w:rsidRDefault="001F7C97" w:rsidP="000549F6"/>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r>
              <w:t>Специалисты ПМПК:</w:t>
            </w:r>
          </w:p>
          <w:p w:rsidR="001F7C97" w:rsidRDefault="001F7C97" w:rsidP="000549F6">
            <w:r>
              <w:t>учитель- логопед,</w:t>
            </w:r>
          </w:p>
          <w:p w:rsidR="001F7C97" w:rsidRDefault="001F7C97" w:rsidP="000549F6">
            <w:r>
              <w:t>педагог- психолог,</w:t>
            </w:r>
          </w:p>
          <w:p w:rsidR="001F7C97" w:rsidRDefault="001F7C97" w:rsidP="000549F6">
            <w:r>
              <w:t>социальный педагог;</w:t>
            </w:r>
          </w:p>
          <w:p w:rsidR="001F7C97" w:rsidRDefault="001F7C97" w:rsidP="000549F6">
            <w:r>
              <w:t>заместитель директора по УВР.</w:t>
            </w:r>
          </w:p>
        </w:tc>
      </w:tr>
      <w:tr w:rsidR="001F7C97" w:rsidTr="000549F6">
        <w:trPr>
          <w:trHeight w:val="381"/>
        </w:trPr>
        <w:tc>
          <w:tcPr>
            <w:tcW w:w="2269"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Консультирование </w:t>
            </w:r>
            <w:proofErr w:type="gramStart"/>
            <w:r>
              <w:t>обучающихся</w:t>
            </w:r>
            <w:proofErr w:type="gramEnd"/>
            <w:r>
              <w:t xml:space="preserve"> </w:t>
            </w:r>
          </w:p>
          <w:p w:rsidR="001F7C97" w:rsidRDefault="001F7C97" w:rsidP="000549F6">
            <w:r>
              <w:t>по выявленным проблемам, оказание превентивной помощи</w:t>
            </w:r>
          </w:p>
        </w:tc>
        <w:tc>
          <w:tcPr>
            <w:tcW w:w="2126"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 Рекомендации, приёмы, упражнения и др. материалы. </w:t>
            </w:r>
          </w:p>
          <w:p w:rsidR="001F7C97" w:rsidRDefault="001F7C97" w:rsidP="000549F6"/>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Индивидуальные, групповые, тематические консультации</w:t>
            </w:r>
          </w:p>
          <w:p w:rsidR="001F7C97" w:rsidRDefault="001F7C97" w:rsidP="000549F6"/>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r>
              <w:t>Специалисты ПМПК:</w:t>
            </w:r>
          </w:p>
          <w:p w:rsidR="001F7C97" w:rsidRDefault="001F7C97" w:rsidP="000549F6">
            <w:r>
              <w:t>учитель- логопед,</w:t>
            </w:r>
          </w:p>
          <w:p w:rsidR="001F7C97" w:rsidRDefault="001F7C97" w:rsidP="000549F6">
            <w:r>
              <w:t>педагог- психолог,</w:t>
            </w:r>
          </w:p>
          <w:p w:rsidR="001F7C97" w:rsidRDefault="001F7C97" w:rsidP="000549F6">
            <w:r>
              <w:t>социальный педагог;</w:t>
            </w:r>
          </w:p>
          <w:p w:rsidR="001F7C97" w:rsidRDefault="001F7C97" w:rsidP="000549F6">
            <w:r>
              <w:lastRenderedPageBreak/>
              <w:t>заместитель директора по УВР.</w:t>
            </w:r>
          </w:p>
        </w:tc>
      </w:tr>
      <w:tr w:rsidR="001F7C97" w:rsidTr="000549F6">
        <w:trPr>
          <w:trHeight w:val="381"/>
        </w:trPr>
        <w:tc>
          <w:tcPr>
            <w:tcW w:w="2269" w:type="dxa"/>
            <w:tcBorders>
              <w:top w:val="single" w:sz="4" w:space="0" w:color="000000"/>
              <w:left w:val="single" w:sz="4" w:space="0" w:color="000000"/>
              <w:bottom w:val="single" w:sz="4" w:space="0" w:color="000000"/>
              <w:right w:val="single" w:sz="4" w:space="0" w:color="000000"/>
            </w:tcBorders>
          </w:tcPr>
          <w:p w:rsidR="001F7C97" w:rsidRDefault="001F7C97" w:rsidP="000549F6">
            <w:r>
              <w:lastRenderedPageBreak/>
              <w:t>Консультирование родителей             по  вопросам обучения и воспитания</w:t>
            </w:r>
          </w:p>
        </w:tc>
        <w:tc>
          <w:tcPr>
            <w:tcW w:w="2126"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 Рекомендации, приёмы, упражнения и др. материалы. </w:t>
            </w:r>
          </w:p>
          <w:p w:rsidR="001F7C97" w:rsidRDefault="001F7C97" w:rsidP="000549F6"/>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Индивидуальные, групповые, тематические консультации</w:t>
            </w:r>
          </w:p>
          <w:p w:rsidR="001F7C97" w:rsidRDefault="001F7C97" w:rsidP="000549F6"/>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r>
              <w:t>Специалисты ПМПК:</w:t>
            </w:r>
          </w:p>
          <w:p w:rsidR="001F7C97" w:rsidRDefault="001F7C97" w:rsidP="000549F6">
            <w:r>
              <w:t>учитель- логопед,</w:t>
            </w:r>
          </w:p>
          <w:p w:rsidR="001F7C97" w:rsidRDefault="001F7C97" w:rsidP="000549F6">
            <w:r>
              <w:t>педагог- психолог,</w:t>
            </w:r>
          </w:p>
          <w:p w:rsidR="001F7C97" w:rsidRDefault="001F7C97" w:rsidP="000549F6">
            <w:r>
              <w:t>социальный педагог;</w:t>
            </w:r>
          </w:p>
          <w:p w:rsidR="001F7C97" w:rsidRDefault="001F7C97" w:rsidP="000549F6">
            <w:r>
              <w:t>заместитель директора по УВР.</w:t>
            </w:r>
          </w:p>
        </w:tc>
      </w:tr>
      <w:tr w:rsidR="001F7C97" w:rsidTr="000549F6">
        <w:trPr>
          <w:trHeight w:val="1027"/>
        </w:trPr>
        <w:tc>
          <w:tcPr>
            <w:tcW w:w="2269"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Информирование родителей (законных представителей)   по медицинским, социальным, правовым и другим вопросам </w:t>
            </w:r>
          </w:p>
        </w:tc>
        <w:tc>
          <w:tcPr>
            <w:tcW w:w="2126"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Организация работы  семинаров, родительских собраний, тренингов, информационных стендов и др. </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Информационные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rPr>
                <w:i/>
              </w:rP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r>
              <w:t>Специалисты ПМПК:</w:t>
            </w:r>
          </w:p>
          <w:p w:rsidR="001F7C97" w:rsidRDefault="001F7C97" w:rsidP="000549F6">
            <w:r>
              <w:t>учитель- логопед,</w:t>
            </w:r>
          </w:p>
          <w:p w:rsidR="001F7C97" w:rsidRDefault="001F7C97" w:rsidP="000549F6">
            <w:r>
              <w:t>педагог- психолог,</w:t>
            </w:r>
          </w:p>
          <w:p w:rsidR="001F7C97" w:rsidRDefault="001F7C97" w:rsidP="000549F6">
            <w:r>
              <w:t>социальный педагог;</w:t>
            </w:r>
          </w:p>
          <w:p w:rsidR="001F7C97" w:rsidRDefault="001F7C97" w:rsidP="000549F6">
            <w:r>
              <w:t>заместитель директора по УВР.</w:t>
            </w:r>
          </w:p>
        </w:tc>
      </w:tr>
      <w:tr w:rsidR="001F7C97" w:rsidTr="000549F6">
        <w:trPr>
          <w:trHeight w:val="716"/>
        </w:trPr>
        <w:tc>
          <w:tcPr>
            <w:tcW w:w="2269" w:type="dxa"/>
            <w:tcBorders>
              <w:top w:val="single" w:sz="4" w:space="0" w:color="000000"/>
              <w:left w:val="single" w:sz="4" w:space="0" w:color="000000"/>
              <w:bottom w:val="single" w:sz="4" w:space="0" w:color="000000"/>
              <w:right w:val="single" w:sz="4" w:space="0" w:color="000000"/>
            </w:tcBorders>
          </w:tcPr>
          <w:p w:rsidR="001F7C97" w:rsidRDefault="001F7C97" w:rsidP="000549F6">
            <w:r>
              <w:t>Психолого-педагогическое просвещение педагогических работников по вопросам развития, обучения и воспитания детей «группы риска»</w:t>
            </w:r>
          </w:p>
        </w:tc>
        <w:tc>
          <w:tcPr>
            <w:tcW w:w="2126"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Организация методических мероприятий </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Информационные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rPr>
                <w:i/>
              </w:rP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r>
              <w:t>Специалисты ПМПК:</w:t>
            </w:r>
          </w:p>
          <w:p w:rsidR="001F7C97" w:rsidRDefault="001F7C97" w:rsidP="000549F6">
            <w:r>
              <w:t>учитель- логопед,</w:t>
            </w:r>
          </w:p>
          <w:p w:rsidR="001F7C97" w:rsidRDefault="001F7C97" w:rsidP="000549F6">
            <w:r>
              <w:t>педагог- психолог,</w:t>
            </w:r>
          </w:p>
          <w:p w:rsidR="001F7C97" w:rsidRDefault="001F7C97" w:rsidP="000549F6">
            <w:r>
              <w:t>социальный педагог;</w:t>
            </w:r>
          </w:p>
          <w:p w:rsidR="001F7C97" w:rsidRDefault="001F7C97" w:rsidP="000549F6">
            <w:r>
              <w:t>заместитель директора по УВР.</w:t>
            </w:r>
          </w:p>
        </w:tc>
      </w:tr>
    </w:tbl>
    <w:p w:rsidR="001F7C97" w:rsidRDefault="001F7C97" w:rsidP="001F7C97">
      <w:pPr>
        <w:jc w:val="both"/>
        <w:rPr>
          <w:rStyle w:val="Zag11"/>
        </w:rPr>
      </w:pPr>
    </w:p>
    <w:p w:rsidR="001F7C97" w:rsidRPr="001F7C97" w:rsidRDefault="001F7C97" w:rsidP="001F7C97">
      <w:pPr>
        <w:spacing w:line="360" w:lineRule="auto"/>
        <w:ind w:firstLine="709"/>
        <w:jc w:val="center"/>
        <w:rPr>
          <w:rStyle w:val="Zag11"/>
          <w:rFonts w:eastAsia="@Arial Unicode MS"/>
          <w:b/>
          <w:i/>
          <w:sz w:val="28"/>
          <w:szCs w:val="28"/>
        </w:rPr>
      </w:pPr>
      <w:r w:rsidRPr="001F7C97">
        <w:rPr>
          <w:rStyle w:val="Zag11"/>
          <w:rFonts w:eastAsia="@Arial Unicode MS"/>
          <w:b/>
          <w:i/>
          <w:sz w:val="28"/>
          <w:szCs w:val="28"/>
        </w:rPr>
        <w:t>Ожидаемые результаты программы:</w:t>
      </w:r>
    </w:p>
    <w:p w:rsidR="001F7C97" w:rsidRPr="001F7C97" w:rsidRDefault="001F7C97" w:rsidP="001F7C97">
      <w:pPr>
        <w:spacing w:line="360" w:lineRule="auto"/>
        <w:jc w:val="both"/>
        <w:rPr>
          <w:sz w:val="28"/>
          <w:szCs w:val="28"/>
        </w:rPr>
      </w:pPr>
      <w:r w:rsidRPr="001F7C97">
        <w:rPr>
          <w:sz w:val="28"/>
          <w:szCs w:val="28"/>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p>
    <w:p w:rsidR="001F7C97" w:rsidRPr="001F7C97" w:rsidRDefault="001F7C97" w:rsidP="001F7C97">
      <w:pPr>
        <w:spacing w:line="360" w:lineRule="auto"/>
        <w:jc w:val="both"/>
        <w:rPr>
          <w:sz w:val="28"/>
          <w:szCs w:val="28"/>
        </w:rPr>
      </w:pPr>
      <w:r w:rsidRPr="001F7C97">
        <w:rPr>
          <w:sz w:val="28"/>
          <w:szCs w:val="28"/>
        </w:rPr>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1F7C97">
        <w:rPr>
          <w:sz w:val="28"/>
          <w:szCs w:val="28"/>
        </w:rPr>
        <w:t>со</w:t>
      </w:r>
      <w:proofErr w:type="gramEnd"/>
      <w:r w:rsidRPr="001F7C97">
        <w:rPr>
          <w:sz w:val="28"/>
          <w:szCs w:val="28"/>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1F7C97" w:rsidRPr="001F7C97" w:rsidRDefault="001F7C97" w:rsidP="001F7C97">
      <w:pPr>
        <w:spacing w:line="360" w:lineRule="auto"/>
        <w:jc w:val="both"/>
        <w:rPr>
          <w:sz w:val="28"/>
          <w:szCs w:val="28"/>
        </w:rPr>
      </w:pPr>
      <w:r w:rsidRPr="001F7C97">
        <w:rPr>
          <w:sz w:val="28"/>
          <w:szCs w:val="28"/>
        </w:rPr>
        <w:lastRenderedPageBreak/>
        <w:t>•  овладение социально-бытовыми умениями,  используемыми в повседневной жизни</w:t>
      </w:r>
    </w:p>
    <w:p w:rsidR="001F7C97" w:rsidRPr="001F7C97" w:rsidRDefault="001F7C97" w:rsidP="001F7C97">
      <w:pPr>
        <w:spacing w:line="360" w:lineRule="auto"/>
        <w:jc w:val="both"/>
        <w:rPr>
          <w:sz w:val="28"/>
          <w:szCs w:val="28"/>
        </w:rPr>
      </w:pPr>
      <w:r w:rsidRPr="001F7C97">
        <w:rPr>
          <w:sz w:val="28"/>
          <w:szCs w:val="28"/>
        </w:rPr>
        <w:t>• овладение навыками коммуникации</w:t>
      </w:r>
    </w:p>
    <w:p w:rsidR="001F7C97" w:rsidRPr="001F7C97" w:rsidRDefault="001F7C97" w:rsidP="001F7C97">
      <w:pPr>
        <w:spacing w:line="360" w:lineRule="auto"/>
        <w:jc w:val="both"/>
        <w:rPr>
          <w:sz w:val="28"/>
          <w:szCs w:val="28"/>
        </w:rPr>
      </w:pPr>
      <w:r w:rsidRPr="001F7C97">
        <w:rPr>
          <w:sz w:val="28"/>
          <w:szCs w:val="28"/>
        </w:rPr>
        <w:t>• дифференциация и  осмысление картины  мира и  её  временно-пространственной организации</w:t>
      </w:r>
    </w:p>
    <w:p w:rsidR="001F7C97" w:rsidRPr="00444CD3" w:rsidRDefault="001F7C97" w:rsidP="00444CD3">
      <w:pPr>
        <w:spacing w:line="360" w:lineRule="auto"/>
        <w:jc w:val="both"/>
        <w:rPr>
          <w:sz w:val="28"/>
          <w:szCs w:val="28"/>
        </w:rPr>
      </w:pPr>
      <w:r w:rsidRPr="001F7C97">
        <w:rPr>
          <w:sz w:val="28"/>
          <w:szCs w:val="28"/>
        </w:rPr>
        <w:t>• осмысление своего  социального окружения и освоение соответствующих возрасту системы ценностей и социальных ролей</w:t>
      </w:r>
    </w:p>
    <w:p w:rsidR="001F7C97" w:rsidRDefault="001F7C97" w:rsidP="001F7C97">
      <w:pPr>
        <w:shd w:val="clear" w:color="auto" w:fill="FFFFFF"/>
        <w:ind w:firstLine="720"/>
        <w:jc w:val="both"/>
        <w:rPr>
          <w:b/>
          <w:color w:val="000000"/>
          <w:u w:val="single"/>
        </w:rPr>
      </w:pPr>
    </w:p>
    <w:p w:rsidR="001F7C97" w:rsidRDefault="001F7C97" w:rsidP="001F7C97">
      <w:pPr>
        <w:jc w:val="center"/>
        <w:rPr>
          <w:b/>
          <w:color w:val="000000"/>
        </w:rPr>
      </w:pPr>
    </w:p>
    <w:p w:rsidR="001F7C97" w:rsidRPr="001F7C97" w:rsidRDefault="001F7C97" w:rsidP="001F7C97">
      <w:pPr>
        <w:spacing w:line="360" w:lineRule="auto"/>
        <w:jc w:val="both"/>
        <w:rPr>
          <w:b/>
          <w:i/>
          <w:sz w:val="28"/>
          <w:szCs w:val="28"/>
        </w:rPr>
      </w:pPr>
      <w:r w:rsidRPr="001F7C97">
        <w:rPr>
          <w:b/>
          <w:i/>
          <w:sz w:val="28"/>
          <w:szCs w:val="28"/>
        </w:rPr>
        <w:t>Развитие творческого потенциала учащихся (одаренных детей)</w:t>
      </w:r>
    </w:p>
    <w:p w:rsidR="001F7C97" w:rsidRPr="001F7C97" w:rsidRDefault="001F7C97" w:rsidP="001F7C97">
      <w:pPr>
        <w:tabs>
          <w:tab w:val="left" w:pos="2336"/>
        </w:tabs>
        <w:spacing w:line="360" w:lineRule="auto"/>
        <w:ind w:right="11" w:firstLine="697"/>
        <w:jc w:val="both"/>
        <w:rPr>
          <w:spacing w:val="2"/>
          <w:sz w:val="28"/>
          <w:szCs w:val="28"/>
        </w:rPr>
      </w:pPr>
      <w:r w:rsidRPr="001F7C97">
        <w:rPr>
          <w:sz w:val="28"/>
          <w:szCs w:val="28"/>
        </w:rPr>
        <w:t xml:space="preserve">Развитие творческого потенциала учащихся начальной школы осуществляется в рамках урочной и внеурочной деятельности.  </w:t>
      </w:r>
    </w:p>
    <w:p w:rsidR="001F7C97" w:rsidRPr="001F7C97" w:rsidRDefault="001F7C97" w:rsidP="001F7C97">
      <w:pPr>
        <w:spacing w:line="360" w:lineRule="auto"/>
        <w:ind w:firstLine="708"/>
        <w:jc w:val="both"/>
        <w:rPr>
          <w:color w:val="000000"/>
          <w:sz w:val="28"/>
          <w:szCs w:val="28"/>
        </w:rPr>
      </w:pPr>
      <w:r w:rsidRPr="001F7C97">
        <w:rPr>
          <w:color w:val="000000"/>
          <w:sz w:val="28"/>
          <w:szCs w:val="28"/>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1F7C97">
        <w:rPr>
          <w:sz w:val="28"/>
          <w:szCs w:val="28"/>
        </w:rPr>
        <w:t>В учебниках в каждой  теме формулируются проблемные вопросы, учебные задачи илисоздаются проблемные ситуации.</w:t>
      </w:r>
    </w:p>
    <w:p w:rsidR="001F7C97" w:rsidRPr="001F7C97" w:rsidRDefault="001F7C97" w:rsidP="001F7C97">
      <w:pPr>
        <w:spacing w:line="360" w:lineRule="auto"/>
        <w:ind w:firstLine="567"/>
        <w:jc w:val="both"/>
        <w:rPr>
          <w:sz w:val="28"/>
          <w:szCs w:val="28"/>
        </w:rPr>
      </w:pPr>
      <w:r w:rsidRPr="001F7C97">
        <w:rPr>
          <w:b/>
          <w:color w:val="000000"/>
          <w:sz w:val="28"/>
          <w:szCs w:val="28"/>
        </w:rPr>
        <w:t>В курсе «Русский язык»</w:t>
      </w:r>
      <w:r w:rsidRPr="001F7C97">
        <w:rPr>
          <w:color w:val="000000"/>
          <w:sz w:val="28"/>
          <w:szCs w:val="28"/>
        </w:rPr>
        <w:t xml:space="preserve"> о</w:t>
      </w:r>
      <w:r w:rsidRPr="001F7C97">
        <w:rPr>
          <w:sz w:val="28"/>
          <w:szCs w:val="28"/>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1F7C97">
        <w:rPr>
          <w:sz w:val="28"/>
          <w:szCs w:val="28"/>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1F7C97">
        <w:rPr>
          <w:sz w:val="28"/>
          <w:szCs w:val="28"/>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F7C97" w:rsidRPr="001F7C97" w:rsidRDefault="001F7C97" w:rsidP="001F7C97">
      <w:pPr>
        <w:spacing w:line="360" w:lineRule="auto"/>
        <w:ind w:firstLine="567"/>
        <w:jc w:val="both"/>
        <w:rPr>
          <w:sz w:val="28"/>
          <w:szCs w:val="28"/>
        </w:rPr>
      </w:pPr>
      <w:r w:rsidRPr="001F7C97">
        <w:rPr>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w:t>
      </w:r>
      <w:r w:rsidR="00444CD3">
        <w:rPr>
          <w:sz w:val="28"/>
          <w:szCs w:val="28"/>
        </w:rPr>
        <w:t>плекса учебников «Школа России»</w:t>
      </w:r>
      <w:r w:rsidRPr="001F7C97">
        <w:rPr>
          <w:sz w:val="28"/>
          <w:szCs w:val="28"/>
        </w:rPr>
        <w:t xml:space="preserve">, «Начальная школа </w:t>
      </w:r>
      <w:r w:rsidRPr="001F7C97">
        <w:rPr>
          <w:sz w:val="28"/>
          <w:szCs w:val="28"/>
          <w:lang w:val="en-US"/>
        </w:rPr>
        <w:t>XXI</w:t>
      </w:r>
      <w:r w:rsidRPr="001F7C97">
        <w:rPr>
          <w:sz w:val="28"/>
          <w:szCs w:val="28"/>
        </w:rPr>
        <w:t xml:space="preserve"> века». </w:t>
      </w:r>
    </w:p>
    <w:p w:rsidR="001F7C97" w:rsidRPr="001F7C97" w:rsidRDefault="001F7C97" w:rsidP="001F7C97">
      <w:pPr>
        <w:spacing w:line="360" w:lineRule="auto"/>
        <w:ind w:firstLine="567"/>
        <w:jc w:val="both"/>
        <w:rPr>
          <w:color w:val="000000"/>
          <w:sz w:val="28"/>
          <w:szCs w:val="28"/>
        </w:rPr>
      </w:pPr>
      <w:r w:rsidRPr="001F7C97">
        <w:rPr>
          <w:b/>
          <w:sz w:val="28"/>
          <w:szCs w:val="28"/>
        </w:rPr>
        <w:t>В курсе «Математика»</w:t>
      </w:r>
      <w:r w:rsidRPr="001F7C97">
        <w:rPr>
          <w:sz w:val="28"/>
          <w:szCs w:val="28"/>
        </w:rPr>
        <w:t xml:space="preserve"> о</w:t>
      </w:r>
      <w:r w:rsidRPr="001F7C97">
        <w:rPr>
          <w:color w:val="000000"/>
          <w:sz w:val="28"/>
          <w:szCs w:val="28"/>
        </w:rPr>
        <w:t xml:space="preserve">своение  указанных способов основывается </w:t>
      </w:r>
      <w:proofErr w:type="gramStart"/>
      <w:r w:rsidRPr="001F7C97">
        <w:rPr>
          <w:color w:val="000000"/>
          <w:sz w:val="28"/>
          <w:szCs w:val="28"/>
        </w:rPr>
        <w:t>на</w:t>
      </w:r>
      <w:proofErr w:type="gramEnd"/>
      <w:r w:rsidRPr="001F7C97">
        <w:rPr>
          <w:color w:val="000000"/>
          <w:sz w:val="28"/>
          <w:szCs w:val="28"/>
        </w:rPr>
        <w:t xml:space="preserve"> представленной в учебниках 1—4 классовсерии заданий творческого и поискового характера, например, предлагающих:</w:t>
      </w:r>
    </w:p>
    <w:p w:rsidR="001F7C97" w:rsidRPr="001F7C97" w:rsidRDefault="001F7C97" w:rsidP="00A00CC0">
      <w:pPr>
        <w:numPr>
          <w:ilvl w:val="0"/>
          <w:numId w:val="80"/>
        </w:numPr>
        <w:spacing w:line="360" w:lineRule="auto"/>
        <w:jc w:val="both"/>
        <w:rPr>
          <w:color w:val="000000"/>
          <w:sz w:val="28"/>
          <w:szCs w:val="28"/>
        </w:rPr>
      </w:pPr>
      <w:r w:rsidRPr="001F7C97">
        <w:rPr>
          <w:color w:val="000000"/>
          <w:sz w:val="28"/>
          <w:szCs w:val="28"/>
        </w:rPr>
        <w:lastRenderedPageBreak/>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F7C97" w:rsidRPr="001F7C97" w:rsidRDefault="001F7C97" w:rsidP="00A00CC0">
      <w:pPr>
        <w:numPr>
          <w:ilvl w:val="0"/>
          <w:numId w:val="80"/>
        </w:numPr>
        <w:spacing w:line="360" w:lineRule="auto"/>
        <w:jc w:val="both"/>
        <w:rPr>
          <w:color w:val="000000"/>
          <w:sz w:val="28"/>
          <w:szCs w:val="28"/>
        </w:rPr>
      </w:pPr>
      <w:r w:rsidRPr="001F7C97">
        <w:rPr>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1F7C97" w:rsidRPr="001F7C97" w:rsidRDefault="001F7C97" w:rsidP="00A00CC0">
      <w:pPr>
        <w:numPr>
          <w:ilvl w:val="0"/>
          <w:numId w:val="80"/>
        </w:numPr>
        <w:spacing w:line="360" w:lineRule="auto"/>
        <w:jc w:val="both"/>
        <w:rPr>
          <w:color w:val="000000"/>
          <w:sz w:val="28"/>
          <w:szCs w:val="28"/>
        </w:rPr>
      </w:pPr>
      <w:r w:rsidRPr="001F7C97">
        <w:rPr>
          <w:color w:val="000000"/>
          <w:sz w:val="28"/>
          <w:szCs w:val="28"/>
        </w:rPr>
        <w:t xml:space="preserve">провести </w:t>
      </w:r>
      <w:proofErr w:type="gramStart"/>
      <w:r w:rsidRPr="001F7C97">
        <w:rPr>
          <w:color w:val="000000"/>
          <w:sz w:val="28"/>
          <w:szCs w:val="28"/>
        </w:rPr>
        <w:t>логические рассуждения</w:t>
      </w:r>
      <w:proofErr w:type="gramEnd"/>
      <w:r w:rsidRPr="001F7C97">
        <w:rPr>
          <w:color w:val="000000"/>
          <w:sz w:val="28"/>
          <w:szCs w:val="28"/>
        </w:rPr>
        <w:t xml:space="preserve">, использовать знания в новых условиях при выполнении заданий поискового характера. </w:t>
      </w:r>
    </w:p>
    <w:p w:rsidR="001F7C97" w:rsidRPr="001F7C97" w:rsidRDefault="001F7C97" w:rsidP="001F7C97">
      <w:pPr>
        <w:spacing w:line="360" w:lineRule="auto"/>
        <w:ind w:firstLine="567"/>
        <w:jc w:val="both"/>
        <w:rPr>
          <w:color w:val="000000"/>
          <w:sz w:val="28"/>
          <w:szCs w:val="28"/>
        </w:rPr>
      </w:pPr>
      <w:r w:rsidRPr="001F7C97">
        <w:rPr>
          <w:color w:val="000000"/>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F7C97" w:rsidRPr="001F7C97" w:rsidRDefault="001F7C97" w:rsidP="00444CD3">
      <w:pPr>
        <w:spacing w:line="360" w:lineRule="auto"/>
        <w:ind w:firstLine="567"/>
        <w:jc w:val="both"/>
        <w:rPr>
          <w:color w:val="000000"/>
          <w:sz w:val="28"/>
          <w:szCs w:val="28"/>
        </w:rPr>
      </w:pPr>
      <w:r w:rsidRPr="001F7C97">
        <w:rPr>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F7C97" w:rsidRPr="001F7C97" w:rsidRDefault="001F7C97" w:rsidP="001F7C97">
      <w:pPr>
        <w:spacing w:line="360" w:lineRule="auto"/>
        <w:ind w:firstLine="708"/>
        <w:jc w:val="both"/>
        <w:rPr>
          <w:sz w:val="28"/>
          <w:szCs w:val="28"/>
        </w:rPr>
      </w:pPr>
      <w:r w:rsidRPr="001F7C97">
        <w:rPr>
          <w:sz w:val="28"/>
          <w:szCs w:val="28"/>
        </w:rPr>
        <w:t xml:space="preserve"> Проблемы творческого и поискового характера решаются также при работе над учебными проектами по </w:t>
      </w:r>
      <w:r w:rsidRPr="001F7C97">
        <w:rPr>
          <w:b/>
          <w:i/>
          <w:sz w:val="28"/>
          <w:szCs w:val="28"/>
        </w:rPr>
        <w:t>математике, русскому языку</w:t>
      </w:r>
      <w:proofErr w:type="gramStart"/>
      <w:r w:rsidRPr="001F7C97">
        <w:rPr>
          <w:b/>
          <w:i/>
          <w:sz w:val="28"/>
          <w:szCs w:val="28"/>
        </w:rPr>
        <w:t>,р</w:t>
      </w:r>
      <w:proofErr w:type="gramEnd"/>
      <w:r w:rsidRPr="001F7C97">
        <w:rPr>
          <w:b/>
          <w:i/>
          <w:sz w:val="28"/>
          <w:szCs w:val="28"/>
        </w:rPr>
        <w:t>одному языку,  литературному чтению, окружающему миру, технологии, иностранному языку, информатике</w:t>
      </w:r>
      <w:r w:rsidRPr="001F7C97">
        <w:rPr>
          <w:b/>
          <w:sz w:val="28"/>
          <w:szCs w:val="28"/>
        </w:rPr>
        <w:t xml:space="preserve">,  </w:t>
      </w:r>
      <w:r w:rsidRPr="001F7C97">
        <w:rPr>
          <w:sz w:val="28"/>
          <w:szCs w:val="28"/>
        </w:rPr>
        <w:t>которые предусмотрены в каждом учебнике с 1 по 4 класс.</w:t>
      </w:r>
    </w:p>
    <w:p w:rsidR="001F7C97" w:rsidRPr="001F7C97" w:rsidRDefault="001F7C97" w:rsidP="001F7C97">
      <w:pPr>
        <w:spacing w:line="360" w:lineRule="auto"/>
        <w:ind w:firstLine="697"/>
        <w:jc w:val="both"/>
        <w:rPr>
          <w:sz w:val="28"/>
          <w:szCs w:val="28"/>
        </w:rPr>
      </w:pPr>
      <w:r w:rsidRPr="001F7C97">
        <w:rPr>
          <w:sz w:val="28"/>
          <w:szCs w:val="28"/>
        </w:rPr>
        <w:t>Во внеурочной работе организуются творческие конкурсы, предметные олимпиады, диспуты, научные проекты и др.</w:t>
      </w:r>
    </w:p>
    <w:p w:rsidR="001F7C97" w:rsidRDefault="001F7C97" w:rsidP="001F7C97">
      <w:pPr>
        <w:ind w:firstLine="697"/>
        <w:jc w:val="both"/>
      </w:pPr>
    </w:p>
    <w:p w:rsidR="00E2395D" w:rsidRPr="00E2395D" w:rsidRDefault="00900B5A" w:rsidP="00A00CC0">
      <w:pPr>
        <w:pStyle w:val="1"/>
        <w:numPr>
          <w:ilvl w:val="0"/>
          <w:numId w:val="63"/>
        </w:numPr>
        <w:ind w:left="0" w:firstLine="0"/>
      </w:pPr>
      <w:r w:rsidRPr="00CB6752">
        <w:br w:type="page"/>
      </w:r>
      <w:r w:rsidR="00E2395D" w:rsidRPr="00E2395D">
        <w:lastRenderedPageBreak/>
        <w:t xml:space="preserve"> Организационный раздел</w:t>
      </w:r>
    </w:p>
    <w:p w:rsidR="00444CD3" w:rsidRPr="008A71A7" w:rsidRDefault="001F7C97" w:rsidP="00444CD3">
      <w:pPr>
        <w:numPr>
          <w:ilvl w:val="1"/>
          <w:numId w:val="63"/>
        </w:numPr>
        <w:spacing w:line="360" w:lineRule="auto"/>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rsidR="008A71A7" w:rsidRDefault="008A71A7" w:rsidP="008A71A7">
      <w:pPr>
        <w:pStyle w:val="aff4"/>
        <w:rPr>
          <w:b/>
          <w:bCs/>
          <w:sz w:val="36"/>
        </w:rPr>
      </w:pPr>
      <w:r>
        <w:rPr>
          <w:b/>
          <w:bCs/>
          <w:sz w:val="36"/>
        </w:rPr>
        <w:t>Пояснительная записка к учебному плану</w:t>
      </w:r>
    </w:p>
    <w:p w:rsidR="008A71A7" w:rsidRDefault="008A71A7" w:rsidP="008A71A7">
      <w:pPr>
        <w:pStyle w:val="aff4"/>
        <w:rPr>
          <w:b/>
          <w:bCs/>
          <w:sz w:val="36"/>
        </w:rPr>
      </w:pPr>
      <w:r w:rsidRPr="00A3027C">
        <w:rPr>
          <w:b/>
          <w:bCs/>
          <w:sz w:val="36"/>
        </w:rPr>
        <w:t>муниципального общеобразовательного</w:t>
      </w:r>
      <w:r>
        <w:rPr>
          <w:b/>
          <w:bCs/>
          <w:sz w:val="36"/>
        </w:rPr>
        <w:t xml:space="preserve"> учреждения</w:t>
      </w:r>
    </w:p>
    <w:p w:rsidR="008A71A7" w:rsidRDefault="008A71A7" w:rsidP="008A71A7">
      <w:pPr>
        <w:pStyle w:val="aff4"/>
        <w:rPr>
          <w:b/>
          <w:bCs/>
          <w:sz w:val="36"/>
        </w:rPr>
      </w:pPr>
      <w:r>
        <w:rPr>
          <w:b/>
          <w:bCs/>
          <w:sz w:val="36"/>
        </w:rPr>
        <w:t>средне</w:t>
      </w:r>
      <w:r w:rsidR="0034475E">
        <w:rPr>
          <w:b/>
          <w:bCs/>
          <w:sz w:val="36"/>
        </w:rPr>
        <w:t>й общеобразовательной школы № 2</w:t>
      </w:r>
    </w:p>
    <w:p w:rsidR="008A71A7" w:rsidRPr="00A3027C" w:rsidRDefault="008A71A7" w:rsidP="008A71A7">
      <w:pPr>
        <w:spacing w:line="360" w:lineRule="auto"/>
        <w:jc w:val="center"/>
        <w:rPr>
          <w:rFonts w:eastAsia="SimSun"/>
          <w:b/>
          <w:bCs/>
          <w:sz w:val="32"/>
        </w:rPr>
      </w:pPr>
      <w:r w:rsidRPr="00A3027C">
        <w:rPr>
          <w:rFonts w:eastAsia="SimSun"/>
          <w:b/>
          <w:bCs/>
          <w:sz w:val="32"/>
        </w:rPr>
        <w:t>Начальное общее образование</w:t>
      </w:r>
    </w:p>
    <w:p w:rsidR="008A71A7" w:rsidRDefault="008A71A7" w:rsidP="008A71A7">
      <w:pPr>
        <w:spacing w:line="360" w:lineRule="auto"/>
        <w:jc w:val="both"/>
        <w:rPr>
          <w:sz w:val="28"/>
        </w:rPr>
      </w:pPr>
    </w:p>
    <w:p w:rsidR="008A71A7" w:rsidRPr="00657856" w:rsidRDefault="008A71A7" w:rsidP="008A71A7">
      <w:pPr>
        <w:spacing w:line="360" w:lineRule="auto"/>
        <w:ind w:firstLine="720"/>
        <w:jc w:val="both"/>
        <w:rPr>
          <w:color w:val="FF0000"/>
          <w:sz w:val="28"/>
        </w:rPr>
      </w:pPr>
      <w:r>
        <w:rPr>
          <w:sz w:val="28"/>
        </w:rPr>
        <w:t xml:space="preserve">Учебный план </w:t>
      </w:r>
      <w:r w:rsidRPr="006A7D26">
        <w:rPr>
          <w:sz w:val="28"/>
        </w:rPr>
        <w:t>начального общего образования</w:t>
      </w:r>
      <w:r w:rsidR="008C7C47">
        <w:rPr>
          <w:sz w:val="28"/>
        </w:rPr>
        <w:t xml:space="preserve"> МОУ СОШ № 2</w:t>
      </w:r>
      <w:r>
        <w:rPr>
          <w:sz w:val="28"/>
        </w:rPr>
        <w:t xml:space="preserve"> разработан в соответствии </w:t>
      </w:r>
      <w:r w:rsidRPr="006A7D26">
        <w:rPr>
          <w:sz w:val="28"/>
        </w:rPr>
        <w:t>с федеральным государственным образовательным стандартом начального общего образования и с учетом примерной основной образовательной программы начального общего образования.</w:t>
      </w:r>
    </w:p>
    <w:p w:rsidR="008A71A7" w:rsidRDefault="008A71A7" w:rsidP="008A71A7">
      <w:pPr>
        <w:spacing w:line="360" w:lineRule="auto"/>
        <w:ind w:firstLine="720"/>
        <w:jc w:val="both"/>
        <w:rPr>
          <w:sz w:val="28"/>
        </w:rPr>
      </w:pPr>
      <w:r>
        <w:rPr>
          <w:sz w:val="28"/>
        </w:rPr>
        <w:t>Нормативной правовой основой учебного плана являются:</w:t>
      </w:r>
    </w:p>
    <w:p w:rsidR="008A71A7" w:rsidRDefault="008A71A7" w:rsidP="008A71A7">
      <w:pPr>
        <w:widowControl w:val="0"/>
        <w:numPr>
          <w:ilvl w:val="0"/>
          <w:numId w:val="147"/>
        </w:numPr>
        <w:shd w:val="clear" w:color="auto" w:fill="FFFFFF"/>
        <w:tabs>
          <w:tab w:val="left" w:pos="1152"/>
        </w:tabs>
        <w:autoSpaceDE w:val="0"/>
        <w:autoSpaceDN w:val="0"/>
        <w:adjustRightInd w:val="0"/>
        <w:spacing w:line="360" w:lineRule="auto"/>
        <w:ind w:left="1418" w:hanging="357"/>
        <w:jc w:val="both"/>
        <w:rPr>
          <w:sz w:val="28"/>
          <w:szCs w:val="28"/>
        </w:rPr>
      </w:pPr>
      <w:r w:rsidRPr="0015715F">
        <w:rPr>
          <w:sz w:val="28"/>
          <w:szCs w:val="28"/>
        </w:rPr>
        <w:t xml:space="preserve">Федеральный </w:t>
      </w:r>
      <w:r>
        <w:rPr>
          <w:sz w:val="28"/>
          <w:szCs w:val="28"/>
        </w:rPr>
        <w:t>з</w:t>
      </w:r>
      <w:r w:rsidRPr="0015715F">
        <w:rPr>
          <w:sz w:val="28"/>
          <w:szCs w:val="28"/>
        </w:rPr>
        <w:t xml:space="preserve">акон </w:t>
      </w:r>
      <w:r>
        <w:rPr>
          <w:sz w:val="28"/>
          <w:szCs w:val="28"/>
        </w:rPr>
        <w:t>от 29.12.2012 № 273-ФЗ «Об образовании в Российской Федерации»;</w:t>
      </w:r>
    </w:p>
    <w:p w:rsidR="008A71A7" w:rsidRPr="0015715F" w:rsidRDefault="008A71A7" w:rsidP="008A71A7">
      <w:pPr>
        <w:widowControl w:val="0"/>
        <w:numPr>
          <w:ilvl w:val="0"/>
          <w:numId w:val="147"/>
        </w:numPr>
        <w:shd w:val="clear" w:color="auto" w:fill="FFFFFF"/>
        <w:tabs>
          <w:tab w:val="left" w:pos="1152"/>
        </w:tabs>
        <w:autoSpaceDE w:val="0"/>
        <w:autoSpaceDN w:val="0"/>
        <w:adjustRightInd w:val="0"/>
        <w:spacing w:line="360" w:lineRule="auto"/>
        <w:ind w:left="1418" w:hanging="357"/>
        <w:jc w:val="both"/>
        <w:rPr>
          <w:sz w:val="28"/>
          <w:szCs w:val="28"/>
        </w:rPr>
      </w:pPr>
      <w:r>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года № 1015);</w:t>
      </w:r>
    </w:p>
    <w:p w:rsidR="008A71A7" w:rsidRDefault="008A71A7" w:rsidP="008A71A7">
      <w:pPr>
        <w:widowControl w:val="0"/>
        <w:numPr>
          <w:ilvl w:val="0"/>
          <w:numId w:val="147"/>
        </w:numPr>
        <w:shd w:val="clear" w:color="auto" w:fill="FFFFFF"/>
        <w:tabs>
          <w:tab w:val="left" w:pos="1152"/>
        </w:tabs>
        <w:autoSpaceDE w:val="0"/>
        <w:autoSpaceDN w:val="0"/>
        <w:adjustRightInd w:val="0"/>
        <w:spacing w:line="360" w:lineRule="auto"/>
        <w:ind w:left="1418" w:hanging="357"/>
        <w:jc w:val="both"/>
        <w:rPr>
          <w:sz w:val="28"/>
          <w:szCs w:val="28"/>
        </w:rPr>
      </w:pPr>
      <w:r w:rsidRPr="0015715F">
        <w:rPr>
          <w:sz w:val="28"/>
          <w:szCs w:val="28"/>
        </w:rPr>
        <w:t>СанПиН 2.4.2.2821-10 «Санитарно-эпидемиологические требования к условиям и организации обучения в общеобразовательных учреждениях</w:t>
      </w:r>
      <w:proofErr w:type="gramStart"/>
      <w:r>
        <w:rPr>
          <w:sz w:val="28"/>
          <w:szCs w:val="28"/>
        </w:rPr>
        <w:t>»(</w:t>
      </w:r>
      <w:proofErr w:type="gramEnd"/>
      <w:r>
        <w:rPr>
          <w:sz w:val="28"/>
          <w:szCs w:val="28"/>
        </w:rPr>
        <w:t>п</w:t>
      </w:r>
      <w:r w:rsidRPr="0015715F">
        <w:rPr>
          <w:sz w:val="28"/>
          <w:szCs w:val="28"/>
        </w:rPr>
        <w:t>остановление Главного государственного санитарного врача РФ от 29 декабря 2010 г. № 189);</w:t>
      </w:r>
    </w:p>
    <w:p w:rsidR="008C7C47" w:rsidRPr="008C7C47" w:rsidRDefault="008A71A7" w:rsidP="008C7C47">
      <w:pPr>
        <w:widowControl w:val="0"/>
        <w:numPr>
          <w:ilvl w:val="0"/>
          <w:numId w:val="147"/>
        </w:numPr>
        <w:shd w:val="clear" w:color="auto" w:fill="FFFFFF"/>
        <w:tabs>
          <w:tab w:val="left" w:pos="1152"/>
        </w:tabs>
        <w:autoSpaceDE w:val="0"/>
        <w:autoSpaceDN w:val="0"/>
        <w:adjustRightInd w:val="0"/>
        <w:spacing w:line="360" w:lineRule="auto"/>
        <w:ind w:left="1418" w:hanging="357"/>
        <w:jc w:val="both"/>
        <w:rPr>
          <w:sz w:val="28"/>
          <w:szCs w:val="28"/>
        </w:rPr>
      </w:pPr>
      <w:r w:rsidRPr="00095C4E">
        <w:rPr>
          <w:sz w:val="28"/>
          <w:szCs w:val="28"/>
        </w:rPr>
        <w:t xml:space="preserve">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06.10.2009 № 373 </w:t>
      </w:r>
      <w:r>
        <w:rPr>
          <w:spacing w:val="-1"/>
          <w:sz w:val="28"/>
          <w:szCs w:val="28"/>
        </w:rPr>
        <w:t>с действующими изменениями и дополнениями).</w:t>
      </w:r>
    </w:p>
    <w:p w:rsidR="008C7C47" w:rsidRPr="008C7C47" w:rsidRDefault="008C7C47" w:rsidP="008C7C47">
      <w:pPr>
        <w:pStyle w:val="afff0"/>
        <w:shd w:val="clear" w:color="auto" w:fill="FFFFFF"/>
        <w:spacing w:line="360" w:lineRule="auto"/>
        <w:jc w:val="both"/>
        <w:rPr>
          <w:rFonts w:ascii="Times New Roman" w:hAnsi="Times New Roman"/>
          <w:sz w:val="28"/>
          <w:szCs w:val="28"/>
        </w:rPr>
      </w:pPr>
      <w:r w:rsidRPr="008C7C47">
        <w:rPr>
          <w:rFonts w:ascii="Times New Roman" w:hAnsi="Times New Roman"/>
          <w:b/>
          <w:sz w:val="28"/>
          <w:szCs w:val="28"/>
        </w:rPr>
        <w:t>Школа ставит перед собой цель:</w:t>
      </w:r>
      <w:r w:rsidRPr="008C7C47">
        <w:rPr>
          <w:rFonts w:ascii="Times New Roman" w:hAnsi="Times New Roman"/>
          <w:sz w:val="28"/>
          <w:szCs w:val="28"/>
        </w:rPr>
        <w:t xml:space="preserve"> формирование социально адаптированной, интеллектуально, нравственно и физически развитой личности, стремящейся к получению дальнейшего профессионального образования через повышение качества образования, рост профессиональной </w:t>
      </w:r>
      <w:r w:rsidRPr="008C7C47">
        <w:rPr>
          <w:rFonts w:ascii="Times New Roman" w:hAnsi="Times New Roman"/>
          <w:sz w:val="28"/>
          <w:szCs w:val="28"/>
        </w:rPr>
        <w:lastRenderedPageBreak/>
        <w:t>компетентности педагогов и сотрудничество всех участников образовательного процесса.</w:t>
      </w:r>
    </w:p>
    <w:p w:rsidR="008C7C47" w:rsidRPr="008C7C47" w:rsidRDefault="008C7C47" w:rsidP="008C7C47">
      <w:pPr>
        <w:pStyle w:val="afff0"/>
        <w:numPr>
          <w:ilvl w:val="0"/>
          <w:numId w:val="147"/>
        </w:numPr>
        <w:shd w:val="clear" w:color="auto" w:fill="FFFFFF"/>
        <w:spacing w:line="360" w:lineRule="auto"/>
        <w:jc w:val="center"/>
        <w:rPr>
          <w:rFonts w:ascii="Times New Roman" w:hAnsi="Times New Roman"/>
          <w:b/>
          <w:sz w:val="28"/>
          <w:szCs w:val="28"/>
        </w:rPr>
      </w:pPr>
      <w:r w:rsidRPr="008C7C47">
        <w:rPr>
          <w:rFonts w:ascii="Times New Roman" w:hAnsi="Times New Roman"/>
          <w:b/>
          <w:sz w:val="28"/>
          <w:szCs w:val="28"/>
        </w:rPr>
        <w:t>НАЧАЛЬНОЕ ОБЩЕЕ ОБРАЗОВАНИЕ</w:t>
      </w:r>
    </w:p>
    <w:p w:rsidR="008C7C47" w:rsidRPr="008C7C47" w:rsidRDefault="008C7C47" w:rsidP="008C7C47">
      <w:pPr>
        <w:pStyle w:val="afffc"/>
        <w:numPr>
          <w:ilvl w:val="0"/>
          <w:numId w:val="147"/>
        </w:numPr>
        <w:spacing w:line="360" w:lineRule="auto"/>
        <w:rPr>
          <w:rFonts w:ascii="Times New Roman" w:hAnsi="Times New Roman"/>
          <w:sz w:val="28"/>
          <w:szCs w:val="28"/>
        </w:rPr>
      </w:pPr>
      <w:r w:rsidRPr="008C7C47">
        <w:rPr>
          <w:rFonts w:ascii="Times New Roman" w:hAnsi="Times New Roman"/>
          <w:sz w:val="28"/>
          <w:szCs w:val="28"/>
        </w:rPr>
        <w:t xml:space="preserve">Учебный план для </w:t>
      </w:r>
      <w:r w:rsidRPr="008C7C47">
        <w:rPr>
          <w:rFonts w:ascii="Times New Roman" w:hAnsi="Times New Roman"/>
          <w:sz w:val="28"/>
          <w:szCs w:val="28"/>
          <w:lang w:val="en-US"/>
        </w:rPr>
        <w:t>I</w:t>
      </w:r>
      <w:r w:rsidRPr="008C7C47">
        <w:rPr>
          <w:rFonts w:ascii="Times New Roman" w:hAnsi="Times New Roman"/>
          <w:sz w:val="28"/>
          <w:szCs w:val="28"/>
        </w:rPr>
        <w:t>-</w:t>
      </w:r>
      <w:r w:rsidRPr="008C7C47">
        <w:rPr>
          <w:rFonts w:ascii="Times New Roman" w:hAnsi="Times New Roman"/>
          <w:sz w:val="28"/>
          <w:szCs w:val="28"/>
          <w:lang w:val="en-US"/>
        </w:rPr>
        <w:t>IV</w:t>
      </w:r>
      <w:r w:rsidRPr="008C7C47">
        <w:rPr>
          <w:rFonts w:ascii="Times New Roman" w:hAnsi="Times New Roman"/>
          <w:sz w:val="28"/>
          <w:szCs w:val="28"/>
        </w:rPr>
        <w:t xml:space="preserve"> классов ориентирован на четырехлетний нормативный срок освоения образовательных программ начального общего образования. Обучение ведется на русском языке.</w:t>
      </w:r>
    </w:p>
    <w:p w:rsidR="008C7C47" w:rsidRPr="008C7C47" w:rsidRDefault="008C7C47" w:rsidP="008C7C47">
      <w:pPr>
        <w:pStyle w:val="afffc"/>
        <w:numPr>
          <w:ilvl w:val="0"/>
          <w:numId w:val="147"/>
        </w:numPr>
        <w:spacing w:line="360" w:lineRule="auto"/>
        <w:rPr>
          <w:rFonts w:ascii="Times New Roman" w:hAnsi="Times New Roman"/>
          <w:sz w:val="28"/>
          <w:szCs w:val="28"/>
        </w:rPr>
      </w:pPr>
      <w:r w:rsidRPr="008C7C47">
        <w:rPr>
          <w:rFonts w:ascii="Times New Roman" w:hAnsi="Times New Roman"/>
          <w:sz w:val="28"/>
          <w:szCs w:val="28"/>
        </w:rPr>
        <w:t xml:space="preserve">Учебный план начального общего образования для </w:t>
      </w:r>
      <w:proofErr w:type="gramStart"/>
      <w:r w:rsidRPr="008C7C47">
        <w:rPr>
          <w:rFonts w:ascii="Times New Roman" w:hAnsi="Times New Roman"/>
          <w:sz w:val="28"/>
          <w:szCs w:val="28"/>
          <w:lang w:val="en-US"/>
        </w:rPr>
        <w:t>I</w:t>
      </w:r>
      <w:proofErr w:type="gramEnd"/>
      <w:r w:rsidRPr="008C7C47">
        <w:rPr>
          <w:rFonts w:ascii="Times New Roman" w:hAnsi="Times New Roman"/>
          <w:sz w:val="28"/>
          <w:szCs w:val="28"/>
        </w:rPr>
        <w:t>-</w:t>
      </w:r>
      <w:r w:rsidRPr="008C7C47">
        <w:rPr>
          <w:rFonts w:ascii="Times New Roman" w:hAnsi="Times New Roman"/>
          <w:sz w:val="28"/>
          <w:szCs w:val="28"/>
          <w:lang w:val="en-US"/>
        </w:rPr>
        <w:t>IV</w:t>
      </w:r>
      <w:r w:rsidRPr="008C7C47">
        <w:rPr>
          <w:rFonts w:ascii="Times New Roman" w:hAnsi="Times New Roman"/>
          <w:sz w:val="28"/>
          <w:szCs w:val="28"/>
        </w:rPr>
        <w:t xml:space="preserve">классов, реализующих федеральный государственный образовательный стандарт второго поколения начального образования, состоит из двух частей – </w:t>
      </w:r>
      <w:r w:rsidRPr="008C7C47">
        <w:rPr>
          <w:rFonts w:ascii="Times New Roman" w:hAnsi="Times New Roman"/>
          <w:i/>
          <w:sz w:val="28"/>
          <w:szCs w:val="28"/>
        </w:rPr>
        <w:t xml:space="preserve">обязательной части и части, формируемой участниками образовательного процесса, </w:t>
      </w:r>
      <w:r w:rsidRPr="008C7C47">
        <w:rPr>
          <w:rFonts w:ascii="Times New Roman" w:hAnsi="Times New Roman"/>
          <w:sz w:val="28"/>
          <w:szCs w:val="28"/>
        </w:rPr>
        <w:t>включающей внеурочную деятельность, осуществляемую во второй половине дня.</w:t>
      </w:r>
    </w:p>
    <w:p w:rsidR="008C7C47" w:rsidRPr="008C7C47" w:rsidRDefault="008C7C47" w:rsidP="008C7C47">
      <w:pPr>
        <w:pStyle w:val="afffc"/>
        <w:numPr>
          <w:ilvl w:val="0"/>
          <w:numId w:val="147"/>
        </w:numPr>
        <w:spacing w:line="360" w:lineRule="auto"/>
        <w:rPr>
          <w:rFonts w:ascii="Times New Roman" w:hAnsi="Times New Roman"/>
          <w:sz w:val="28"/>
          <w:szCs w:val="28"/>
        </w:rPr>
      </w:pPr>
      <w:r w:rsidRPr="008C7C47">
        <w:rPr>
          <w:rFonts w:ascii="Times New Roman" w:hAnsi="Times New Roman"/>
          <w:i/>
          <w:iCs/>
          <w:sz w:val="28"/>
          <w:szCs w:val="28"/>
        </w:rPr>
        <w:t xml:space="preserve">Обязательная часть </w:t>
      </w:r>
      <w:r w:rsidRPr="008C7C47">
        <w:rPr>
          <w:rFonts w:ascii="Times New Roman" w:hAnsi="Times New Roman"/>
          <w:sz w:val="28"/>
          <w:szCs w:val="28"/>
        </w:rPr>
        <w:t>учебного плана определяет состав предметных областей и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C7C47" w:rsidRPr="008C7C47" w:rsidRDefault="008C7C47" w:rsidP="008C7C47">
      <w:pPr>
        <w:pStyle w:val="afffc"/>
        <w:numPr>
          <w:ilvl w:val="0"/>
          <w:numId w:val="147"/>
        </w:numPr>
        <w:spacing w:line="360" w:lineRule="auto"/>
        <w:rPr>
          <w:rFonts w:ascii="Times New Roman" w:hAnsi="Times New Roman"/>
          <w:sz w:val="28"/>
          <w:szCs w:val="28"/>
        </w:rPr>
      </w:pPr>
      <w:r w:rsidRPr="008C7C47">
        <w:rPr>
          <w:rFonts w:ascii="Times New Roman" w:hAnsi="Times New Roman"/>
          <w:sz w:val="28"/>
          <w:szCs w:val="28"/>
        </w:rPr>
        <w:t xml:space="preserve">Предметная область </w:t>
      </w:r>
      <w:r w:rsidRPr="008C7C47">
        <w:rPr>
          <w:rFonts w:ascii="Times New Roman" w:hAnsi="Times New Roman"/>
          <w:b/>
          <w:bCs/>
          <w:sz w:val="28"/>
          <w:szCs w:val="28"/>
        </w:rPr>
        <w:t xml:space="preserve">«Русский язык и литература» </w:t>
      </w:r>
      <w:r w:rsidRPr="008C7C47">
        <w:rPr>
          <w:rFonts w:ascii="Times New Roman" w:hAnsi="Times New Roman"/>
          <w:sz w:val="28"/>
          <w:szCs w:val="28"/>
        </w:rPr>
        <w:t xml:space="preserve">представлена следующими учебными предметами: русский язык, литературное чтение. На изучение предмета «Русский язык» в </w:t>
      </w:r>
      <w:r w:rsidRPr="008C7C47">
        <w:rPr>
          <w:rFonts w:ascii="Times New Roman" w:hAnsi="Times New Roman"/>
          <w:sz w:val="28"/>
          <w:szCs w:val="28"/>
          <w:lang w:val="en-US"/>
        </w:rPr>
        <w:t>I</w:t>
      </w:r>
      <w:r w:rsidRPr="008C7C47">
        <w:rPr>
          <w:rFonts w:ascii="Times New Roman" w:hAnsi="Times New Roman"/>
          <w:sz w:val="28"/>
          <w:szCs w:val="28"/>
        </w:rPr>
        <w:t xml:space="preserve">, </w:t>
      </w:r>
      <w:r w:rsidRPr="008C7C47">
        <w:rPr>
          <w:rFonts w:ascii="Times New Roman" w:hAnsi="Times New Roman"/>
          <w:sz w:val="28"/>
          <w:szCs w:val="28"/>
          <w:lang w:val="en-US"/>
        </w:rPr>
        <w:t>III</w:t>
      </w:r>
      <w:r w:rsidRPr="008C7C47">
        <w:rPr>
          <w:rFonts w:ascii="Times New Roman" w:hAnsi="Times New Roman"/>
          <w:sz w:val="28"/>
          <w:szCs w:val="28"/>
        </w:rPr>
        <w:t>–</w:t>
      </w:r>
      <w:r w:rsidRPr="008C7C47">
        <w:rPr>
          <w:rFonts w:ascii="Times New Roman" w:hAnsi="Times New Roman"/>
          <w:sz w:val="28"/>
          <w:szCs w:val="28"/>
          <w:lang w:val="en-US"/>
        </w:rPr>
        <w:t>IV</w:t>
      </w:r>
      <w:r w:rsidRPr="008C7C47">
        <w:rPr>
          <w:rFonts w:ascii="Times New Roman" w:hAnsi="Times New Roman"/>
          <w:sz w:val="28"/>
          <w:szCs w:val="28"/>
        </w:rPr>
        <w:t xml:space="preserve">-х классах отводится по 5 часов в неделю.  Во </w:t>
      </w:r>
      <w:r w:rsidRPr="008C7C47">
        <w:rPr>
          <w:rFonts w:ascii="Times New Roman" w:hAnsi="Times New Roman"/>
          <w:sz w:val="28"/>
          <w:szCs w:val="28"/>
          <w:lang w:val="en-US"/>
        </w:rPr>
        <w:t>II</w:t>
      </w:r>
      <w:r w:rsidRPr="008C7C47">
        <w:rPr>
          <w:rFonts w:ascii="Times New Roman" w:hAnsi="Times New Roman"/>
          <w:sz w:val="28"/>
          <w:szCs w:val="28"/>
        </w:rPr>
        <w:t xml:space="preserve">–х классах на изучение предмета «Русский язык» отводится по 4,5 часа в неделю. </w:t>
      </w:r>
    </w:p>
    <w:p w:rsidR="008C7C47" w:rsidRPr="008C7C47" w:rsidRDefault="008C7C47" w:rsidP="008C7C47">
      <w:pPr>
        <w:pStyle w:val="afffc"/>
        <w:numPr>
          <w:ilvl w:val="0"/>
          <w:numId w:val="147"/>
        </w:numPr>
        <w:spacing w:line="360" w:lineRule="auto"/>
        <w:rPr>
          <w:rFonts w:ascii="Times New Roman" w:hAnsi="Times New Roman"/>
          <w:sz w:val="28"/>
          <w:szCs w:val="28"/>
        </w:rPr>
      </w:pPr>
      <w:r w:rsidRPr="008C7C47">
        <w:rPr>
          <w:rFonts w:ascii="Times New Roman" w:hAnsi="Times New Roman"/>
          <w:sz w:val="28"/>
          <w:szCs w:val="28"/>
        </w:rPr>
        <w:t xml:space="preserve"> На изучение учебного предмета </w:t>
      </w:r>
      <w:r w:rsidRPr="008C7C47">
        <w:rPr>
          <w:rFonts w:ascii="Times New Roman" w:hAnsi="Times New Roman"/>
          <w:b/>
          <w:bCs/>
          <w:sz w:val="28"/>
          <w:szCs w:val="28"/>
        </w:rPr>
        <w:t xml:space="preserve">«Литературное чтение» </w:t>
      </w:r>
      <w:r w:rsidRPr="008C7C47">
        <w:rPr>
          <w:rFonts w:ascii="Times New Roman" w:hAnsi="Times New Roman"/>
          <w:bCs/>
          <w:sz w:val="28"/>
          <w:szCs w:val="28"/>
        </w:rPr>
        <w:t xml:space="preserve">в </w:t>
      </w:r>
      <w:r w:rsidRPr="008C7C47">
        <w:rPr>
          <w:rFonts w:ascii="Times New Roman" w:hAnsi="Times New Roman"/>
          <w:bCs/>
          <w:sz w:val="28"/>
          <w:szCs w:val="28"/>
          <w:lang w:val="en-US"/>
        </w:rPr>
        <w:t>I</w:t>
      </w:r>
      <w:r w:rsidRPr="008C7C47">
        <w:rPr>
          <w:rFonts w:ascii="Times New Roman" w:hAnsi="Times New Roman"/>
          <w:bCs/>
          <w:sz w:val="28"/>
          <w:szCs w:val="28"/>
        </w:rPr>
        <w:t xml:space="preserve">, </w:t>
      </w:r>
      <w:r w:rsidRPr="008C7C47">
        <w:rPr>
          <w:rFonts w:ascii="Times New Roman" w:hAnsi="Times New Roman"/>
          <w:bCs/>
          <w:sz w:val="28"/>
          <w:szCs w:val="28"/>
          <w:lang w:val="en-US"/>
        </w:rPr>
        <w:t>II</w:t>
      </w:r>
      <w:r w:rsidRPr="008C7C47">
        <w:rPr>
          <w:rFonts w:ascii="Times New Roman" w:hAnsi="Times New Roman"/>
          <w:bCs/>
          <w:sz w:val="28"/>
          <w:szCs w:val="28"/>
        </w:rPr>
        <w:t>-х классах отводится  по</w:t>
      </w:r>
      <w:r w:rsidRPr="008C7C47">
        <w:rPr>
          <w:rFonts w:ascii="Times New Roman" w:hAnsi="Times New Roman"/>
          <w:sz w:val="28"/>
          <w:szCs w:val="28"/>
        </w:rPr>
        <w:t xml:space="preserve"> 4 часа в неделю, в </w:t>
      </w:r>
      <w:r w:rsidRPr="008C7C47">
        <w:rPr>
          <w:rFonts w:ascii="Times New Roman" w:hAnsi="Times New Roman"/>
          <w:bCs/>
          <w:sz w:val="28"/>
          <w:szCs w:val="28"/>
          <w:lang w:val="en-US"/>
        </w:rPr>
        <w:t>III</w:t>
      </w:r>
      <w:r w:rsidRPr="008C7C47">
        <w:rPr>
          <w:rFonts w:ascii="Times New Roman" w:hAnsi="Times New Roman"/>
          <w:bCs/>
          <w:sz w:val="28"/>
          <w:szCs w:val="28"/>
        </w:rPr>
        <w:t>-х классах 3,5 часа в неделю</w:t>
      </w:r>
      <w:r w:rsidRPr="008C7C47">
        <w:rPr>
          <w:rFonts w:ascii="Times New Roman" w:hAnsi="Times New Roman"/>
          <w:sz w:val="28"/>
          <w:szCs w:val="28"/>
        </w:rPr>
        <w:t xml:space="preserve">, в </w:t>
      </w:r>
      <w:r w:rsidRPr="008C7C47">
        <w:rPr>
          <w:rFonts w:ascii="Times New Roman" w:hAnsi="Times New Roman"/>
          <w:sz w:val="28"/>
          <w:szCs w:val="28"/>
          <w:lang w:val="en-US"/>
        </w:rPr>
        <w:t>IV</w:t>
      </w:r>
      <w:r w:rsidRPr="008C7C47">
        <w:rPr>
          <w:rFonts w:ascii="Times New Roman" w:hAnsi="Times New Roman"/>
          <w:sz w:val="28"/>
          <w:szCs w:val="28"/>
        </w:rPr>
        <w:t>-х классе – 3 часа в неделю.</w:t>
      </w:r>
    </w:p>
    <w:p w:rsidR="008C7C47" w:rsidRPr="008C7C47" w:rsidRDefault="008C7C47" w:rsidP="008C7C47">
      <w:pPr>
        <w:pStyle w:val="afff0"/>
        <w:numPr>
          <w:ilvl w:val="0"/>
          <w:numId w:val="147"/>
        </w:numPr>
        <w:shd w:val="clear" w:color="auto" w:fill="FFFFFF"/>
        <w:spacing w:line="360" w:lineRule="auto"/>
        <w:jc w:val="both"/>
        <w:rPr>
          <w:rFonts w:ascii="Times New Roman" w:hAnsi="Times New Roman"/>
          <w:spacing w:val="-1"/>
          <w:sz w:val="28"/>
          <w:szCs w:val="28"/>
        </w:rPr>
      </w:pPr>
      <w:r w:rsidRPr="008C7C47">
        <w:rPr>
          <w:rFonts w:ascii="Times New Roman" w:hAnsi="Times New Roman"/>
          <w:sz w:val="28"/>
          <w:szCs w:val="28"/>
        </w:rPr>
        <w:t xml:space="preserve">Предметная область </w:t>
      </w:r>
      <w:r w:rsidRPr="008C7C47">
        <w:rPr>
          <w:rFonts w:ascii="Times New Roman" w:hAnsi="Times New Roman"/>
          <w:b/>
          <w:sz w:val="28"/>
          <w:szCs w:val="28"/>
        </w:rPr>
        <w:t>«Родной язык и литературное чтение на родном языке»</w:t>
      </w:r>
      <w:proofErr w:type="gramStart"/>
      <w:r w:rsidRPr="008C7C47">
        <w:rPr>
          <w:rFonts w:ascii="Times New Roman" w:hAnsi="Times New Roman"/>
          <w:b/>
          <w:sz w:val="28"/>
          <w:szCs w:val="28"/>
        </w:rPr>
        <w:t>.</w:t>
      </w:r>
      <w:r w:rsidRPr="008C7C47">
        <w:rPr>
          <w:rFonts w:ascii="Times New Roman" w:hAnsi="Times New Roman"/>
          <w:sz w:val="28"/>
          <w:szCs w:val="28"/>
        </w:rPr>
        <w:t>В</w:t>
      </w:r>
      <w:proofErr w:type="gramEnd"/>
      <w:r w:rsidRPr="008C7C47">
        <w:rPr>
          <w:rFonts w:ascii="Times New Roman" w:hAnsi="Times New Roman"/>
          <w:sz w:val="28"/>
          <w:szCs w:val="28"/>
        </w:rPr>
        <w:t xml:space="preserve"> соответствии с изменениями, внесенными в статьи 11 и 14 Федерального закона «Об образовании в Российской Федерации» от 29.12.2012 N 273-ФЗ (с изм. от 03.08.2018г.) во 2-х классах вводится предмет </w:t>
      </w:r>
      <w:r w:rsidRPr="008C7C47">
        <w:rPr>
          <w:rFonts w:ascii="Times New Roman" w:hAnsi="Times New Roman"/>
          <w:sz w:val="28"/>
          <w:szCs w:val="28"/>
        </w:rPr>
        <w:lastRenderedPageBreak/>
        <w:t xml:space="preserve">«Родной язык (русский)» в объеме 0,5 часа в неделю (во втором полугодии), в 3-х классах  «Литературное чтение на родном </w:t>
      </w:r>
      <w:proofErr w:type="gramStart"/>
      <w:r w:rsidRPr="008C7C47">
        <w:rPr>
          <w:rFonts w:ascii="Times New Roman" w:hAnsi="Times New Roman"/>
          <w:sz w:val="28"/>
          <w:szCs w:val="28"/>
        </w:rPr>
        <w:t>языке</w:t>
      </w:r>
      <w:proofErr w:type="gramEnd"/>
      <w:r w:rsidRPr="008C7C47">
        <w:rPr>
          <w:rFonts w:ascii="Times New Roman" w:hAnsi="Times New Roman"/>
          <w:sz w:val="28"/>
          <w:szCs w:val="28"/>
        </w:rPr>
        <w:t xml:space="preserve">» в объеме 0,5 часа в неделю (во втором полугодии) за счет часов обязательной части этих предметов. </w:t>
      </w:r>
    </w:p>
    <w:p w:rsidR="008C7C47" w:rsidRPr="008C7C47" w:rsidRDefault="008C7C47" w:rsidP="008C7C47">
      <w:pPr>
        <w:pStyle w:val="afff0"/>
        <w:numPr>
          <w:ilvl w:val="0"/>
          <w:numId w:val="147"/>
        </w:numPr>
        <w:shd w:val="clear" w:color="auto" w:fill="FFFFFF"/>
        <w:spacing w:line="360" w:lineRule="auto"/>
        <w:jc w:val="both"/>
        <w:rPr>
          <w:rFonts w:ascii="Times New Roman" w:hAnsi="Times New Roman"/>
          <w:sz w:val="28"/>
          <w:szCs w:val="28"/>
        </w:rPr>
      </w:pPr>
      <w:r w:rsidRPr="008C7C47">
        <w:rPr>
          <w:rFonts w:ascii="Times New Roman" w:hAnsi="Times New Roman"/>
          <w:sz w:val="28"/>
          <w:szCs w:val="28"/>
        </w:rPr>
        <w:t xml:space="preserve">Предметная область </w:t>
      </w:r>
      <w:r w:rsidRPr="008C7C47">
        <w:rPr>
          <w:rFonts w:ascii="Times New Roman" w:hAnsi="Times New Roman"/>
          <w:b/>
          <w:bCs/>
          <w:sz w:val="28"/>
          <w:szCs w:val="28"/>
        </w:rPr>
        <w:t xml:space="preserve">«Иностранный язык» </w:t>
      </w:r>
      <w:r w:rsidRPr="008C7C47">
        <w:rPr>
          <w:rFonts w:ascii="Times New Roman" w:hAnsi="Times New Roman"/>
          <w:sz w:val="28"/>
          <w:szCs w:val="28"/>
        </w:rPr>
        <w:t xml:space="preserve">представлена учебным предметом </w:t>
      </w:r>
      <w:r w:rsidRPr="008C7C47">
        <w:rPr>
          <w:rFonts w:ascii="Times New Roman" w:hAnsi="Times New Roman"/>
          <w:b/>
          <w:sz w:val="28"/>
          <w:szCs w:val="28"/>
        </w:rPr>
        <w:t>«Иностранный язык» (английский)</w:t>
      </w:r>
      <w:r w:rsidRPr="008C7C47">
        <w:rPr>
          <w:rFonts w:ascii="Times New Roman" w:hAnsi="Times New Roman"/>
          <w:sz w:val="28"/>
          <w:szCs w:val="28"/>
        </w:rPr>
        <w:t xml:space="preserve">, на его изучение отводится по 2 часа в неделю со </w:t>
      </w:r>
      <w:r w:rsidRPr="008C7C47">
        <w:rPr>
          <w:rFonts w:ascii="Times New Roman" w:hAnsi="Times New Roman"/>
          <w:sz w:val="28"/>
          <w:szCs w:val="28"/>
          <w:lang w:val="en-US"/>
        </w:rPr>
        <w:t>II</w:t>
      </w:r>
      <w:r w:rsidRPr="008C7C47">
        <w:rPr>
          <w:rFonts w:ascii="Times New Roman" w:hAnsi="Times New Roman"/>
          <w:sz w:val="28"/>
          <w:szCs w:val="28"/>
        </w:rPr>
        <w:t xml:space="preserve"> класса. Предусмотрено деление на подгруппы в классах с наполняемостью 25 человек.</w:t>
      </w:r>
    </w:p>
    <w:p w:rsidR="008C7C47" w:rsidRPr="008C7C47" w:rsidRDefault="008C7C47" w:rsidP="008C7C47">
      <w:pPr>
        <w:pStyle w:val="afff0"/>
        <w:numPr>
          <w:ilvl w:val="0"/>
          <w:numId w:val="147"/>
        </w:numPr>
        <w:shd w:val="clear" w:color="auto" w:fill="FFFFFF"/>
        <w:spacing w:line="360" w:lineRule="auto"/>
        <w:jc w:val="both"/>
        <w:rPr>
          <w:rFonts w:ascii="Times New Roman" w:hAnsi="Times New Roman"/>
          <w:sz w:val="28"/>
          <w:szCs w:val="28"/>
        </w:rPr>
      </w:pPr>
      <w:r w:rsidRPr="008C7C47">
        <w:rPr>
          <w:rFonts w:ascii="Times New Roman" w:hAnsi="Times New Roman"/>
          <w:spacing w:val="-1"/>
          <w:sz w:val="28"/>
          <w:szCs w:val="28"/>
        </w:rPr>
        <w:t xml:space="preserve">Предметная область </w:t>
      </w:r>
      <w:r w:rsidRPr="008C7C47">
        <w:rPr>
          <w:rFonts w:ascii="Times New Roman" w:hAnsi="Times New Roman"/>
          <w:b/>
          <w:bCs/>
          <w:spacing w:val="-1"/>
          <w:sz w:val="28"/>
          <w:szCs w:val="28"/>
        </w:rPr>
        <w:t xml:space="preserve">«Математика и информатика» </w:t>
      </w:r>
      <w:r w:rsidRPr="008C7C47">
        <w:rPr>
          <w:rFonts w:ascii="Times New Roman" w:hAnsi="Times New Roman"/>
          <w:bCs/>
          <w:spacing w:val="-1"/>
          <w:sz w:val="28"/>
          <w:szCs w:val="28"/>
        </w:rPr>
        <w:t xml:space="preserve">представлена </w:t>
      </w:r>
      <w:r w:rsidRPr="008C7C47">
        <w:rPr>
          <w:rFonts w:ascii="Times New Roman" w:hAnsi="Times New Roman"/>
          <w:spacing w:val="-1"/>
          <w:sz w:val="28"/>
          <w:szCs w:val="28"/>
        </w:rPr>
        <w:t xml:space="preserve"> учебным предметом </w:t>
      </w:r>
      <w:r w:rsidRPr="008C7C47">
        <w:rPr>
          <w:rFonts w:ascii="Times New Roman" w:hAnsi="Times New Roman"/>
          <w:b/>
          <w:bCs/>
          <w:spacing w:val="-1"/>
          <w:sz w:val="28"/>
          <w:szCs w:val="28"/>
        </w:rPr>
        <w:t>«Мате</w:t>
      </w:r>
      <w:r w:rsidRPr="008C7C47">
        <w:rPr>
          <w:rFonts w:ascii="Times New Roman" w:hAnsi="Times New Roman"/>
          <w:b/>
          <w:bCs/>
          <w:sz w:val="28"/>
          <w:szCs w:val="28"/>
        </w:rPr>
        <w:t xml:space="preserve">матика». </w:t>
      </w:r>
      <w:r w:rsidRPr="008C7C47">
        <w:rPr>
          <w:rFonts w:ascii="Times New Roman" w:hAnsi="Times New Roman"/>
          <w:sz w:val="28"/>
          <w:szCs w:val="28"/>
        </w:rPr>
        <w:t xml:space="preserve">На освоение содержания математики отводится по 4 часа в неделю с </w:t>
      </w:r>
      <w:r w:rsidRPr="008C7C47">
        <w:rPr>
          <w:rFonts w:ascii="Times New Roman" w:hAnsi="Times New Roman"/>
          <w:sz w:val="28"/>
          <w:szCs w:val="28"/>
          <w:lang w:val="en-US"/>
        </w:rPr>
        <w:t>I</w:t>
      </w:r>
      <w:r w:rsidRPr="008C7C47">
        <w:rPr>
          <w:rFonts w:ascii="Times New Roman" w:hAnsi="Times New Roman"/>
          <w:sz w:val="28"/>
          <w:szCs w:val="28"/>
        </w:rPr>
        <w:t xml:space="preserve">  по </w:t>
      </w:r>
      <w:r w:rsidRPr="008C7C47">
        <w:rPr>
          <w:rFonts w:ascii="Times New Roman" w:hAnsi="Times New Roman"/>
          <w:sz w:val="28"/>
          <w:szCs w:val="28"/>
          <w:lang w:val="en-US"/>
        </w:rPr>
        <w:t>IV</w:t>
      </w:r>
      <w:r w:rsidRPr="008C7C47">
        <w:rPr>
          <w:rFonts w:ascii="Times New Roman" w:hAnsi="Times New Roman"/>
          <w:sz w:val="28"/>
          <w:szCs w:val="28"/>
        </w:rPr>
        <w:t xml:space="preserve"> классы.</w:t>
      </w:r>
    </w:p>
    <w:p w:rsidR="008C7C47" w:rsidRPr="008C7C47" w:rsidRDefault="008C7C47" w:rsidP="008C7C47">
      <w:pPr>
        <w:pStyle w:val="afff0"/>
        <w:numPr>
          <w:ilvl w:val="0"/>
          <w:numId w:val="147"/>
        </w:numPr>
        <w:shd w:val="clear" w:color="auto" w:fill="FFFFFF"/>
        <w:spacing w:line="360" w:lineRule="auto"/>
        <w:jc w:val="both"/>
        <w:rPr>
          <w:rFonts w:ascii="Times New Roman" w:hAnsi="Times New Roman"/>
          <w:sz w:val="28"/>
          <w:szCs w:val="28"/>
        </w:rPr>
      </w:pPr>
      <w:r w:rsidRPr="008C7C47">
        <w:rPr>
          <w:rFonts w:ascii="Times New Roman" w:hAnsi="Times New Roman"/>
          <w:spacing w:val="-1"/>
          <w:sz w:val="28"/>
          <w:szCs w:val="28"/>
        </w:rPr>
        <w:t xml:space="preserve">Предметная область </w:t>
      </w:r>
      <w:r w:rsidRPr="008C7C47">
        <w:rPr>
          <w:rFonts w:ascii="Times New Roman" w:hAnsi="Times New Roman"/>
          <w:b/>
          <w:bCs/>
          <w:spacing w:val="-1"/>
          <w:sz w:val="28"/>
          <w:szCs w:val="28"/>
        </w:rPr>
        <w:t xml:space="preserve">«Обществознание и естествознание» </w:t>
      </w:r>
      <w:r w:rsidRPr="008C7C47">
        <w:rPr>
          <w:rFonts w:ascii="Times New Roman" w:hAnsi="Times New Roman"/>
          <w:spacing w:val="-1"/>
          <w:sz w:val="28"/>
          <w:szCs w:val="28"/>
        </w:rPr>
        <w:t>представлена учебным пред</w:t>
      </w:r>
      <w:r w:rsidRPr="008C7C47">
        <w:rPr>
          <w:rFonts w:ascii="Times New Roman" w:hAnsi="Times New Roman"/>
          <w:sz w:val="28"/>
          <w:szCs w:val="28"/>
        </w:rPr>
        <w:t xml:space="preserve">метом </w:t>
      </w:r>
      <w:r w:rsidRPr="008C7C47">
        <w:rPr>
          <w:rFonts w:ascii="Times New Roman" w:hAnsi="Times New Roman"/>
          <w:b/>
          <w:bCs/>
          <w:sz w:val="28"/>
          <w:szCs w:val="28"/>
        </w:rPr>
        <w:t xml:space="preserve">«Окружающий мир». «Окружающий мир» </w:t>
      </w:r>
      <w:r w:rsidRPr="008C7C47">
        <w:rPr>
          <w:rFonts w:ascii="Times New Roman" w:hAnsi="Times New Roman"/>
          <w:sz w:val="28"/>
          <w:szCs w:val="28"/>
        </w:rPr>
        <w:t xml:space="preserve">изучается с </w:t>
      </w:r>
      <w:r w:rsidRPr="008C7C47">
        <w:rPr>
          <w:rFonts w:ascii="Times New Roman" w:hAnsi="Times New Roman"/>
          <w:sz w:val="28"/>
          <w:szCs w:val="28"/>
          <w:lang w:val="en-US"/>
        </w:rPr>
        <w:t>I</w:t>
      </w:r>
      <w:r w:rsidRPr="008C7C47">
        <w:rPr>
          <w:rFonts w:ascii="Times New Roman" w:hAnsi="Times New Roman"/>
          <w:sz w:val="28"/>
          <w:szCs w:val="28"/>
        </w:rPr>
        <w:t xml:space="preserve"> класса по 2 часа в неделю.</w:t>
      </w:r>
    </w:p>
    <w:p w:rsidR="008C7C47" w:rsidRPr="008C7C47" w:rsidRDefault="008C7C47" w:rsidP="008C7C47">
      <w:pPr>
        <w:pStyle w:val="afff0"/>
        <w:numPr>
          <w:ilvl w:val="0"/>
          <w:numId w:val="147"/>
        </w:numPr>
        <w:shd w:val="clear" w:color="auto" w:fill="FFFFFF"/>
        <w:spacing w:line="360" w:lineRule="auto"/>
        <w:jc w:val="both"/>
        <w:rPr>
          <w:rFonts w:ascii="Times New Roman" w:hAnsi="Times New Roman"/>
          <w:sz w:val="28"/>
          <w:szCs w:val="28"/>
        </w:rPr>
      </w:pPr>
      <w:r w:rsidRPr="008C7C47">
        <w:rPr>
          <w:rFonts w:ascii="Times New Roman" w:hAnsi="Times New Roman"/>
          <w:sz w:val="28"/>
          <w:szCs w:val="28"/>
        </w:rPr>
        <w:t xml:space="preserve">Предметная область </w:t>
      </w:r>
      <w:r w:rsidRPr="008C7C47">
        <w:rPr>
          <w:rFonts w:ascii="Times New Roman" w:hAnsi="Times New Roman"/>
          <w:b/>
          <w:sz w:val="28"/>
          <w:szCs w:val="28"/>
        </w:rPr>
        <w:t xml:space="preserve">«Основы религиозных культур и светской этики» </w:t>
      </w:r>
      <w:r w:rsidRPr="008C7C47">
        <w:rPr>
          <w:rFonts w:ascii="Times New Roman" w:hAnsi="Times New Roman"/>
          <w:sz w:val="28"/>
          <w:szCs w:val="28"/>
        </w:rPr>
        <w:t>предмета «Основы православной культуры» в 4а,4б  классах по 1 часу в неделю, 34 часа в год.</w:t>
      </w:r>
    </w:p>
    <w:p w:rsidR="008C7C47" w:rsidRPr="008C7C47" w:rsidRDefault="008C7C47" w:rsidP="008C7C47">
      <w:pPr>
        <w:pStyle w:val="afff0"/>
        <w:numPr>
          <w:ilvl w:val="0"/>
          <w:numId w:val="147"/>
        </w:numPr>
        <w:shd w:val="clear" w:color="auto" w:fill="FFFFFF"/>
        <w:spacing w:line="360" w:lineRule="auto"/>
        <w:jc w:val="both"/>
        <w:rPr>
          <w:rFonts w:ascii="Times New Roman" w:hAnsi="Times New Roman"/>
          <w:sz w:val="28"/>
          <w:szCs w:val="28"/>
        </w:rPr>
      </w:pPr>
      <w:r w:rsidRPr="008C7C47">
        <w:rPr>
          <w:rFonts w:ascii="Times New Roman" w:hAnsi="Times New Roman"/>
          <w:spacing w:val="-1"/>
          <w:sz w:val="28"/>
          <w:szCs w:val="28"/>
        </w:rPr>
        <w:t xml:space="preserve">Предметная область </w:t>
      </w:r>
      <w:r w:rsidRPr="008C7C47">
        <w:rPr>
          <w:rFonts w:ascii="Times New Roman" w:hAnsi="Times New Roman"/>
          <w:b/>
          <w:bCs/>
          <w:spacing w:val="-1"/>
          <w:sz w:val="28"/>
          <w:szCs w:val="28"/>
        </w:rPr>
        <w:t xml:space="preserve">«Искусство» </w:t>
      </w:r>
      <w:r w:rsidRPr="008C7C47">
        <w:rPr>
          <w:rFonts w:ascii="Times New Roman" w:hAnsi="Times New Roman"/>
          <w:spacing w:val="-1"/>
          <w:sz w:val="28"/>
          <w:szCs w:val="28"/>
        </w:rPr>
        <w:t xml:space="preserve">представлена учебными предметами </w:t>
      </w:r>
      <w:r w:rsidRPr="008C7C47">
        <w:rPr>
          <w:rFonts w:ascii="Times New Roman" w:hAnsi="Times New Roman"/>
          <w:b/>
          <w:bCs/>
          <w:spacing w:val="-1"/>
          <w:sz w:val="28"/>
          <w:szCs w:val="28"/>
        </w:rPr>
        <w:t xml:space="preserve">«Музыка» </w:t>
      </w:r>
      <w:r w:rsidRPr="008C7C47">
        <w:rPr>
          <w:rFonts w:ascii="Times New Roman" w:hAnsi="Times New Roman"/>
          <w:spacing w:val="-1"/>
          <w:sz w:val="28"/>
          <w:szCs w:val="28"/>
        </w:rPr>
        <w:t xml:space="preserve">и </w:t>
      </w:r>
      <w:r w:rsidRPr="008C7C47">
        <w:rPr>
          <w:rFonts w:ascii="Times New Roman" w:hAnsi="Times New Roman"/>
          <w:b/>
          <w:bCs/>
          <w:spacing w:val="-1"/>
          <w:sz w:val="28"/>
          <w:szCs w:val="28"/>
        </w:rPr>
        <w:t xml:space="preserve">«Изобразительное искусство». </w:t>
      </w:r>
      <w:r w:rsidRPr="008C7C47">
        <w:rPr>
          <w:rFonts w:ascii="Times New Roman" w:hAnsi="Times New Roman"/>
          <w:spacing w:val="-1"/>
          <w:sz w:val="28"/>
          <w:szCs w:val="28"/>
        </w:rPr>
        <w:t xml:space="preserve">На изучение учебного предмета  </w:t>
      </w:r>
      <w:r w:rsidRPr="008C7C47">
        <w:rPr>
          <w:rFonts w:ascii="Times New Roman" w:hAnsi="Times New Roman"/>
          <w:b/>
          <w:bCs/>
          <w:spacing w:val="-1"/>
          <w:sz w:val="28"/>
          <w:szCs w:val="28"/>
        </w:rPr>
        <w:t xml:space="preserve">«Музыка» </w:t>
      </w:r>
      <w:r w:rsidRPr="008C7C47">
        <w:rPr>
          <w:rFonts w:ascii="Times New Roman" w:hAnsi="Times New Roman"/>
          <w:spacing w:val="-1"/>
          <w:sz w:val="28"/>
          <w:szCs w:val="28"/>
        </w:rPr>
        <w:t xml:space="preserve">отводится  по  1 часу в неделю с </w:t>
      </w:r>
      <w:proofErr w:type="gramStart"/>
      <w:r w:rsidRPr="008C7C47">
        <w:rPr>
          <w:rFonts w:ascii="Times New Roman" w:hAnsi="Times New Roman"/>
          <w:spacing w:val="-1"/>
          <w:sz w:val="28"/>
          <w:szCs w:val="28"/>
          <w:lang w:val="en-US"/>
        </w:rPr>
        <w:t>I</w:t>
      </w:r>
      <w:proofErr w:type="gramEnd"/>
      <w:r w:rsidRPr="008C7C47">
        <w:rPr>
          <w:rFonts w:ascii="Times New Roman" w:hAnsi="Times New Roman"/>
          <w:sz w:val="28"/>
          <w:szCs w:val="28"/>
        </w:rPr>
        <w:t xml:space="preserve">класса. Учебный предмет </w:t>
      </w:r>
      <w:r w:rsidRPr="008C7C47">
        <w:rPr>
          <w:rFonts w:ascii="Times New Roman" w:hAnsi="Times New Roman"/>
          <w:b/>
          <w:bCs/>
          <w:sz w:val="28"/>
          <w:szCs w:val="28"/>
        </w:rPr>
        <w:t xml:space="preserve">«Изобразительное искусство» </w:t>
      </w:r>
      <w:r w:rsidRPr="008C7C47">
        <w:rPr>
          <w:rFonts w:ascii="Times New Roman" w:hAnsi="Times New Roman"/>
          <w:sz w:val="28"/>
          <w:szCs w:val="28"/>
        </w:rPr>
        <w:t xml:space="preserve">изучается по 1 часу в неделю с </w:t>
      </w:r>
      <w:r w:rsidRPr="008C7C47">
        <w:rPr>
          <w:rFonts w:ascii="Times New Roman" w:hAnsi="Times New Roman"/>
          <w:sz w:val="28"/>
          <w:szCs w:val="28"/>
          <w:lang w:val="en-US"/>
        </w:rPr>
        <w:t>I</w:t>
      </w:r>
      <w:r w:rsidRPr="008C7C47">
        <w:rPr>
          <w:rFonts w:ascii="Times New Roman" w:hAnsi="Times New Roman"/>
          <w:sz w:val="28"/>
          <w:szCs w:val="28"/>
        </w:rPr>
        <w:t xml:space="preserve"> класса.</w:t>
      </w:r>
    </w:p>
    <w:p w:rsidR="008C7C47" w:rsidRPr="008C7C47" w:rsidRDefault="008C7C47" w:rsidP="008C7C47">
      <w:pPr>
        <w:pStyle w:val="afff0"/>
        <w:numPr>
          <w:ilvl w:val="0"/>
          <w:numId w:val="147"/>
        </w:numPr>
        <w:shd w:val="clear" w:color="auto" w:fill="FFFFFF"/>
        <w:spacing w:line="360" w:lineRule="auto"/>
        <w:ind w:right="7"/>
        <w:jc w:val="both"/>
        <w:rPr>
          <w:rFonts w:ascii="Times New Roman" w:hAnsi="Times New Roman"/>
          <w:sz w:val="28"/>
          <w:szCs w:val="28"/>
        </w:rPr>
      </w:pPr>
      <w:r w:rsidRPr="008C7C47">
        <w:rPr>
          <w:rFonts w:ascii="Times New Roman" w:hAnsi="Times New Roman"/>
          <w:spacing w:val="-1"/>
          <w:sz w:val="28"/>
          <w:szCs w:val="28"/>
        </w:rPr>
        <w:t xml:space="preserve">Предметная область </w:t>
      </w:r>
      <w:r w:rsidRPr="008C7C47">
        <w:rPr>
          <w:rFonts w:ascii="Times New Roman" w:hAnsi="Times New Roman"/>
          <w:b/>
          <w:spacing w:val="-1"/>
          <w:sz w:val="28"/>
          <w:szCs w:val="28"/>
        </w:rPr>
        <w:t>«Технология»</w:t>
      </w:r>
      <w:r w:rsidRPr="008C7C47">
        <w:rPr>
          <w:rFonts w:ascii="Times New Roman" w:hAnsi="Times New Roman"/>
          <w:spacing w:val="-1"/>
          <w:sz w:val="28"/>
          <w:szCs w:val="28"/>
        </w:rPr>
        <w:t xml:space="preserve"> представлена учебным предметом </w:t>
      </w:r>
      <w:r w:rsidRPr="008C7C47">
        <w:rPr>
          <w:rFonts w:ascii="Times New Roman" w:hAnsi="Times New Roman"/>
          <w:b/>
          <w:bCs/>
          <w:spacing w:val="-1"/>
          <w:sz w:val="28"/>
          <w:szCs w:val="28"/>
        </w:rPr>
        <w:t xml:space="preserve">«Технология», </w:t>
      </w:r>
      <w:r w:rsidRPr="008C7C47">
        <w:rPr>
          <w:rFonts w:ascii="Times New Roman" w:hAnsi="Times New Roman"/>
          <w:bCs/>
          <w:spacing w:val="-1"/>
          <w:sz w:val="28"/>
          <w:szCs w:val="28"/>
        </w:rPr>
        <w:t xml:space="preserve">который </w:t>
      </w:r>
      <w:r w:rsidRPr="008C7C47">
        <w:rPr>
          <w:rFonts w:ascii="Times New Roman" w:hAnsi="Times New Roman"/>
          <w:spacing w:val="-1"/>
          <w:sz w:val="28"/>
          <w:szCs w:val="28"/>
        </w:rPr>
        <w:t xml:space="preserve">изучается по 1 часу в неделю </w:t>
      </w:r>
      <w:r w:rsidRPr="008C7C47">
        <w:rPr>
          <w:rFonts w:ascii="Times New Roman" w:hAnsi="Times New Roman"/>
          <w:sz w:val="28"/>
          <w:szCs w:val="28"/>
        </w:rPr>
        <w:t xml:space="preserve">с </w:t>
      </w:r>
      <w:proofErr w:type="gramStart"/>
      <w:r w:rsidRPr="008C7C47">
        <w:rPr>
          <w:rFonts w:ascii="Times New Roman" w:hAnsi="Times New Roman"/>
          <w:sz w:val="28"/>
          <w:szCs w:val="28"/>
          <w:lang w:val="en-US"/>
        </w:rPr>
        <w:t>I</w:t>
      </w:r>
      <w:proofErr w:type="gramEnd"/>
      <w:r w:rsidRPr="008C7C47">
        <w:rPr>
          <w:rFonts w:ascii="Times New Roman" w:hAnsi="Times New Roman"/>
          <w:sz w:val="28"/>
          <w:szCs w:val="28"/>
        </w:rPr>
        <w:t xml:space="preserve">по </w:t>
      </w:r>
      <w:r w:rsidRPr="008C7C47">
        <w:rPr>
          <w:rFonts w:ascii="Times New Roman" w:hAnsi="Times New Roman"/>
          <w:sz w:val="28"/>
          <w:szCs w:val="28"/>
          <w:lang w:val="en-US"/>
        </w:rPr>
        <w:t>IV</w:t>
      </w:r>
      <w:r w:rsidRPr="008C7C47">
        <w:rPr>
          <w:rFonts w:ascii="Times New Roman" w:hAnsi="Times New Roman"/>
          <w:sz w:val="28"/>
          <w:szCs w:val="28"/>
        </w:rPr>
        <w:t xml:space="preserve">классы. </w:t>
      </w:r>
      <w:r w:rsidRPr="008C7C47">
        <w:rPr>
          <w:rFonts w:ascii="Times New Roman" w:hAnsi="Times New Roman"/>
          <w:b/>
          <w:sz w:val="28"/>
          <w:szCs w:val="28"/>
        </w:rPr>
        <w:t>Модуль «Практика работы на компьютере»</w:t>
      </w:r>
      <w:r w:rsidRPr="008C7C47">
        <w:rPr>
          <w:rFonts w:ascii="Times New Roman" w:hAnsi="Times New Roman"/>
          <w:sz w:val="28"/>
          <w:szCs w:val="28"/>
        </w:rPr>
        <w:t xml:space="preserve"> реализуется в рамках предмета «Технология» с первого класса. </w:t>
      </w:r>
    </w:p>
    <w:p w:rsidR="008C7C47" w:rsidRPr="00B5615B" w:rsidRDefault="008C7C47" w:rsidP="00B5615B">
      <w:pPr>
        <w:pStyle w:val="afff0"/>
        <w:numPr>
          <w:ilvl w:val="0"/>
          <w:numId w:val="147"/>
        </w:numPr>
        <w:shd w:val="clear" w:color="auto" w:fill="FFFFFF"/>
        <w:spacing w:line="360" w:lineRule="auto"/>
        <w:jc w:val="both"/>
        <w:rPr>
          <w:rFonts w:ascii="Times New Roman" w:hAnsi="Times New Roman"/>
          <w:sz w:val="28"/>
          <w:szCs w:val="28"/>
        </w:rPr>
      </w:pPr>
      <w:r w:rsidRPr="008C7C47">
        <w:rPr>
          <w:rFonts w:ascii="Times New Roman" w:hAnsi="Times New Roman"/>
          <w:spacing w:val="-1"/>
          <w:sz w:val="28"/>
          <w:szCs w:val="28"/>
        </w:rPr>
        <w:t xml:space="preserve">Предметная область </w:t>
      </w:r>
      <w:r w:rsidRPr="008C7C47">
        <w:rPr>
          <w:rFonts w:ascii="Times New Roman" w:hAnsi="Times New Roman"/>
          <w:b/>
          <w:spacing w:val="-1"/>
          <w:sz w:val="28"/>
          <w:szCs w:val="28"/>
        </w:rPr>
        <w:t>«Физическая культура»</w:t>
      </w:r>
      <w:r w:rsidRPr="008C7C47">
        <w:rPr>
          <w:rFonts w:ascii="Times New Roman" w:hAnsi="Times New Roman"/>
          <w:spacing w:val="-1"/>
          <w:sz w:val="28"/>
          <w:szCs w:val="28"/>
        </w:rPr>
        <w:t xml:space="preserve"> представлена предметом </w:t>
      </w:r>
      <w:r w:rsidRPr="008C7C47">
        <w:rPr>
          <w:rFonts w:ascii="Times New Roman" w:hAnsi="Times New Roman"/>
          <w:b/>
          <w:spacing w:val="-1"/>
          <w:sz w:val="28"/>
          <w:szCs w:val="28"/>
        </w:rPr>
        <w:t>«Физическая культура»</w:t>
      </w:r>
      <w:r w:rsidRPr="008C7C47">
        <w:rPr>
          <w:rFonts w:ascii="Times New Roman" w:hAnsi="Times New Roman"/>
          <w:spacing w:val="-1"/>
          <w:sz w:val="28"/>
          <w:szCs w:val="28"/>
        </w:rPr>
        <w:t>, На его освоение выделя</w:t>
      </w:r>
      <w:r w:rsidRPr="008C7C47">
        <w:rPr>
          <w:rFonts w:ascii="Times New Roman" w:hAnsi="Times New Roman"/>
          <w:sz w:val="28"/>
          <w:szCs w:val="28"/>
        </w:rPr>
        <w:t xml:space="preserve">ется 3 часа в неделю с </w:t>
      </w:r>
      <w:proofErr w:type="gramStart"/>
      <w:r w:rsidRPr="008C7C47">
        <w:rPr>
          <w:rFonts w:ascii="Times New Roman" w:hAnsi="Times New Roman"/>
          <w:sz w:val="28"/>
          <w:szCs w:val="28"/>
          <w:lang w:val="en-US"/>
        </w:rPr>
        <w:t>I</w:t>
      </w:r>
      <w:proofErr w:type="gramEnd"/>
      <w:r w:rsidRPr="008C7C47">
        <w:rPr>
          <w:rFonts w:ascii="Times New Roman" w:hAnsi="Times New Roman"/>
          <w:sz w:val="28"/>
          <w:szCs w:val="28"/>
        </w:rPr>
        <w:t xml:space="preserve">по </w:t>
      </w:r>
      <w:r w:rsidRPr="008C7C47">
        <w:rPr>
          <w:rFonts w:ascii="Times New Roman" w:hAnsi="Times New Roman"/>
          <w:sz w:val="28"/>
          <w:szCs w:val="28"/>
          <w:lang w:val="en-US"/>
        </w:rPr>
        <w:t>IV</w:t>
      </w:r>
      <w:r w:rsidR="00B5615B">
        <w:rPr>
          <w:rFonts w:ascii="Times New Roman" w:hAnsi="Times New Roman"/>
          <w:sz w:val="28"/>
          <w:szCs w:val="28"/>
        </w:rPr>
        <w:t>классы.</w:t>
      </w:r>
    </w:p>
    <w:p w:rsidR="008A71A7" w:rsidRDefault="008A71A7" w:rsidP="008A71A7">
      <w:pPr>
        <w:jc w:val="center"/>
        <w:rPr>
          <w:b/>
          <w:sz w:val="28"/>
          <w:szCs w:val="28"/>
          <w:lang w:val="en-US"/>
        </w:rPr>
      </w:pPr>
      <w:r>
        <w:rPr>
          <w:b/>
          <w:sz w:val="28"/>
          <w:szCs w:val="28"/>
        </w:rPr>
        <w:t>УМК</w:t>
      </w:r>
      <w:r w:rsidR="00B5615B">
        <w:rPr>
          <w:b/>
          <w:sz w:val="28"/>
          <w:szCs w:val="28"/>
        </w:rPr>
        <w:t xml:space="preserve"> «Школа России»</w:t>
      </w:r>
    </w:p>
    <w:tbl>
      <w:tblPr>
        <w:tblW w:w="112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658"/>
        <w:gridCol w:w="1419"/>
        <w:gridCol w:w="993"/>
        <w:gridCol w:w="2409"/>
        <w:gridCol w:w="1985"/>
        <w:gridCol w:w="1276"/>
        <w:gridCol w:w="1034"/>
      </w:tblGrid>
      <w:tr w:rsidR="00B5615B" w:rsidRPr="004D36C2" w:rsidTr="00B5615B">
        <w:tc>
          <w:tcPr>
            <w:tcW w:w="467" w:type="dxa"/>
            <w:vAlign w:val="center"/>
          </w:tcPr>
          <w:p w:rsidR="00B5615B" w:rsidRPr="004D36C2" w:rsidRDefault="00B5615B" w:rsidP="0064611C">
            <w:pPr>
              <w:jc w:val="center"/>
              <w:rPr>
                <w:b/>
                <w:sz w:val="20"/>
                <w:szCs w:val="20"/>
                <w:lang w:val="en-US"/>
              </w:rPr>
            </w:pPr>
          </w:p>
        </w:tc>
        <w:tc>
          <w:tcPr>
            <w:tcW w:w="1658" w:type="dxa"/>
            <w:vAlign w:val="center"/>
          </w:tcPr>
          <w:p w:rsidR="00B5615B" w:rsidRPr="004D36C2" w:rsidRDefault="00B5615B" w:rsidP="0064611C">
            <w:pPr>
              <w:jc w:val="center"/>
              <w:rPr>
                <w:b/>
                <w:sz w:val="20"/>
                <w:szCs w:val="20"/>
                <w:lang w:val="en-US"/>
              </w:rPr>
            </w:pPr>
          </w:p>
        </w:tc>
        <w:tc>
          <w:tcPr>
            <w:tcW w:w="1419" w:type="dxa"/>
            <w:vAlign w:val="center"/>
          </w:tcPr>
          <w:p w:rsidR="00B5615B" w:rsidRPr="004D36C2" w:rsidRDefault="00B5615B" w:rsidP="0064611C">
            <w:pPr>
              <w:jc w:val="center"/>
              <w:rPr>
                <w:b/>
                <w:sz w:val="20"/>
                <w:szCs w:val="20"/>
              </w:rPr>
            </w:pPr>
            <w:r w:rsidRPr="004D36C2">
              <w:rPr>
                <w:b/>
                <w:sz w:val="20"/>
                <w:szCs w:val="20"/>
              </w:rPr>
              <w:t>Название</w:t>
            </w:r>
          </w:p>
        </w:tc>
        <w:tc>
          <w:tcPr>
            <w:tcW w:w="993" w:type="dxa"/>
            <w:vAlign w:val="center"/>
          </w:tcPr>
          <w:p w:rsidR="00B5615B" w:rsidRPr="004D36C2" w:rsidRDefault="00B5615B" w:rsidP="0064611C">
            <w:pPr>
              <w:jc w:val="center"/>
              <w:rPr>
                <w:b/>
                <w:sz w:val="20"/>
                <w:szCs w:val="20"/>
              </w:rPr>
            </w:pPr>
            <w:r w:rsidRPr="004D36C2">
              <w:rPr>
                <w:b/>
                <w:sz w:val="20"/>
                <w:szCs w:val="20"/>
              </w:rPr>
              <w:t xml:space="preserve">Год </w:t>
            </w:r>
          </w:p>
          <w:p w:rsidR="00B5615B" w:rsidRPr="004D36C2" w:rsidRDefault="00B5615B" w:rsidP="0064611C">
            <w:pPr>
              <w:jc w:val="center"/>
              <w:rPr>
                <w:b/>
                <w:sz w:val="20"/>
                <w:szCs w:val="20"/>
              </w:rPr>
            </w:pPr>
            <w:r w:rsidRPr="004D36C2">
              <w:rPr>
                <w:b/>
                <w:sz w:val="20"/>
                <w:szCs w:val="20"/>
              </w:rPr>
              <w:t>издания</w:t>
            </w:r>
          </w:p>
        </w:tc>
        <w:tc>
          <w:tcPr>
            <w:tcW w:w="2409" w:type="dxa"/>
            <w:vAlign w:val="center"/>
          </w:tcPr>
          <w:p w:rsidR="00B5615B" w:rsidRPr="004D36C2" w:rsidRDefault="00B5615B" w:rsidP="0064611C">
            <w:pPr>
              <w:jc w:val="center"/>
              <w:rPr>
                <w:b/>
                <w:sz w:val="20"/>
                <w:szCs w:val="20"/>
              </w:rPr>
            </w:pPr>
            <w:r w:rsidRPr="004D36C2">
              <w:rPr>
                <w:b/>
                <w:sz w:val="20"/>
                <w:szCs w:val="20"/>
              </w:rPr>
              <w:t>Название</w:t>
            </w:r>
          </w:p>
        </w:tc>
        <w:tc>
          <w:tcPr>
            <w:tcW w:w="1985" w:type="dxa"/>
            <w:vAlign w:val="center"/>
          </w:tcPr>
          <w:p w:rsidR="00B5615B" w:rsidRPr="004D36C2" w:rsidRDefault="00B5615B" w:rsidP="0064611C">
            <w:pPr>
              <w:jc w:val="center"/>
              <w:rPr>
                <w:b/>
                <w:sz w:val="20"/>
                <w:szCs w:val="20"/>
              </w:rPr>
            </w:pPr>
            <w:r w:rsidRPr="004D36C2">
              <w:rPr>
                <w:b/>
                <w:sz w:val="20"/>
                <w:szCs w:val="20"/>
              </w:rPr>
              <w:t>Автор</w:t>
            </w:r>
          </w:p>
        </w:tc>
        <w:tc>
          <w:tcPr>
            <w:tcW w:w="1276" w:type="dxa"/>
            <w:vAlign w:val="center"/>
          </w:tcPr>
          <w:p w:rsidR="00B5615B" w:rsidRPr="004D36C2" w:rsidRDefault="00B5615B" w:rsidP="0064611C">
            <w:pPr>
              <w:jc w:val="center"/>
              <w:rPr>
                <w:b/>
                <w:sz w:val="20"/>
                <w:szCs w:val="20"/>
              </w:rPr>
            </w:pPr>
            <w:r w:rsidRPr="004D36C2">
              <w:rPr>
                <w:b/>
                <w:sz w:val="20"/>
                <w:szCs w:val="20"/>
              </w:rPr>
              <w:t xml:space="preserve">Год </w:t>
            </w:r>
          </w:p>
          <w:p w:rsidR="00B5615B" w:rsidRPr="004D36C2" w:rsidRDefault="00B5615B" w:rsidP="0064611C">
            <w:pPr>
              <w:jc w:val="center"/>
              <w:rPr>
                <w:b/>
                <w:sz w:val="20"/>
                <w:szCs w:val="20"/>
              </w:rPr>
            </w:pPr>
            <w:r w:rsidRPr="004D36C2">
              <w:rPr>
                <w:b/>
                <w:sz w:val="20"/>
                <w:szCs w:val="20"/>
              </w:rPr>
              <w:t>издания</w:t>
            </w:r>
          </w:p>
        </w:tc>
        <w:tc>
          <w:tcPr>
            <w:tcW w:w="1034" w:type="dxa"/>
            <w:vAlign w:val="center"/>
          </w:tcPr>
          <w:p w:rsidR="00B5615B" w:rsidRPr="004D36C2" w:rsidRDefault="00B5615B" w:rsidP="0064611C">
            <w:pPr>
              <w:jc w:val="center"/>
              <w:rPr>
                <w:b/>
                <w:sz w:val="20"/>
                <w:szCs w:val="20"/>
              </w:rPr>
            </w:pPr>
            <w:r w:rsidRPr="004D36C2">
              <w:rPr>
                <w:b/>
                <w:sz w:val="20"/>
                <w:szCs w:val="20"/>
              </w:rPr>
              <w:t xml:space="preserve">Обеспеченность </w:t>
            </w:r>
          </w:p>
        </w:tc>
      </w:tr>
      <w:tr w:rsidR="00B5615B" w:rsidRPr="004D36C2" w:rsidTr="00B5615B">
        <w:trPr>
          <w:trHeight w:val="482"/>
        </w:trPr>
        <w:tc>
          <w:tcPr>
            <w:tcW w:w="467" w:type="dxa"/>
            <w:vAlign w:val="center"/>
          </w:tcPr>
          <w:p w:rsidR="00B5615B" w:rsidRDefault="00B5615B" w:rsidP="0064611C">
            <w:pPr>
              <w:jc w:val="center"/>
              <w:rPr>
                <w:sz w:val="20"/>
                <w:szCs w:val="20"/>
              </w:rPr>
            </w:pPr>
            <w:r>
              <w:rPr>
                <w:sz w:val="20"/>
                <w:szCs w:val="20"/>
              </w:rPr>
              <w:lastRenderedPageBreak/>
              <w:t>1</w:t>
            </w:r>
          </w:p>
        </w:tc>
        <w:tc>
          <w:tcPr>
            <w:tcW w:w="1658" w:type="dxa"/>
            <w:vAlign w:val="center"/>
          </w:tcPr>
          <w:p w:rsidR="00B5615B" w:rsidRPr="004D36C2" w:rsidRDefault="00B5615B" w:rsidP="0064611C">
            <w:pPr>
              <w:jc w:val="center"/>
              <w:rPr>
                <w:sz w:val="20"/>
                <w:szCs w:val="20"/>
              </w:rPr>
            </w:pPr>
            <w:r>
              <w:rPr>
                <w:sz w:val="20"/>
                <w:szCs w:val="20"/>
              </w:rPr>
              <w:t>Азбука</w:t>
            </w:r>
          </w:p>
        </w:tc>
        <w:tc>
          <w:tcPr>
            <w:tcW w:w="1419" w:type="dxa"/>
            <w:vMerge w:val="restart"/>
            <w:vAlign w:val="center"/>
          </w:tcPr>
          <w:p w:rsidR="00B5615B" w:rsidRPr="004D36C2" w:rsidRDefault="00B5615B" w:rsidP="0064611C">
            <w:pPr>
              <w:jc w:val="center"/>
              <w:rPr>
                <w:sz w:val="20"/>
                <w:szCs w:val="20"/>
              </w:rPr>
            </w:pPr>
            <w:r w:rsidRPr="004D36C2">
              <w:rPr>
                <w:sz w:val="20"/>
                <w:szCs w:val="20"/>
              </w:rPr>
              <w:t>«</w:t>
            </w:r>
            <w:r>
              <w:rPr>
                <w:sz w:val="20"/>
                <w:szCs w:val="20"/>
              </w:rPr>
              <w:t>Школа России</w:t>
            </w:r>
            <w:r w:rsidRPr="004D36C2">
              <w:rPr>
                <w:sz w:val="20"/>
                <w:szCs w:val="20"/>
              </w:rPr>
              <w:t>», ФГОС</w:t>
            </w:r>
          </w:p>
        </w:tc>
        <w:tc>
          <w:tcPr>
            <w:tcW w:w="993" w:type="dxa"/>
            <w:vMerge w:val="restart"/>
            <w:vAlign w:val="center"/>
          </w:tcPr>
          <w:p w:rsidR="00B5615B" w:rsidRPr="004D36C2" w:rsidRDefault="00B5615B" w:rsidP="0064611C">
            <w:pPr>
              <w:jc w:val="center"/>
              <w:rPr>
                <w:sz w:val="20"/>
                <w:szCs w:val="20"/>
              </w:rPr>
            </w:pPr>
            <w:r w:rsidRPr="004D36C2">
              <w:rPr>
                <w:sz w:val="20"/>
                <w:szCs w:val="20"/>
              </w:rPr>
              <w:t>2010 г.</w:t>
            </w:r>
          </w:p>
        </w:tc>
        <w:tc>
          <w:tcPr>
            <w:tcW w:w="2409" w:type="dxa"/>
            <w:vAlign w:val="center"/>
          </w:tcPr>
          <w:p w:rsidR="00B5615B" w:rsidRPr="004D36C2" w:rsidRDefault="00B5615B" w:rsidP="0064611C">
            <w:pPr>
              <w:jc w:val="center"/>
              <w:rPr>
                <w:sz w:val="20"/>
                <w:szCs w:val="20"/>
              </w:rPr>
            </w:pPr>
            <w:r>
              <w:rPr>
                <w:sz w:val="20"/>
                <w:szCs w:val="20"/>
              </w:rPr>
              <w:t>«Азбука»</w:t>
            </w:r>
          </w:p>
        </w:tc>
        <w:tc>
          <w:tcPr>
            <w:tcW w:w="1985" w:type="dxa"/>
            <w:vAlign w:val="center"/>
          </w:tcPr>
          <w:p w:rsidR="00B5615B" w:rsidRDefault="00B5615B" w:rsidP="0064611C">
            <w:pPr>
              <w:jc w:val="center"/>
              <w:rPr>
                <w:sz w:val="20"/>
                <w:szCs w:val="20"/>
              </w:rPr>
            </w:pPr>
            <w:r>
              <w:rPr>
                <w:sz w:val="20"/>
                <w:szCs w:val="20"/>
              </w:rPr>
              <w:t xml:space="preserve">В. Г. Горецкий, </w:t>
            </w:r>
          </w:p>
          <w:p w:rsidR="00B5615B" w:rsidRPr="004D36C2" w:rsidRDefault="00B5615B" w:rsidP="0064611C">
            <w:pPr>
              <w:jc w:val="center"/>
              <w:rPr>
                <w:sz w:val="20"/>
                <w:szCs w:val="20"/>
              </w:rPr>
            </w:pPr>
            <w:r>
              <w:rPr>
                <w:sz w:val="20"/>
                <w:szCs w:val="20"/>
              </w:rPr>
              <w:t>В. А. Кирюшкин</w:t>
            </w:r>
          </w:p>
        </w:tc>
        <w:tc>
          <w:tcPr>
            <w:tcW w:w="1276" w:type="dxa"/>
            <w:vAlign w:val="center"/>
          </w:tcPr>
          <w:p w:rsidR="00B5615B" w:rsidRDefault="00B5615B" w:rsidP="0064611C">
            <w:pPr>
              <w:jc w:val="center"/>
              <w:rPr>
                <w:sz w:val="20"/>
                <w:szCs w:val="20"/>
              </w:rPr>
            </w:pPr>
            <w:r>
              <w:rPr>
                <w:sz w:val="20"/>
                <w:szCs w:val="20"/>
              </w:rPr>
              <w:t>2020 г.</w:t>
            </w:r>
          </w:p>
        </w:tc>
        <w:tc>
          <w:tcPr>
            <w:tcW w:w="1034" w:type="dxa"/>
            <w:vAlign w:val="center"/>
          </w:tcPr>
          <w:p w:rsidR="00B5615B" w:rsidRDefault="00BA07DF" w:rsidP="0064611C">
            <w:pPr>
              <w:jc w:val="center"/>
              <w:rPr>
                <w:sz w:val="20"/>
                <w:szCs w:val="20"/>
              </w:rPr>
            </w:pPr>
            <w:r>
              <w:rPr>
                <w:sz w:val="20"/>
                <w:szCs w:val="20"/>
              </w:rPr>
              <w:t>36</w:t>
            </w:r>
            <w:r w:rsidR="00B5615B">
              <w:rPr>
                <w:sz w:val="20"/>
                <w:szCs w:val="20"/>
              </w:rPr>
              <w:t xml:space="preserve"> экз., 100%</w:t>
            </w:r>
          </w:p>
        </w:tc>
      </w:tr>
      <w:tr w:rsidR="00B5615B" w:rsidRPr="004D36C2" w:rsidTr="00B5615B">
        <w:trPr>
          <w:trHeight w:val="482"/>
        </w:trPr>
        <w:tc>
          <w:tcPr>
            <w:tcW w:w="467" w:type="dxa"/>
            <w:vAlign w:val="center"/>
          </w:tcPr>
          <w:p w:rsidR="00B5615B" w:rsidRDefault="00B5615B" w:rsidP="0064611C">
            <w:pPr>
              <w:jc w:val="center"/>
              <w:rPr>
                <w:sz w:val="20"/>
                <w:szCs w:val="20"/>
              </w:rPr>
            </w:pPr>
            <w:r>
              <w:rPr>
                <w:sz w:val="20"/>
                <w:szCs w:val="20"/>
              </w:rPr>
              <w:t>1</w:t>
            </w:r>
          </w:p>
        </w:tc>
        <w:tc>
          <w:tcPr>
            <w:tcW w:w="1658" w:type="dxa"/>
            <w:vAlign w:val="center"/>
          </w:tcPr>
          <w:p w:rsidR="00B5615B" w:rsidRPr="004D36C2" w:rsidRDefault="00B5615B" w:rsidP="0064611C">
            <w:pPr>
              <w:jc w:val="center"/>
              <w:rPr>
                <w:sz w:val="20"/>
                <w:szCs w:val="20"/>
              </w:rPr>
            </w:pPr>
            <w:r>
              <w:rPr>
                <w:sz w:val="20"/>
                <w:szCs w:val="20"/>
              </w:rPr>
              <w:t>Русский язык</w:t>
            </w:r>
          </w:p>
        </w:tc>
        <w:tc>
          <w:tcPr>
            <w:tcW w:w="1419" w:type="dxa"/>
            <w:vMerge/>
            <w:vAlign w:val="center"/>
          </w:tcPr>
          <w:p w:rsidR="00B5615B" w:rsidRPr="004D36C2" w:rsidRDefault="00B5615B" w:rsidP="0064611C">
            <w:pPr>
              <w:jc w:val="center"/>
              <w:rPr>
                <w:sz w:val="20"/>
                <w:szCs w:val="20"/>
              </w:rPr>
            </w:pPr>
          </w:p>
        </w:tc>
        <w:tc>
          <w:tcPr>
            <w:tcW w:w="993" w:type="dxa"/>
            <w:vMerge/>
            <w:vAlign w:val="center"/>
          </w:tcPr>
          <w:p w:rsidR="00B5615B" w:rsidRPr="004D36C2" w:rsidRDefault="00B5615B" w:rsidP="0064611C">
            <w:pPr>
              <w:jc w:val="center"/>
              <w:rPr>
                <w:sz w:val="20"/>
                <w:szCs w:val="20"/>
              </w:rPr>
            </w:pPr>
          </w:p>
        </w:tc>
        <w:tc>
          <w:tcPr>
            <w:tcW w:w="2409" w:type="dxa"/>
            <w:vAlign w:val="center"/>
          </w:tcPr>
          <w:p w:rsidR="00B5615B" w:rsidRPr="004D36C2" w:rsidRDefault="00B5615B" w:rsidP="0064611C">
            <w:pPr>
              <w:jc w:val="center"/>
              <w:rPr>
                <w:sz w:val="20"/>
                <w:szCs w:val="20"/>
              </w:rPr>
            </w:pPr>
            <w:r w:rsidRPr="004D36C2">
              <w:rPr>
                <w:sz w:val="20"/>
                <w:szCs w:val="20"/>
              </w:rPr>
              <w:t>«Русский язык»</w:t>
            </w:r>
          </w:p>
        </w:tc>
        <w:tc>
          <w:tcPr>
            <w:tcW w:w="1985" w:type="dxa"/>
            <w:vAlign w:val="center"/>
          </w:tcPr>
          <w:p w:rsidR="00B5615B" w:rsidRDefault="00B5615B" w:rsidP="0064611C">
            <w:pPr>
              <w:jc w:val="center"/>
              <w:rPr>
                <w:sz w:val="20"/>
                <w:szCs w:val="20"/>
              </w:rPr>
            </w:pPr>
            <w:r>
              <w:rPr>
                <w:sz w:val="20"/>
                <w:szCs w:val="20"/>
              </w:rPr>
              <w:t xml:space="preserve">В. П. Канакина, </w:t>
            </w:r>
          </w:p>
          <w:p w:rsidR="00B5615B" w:rsidRPr="004D36C2" w:rsidRDefault="00B5615B" w:rsidP="0064611C">
            <w:pPr>
              <w:jc w:val="center"/>
              <w:rPr>
                <w:sz w:val="20"/>
                <w:szCs w:val="20"/>
              </w:rPr>
            </w:pPr>
            <w:r>
              <w:rPr>
                <w:sz w:val="20"/>
                <w:szCs w:val="20"/>
              </w:rPr>
              <w:t>В. Г. Горецкий</w:t>
            </w:r>
          </w:p>
        </w:tc>
        <w:tc>
          <w:tcPr>
            <w:tcW w:w="1276" w:type="dxa"/>
            <w:vAlign w:val="center"/>
          </w:tcPr>
          <w:p w:rsidR="00B5615B" w:rsidRDefault="00B5615B" w:rsidP="0064611C">
            <w:pPr>
              <w:jc w:val="center"/>
              <w:rPr>
                <w:sz w:val="20"/>
                <w:szCs w:val="20"/>
              </w:rPr>
            </w:pPr>
            <w:r>
              <w:rPr>
                <w:sz w:val="20"/>
                <w:szCs w:val="20"/>
              </w:rPr>
              <w:t>2020 г.</w:t>
            </w:r>
          </w:p>
        </w:tc>
        <w:tc>
          <w:tcPr>
            <w:tcW w:w="1034" w:type="dxa"/>
            <w:vAlign w:val="center"/>
          </w:tcPr>
          <w:p w:rsidR="00B5615B" w:rsidRDefault="00BA07DF" w:rsidP="0064611C">
            <w:pPr>
              <w:jc w:val="center"/>
              <w:rPr>
                <w:sz w:val="20"/>
                <w:szCs w:val="20"/>
              </w:rPr>
            </w:pPr>
            <w:r>
              <w:rPr>
                <w:sz w:val="20"/>
                <w:szCs w:val="20"/>
              </w:rPr>
              <w:t>36</w:t>
            </w:r>
            <w:r w:rsidR="00B5615B">
              <w:rPr>
                <w:sz w:val="20"/>
                <w:szCs w:val="20"/>
              </w:rPr>
              <w:t xml:space="preserve"> экз., 100%</w:t>
            </w:r>
          </w:p>
        </w:tc>
      </w:tr>
      <w:tr w:rsidR="00B5615B" w:rsidRPr="004D36C2" w:rsidTr="00B5615B">
        <w:trPr>
          <w:trHeight w:val="482"/>
        </w:trPr>
        <w:tc>
          <w:tcPr>
            <w:tcW w:w="467" w:type="dxa"/>
            <w:vAlign w:val="center"/>
          </w:tcPr>
          <w:p w:rsidR="00B5615B" w:rsidRDefault="00B5615B" w:rsidP="0064611C">
            <w:pPr>
              <w:jc w:val="center"/>
              <w:rPr>
                <w:sz w:val="20"/>
                <w:szCs w:val="20"/>
              </w:rPr>
            </w:pPr>
            <w:r>
              <w:rPr>
                <w:sz w:val="20"/>
                <w:szCs w:val="20"/>
              </w:rPr>
              <w:t>2</w:t>
            </w:r>
          </w:p>
        </w:tc>
        <w:tc>
          <w:tcPr>
            <w:tcW w:w="1658" w:type="dxa"/>
            <w:vAlign w:val="center"/>
          </w:tcPr>
          <w:p w:rsidR="00B5615B" w:rsidRPr="004D36C2" w:rsidRDefault="00B5615B" w:rsidP="0064611C">
            <w:pPr>
              <w:jc w:val="center"/>
              <w:rPr>
                <w:sz w:val="20"/>
                <w:szCs w:val="20"/>
              </w:rPr>
            </w:pPr>
            <w:r w:rsidRPr="004D36C2">
              <w:rPr>
                <w:sz w:val="20"/>
                <w:szCs w:val="20"/>
              </w:rPr>
              <w:t>Русский язык</w:t>
            </w:r>
          </w:p>
        </w:tc>
        <w:tc>
          <w:tcPr>
            <w:tcW w:w="1419" w:type="dxa"/>
            <w:vMerge/>
            <w:vAlign w:val="center"/>
          </w:tcPr>
          <w:p w:rsidR="00B5615B" w:rsidRPr="004D36C2" w:rsidRDefault="00B5615B" w:rsidP="0064611C">
            <w:pPr>
              <w:jc w:val="center"/>
              <w:rPr>
                <w:sz w:val="20"/>
                <w:szCs w:val="20"/>
              </w:rPr>
            </w:pPr>
          </w:p>
        </w:tc>
        <w:tc>
          <w:tcPr>
            <w:tcW w:w="993" w:type="dxa"/>
            <w:vMerge/>
            <w:vAlign w:val="center"/>
          </w:tcPr>
          <w:p w:rsidR="00B5615B" w:rsidRPr="004D36C2" w:rsidRDefault="00B5615B" w:rsidP="0064611C">
            <w:pPr>
              <w:jc w:val="center"/>
              <w:rPr>
                <w:sz w:val="20"/>
                <w:szCs w:val="20"/>
              </w:rPr>
            </w:pPr>
          </w:p>
        </w:tc>
        <w:tc>
          <w:tcPr>
            <w:tcW w:w="2409" w:type="dxa"/>
            <w:vAlign w:val="center"/>
          </w:tcPr>
          <w:p w:rsidR="00B5615B" w:rsidRPr="004D36C2" w:rsidRDefault="00B5615B" w:rsidP="0064611C">
            <w:pPr>
              <w:jc w:val="center"/>
              <w:rPr>
                <w:sz w:val="20"/>
                <w:szCs w:val="20"/>
              </w:rPr>
            </w:pPr>
            <w:r w:rsidRPr="004D36C2">
              <w:rPr>
                <w:sz w:val="20"/>
                <w:szCs w:val="20"/>
              </w:rPr>
              <w:t>«Русский язык»</w:t>
            </w:r>
          </w:p>
        </w:tc>
        <w:tc>
          <w:tcPr>
            <w:tcW w:w="1985" w:type="dxa"/>
            <w:vAlign w:val="center"/>
          </w:tcPr>
          <w:p w:rsidR="00B5615B" w:rsidRDefault="00B5615B" w:rsidP="0064611C">
            <w:pPr>
              <w:jc w:val="center"/>
              <w:rPr>
                <w:sz w:val="20"/>
                <w:szCs w:val="20"/>
              </w:rPr>
            </w:pPr>
            <w:r>
              <w:rPr>
                <w:sz w:val="20"/>
                <w:szCs w:val="20"/>
              </w:rPr>
              <w:t xml:space="preserve">В. П. Канакина, </w:t>
            </w:r>
          </w:p>
          <w:p w:rsidR="00B5615B" w:rsidRPr="004D36C2" w:rsidRDefault="00B5615B" w:rsidP="0064611C">
            <w:pPr>
              <w:jc w:val="center"/>
              <w:rPr>
                <w:sz w:val="20"/>
                <w:szCs w:val="20"/>
              </w:rPr>
            </w:pPr>
            <w:r>
              <w:rPr>
                <w:sz w:val="20"/>
                <w:szCs w:val="20"/>
              </w:rPr>
              <w:t>В. Г. Горецкий</w:t>
            </w:r>
          </w:p>
        </w:tc>
        <w:tc>
          <w:tcPr>
            <w:tcW w:w="1276" w:type="dxa"/>
            <w:vAlign w:val="center"/>
          </w:tcPr>
          <w:p w:rsidR="00B5615B" w:rsidRDefault="00B5615B" w:rsidP="0064611C">
            <w:pPr>
              <w:jc w:val="center"/>
              <w:rPr>
                <w:sz w:val="20"/>
                <w:szCs w:val="20"/>
              </w:rPr>
            </w:pPr>
            <w:r>
              <w:rPr>
                <w:sz w:val="20"/>
                <w:szCs w:val="20"/>
              </w:rPr>
              <w:t>2019 г.</w:t>
            </w:r>
          </w:p>
        </w:tc>
        <w:tc>
          <w:tcPr>
            <w:tcW w:w="1034" w:type="dxa"/>
            <w:vAlign w:val="center"/>
          </w:tcPr>
          <w:p w:rsidR="00B5615B" w:rsidRDefault="00BA07DF" w:rsidP="0064611C">
            <w:pPr>
              <w:jc w:val="center"/>
              <w:rPr>
                <w:sz w:val="20"/>
                <w:szCs w:val="20"/>
              </w:rPr>
            </w:pPr>
            <w:r>
              <w:rPr>
                <w:sz w:val="20"/>
                <w:szCs w:val="20"/>
              </w:rPr>
              <w:t>36</w:t>
            </w:r>
            <w:r w:rsidR="00B5615B">
              <w:rPr>
                <w:sz w:val="20"/>
                <w:szCs w:val="20"/>
              </w:rPr>
              <w:t xml:space="preserve"> экз., 100%</w:t>
            </w:r>
          </w:p>
        </w:tc>
      </w:tr>
      <w:tr w:rsidR="00B5615B" w:rsidRPr="004D36C2" w:rsidTr="00B5615B">
        <w:trPr>
          <w:trHeight w:val="482"/>
        </w:trPr>
        <w:tc>
          <w:tcPr>
            <w:tcW w:w="467" w:type="dxa"/>
            <w:vAlign w:val="center"/>
          </w:tcPr>
          <w:p w:rsidR="00B5615B" w:rsidRDefault="00B5615B" w:rsidP="0064611C">
            <w:pPr>
              <w:jc w:val="center"/>
              <w:rPr>
                <w:sz w:val="20"/>
                <w:szCs w:val="20"/>
              </w:rPr>
            </w:pPr>
            <w:r>
              <w:rPr>
                <w:sz w:val="20"/>
                <w:szCs w:val="20"/>
              </w:rPr>
              <w:t>3</w:t>
            </w:r>
          </w:p>
        </w:tc>
        <w:tc>
          <w:tcPr>
            <w:tcW w:w="1658" w:type="dxa"/>
            <w:vAlign w:val="center"/>
          </w:tcPr>
          <w:p w:rsidR="00B5615B" w:rsidRPr="004D36C2" w:rsidRDefault="00B5615B" w:rsidP="0064611C">
            <w:pPr>
              <w:jc w:val="center"/>
              <w:rPr>
                <w:sz w:val="20"/>
                <w:szCs w:val="20"/>
              </w:rPr>
            </w:pPr>
            <w:r w:rsidRPr="004D36C2">
              <w:rPr>
                <w:sz w:val="20"/>
                <w:szCs w:val="20"/>
              </w:rPr>
              <w:t>Русский язык</w:t>
            </w:r>
          </w:p>
        </w:tc>
        <w:tc>
          <w:tcPr>
            <w:tcW w:w="1419" w:type="dxa"/>
            <w:vMerge/>
            <w:vAlign w:val="center"/>
          </w:tcPr>
          <w:p w:rsidR="00B5615B" w:rsidRPr="004D36C2" w:rsidRDefault="00B5615B" w:rsidP="0064611C">
            <w:pPr>
              <w:jc w:val="center"/>
              <w:rPr>
                <w:sz w:val="20"/>
                <w:szCs w:val="20"/>
              </w:rPr>
            </w:pPr>
          </w:p>
        </w:tc>
        <w:tc>
          <w:tcPr>
            <w:tcW w:w="993" w:type="dxa"/>
            <w:vMerge/>
            <w:vAlign w:val="center"/>
          </w:tcPr>
          <w:p w:rsidR="00B5615B" w:rsidRPr="004D36C2" w:rsidRDefault="00B5615B" w:rsidP="0064611C">
            <w:pPr>
              <w:jc w:val="center"/>
              <w:rPr>
                <w:sz w:val="20"/>
                <w:szCs w:val="20"/>
              </w:rPr>
            </w:pPr>
          </w:p>
        </w:tc>
        <w:tc>
          <w:tcPr>
            <w:tcW w:w="2409" w:type="dxa"/>
            <w:vAlign w:val="center"/>
          </w:tcPr>
          <w:p w:rsidR="00B5615B" w:rsidRPr="004D36C2" w:rsidRDefault="00B5615B" w:rsidP="0064611C">
            <w:pPr>
              <w:jc w:val="center"/>
              <w:rPr>
                <w:sz w:val="20"/>
                <w:szCs w:val="20"/>
              </w:rPr>
            </w:pPr>
            <w:r w:rsidRPr="004D36C2">
              <w:rPr>
                <w:sz w:val="20"/>
                <w:szCs w:val="20"/>
              </w:rPr>
              <w:t>«Русский язык»</w:t>
            </w:r>
          </w:p>
        </w:tc>
        <w:tc>
          <w:tcPr>
            <w:tcW w:w="1985" w:type="dxa"/>
            <w:vAlign w:val="center"/>
          </w:tcPr>
          <w:p w:rsidR="00B5615B" w:rsidRDefault="00B5615B" w:rsidP="0064611C">
            <w:pPr>
              <w:jc w:val="center"/>
              <w:rPr>
                <w:sz w:val="20"/>
                <w:szCs w:val="20"/>
              </w:rPr>
            </w:pPr>
            <w:r>
              <w:rPr>
                <w:sz w:val="20"/>
                <w:szCs w:val="20"/>
              </w:rPr>
              <w:t xml:space="preserve">В. П. Канакина, </w:t>
            </w:r>
          </w:p>
          <w:p w:rsidR="00B5615B" w:rsidRPr="004D36C2" w:rsidRDefault="00B5615B" w:rsidP="0064611C">
            <w:pPr>
              <w:jc w:val="center"/>
              <w:rPr>
                <w:sz w:val="20"/>
                <w:szCs w:val="20"/>
              </w:rPr>
            </w:pPr>
            <w:r>
              <w:rPr>
                <w:sz w:val="20"/>
                <w:szCs w:val="20"/>
              </w:rPr>
              <w:t>В. Г. Горецкий</w:t>
            </w:r>
          </w:p>
        </w:tc>
        <w:tc>
          <w:tcPr>
            <w:tcW w:w="1276" w:type="dxa"/>
            <w:vAlign w:val="center"/>
          </w:tcPr>
          <w:p w:rsidR="00B5615B" w:rsidRDefault="00B5615B" w:rsidP="0064611C">
            <w:pPr>
              <w:jc w:val="center"/>
              <w:rPr>
                <w:sz w:val="20"/>
                <w:szCs w:val="20"/>
              </w:rPr>
            </w:pPr>
            <w:r>
              <w:rPr>
                <w:sz w:val="20"/>
                <w:szCs w:val="20"/>
              </w:rPr>
              <w:t>2020 г.</w:t>
            </w:r>
          </w:p>
        </w:tc>
        <w:tc>
          <w:tcPr>
            <w:tcW w:w="1034" w:type="dxa"/>
            <w:vAlign w:val="center"/>
          </w:tcPr>
          <w:p w:rsidR="00B5615B" w:rsidRDefault="00BA07DF" w:rsidP="0064611C">
            <w:pPr>
              <w:jc w:val="center"/>
              <w:rPr>
                <w:sz w:val="20"/>
                <w:szCs w:val="20"/>
              </w:rPr>
            </w:pPr>
            <w:r>
              <w:rPr>
                <w:sz w:val="20"/>
                <w:szCs w:val="20"/>
              </w:rPr>
              <w:t>37</w:t>
            </w:r>
            <w:r w:rsidR="00B5615B">
              <w:rPr>
                <w:sz w:val="20"/>
                <w:szCs w:val="20"/>
              </w:rPr>
              <w:t xml:space="preserve"> экз., 100%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4</w:t>
            </w:r>
          </w:p>
        </w:tc>
        <w:tc>
          <w:tcPr>
            <w:tcW w:w="1658" w:type="dxa"/>
            <w:vAlign w:val="center"/>
          </w:tcPr>
          <w:p w:rsidR="00BA07DF" w:rsidRPr="004D36C2" w:rsidRDefault="00BA07DF" w:rsidP="0064611C">
            <w:pPr>
              <w:jc w:val="center"/>
              <w:rPr>
                <w:sz w:val="20"/>
                <w:szCs w:val="20"/>
              </w:rPr>
            </w:pPr>
            <w:r w:rsidRPr="004D36C2">
              <w:rPr>
                <w:sz w:val="20"/>
                <w:szCs w:val="20"/>
              </w:rPr>
              <w:t>Русский язык</w:t>
            </w:r>
          </w:p>
        </w:tc>
        <w:tc>
          <w:tcPr>
            <w:tcW w:w="1419" w:type="dxa"/>
            <w:vMerge/>
            <w:vAlign w:val="center"/>
          </w:tcPr>
          <w:p w:rsidR="00BA07DF" w:rsidRPr="004D36C2" w:rsidRDefault="00BA07DF" w:rsidP="0064611C">
            <w:pPr>
              <w:jc w:val="center"/>
              <w:rPr>
                <w:sz w:val="20"/>
                <w:szCs w:val="20"/>
              </w:rPr>
            </w:pPr>
          </w:p>
        </w:tc>
        <w:tc>
          <w:tcPr>
            <w:tcW w:w="993" w:type="dxa"/>
            <w:vMerge/>
            <w:vAlign w:val="center"/>
          </w:tcPr>
          <w:p w:rsidR="00BA07DF" w:rsidRPr="004D36C2" w:rsidRDefault="00BA07DF" w:rsidP="0064611C">
            <w:pPr>
              <w:jc w:val="center"/>
              <w:rPr>
                <w:sz w:val="20"/>
                <w:szCs w:val="20"/>
              </w:rPr>
            </w:pPr>
          </w:p>
        </w:tc>
        <w:tc>
          <w:tcPr>
            <w:tcW w:w="2409" w:type="dxa"/>
            <w:vAlign w:val="center"/>
          </w:tcPr>
          <w:p w:rsidR="00BA07DF" w:rsidRPr="004D36C2" w:rsidRDefault="00BA07DF" w:rsidP="001F6529">
            <w:pPr>
              <w:jc w:val="center"/>
              <w:rPr>
                <w:sz w:val="20"/>
                <w:szCs w:val="20"/>
              </w:rPr>
            </w:pPr>
            <w:r w:rsidRPr="004D36C2">
              <w:rPr>
                <w:sz w:val="20"/>
                <w:szCs w:val="20"/>
              </w:rPr>
              <w:t>«Русский язык»</w:t>
            </w:r>
          </w:p>
        </w:tc>
        <w:tc>
          <w:tcPr>
            <w:tcW w:w="1985" w:type="dxa"/>
            <w:vAlign w:val="center"/>
          </w:tcPr>
          <w:p w:rsidR="00BA07DF" w:rsidRDefault="00BA07DF" w:rsidP="001F6529">
            <w:pPr>
              <w:jc w:val="center"/>
              <w:rPr>
                <w:sz w:val="20"/>
                <w:szCs w:val="20"/>
              </w:rPr>
            </w:pPr>
            <w:r>
              <w:rPr>
                <w:sz w:val="20"/>
                <w:szCs w:val="20"/>
              </w:rPr>
              <w:t xml:space="preserve">В. П. Канакина, </w:t>
            </w:r>
          </w:p>
          <w:p w:rsidR="00BA07DF" w:rsidRPr="004D36C2" w:rsidRDefault="00BA07DF" w:rsidP="001F6529">
            <w:pPr>
              <w:jc w:val="center"/>
              <w:rPr>
                <w:sz w:val="20"/>
                <w:szCs w:val="20"/>
              </w:rPr>
            </w:pPr>
            <w:r>
              <w:rPr>
                <w:sz w:val="20"/>
                <w:szCs w:val="20"/>
              </w:rPr>
              <w:t>В. Г. Горецкий</w:t>
            </w:r>
          </w:p>
        </w:tc>
        <w:tc>
          <w:tcPr>
            <w:tcW w:w="1276" w:type="dxa"/>
            <w:vAlign w:val="center"/>
          </w:tcPr>
          <w:p w:rsidR="00BA07DF" w:rsidRDefault="00BA07DF" w:rsidP="001F6529">
            <w:pPr>
              <w:jc w:val="center"/>
              <w:rPr>
                <w:sz w:val="20"/>
                <w:szCs w:val="20"/>
              </w:rPr>
            </w:pPr>
            <w:r>
              <w:rPr>
                <w:sz w:val="20"/>
                <w:szCs w:val="20"/>
              </w:rPr>
              <w:t>2020 г.</w:t>
            </w:r>
          </w:p>
        </w:tc>
        <w:tc>
          <w:tcPr>
            <w:tcW w:w="1034" w:type="dxa"/>
            <w:vAlign w:val="center"/>
          </w:tcPr>
          <w:p w:rsidR="00BA07DF" w:rsidRDefault="00BA07DF" w:rsidP="001F6529">
            <w:pPr>
              <w:jc w:val="center"/>
              <w:rPr>
                <w:sz w:val="20"/>
                <w:szCs w:val="20"/>
              </w:rPr>
            </w:pPr>
            <w:r>
              <w:rPr>
                <w:sz w:val="20"/>
                <w:szCs w:val="20"/>
              </w:rPr>
              <w:t>39 экз., 100%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1</w:t>
            </w:r>
          </w:p>
        </w:tc>
        <w:tc>
          <w:tcPr>
            <w:tcW w:w="1658" w:type="dxa"/>
            <w:vAlign w:val="center"/>
          </w:tcPr>
          <w:p w:rsidR="00BA07DF" w:rsidRPr="004D36C2" w:rsidRDefault="00BA07DF" w:rsidP="0064611C">
            <w:pPr>
              <w:jc w:val="center"/>
              <w:rPr>
                <w:sz w:val="20"/>
                <w:szCs w:val="20"/>
              </w:rPr>
            </w:pPr>
            <w:r w:rsidRPr="004D36C2">
              <w:rPr>
                <w:sz w:val="20"/>
                <w:szCs w:val="20"/>
              </w:rPr>
              <w:t>Литературное чтение</w:t>
            </w:r>
          </w:p>
        </w:tc>
        <w:tc>
          <w:tcPr>
            <w:tcW w:w="1419" w:type="dxa"/>
            <w:vMerge/>
            <w:vAlign w:val="center"/>
          </w:tcPr>
          <w:p w:rsidR="00BA07DF" w:rsidRPr="004D36C2" w:rsidRDefault="00BA07DF" w:rsidP="0064611C">
            <w:pPr>
              <w:jc w:val="center"/>
              <w:rPr>
                <w:sz w:val="20"/>
                <w:szCs w:val="20"/>
              </w:rPr>
            </w:pPr>
          </w:p>
        </w:tc>
        <w:tc>
          <w:tcPr>
            <w:tcW w:w="993" w:type="dxa"/>
            <w:vMerge/>
            <w:vAlign w:val="center"/>
          </w:tcPr>
          <w:p w:rsidR="00BA07DF" w:rsidRPr="004D36C2" w:rsidRDefault="00BA07DF" w:rsidP="0064611C">
            <w:pPr>
              <w:jc w:val="center"/>
              <w:rPr>
                <w:sz w:val="20"/>
                <w:szCs w:val="20"/>
              </w:rPr>
            </w:pPr>
          </w:p>
        </w:tc>
        <w:tc>
          <w:tcPr>
            <w:tcW w:w="2409" w:type="dxa"/>
            <w:vAlign w:val="center"/>
          </w:tcPr>
          <w:p w:rsidR="00BA07DF" w:rsidRPr="004D36C2" w:rsidRDefault="00BA07DF" w:rsidP="0064611C">
            <w:pPr>
              <w:jc w:val="center"/>
              <w:rPr>
                <w:sz w:val="20"/>
                <w:szCs w:val="20"/>
              </w:rPr>
            </w:pPr>
            <w:r w:rsidRPr="004D36C2">
              <w:rPr>
                <w:sz w:val="20"/>
                <w:szCs w:val="20"/>
              </w:rPr>
              <w:t>«Литературное чтение»</w:t>
            </w:r>
          </w:p>
        </w:tc>
        <w:tc>
          <w:tcPr>
            <w:tcW w:w="1985" w:type="dxa"/>
            <w:vAlign w:val="center"/>
          </w:tcPr>
          <w:p w:rsidR="00BA07DF" w:rsidRPr="004D36C2" w:rsidRDefault="00BA07DF" w:rsidP="0064611C">
            <w:pPr>
              <w:jc w:val="center"/>
              <w:rPr>
                <w:sz w:val="20"/>
                <w:szCs w:val="20"/>
              </w:rPr>
            </w:pPr>
            <w:r w:rsidRPr="004D36C2">
              <w:rPr>
                <w:sz w:val="20"/>
                <w:szCs w:val="20"/>
              </w:rPr>
              <w:t xml:space="preserve">Л. Ф. Климанова, </w:t>
            </w:r>
          </w:p>
          <w:p w:rsidR="00BA07DF" w:rsidRPr="004D36C2" w:rsidRDefault="00BA07DF" w:rsidP="0064611C">
            <w:pPr>
              <w:jc w:val="center"/>
              <w:rPr>
                <w:sz w:val="20"/>
                <w:szCs w:val="20"/>
              </w:rPr>
            </w:pPr>
            <w:r>
              <w:rPr>
                <w:sz w:val="20"/>
                <w:szCs w:val="20"/>
              </w:rPr>
              <w:t>В. Г. Горецкий</w:t>
            </w:r>
          </w:p>
        </w:tc>
        <w:tc>
          <w:tcPr>
            <w:tcW w:w="1276" w:type="dxa"/>
            <w:vAlign w:val="center"/>
          </w:tcPr>
          <w:p w:rsidR="00BA07DF" w:rsidRDefault="00BA07DF" w:rsidP="0064611C">
            <w:pPr>
              <w:jc w:val="center"/>
              <w:rPr>
                <w:sz w:val="20"/>
                <w:szCs w:val="20"/>
              </w:rPr>
            </w:pPr>
            <w:r>
              <w:rPr>
                <w:sz w:val="20"/>
                <w:szCs w:val="20"/>
              </w:rPr>
              <w:t>2020 г.</w:t>
            </w:r>
          </w:p>
        </w:tc>
        <w:tc>
          <w:tcPr>
            <w:tcW w:w="1034" w:type="dxa"/>
            <w:vAlign w:val="center"/>
          </w:tcPr>
          <w:p w:rsidR="00BA07DF" w:rsidRDefault="00BA07DF" w:rsidP="001F6529">
            <w:pPr>
              <w:jc w:val="center"/>
              <w:rPr>
                <w:sz w:val="20"/>
                <w:szCs w:val="20"/>
              </w:rPr>
            </w:pPr>
            <w:r>
              <w:rPr>
                <w:sz w:val="20"/>
                <w:szCs w:val="20"/>
              </w:rPr>
              <w:t>36 экз., 100%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2</w:t>
            </w:r>
          </w:p>
        </w:tc>
        <w:tc>
          <w:tcPr>
            <w:tcW w:w="1658" w:type="dxa"/>
            <w:vAlign w:val="center"/>
          </w:tcPr>
          <w:p w:rsidR="00BA07DF" w:rsidRPr="004D36C2" w:rsidRDefault="00BA07DF" w:rsidP="0064611C">
            <w:pPr>
              <w:jc w:val="center"/>
              <w:rPr>
                <w:sz w:val="20"/>
                <w:szCs w:val="20"/>
              </w:rPr>
            </w:pPr>
            <w:r w:rsidRPr="004D36C2">
              <w:rPr>
                <w:sz w:val="20"/>
                <w:szCs w:val="20"/>
              </w:rPr>
              <w:t>Литературное чтение</w:t>
            </w:r>
          </w:p>
        </w:tc>
        <w:tc>
          <w:tcPr>
            <w:tcW w:w="1419" w:type="dxa"/>
            <w:vMerge/>
            <w:vAlign w:val="center"/>
          </w:tcPr>
          <w:p w:rsidR="00BA07DF" w:rsidRPr="004D36C2" w:rsidRDefault="00BA07DF" w:rsidP="0064611C">
            <w:pPr>
              <w:jc w:val="center"/>
              <w:rPr>
                <w:sz w:val="20"/>
                <w:szCs w:val="20"/>
              </w:rPr>
            </w:pPr>
          </w:p>
        </w:tc>
        <w:tc>
          <w:tcPr>
            <w:tcW w:w="993" w:type="dxa"/>
            <w:vMerge/>
            <w:vAlign w:val="center"/>
          </w:tcPr>
          <w:p w:rsidR="00BA07DF" w:rsidRPr="004D36C2" w:rsidRDefault="00BA07DF" w:rsidP="0064611C">
            <w:pPr>
              <w:jc w:val="center"/>
              <w:rPr>
                <w:sz w:val="20"/>
                <w:szCs w:val="20"/>
              </w:rPr>
            </w:pPr>
          </w:p>
        </w:tc>
        <w:tc>
          <w:tcPr>
            <w:tcW w:w="2409" w:type="dxa"/>
            <w:vAlign w:val="center"/>
          </w:tcPr>
          <w:p w:rsidR="00BA07DF" w:rsidRPr="004D36C2" w:rsidRDefault="00BA07DF" w:rsidP="0064611C">
            <w:pPr>
              <w:jc w:val="center"/>
              <w:rPr>
                <w:sz w:val="20"/>
                <w:szCs w:val="20"/>
              </w:rPr>
            </w:pPr>
            <w:r w:rsidRPr="004D36C2">
              <w:rPr>
                <w:sz w:val="20"/>
                <w:szCs w:val="20"/>
              </w:rPr>
              <w:t>«Литературное чтение»</w:t>
            </w:r>
          </w:p>
        </w:tc>
        <w:tc>
          <w:tcPr>
            <w:tcW w:w="1985" w:type="dxa"/>
            <w:vAlign w:val="center"/>
          </w:tcPr>
          <w:p w:rsidR="00BA07DF" w:rsidRPr="004D36C2" w:rsidRDefault="00BA07DF" w:rsidP="0064611C">
            <w:pPr>
              <w:jc w:val="center"/>
              <w:rPr>
                <w:sz w:val="20"/>
                <w:szCs w:val="20"/>
              </w:rPr>
            </w:pPr>
            <w:r w:rsidRPr="004D36C2">
              <w:rPr>
                <w:sz w:val="20"/>
                <w:szCs w:val="20"/>
              </w:rPr>
              <w:t xml:space="preserve">Л. Ф. Климанова, </w:t>
            </w:r>
          </w:p>
          <w:p w:rsidR="00BA07DF" w:rsidRPr="004D36C2" w:rsidRDefault="00BA07DF" w:rsidP="0064611C">
            <w:pPr>
              <w:jc w:val="center"/>
              <w:rPr>
                <w:sz w:val="20"/>
                <w:szCs w:val="20"/>
              </w:rPr>
            </w:pPr>
            <w:r>
              <w:rPr>
                <w:sz w:val="20"/>
                <w:szCs w:val="20"/>
              </w:rPr>
              <w:t>В. Г. Горецкий</w:t>
            </w:r>
          </w:p>
        </w:tc>
        <w:tc>
          <w:tcPr>
            <w:tcW w:w="1276" w:type="dxa"/>
            <w:vAlign w:val="center"/>
          </w:tcPr>
          <w:p w:rsidR="00BA07DF" w:rsidRDefault="00BA07DF" w:rsidP="0064611C">
            <w:pPr>
              <w:jc w:val="center"/>
              <w:rPr>
                <w:sz w:val="20"/>
                <w:szCs w:val="20"/>
              </w:rPr>
            </w:pPr>
            <w:r>
              <w:rPr>
                <w:sz w:val="20"/>
                <w:szCs w:val="20"/>
              </w:rPr>
              <w:t>2019 г.</w:t>
            </w:r>
          </w:p>
        </w:tc>
        <w:tc>
          <w:tcPr>
            <w:tcW w:w="1034" w:type="dxa"/>
            <w:vAlign w:val="center"/>
          </w:tcPr>
          <w:p w:rsidR="00BA07DF" w:rsidRDefault="00BA07DF" w:rsidP="001F6529">
            <w:pPr>
              <w:jc w:val="center"/>
              <w:rPr>
                <w:sz w:val="20"/>
                <w:szCs w:val="20"/>
              </w:rPr>
            </w:pPr>
            <w:r>
              <w:rPr>
                <w:sz w:val="20"/>
                <w:szCs w:val="20"/>
              </w:rPr>
              <w:t>36 экз., 100%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3</w:t>
            </w:r>
          </w:p>
        </w:tc>
        <w:tc>
          <w:tcPr>
            <w:tcW w:w="1658" w:type="dxa"/>
            <w:vAlign w:val="center"/>
          </w:tcPr>
          <w:p w:rsidR="00BA07DF" w:rsidRPr="004D36C2" w:rsidRDefault="00BA07DF" w:rsidP="0064611C">
            <w:pPr>
              <w:jc w:val="center"/>
              <w:rPr>
                <w:sz w:val="20"/>
                <w:szCs w:val="20"/>
              </w:rPr>
            </w:pPr>
            <w:r w:rsidRPr="004D36C2">
              <w:rPr>
                <w:sz w:val="20"/>
                <w:szCs w:val="20"/>
              </w:rPr>
              <w:t>Литературное чтение</w:t>
            </w:r>
          </w:p>
        </w:tc>
        <w:tc>
          <w:tcPr>
            <w:tcW w:w="1419" w:type="dxa"/>
            <w:vMerge/>
            <w:vAlign w:val="center"/>
          </w:tcPr>
          <w:p w:rsidR="00BA07DF" w:rsidRPr="004D36C2" w:rsidRDefault="00BA07DF" w:rsidP="0064611C">
            <w:pPr>
              <w:jc w:val="center"/>
              <w:rPr>
                <w:sz w:val="20"/>
                <w:szCs w:val="20"/>
              </w:rPr>
            </w:pPr>
          </w:p>
        </w:tc>
        <w:tc>
          <w:tcPr>
            <w:tcW w:w="993" w:type="dxa"/>
            <w:vMerge/>
            <w:vAlign w:val="center"/>
          </w:tcPr>
          <w:p w:rsidR="00BA07DF" w:rsidRPr="004D36C2" w:rsidRDefault="00BA07DF" w:rsidP="0064611C">
            <w:pPr>
              <w:jc w:val="center"/>
              <w:rPr>
                <w:sz w:val="20"/>
                <w:szCs w:val="20"/>
              </w:rPr>
            </w:pPr>
          </w:p>
        </w:tc>
        <w:tc>
          <w:tcPr>
            <w:tcW w:w="2409" w:type="dxa"/>
            <w:vAlign w:val="center"/>
          </w:tcPr>
          <w:p w:rsidR="00BA07DF" w:rsidRPr="004D36C2" w:rsidRDefault="00BA07DF" w:rsidP="0064611C">
            <w:pPr>
              <w:jc w:val="center"/>
              <w:rPr>
                <w:sz w:val="20"/>
                <w:szCs w:val="20"/>
              </w:rPr>
            </w:pPr>
            <w:r w:rsidRPr="004D36C2">
              <w:rPr>
                <w:sz w:val="20"/>
                <w:szCs w:val="20"/>
              </w:rPr>
              <w:t>«Литературное чтение»</w:t>
            </w:r>
          </w:p>
        </w:tc>
        <w:tc>
          <w:tcPr>
            <w:tcW w:w="1985" w:type="dxa"/>
            <w:vAlign w:val="center"/>
          </w:tcPr>
          <w:p w:rsidR="00BA07DF" w:rsidRPr="004D36C2" w:rsidRDefault="00BA07DF" w:rsidP="0064611C">
            <w:pPr>
              <w:jc w:val="center"/>
              <w:rPr>
                <w:sz w:val="20"/>
                <w:szCs w:val="20"/>
              </w:rPr>
            </w:pPr>
            <w:r w:rsidRPr="004D36C2">
              <w:rPr>
                <w:sz w:val="20"/>
                <w:szCs w:val="20"/>
              </w:rPr>
              <w:t xml:space="preserve">Л. Ф. Климанова, </w:t>
            </w:r>
          </w:p>
          <w:p w:rsidR="00BA07DF" w:rsidRPr="004D36C2" w:rsidRDefault="00BA07DF" w:rsidP="0064611C">
            <w:pPr>
              <w:jc w:val="center"/>
              <w:rPr>
                <w:sz w:val="20"/>
                <w:szCs w:val="20"/>
              </w:rPr>
            </w:pPr>
            <w:r>
              <w:rPr>
                <w:sz w:val="20"/>
                <w:szCs w:val="20"/>
              </w:rPr>
              <w:t>В. Г. Горецкий</w:t>
            </w:r>
          </w:p>
        </w:tc>
        <w:tc>
          <w:tcPr>
            <w:tcW w:w="1276" w:type="dxa"/>
            <w:vAlign w:val="center"/>
          </w:tcPr>
          <w:p w:rsidR="00BA07DF" w:rsidRDefault="00BA07DF" w:rsidP="0064611C">
            <w:pPr>
              <w:jc w:val="center"/>
              <w:rPr>
                <w:sz w:val="20"/>
                <w:szCs w:val="20"/>
              </w:rPr>
            </w:pPr>
            <w:r>
              <w:rPr>
                <w:sz w:val="20"/>
                <w:szCs w:val="20"/>
              </w:rPr>
              <w:t>2020 г.</w:t>
            </w:r>
          </w:p>
        </w:tc>
        <w:tc>
          <w:tcPr>
            <w:tcW w:w="1034" w:type="dxa"/>
            <w:vAlign w:val="center"/>
          </w:tcPr>
          <w:p w:rsidR="00BA07DF" w:rsidRDefault="00BA07DF" w:rsidP="001F6529">
            <w:pPr>
              <w:jc w:val="center"/>
              <w:rPr>
                <w:sz w:val="20"/>
                <w:szCs w:val="20"/>
              </w:rPr>
            </w:pPr>
            <w:r>
              <w:rPr>
                <w:sz w:val="20"/>
                <w:szCs w:val="20"/>
              </w:rPr>
              <w:t>37 экз., 100%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4</w:t>
            </w:r>
          </w:p>
        </w:tc>
        <w:tc>
          <w:tcPr>
            <w:tcW w:w="1658" w:type="dxa"/>
            <w:vAlign w:val="center"/>
          </w:tcPr>
          <w:p w:rsidR="00BA07DF" w:rsidRPr="004D36C2" w:rsidRDefault="00BA07DF" w:rsidP="0064611C">
            <w:pPr>
              <w:jc w:val="center"/>
              <w:rPr>
                <w:sz w:val="20"/>
                <w:szCs w:val="20"/>
              </w:rPr>
            </w:pPr>
            <w:r w:rsidRPr="004D36C2">
              <w:rPr>
                <w:sz w:val="20"/>
                <w:szCs w:val="20"/>
              </w:rPr>
              <w:t>Литературное чтение</w:t>
            </w:r>
          </w:p>
        </w:tc>
        <w:tc>
          <w:tcPr>
            <w:tcW w:w="1419" w:type="dxa"/>
            <w:vMerge/>
            <w:vAlign w:val="center"/>
          </w:tcPr>
          <w:p w:rsidR="00BA07DF" w:rsidRPr="004D36C2" w:rsidRDefault="00BA07DF" w:rsidP="0064611C">
            <w:pPr>
              <w:jc w:val="center"/>
              <w:rPr>
                <w:sz w:val="20"/>
                <w:szCs w:val="20"/>
              </w:rPr>
            </w:pPr>
          </w:p>
        </w:tc>
        <w:tc>
          <w:tcPr>
            <w:tcW w:w="993" w:type="dxa"/>
            <w:vMerge/>
            <w:vAlign w:val="center"/>
          </w:tcPr>
          <w:p w:rsidR="00BA07DF" w:rsidRPr="004D36C2" w:rsidRDefault="00BA07DF" w:rsidP="0064611C">
            <w:pPr>
              <w:jc w:val="center"/>
              <w:rPr>
                <w:sz w:val="20"/>
                <w:szCs w:val="20"/>
              </w:rPr>
            </w:pPr>
          </w:p>
        </w:tc>
        <w:tc>
          <w:tcPr>
            <w:tcW w:w="2409" w:type="dxa"/>
            <w:vAlign w:val="center"/>
          </w:tcPr>
          <w:p w:rsidR="00BA07DF" w:rsidRPr="004D36C2" w:rsidRDefault="00BA07DF" w:rsidP="001F6529">
            <w:pPr>
              <w:jc w:val="center"/>
              <w:rPr>
                <w:sz w:val="20"/>
                <w:szCs w:val="20"/>
              </w:rPr>
            </w:pPr>
            <w:r w:rsidRPr="004D36C2">
              <w:rPr>
                <w:sz w:val="20"/>
                <w:szCs w:val="20"/>
              </w:rPr>
              <w:t>«Литературное чтение»</w:t>
            </w:r>
          </w:p>
        </w:tc>
        <w:tc>
          <w:tcPr>
            <w:tcW w:w="1985" w:type="dxa"/>
            <w:vAlign w:val="center"/>
          </w:tcPr>
          <w:p w:rsidR="00BA07DF" w:rsidRPr="004D36C2" w:rsidRDefault="00BA07DF" w:rsidP="001F6529">
            <w:pPr>
              <w:jc w:val="center"/>
              <w:rPr>
                <w:sz w:val="20"/>
                <w:szCs w:val="20"/>
              </w:rPr>
            </w:pPr>
            <w:r w:rsidRPr="004D36C2">
              <w:rPr>
                <w:sz w:val="20"/>
                <w:szCs w:val="20"/>
              </w:rPr>
              <w:t xml:space="preserve">Л. Ф. Климанова, </w:t>
            </w:r>
          </w:p>
          <w:p w:rsidR="00BA07DF" w:rsidRPr="004D36C2" w:rsidRDefault="00BA07DF" w:rsidP="001F6529">
            <w:pPr>
              <w:jc w:val="center"/>
              <w:rPr>
                <w:sz w:val="20"/>
                <w:szCs w:val="20"/>
              </w:rPr>
            </w:pPr>
            <w:r>
              <w:rPr>
                <w:sz w:val="20"/>
                <w:szCs w:val="20"/>
              </w:rPr>
              <w:t>В. Г. Горецкий</w:t>
            </w:r>
          </w:p>
        </w:tc>
        <w:tc>
          <w:tcPr>
            <w:tcW w:w="1276" w:type="dxa"/>
            <w:vAlign w:val="center"/>
          </w:tcPr>
          <w:p w:rsidR="00BA07DF" w:rsidRDefault="00BA07DF" w:rsidP="001F6529">
            <w:pPr>
              <w:jc w:val="center"/>
              <w:rPr>
                <w:sz w:val="20"/>
                <w:szCs w:val="20"/>
              </w:rPr>
            </w:pPr>
            <w:r>
              <w:rPr>
                <w:sz w:val="20"/>
                <w:szCs w:val="20"/>
              </w:rPr>
              <w:t>2020 г.</w:t>
            </w:r>
          </w:p>
        </w:tc>
        <w:tc>
          <w:tcPr>
            <w:tcW w:w="1034" w:type="dxa"/>
            <w:vAlign w:val="center"/>
          </w:tcPr>
          <w:p w:rsidR="00BA07DF" w:rsidRDefault="00BA07DF" w:rsidP="001F6529">
            <w:pPr>
              <w:jc w:val="center"/>
              <w:rPr>
                <w:sz w:val="20"/>
                <w:szCs w:val="20"/>
              </w:rPr>
            </w:pPr>
            <w:r>
              <w:rPr>
                <w:sz w:val="20"/>
                <w:szCs w:val="20"/>
              </w:rPr>
              <w:t>39 экз., 100%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1</w:t>
            </w:r>
          </w:p>
        </w:tc>
        <w:tc>
          <w:tcPr>
            <w:tcW w:w="1658" w:type="dxa"/>
            <w:vAlign w:val="center"/>
          </w:tcPr>
          <w:p w:rsidR="00BA07DF" w:rsidRPr="004D36C2" w:rsidRDefault="00BA07DF" w:rsidP="0064611C">
            <w:pPr>
              <w:jc w:val="center"/>
              <w:rPr>
                <w:sz w:val="20"/>
                <w:szCs w:val="20"/>
              </w:rPr>
            </w:pPr>
            <w:r w:rsidRPr="004D36C2">
              <w:rPr>
                <w:sz w:val="20"/>
                <w:szCs w:val="20"/>
              </w:rPr>
              <w:t>Математика</w:t>
            </w:r>
          </w:p>
        </w:tc>
        <w:tc>
          <w:tcPr>
            <w:tcW w:w="1419" w:type="dxa"/>
            <w:vMerge/>
            <w:vAlign w:val="center"/>
          </w:tcPr>
          <w:p w:rsidR="00BA07DF" w:rsidRPr="004D36C2" w:rsidRDefault="00BA07DF" w:rsidP="0064611C">
            <w:pPr>
              <w:jc w:val="center"/>
              <w:rPr>
                <w:sz w:val="20"/>
                <w:szCs w:val="20"/>
              </w:rPr>
            </w:pPr>
          </w:p>
        </w:tc>
        <w:tc>
          <w:tcPr>
            <w:tcW w:w="993" w:type="dxa"/>
            <w:vMerge/>
            <w:vAlign w:val="center"/>
          </w:tcPr>
          <w:p w:rsidR="00BA07DF" w:rsidRPr="004D36C2" w:rsidRDefault="00BA07DF" w:rsidP="0064611C">
            <w:pPr>
              <w:jc w:val="center"/>
              <w:rPr>
                <w:sz w:val="20"/>
                <w:szCs w:val="20"/>
              </w:rPr>
            </w:pPr>
          </w:p>
        </w:tc>
        <w:tc>
          <w:tcPr>
            <w:tcW w:w="2409" w:type="dxa"/>
            <w:vAlign w:val="center"/>
          </w:tcPr>
          <w:p w:rsidR="00BA07DF" w:rsidRPr="004D36C2" w:rsidRDefault="00BA07DF" w:rsidP="0064611C">
            <w:pPr>
              <w:jc w:val="center"/>
              <w:rPr>
                <w:sz w:val="20"/>
                <w:szCs w:val="20"/>
              </w:rPr>
            </w:pPr>
            <w:r w:rsidRPr="004D36C2">
              <w:rPr>
                <w:sz w:val="20"/>
                <w:szCs w:val="20"/>
              </w:rPr>
              <w:t>«Математика»</w:t>
            </w:r>
          </w:p>
        </w:tc>
        <w:tc>
          <w:tcPr>
            <w:tcW w:w="1985" w:type="dxa"/>
            <w:vAlign w:val="center"/>
          </w:tcPr>
          <w:p w:rsidR="00BA07DF" w:rsidRDefault="00BA07DF" w:rsidP="0064611C">
            <w:pPr>
              <w:jc w:val="center"/>
              <w:rPr>
                <w:sz w:val="20"/>
                <w:szCs w:val="20"/>
              </w:rPr>
            </w:pPr>
            <w:r>
              <w:rPr>
                <w:sz w:val="20"/>
                <w:szCs w:val="20"/>
              </w:rPr>
              <w:t xml:space="preserve">М. И. Моро, </w:t>
            </w:r>
          </w:p>
          <w:p w:rsidR="00BA07DF" w:rsidRPr="004D36C2" w:rsidRDefault="00BA07DF" w:rsidP="0064611C">
            <w:pPr>
              <w:jc w:val="center"/>
              <w:rPr>
                <w:sz w:val="20"/>
                <w:szCs w:val="20"/>
              </w:rPr>
            </w:pPr>
            <w:r>
              <w:rPr>
                <w:sz w:val="20"/>
                <w:szCs w:val="20"/>
              </w:rPr>
              <w:t>С. И. Волкова</w:t>
            </w:r>
          </w:p>
        </w:tc>
        <w:tc>
          <w:tcPr>
            <w:tcW w:w="1276" w:type="dxa"/>
            <w:vAlign w:val="center"/>
          </w:tcPr>
          <w:p w:rsidR="00BA07DF" w:rsidRDefault="00BA07DF" w:rsidP="0064611C">
            <w:pPr>
              <w:jc w:val="center"/>
              <w:rPr>
                <w:sz w:val="20"/>
                <w:szCs w:val="20"/>
              </w:rPr>
            </w:pPr>
            <w:r>
              <w:rPr>
                <w:sz w:val="20"/>
                <w:szCs w:val="20"/>
              </w:rPr>
              <w:t>2020 г.</w:t>
            </w:r>
          </w:p>
        </w:tc>
        <w:tc>
          <w:tcPr>
            <w:tcW w:w="1034" w:type="dxa"/>
            <w:vAlign w:val="center"/>
          </w:tcPr>
          <w:p w:rsidR="00BA07DF" w:rsidRDefault="00BA07DF" w:rsidP="001F6529">
            <w:pPr>
              <w:jc w:val="center"/>
              <w:rPr>
                <w:sz w:val="20"/>
                <w:szCs w:val="20"/>
              </w:rPr>
            </w:pPr>
            <w:r>
              <w:rPr>
                <w:sz w:val="20"/>
                <w:szCs w:val="20"/>
              </w:rPr>
              <w:t>36 экз., 100%</w:t>
            </w:r>
          </w:p>
        </w:tc>
      </w:tr>
      <w:tr w:rsidR="00BA07DF" w:rsidRPr="004D36C2" w:rsidTr="00B5615B">
        <w:trPr>
          <w:trHeight w:val="465"/>
        </w:trPr>
        <w:tc>
          <w:tcPr>
            <w:tcW w:w="467" w:type="dxa"/>
            <w:vAlign w:val="center"/>
          </w:tcPr>
          <w:p w:rsidR="00BA07DF" w:rsidRDefault="00BA07DF" w:rsidP="0064611C">
            <w:pPr>
              <w:jc w:val="center"/>
              <w:rPr>
                <w:sz w:val="20"/>
                <w:szCs w:val="20"/>
              </w:rPr>
            </w:pPr>
            <w:r>
              <w:rPr>
                <w:sz w:val="20"/>
                <w:szCs w:val="20"/>
              </w:rPr>
              <w:t>2</w:t>
            </w:r>
          </w:p>
        </w:tc>
        <w:tc>
          <w:tcPr>
            <w:tcW w:w="1658" w:type="dxa"/>
            <w:vAlign w:val="center"/>
          </w:tcPr>
          <w:p w:rsidR="00BA07DF" w:rsidRPr="004D36C2" w:rsidRDefault="00BA07DF" w:rsidP="0064611C">
            <w:pPr>
              <w:jc w:val="center"/>
              <w:rPr>
                <w:sz w:val="20"/>
                <w:szCs w:val="20"/>
              </w:rPr>
            </w:pPr>
            <w:r w:rsidRPr="004D36C2">
              <w:rPr>
                <w:sz w:val="20"/>
                <w:szCs w:val="20"/>
              </w:rPr>
              <w:t>Математика</w:t>
            </w:r>
          </w:p>
        </w:tc>
        <w:tc>
          <w:tcPr>
            <w:tcW w:w="1419" w:type="dxa"/>
            <w:vMerge w:val="restart"/>
            <w:vAlign w:val="center"/>
          </w:tcPr>
          <w:p w:rsidR="00BA07DF" w:rsidRPr="004D36C2" w:rsidRDefault="00BA07DF" w:rsidP="0064611C">
            <w:pPr>
              <w:jc w:val="center"/>
              <w:rPr>
                <w:sz w:val="20"/>
                <w:szCs w:val="20"/>
              </w:rPr>
            </w:pPr>
            <w:r w:rsidRPr="004D36C2">
              <w:rPr>
                <w:sz w:val="20"/>
                <w:szCs w:val="20"/>
              </w:rPr>
              <w:t>«</w:t>
            </w:r>
            <w:r>
              <w:rPr>
                <w:sz w:val="20"/>
                <w:szCs w:val="20"/>
              </w:rPr>
              <w:t>Школа России</w:t>
            </w:r>
            <w:r w:rsidRPr="004D36C2">
              <w:rPr>
                <w:sz w:val="20"/>
                <w:szCs w:val="20"/>
              </w:rPr>
              <w:t>», ФГОС</w:t>
            </w:r>
          </w:p>
        </w:tc>
        <w:tc>
          <w:tcPr>
            <w:tcW w:w="993" w:type="dxa"/>
            <w:vMerge w:val="restart"/>
            <w:vAlign w:val="center"/>
          </w:tcPr>
          <w:p w:rsidR="00BA07DF" w:rsidRPr="004D36C2" w:rsidRDefault="00BA07DF" w:rsidP="0064611C">
            <w:pPr>
              <w:jc w:val="center"/>
              <w:rPr>
                <w:sz w:val="20"/>
                <w:szCs w:val="20"/>
              </w:rPr>
            </w:pPr>
            <w:r>
              <w:rPr>
                <w:sz w:val="20"/>
                <w:szCs w:val="20"/>
              </w:rPr>
              <w:t>2010 г.</w:t>
            </w:r>
          </w:p>
        </w:tc>
        <w:tc>
          <w:tcPr>
            <w:tcW w:w="2409" w:type="dxa"/>
            <w:vAlign w:val="center"/>
          </w:tcPr>
          <w:p w:rsidR="00BA07DF" w:rsidRPr="004D36C2" w:rsidRDefault="00BA07DF" w:rsidP="0064611C">
            <w:pPr>
              <w:jc w:val="center"/>
              <w:rPr>
                <w:sz w:val="20"/>
                <w:szCs w:val="20"/>
              </w:rPr>
            </w:pPr>
            <w:r w:rsidRPr="004D36C2">
              <w:rPr>
                <w:sz w:val="20"/>
                <w:szCs w:val="20"/>
              </w:rPr>
              <w:t>«Математика»</w:t>
            </w:r>
          </w:p>
        </w:tc>
        <w:tc>
          <w:tcPr>
            <w:tcW w:w="1985" w:type="dxa"/>
            <w:vAlign w:val="center"/>
          </w:tcPr>
          <w:p w:rsidR="00BA07DF" w:rsidRDefault="00BA07DF" w:rsidP="0064611C">
            <w:pPr>
              <w:jc w:val="center"/>
              <w:rPr>
                <w:sz w:val="20"/>
                <w:szCs w:val="20"/>
              </w:rPr>
            </w:pPr>
            <w:r>
              <w:rPr>
                <w:sz w:val="20"/>
                <w:szCs w:val="20"/>
              </w:rPr>
              <w:t xml:space="preserve">М. И. Моро, </w:t>
            </w:r>
          </w:p>
          <w:p w:rsidR="00BA07DF" w:rsidRDefault="00BA07DF" w:rsidP="0064611C">
            <w:pPr>
              <w:jc w:val="center"/>
              <w:rPr>
                <w:sz w:val="20"/>
                <w:szCs w:val="20"/>
              </w:rPr>
            </w:pPr>
            <w:r>
              <w:rPr>
                <w:sz w:val="20"/>
                <w:szCs w:val="20"/>
              </w:rPr>
              <w:t>М. А. Бантова</w:t>
            </w:r>
          </w:p>
        </w:tc>
        <w:tc>
          <w:tcPr>
            <w:tcW w:w="1276" w:type="dxa"/>
            <w:vAlign w:val="center"/>
          </w:tcPr>
          <w:p w:rsidR="00BA07DF" w:rsidRDefault="00BA07DF" w:rsidP="0064611C">
            <w:pPr>
              <w:jc w:val="center"/>
              <w:rPr>
                <w:sz w:val="20"/>
                <w:szCs w:val="20"/>
              </w:rPr>
            </w:pPr>
            <w:r>
              <w:rPr>
                <w:sz w:val="20"/>
                <w:szCs w:val="20"/>
              </w:rPr>
              <w:t>2019 г.</w:t>
            </w:r>
          </w:p>
        </w:tc>
        <w:tc>
          <w:tcPr>
            <w:tcW w:w="1034" w:type="dxa"/>
            <w:vAlign w:val="center"/>
          </w:tcPr>
          <w:p w:rsidR="00BA07DF" w:rsidRDefault="00BA07DF" w:rsidP="001F6529">
            <w:pPr>
              <w:jc w:val="center"/>
              <w:rPr>
                <w:sz w:val="20"/>
                <w:szCs w:val="20"/>
              </w:rPr>
            </w:pPr>
            <w:r>
              <w:rPr>
                <w:sz w:val="20"/>
                <w:szCs w:val="20"/>
              </w:rPr>
              <w:t>36 экз., 100%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3</w:t>
            </w:r>
          </w:p>
        </w:tc>
        <w:tc>
          <w:tcPr>
            <w:tcW w:w="1658" w:type="dxa"/>
            <w:vAlign w:val="center"/>
          </w:tcPr>
          <w:p w:rsidR="00BA07DF" w:rsidRPr="004D36C2" w:rsidRDefault="00BA07DF" w:rsidP="0064611C">
            <w:pPr>
              <w:jc w:val="center"/>
              <w:rPr>
                <w:sz w:val="20"/>
                <w:szCs w:val="20"/>
              </w:rPr>
            </w:pPr>
            <w:r w:rsidRPr="004D36C2">
              <w:rPr>
                <w:sz w:val="20"/>
                <w:szCs w:val="20"/>
              </w:rPr>
              <w:t>Математика</w:t>
            </w:r>
          </w:p>
        </w:tc>
        <w:tc>
          <w:tcPr>
            <w:tcW w:w="1419" w:type="dxa"/>
            <w:vMerge/>
            <w:vAlign w:val="center"/>
          </w:tcPr>
          <w:p w:rsidR="00BA07DF" w:rsidRPr="004D36C2" w:rsidRDefault="00BA07DF" w:rsidP="0064611C">
            <w:pPr>
              <w:jc w:val="center"/>
              <w:rPr>
                <w:sz w:val="20"/>
                <w:szCs w:val="20"/>
              </w:rPr>
            </w:pPr>
          </w:p>
        </w:tc>
        <w:tc>
          <w:tcPr>
            <w:tcW w:w="993" w:type="dxa"/>
            <w:vMerge/>
            <w:vAlign w:val="center"/>
          </w:tcPr>
          <w:p w:rsidR="00BA07DF" w:rsidRPr="004D36C2" w:rsidRDefault="00BA07DF" w:rsidP="0064611C">
            <w:pPr>
              <w:jc w:val="center"/>
              <w:rPr>
                <w:sz w:val="20"/>
                <w:szCs w:val="20"/>
              </w:rPr>
            </w:pPr>
          </w:p>
        </w:tc>
        <w:tc>
          <w:tcPr>
            <w:tcW w:w="2409" w:type="dxa"/>
            <w:vAlign w:val="center"/>
          </w:tcPr>
          <w:p w:rsidR="00BA07DF" w:rsidRPr="004D36C2" w:rsidRDefault="00BA07DF" w:rsidP="0064611C">
            <w:pPr>
              <w:jc w:val="center"/>
              <w:rPr>
                <w:sz w:val="20"/>
                <w:szCs w:val="20"/>
              </w:rPr>
            </w:pPr>
            <w:r w:rsidRPr="004D36C2">
              <w:rPr>
                <w:sz w:val="20"/>
                <w:szCs w:val="20"/>
              </w:rPr>
              <w:t>«Математика»</w:t>
            </w:r>
          </w:p>
        </w:tc>
        <w:tc>
          <w:tcPr>
            <w:tcW w:w="1985" w:type="dxa"/>
            <w:vAlign w:val="center"/>
          </w:tcPr>
          <w:p w:rsidR="00BA07DF" w:rsidRDefault="00BA07DF" w:rsidP="0064611C">
            <w:pPr>
              <w:jc w:val="center"/>
              <w:rPr>
                <w:sz w:val="20"/>
                <w:szCs w:val="20"/>
              </w:rPr>
            </w:pPr>
            <w:r>
              <w:rPr>
                <w:sz w:val="20"/>
                <w:szCs w:val="20"/>
              </w:rPr>
              <w:t xml:space="preserve">М. И. Моро, </w:t>
            </w:r>
          </w:p>
          <w:p w:rsidR="00BA07DF" w:rsidRPr="004D36C2" w:rsidRDefault="00BA07DF" w:rsidP="0064611C">
            <w:pPr>
              <w:jc w:val="center"/>
              <w:rPr>
                <w:sz w:val="20"/>
                <w:szCs w:val="20"/>
              </w:rPr>
            </w:pPr>
            <w:r>
              <w:rPr>
                <w:sz w:val="20"/>
                <w:szCs w:val="20"/>
              </w:rPr>
              <w:t>М. А. Бантова</w:t>
            </w:r>
          </w:p>
        </w:tc>
        <w:tc>
          <w:tcPr>
            <w:tcW w:w="1276" w:type="dxa"/>
            <w:vAlign w:val="center"/>
          </w:tcPr>
          <w:p w:rsidR="00BA07DF" w:rsidRDefault="00BA07DF" w:rsidP="0064611C">
            <w:pPr>
              <w:jc w:val="center"/>
              <w:rPr>
                <w:sz w:val="20"/>
                <w:szCs w:val="20"/>
              </w:rPr>
            </w:pPr>
            <w:r>
              <w:rPr>
                <w:sz w:val="20"/>
                <w:szCs w:val="20"/>
              </w:rPr>
              <w:t>2020 г.</w:t>
            </w:r>
          </w:p>
        </w:tc>
        <w:tc>
          <w:tcPr>
            <w:tcW w:w="1034" w:type="dxa"/>
            <w:vAlign w:val="center"/>
          </w:tcPr>
          <w:p w:rsidR="00BA07DF" w:rsidRDefault="00BA07DF" w:rsidP="001F6529">
            <w:pPr>
              <w:jc w:val="center"/>
              <w:rPr>
                <w:sz w:val="20"/>
                <w:szCs w:val="20"/>
              </w:rPr>
            </w:pPr>
            <w:r>
              <w:rPr>
                <w:sz w:val="20"/>
                <w:szCs w:val="20"/>
              </w:rPr>
              <w:t>37 экз., 100%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4</w:t>
            </w:r>
          </w:p>
        </w:tc>
        <w:tc>
          <w:tcPr>
            <w:tcW w:w="1658" w:type="dxa"/>
            <w:vAlign w:val="center"/>
          </w:tcPr>
          <w:p w:rsidR="00BA07DF" w:rsidRPr="004D36C2" w:rsidRDefault="00BA07DF" w:rsidP="0064611C">
            <w:pPr>
              <w:jc w:val="center"/>
              <w:rPr>
                <w:sz w:val="20"/>
                <w:szCs w:val="20"/>
              </w:rPr>
            </w:pPr>
            <w:r w:rsidRPr="004D36C2">
              <w:rPr>
                <w:sz w:val="20"/>
                <w:szCs w:val="20"/>
              </w:rPr>
              <w:t>Математика</w:t>
            </w:r>
          </w:p>
        </w:tc>
        <w:tc>
          <w:tcPr>
            <w:tcW w:w="1419" w:type="dxa"/>
            <w:vMerge/>
            <w:vAlign w:val="center"/>
          </w:tcPr>
          <w:p w:rsidR="00BA07DF" w:rsidRPr="004D36C2" w:rsidRDefault="00BA07DF" w:rsidP="0064611C">
            <w:pPr>
              <w:jc w:val="center"/>
              <w:rPr>
                <w:sz w:val="20"/>
                <w:szCs w:val="20"/>
              </w:rPr>
            </w:pPr>
          </w:p>
        </w:tc>
        <w:tc>
          <w:tcPr>
            <w:tcW w:w="993" w:type="dxa"/>
            <w:vMerge/>
            <w:vAlign w:val="center"/>
          </w:tcPr>
          <w:p w:rsidR="00BA07DF" w:rsidRPr="004D36C2" w:rsidRDefault="00BA07DF" w:rsidP="0064611C">
            <w:pPr>
              <w:jc w:val="center"/>
              <w:rPr>
                <w:sz w:val="20"/>
                <w:szCs w:val="20"/>
              </w:rPr>
            </w:pPr>
          </w:p>
        </w:tc>
        <w:tc>
          <w:tcPr>
            <w:tcW w:w="2409" w:type="dxa"/>
            <w:vAlign w:val="center"/>
          </w:tcPr>
          <w:p w:rsidR="00BA07DF" w:rsidRPr="004D36C2" w:rsidRDefault="00BA07DF" w:rsidP="001F6529">
            <w:pPr>
              <w:jc w:val="center"/>
              <w:rPr>
                <w:sz w:val="20"/>
                <w:szCs w:val="20"/>
              </w:rPr>
            </w:pPr>
            <w:r w:rsidRPr="004D36C2">
              <w:rPr>
                <w:sz w:val="20"/>
                <w:szCs w:val="20"/>
              </w:rPr>
              <w:t>«Математика»</w:t>
            </w:r>
          </w:p>
        </w:tc>
        <w:tc>
          <w:tcPr>
            <w:tcW w:w="1985" w:type="dxa"/>
            <w:vAlign w:val="center"/>
          </w:tcPr>
          <w:p w:rsidR="00BA07DF" w:rsidRDefault="00BA07DF" w:rsidP="001F6529">
            <w:pPr>
              <w:jc w:val="center"/>
              <w:rPr>
                <w:sz w:val="20"/>
                <w:szCs w:val="20"/>
              </w:rPr>
            </w:pPr>
            <w:r>
              <w:rPr>
                <w:sz w:val="20"/>
                <w:szCs w:val="20"/>
              </w:rPr>
              <w:t xml:space="preserve">М. И. Моро, </w:t>
            </w:r>
          </w:p>
          <w:p w:rsidR="00BA07DF" w:rsidRPr="004D36C2" w:rsidRDefault="00BA07DF" w:rsidP="001F6529">
            <w:pPr>
              <w:jc w:val="center"/>
              <w:rPr>
                <w:sz w:val="20"/>
                <w:szCs w:val="20"/>
              </w:rPr>
            </w:pPr>
            <w:r>
              <w:rPr>
                <w:sz w:val="20"/>
                <w:szCs w:val="20"/>
              </w:rPr>
              <w:t>М. А. Бантова</w:t>
            </w:r>
          </w:p>
        </w:tc>
        <w:tc>
          <w:tcPr>
            <w:tcW w:w="1276" w:type="dxa"/>
            <w:vAlign w:val="center"/>
          </w:tcPr>
          <w:p w:rsidR="00BA07DF" w:rsidRDefault="00BA07DF" w:rsidP="001F6529">
            <w:pPr>
              <w:jc w:val="center"/>
              <w:rPr>
                <w:sz w:val="20"/>
                <w:szCs w:val="20"/>
              </w:rPr>
            </w:pPr>
            <w:r>
              <w:rPr>
                <w:sz w:val="20"/>
                <w:szCs w:val="20"/>
              </w:rPr>
              <w:t>2020 г.</w:t>
            </w:r>
          </w:p>
        </w:tc>
        <w:tc>
          <w:tcPr>
            <w:tcW w:w="1034" w:type="dxa"/>
            <w:vAlign w:val="center"/>
          </w:tcPr>
          <w:p w:rsidR="00BA07DF" w:rsidRDefault="00BA07DF" w:rsidP="001F6529">
            <w:pPr>
              <w:jc w:val="center"/>
              <w:rPr>
                <w:sz w:val="20"/>
                <w:szCs w:val="20"/>
              </w:rPr>
            </w:pPr>
            <w:r>
              <w:rPr>
                <w:sz w:val="20"/>
                <w:szCs w:val="20"/>
              </w:rPr>
              <w:t>39 экз., 100%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1</w:t>
            </w:r>
          </w:p>
        </w:tc>
        <w:tc>
          <w:tcPr>
            <w:tcW w:w="1658" w:type="dxa"/>
            <w:vAlign w:val="center"/>
          </w:tcPr>
          <w:p w:rsidR="00BA07DF" w:rsidRPr="004D36C2" w:rsidRDefault="00BA07DF" w:rsidP="0064611C">
            <w:pPr>
              <w:jc w:val="center"/>
              <w:rPr>
                <w:sz w:val="20"/>
                <w:szCs w:val="20"/>
              </w:rPr>
            </w:pPr>
            <w:r w:rsidRPr="004D36C2">
              <w:rPr>
                <w:sz w:val="20"/>
                <w:szCs w:val="20"/>
              </w:rPr>
              <w:t>Окружающий мир</w:t>
            </w:r>
          </w:p>
        </w:tc>
        <w:tc>
          <w:tcPr>
            <w:tcW w:w="1419" w:type="dxa"/>
            <w:vMerge/>
            <w:vAlign w:val="center"/>
          </w:tcPr>
          <w:p w:rsidR="00BA07DF" w:rsidRPr="004D36C2" w:rsidRDefault="00BA07DF" w:rsidP="0064611C">
            <w:pPr>
              <w:jc w:val="center"/>
              <w:rPr>
                <w:sz w:val="20"/>
                <w:szCs w:val="20"/>
              </w:rPr>
            </w:pPr>
          </w:p>
        </w:tc>
        <w:tc>
          <w:tcPr>
            <w:tcW w:w="993" w:type="dxa"/>
            <w:vMerge/>
            <w:vAlign w:val="center"/>
          </w:tcPr>
          <w:p w:rsidR="00BA07DF" w:rsidRPr="004D36C2" w:rsidRDefault="00BA07DF" w:rsidP="0064611C">
            <w:pPr>
              <w:jc w:val="center"/>
              <w:rPr>
                <w:sz w:val="20"/>
                <w:szCs w:val="20"/>
              </w:rPr>
            </w:pPr>
          </w:p>
        </w:tc>
        <w:tc>
          <w:tcPr>
            <w:tcW w:w="2409" w:type="dxa"/>
            <w:vAlign w:val="center"/>
          </w:tcPr>
          <w:p w:rsidR="00BA07DF" w:rsidRPr="004D36C2" w:rsidRDefault="00BA07DF" w:rsidP="0064611C">
            <w:pPr>
              <w:jc w:val="center"/>
              <w:rPr>
                <w:sz w:val="20"/>
                <w:szCs w:val="20"/>
              </w:rPr>
            </w:pPr>
            <w:r w:rsidRPr="004D36C2">
              <w:rPr>
                <w:sz w:val="20"/>
                <w:szCs w:val="20"/>
              </w:rPr>
              <w:t>«Окружающий мир»</w:t>
            </w:r>
          </w:p>
        </w:tc>
        <w:tc>
          <w:tcPr>
            <w:tcW w:w="1985" w:type="dxa"/>
            <w:vAlign w:val="center"/>
          </w:tcPr>
          <w:p w:rsidR="00BA07DF" w:rsidRPr="004D36C2" w:rsidRDefault="00BA07DF" w:rsidP="0064611C">
            <w:pPr>
              <w:jc w:val="center"/>
              <w:rPr>
                <w:sz w:val="20"/>
                <w:szCs w:val="20"/>
              </w:rPr>
            </w:pPr>
            <w:r w:rsidRPr="004D36C2">
              <w:rPr>
                <w:sz w:val="20"/>
                <w:szCs w:val="20"/>
              </w:rPr>
              <w:t>А. А. Плешаков</w:t>
            </w:r>
          </w:p>
        </w:tc>
        <w:tc>
          <w:tcPr>
            <w:tcW w:w="1276" w:type="dxa"/>
            <w:vAlign w:val="center"/>
          </w:tcPr>
          <w:p w:rsidR="00BA07DF" w:rsidRDefault="00BA07DF" w:rsidP="0064611C">
            <w:pPr>
              <w:jc w:val="center"/>
              <w:rPr>
                <w:sz w:val="20"/>
                <w:szCs w:val="20"/>
              </w:rPr>
            </w:pPr>
            <w:r>
              <w:rPr>
                <w:sz w:val="20"/>
                <w:szCs w:val="20"/>
              </w:rPr>
              <w:t>2020 г.</w:t>
            </w:r>
          </w:p>
        </w:tc>
        <w:tc>
          <w:tcPr>
            <w:tcW w:w="1034" w:type="dxa"/>
            <w:vAlign w:val="center"/>
          </w:tcPr>
          <w:p w:rsidR="00BA07DF" w:rsidRDefault="00BA07DF" w:rsidP="001F6529">
            <w:pPr>
              <w:jc w:val="center"/>
              <w:rPr>
                <w:sz w:val="20"/>
                <w:szCs w:val="20"/>
              </w:rPr>
            </w:pPr>
            <w:r>
              <w:rPr>
                <w:sz w:val="20"/>
                <w:szCs w:val="20"/>
              </w:rPr>
              <w:t>36 экз., 100%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2</w:t>
            </w:r>
          </w:p>
        </w:tc>
        <w:tc>
          <w:tcPr>
            <w:tcW w:w="1658" w:type="dxa"/>
            <w:vAlign w:val="center"/>
          </w:tcPr>
          <w:p w:rsidR="00BA07DF" w:rsidRPr="004D36C2" w:rsidRDefault="00BA07DF" w:rsidP="0064611C">
            <w:pPr>
              <w:jc w:val="center"/>
              <w:rPr>
                <w:sz w:val="20"/>
                <w:szCs w:val="20"/>
              </w:rPr>
            </w:pPr>
            <w:r w:rsidRPr="004D36C2">
              <w:rPr>
                <w:sz w:val="20"/>
                <w:szCs w:val="20"/>
              </w:rPr>
              <w:t>Окружающий мир</w:t>
            </w:r>
          </w:p>
        </w:tc>
        <w:tc>
          <w:tcPr>
            <w:tcW w:w="1419" w:type="dxa"/>
            <w:vMerge/>
            <w:vAlign w:val="center"/>
          </w:tcPr>
          <w:p w:rsidR="00BA07DF" w:rsidRPr="004D36C2" w:rsidRDefault="00BA07DF" w:rsidP="0064611C">
            <w:pPr>
              <w:jc w:val="center"/>
              <w:rPr>
                <w:sz w:val="20"/>
                <w:szCs w:val="20"/>
              </w:rPr>
            </w:pPr>
          </w:p>
        </w:tc>
        <w:tc>
          <w:tcPr>
            <w:tcW w:w="993" w:type="dxa"/>
            <w:vMerge/>
            <w:vAlign w:val="center"/>
          </w:tcPr>
          <w:p w:rsidR="00BA07DF" w:rsidRPr="004D36C2" w:rsidRDefault="00BA07DF" w:rsidP="0064611C">
            <w:pPr>
              <w:jc w:val="center"/>
              <w:rPr>
                <w:sz w:val="20"/>
                <w:szCs w:val="20"/>
              </w:rPr>
            </w:pPr>
          </w:p>
        </w:tc>
        <w:tc>
          <w:tcPr>
            <w:tcW w:w="2409" w:type="dxa"/>
            <w:vAlign w:val="center"/>
          </w:tcPr>
          <w:p w:rsidR="00BA07DF" w:rsidRPr="004D36C2" w:rsidRDefault="00BA07DF" w:rsidP="0064611C">
            <w:pPr>
              <w:jc w:val="center"/>
              <w:rPr>
                <w:sz w:val="20"/>
                <w:szCs w:val="20"/>
              </w:rPr>
            </w:pPr>
            <w:r w:rsidRPr="004D36C2">
              <w:rPr>
                <w:sz w:val="20"/>
                <w:szCs w:val="20"/>
              </w:rPr>
              <w:t>«Окружающий мир»</w:t>
            </w:r>
          </w:p>
        </w:tc>
        <w:tc>
          <w:tcPr>
            <w:tcW w:w="1985" w:type="dxa"/>
            <w:vAlign w:val="center"/>
          </w:tcPr>
          <w:p w:rsidR="00BA07DF" w:rsidRPr="004D36C2" w:rsidRDefault="00BA07DF" w:rsidP="0064611C">
            <w:pPr>
              <w:jc w:val="center"/>
              <w:rPr>
                <w:sz w:val="20"/>
                <w:szCs w:val="20"/>
              </w:rPr>
            </w:pPr>
            <w:r w:rsidRPr="004D36C2">
              <w:rPr>
                <w:sz w:val="20"/>
                <w:szCs w:val="20"/>
              </w:rPr>
              <w:t>А. А. Плешаков</w:t>
            </w:r>
          </w:p>
        </w:tc>
        <w:tc>
          <w:tcPr>
            <w:tcW w:w="1276" w:type="dxa"/>
            <w:vAlign w:val="center"/>
          </w:tcPr>
          <w:p w:rsidR="00BA07DF" w:rsidRDefault="00BA07DF" w:rsidP="0064611C">
            <w:pPr>
              <w:jc w:val="center"/>
              <w:rPr>
                <w:sz w:val="20"/>
                <w:szCs w:val="20"/>
              </w:rPr>
            </w:pPr>
            <w:r>
              <w:rPr>
                <w:sz w:val="20"/>
                <w:szCs w:val="20"/>
              </w:rPr>
              <w:t>2019 г.</w:t>
            </w:r>
          </w:p>
        </w:tc>
        <w:tc>
          <w:tcPr>
            <w:tcW w:w="1034" w:type="dxa"/>
            <w:vAlign w:val="center"/>
          </w:tcPr>
          <w:p w:rsidR="00BA07DF" w:rsidRDefault="00BA07DF" w:rsidP="001F6529">
            <w:pPr>
              <w:jc w:val="center"/>
              <w:rPr>
                <w:sz w:val="20"/>
                <w:szCs w:val="20"/>
              </w:rPr>
            </w:pPr>
            <w:r>
              <w:rPr>
                <w:sz w:val="20"/>
                <w:szCs w:val="20"/>
              </w:rPr>
              <w:t>36 экз., 100%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3</w:t>
            </w:r>
          </w:p>
        </w:tc>
        <w:tc>
          <w:tcPr>
            <w:tcW w:w="1658" w:type="dxa"/>
            <w:vAlign w:val="center"/>
          </w:tcPr>
          <w:p w:rsidR="00BA07DF" w:rsidRPr="004D36C2" w:rsidRDefault="00BA07DF" w:rsidP="0064611C">
            <w:pPr>
              <w:jc w:val="center"/>
              <w:rPr>
                <w:sz w:val="20"/>
                <w:szCs w:val="20"/>
              </w:rPr>
            </w:pPr>
            <w:r w:rsidRPr="004D36C2">
              <w:rPr>
                <w:sz w:val="20"/>
                <w:szCs w:val="20"/>
              </w:rPr>
              <w:t>Окружающий мир</w:t>
            </w:r>
          </w:p>
        </w:tc>
        <w:tc>
          <w:tcPr>
            <w:tcW w:w="1419" w:type="dxa"/>
            <w:vMerge/>
            <w:vAlign w:val="center"/>
          </w:tcPr>
          <w:p w:rsidR="00BA07DF" w:rsidRPr="004D36C2" w:rsidRDefault="00BA07DF" w:rsidP="0064611C">
            <w:pPr>
              <w:jc w:val="center"/>
              <w:rPr>
                <w:sz w:val="20"/>
                <w:szCs w:val="20"/>
              </w:rPr>
            </w:pPr>
          </w:p>
        </w:tc>
        <w:tc>
          <w:tcPr>
            <w:tcW w:w="993" w:type="dxa"/>
            <w:vMerge/>
            <w:vAlign w:val="center"/>
          </w:tcPr>
          <w:p w:rsidR="00BA07DF" w:rsidRPr="004D36C2" w:rsidRDefault="00BA07DF" w:rsidP="0064611C">
            <w:pPr>
              <w:jc w:val="center"/>
              <w:rPr>
                <w:sz w:val="20"/>
                <w:szCs w:val="20"/>
              </w:rPr>
            </w:pPr>
          </w:p>
        </w:tc>
        <w:tc>
          <w:tcPr>
            <w:tcW w:w="2409" w:type="dxa"/>
            <w:vAlign w:val="center"/>
          </w:tcPr>
          <w:p w:rsidR="00BA07DF" w:rsidRPr="004D36C2" w:rsidRDefault="00BA07DF" w:rsidP="0064611C">
            <w:pPr>
              <w:jc w:val="center"/>
              <w:rPr>
                <w:sz w:val="20"/>
                <w:szCs w:val="20"/>
              </w:rPr>
            </w:pPr>
            <w:r w:rsidRPr="004D36C2">
              <w:rPr>
                <w:sz w:val="20"/>
                <w:szCs w:val="20"/>
              </w:rPr>
              <w:t>«Окружающий мир»</w:t>
            </w:r>
          </w:p>
        </w:tc>
        <w:tc>
          <w:tcPr>
            <w:tcW w:w="1985" w:type="dxa"/>
            <w:vAlign w:val="center"/>
          </w:tcPr>
          <w:p w:rsidR="00BA07DF" w:rsidRPr="004D36C2" w:rsidRDefault="00BA07DF" w:rsidP="0064611C">
            <w:pPr>
              <w:jc w:val="center"/>
              <w:rPr>
                <w:sz w:val="20"/>
                <w:szCs w:val="20"/>
              </w:rPr>
            </w:pPr>
            <w:r w:rsidRPr="004D36C2">
              <w:rPr>
                <w:sz w:val="20"/>
                <w:szCs w:val="20"/>
              </w:rPr>
              <w:t>А. А. Плешаков</w:t>
            </w:r>
          </w:p>
        </w:tc>
        <w:tc>
          <w:tcPr>
            <w:tcW w:w="1276" w:type="dxa"/>
            <w:vAlign w:val="center"/>
          </w:tcPr>
          <w:p w:rsidR="00BA07DF" w:rsidRDefault="00BA07DF" w:rsidP="0064611C">
            <w:pPr>
              <w:jc w:val="center"/>
              <w:rPr>
                <w:sz w:val="20"/>
                <w:szCs w:val="20"/>
              </w:rPr>
            </w:pPr>
            <w:r>
              <w:rPr>
                <w:sz w:val="20"/>
                <w:szCs w:val="20"/>
              </w:rPr>
              <w:t>2020 г.</w:t>
            </w:r>
          </w:p>
        </w:tc>
        <w:tc>
          <w:tcPr>
            <w:tcW w:w="1034" w:type="dxa"/>
            <w:vAlign w:val="center"/>
          </w:tcPr>
          <w:p w:rsidR="00BA07DF" w:rsidRDefault="00BA07DF" w:rsidP="001F6529">
            <w:pPr>
              <w:jc w:val="center"/>
              <w:rPr>
                <w:sz w:val="20"/>
                <w:szCs w:val="20"/>
              </w:rPr>
            </w:pPr>
            <w:r>
              <w:rPr>
                <w:sz w:val="20"/>
                <w:szCs w:val="20"/>
              </w:rPr>
              <w:t>37 экз., 100%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4</w:t>
            </w:r>
          </w:p>
        </w:tc>
        <w:tc>
          <w:tcPr>
            <w:tcW w:w="1658" w:type="dxa"/>
            <w:vAlign w:val="center"/>
          </w:tcPr>
          <w:p w:rsidR="00BA07DF" w:rsidRPr="004D36C2" w:rsidRDefault="00BA07DF" w:rsidP="0064611C">
            <w:pPr>
              <w:jc w:val="center"/>
              <w:rPr>
                <w:sz w:val="20"/>
                <w:szCs w:val="20"/>
              </w:rPr>
            </w:pPr>
            <w:r w:rsidRPr="004D36C2">
              <w:rPr>
                <w:sz w:val="20"/>
                <w:szCs w:val="20"/>
              </w:rPr>
              <w:t>Окружающий мир</w:t>
            </w:r>
          </w:p>
        </w:tc>
        <w:tc>
          <w:tcPr>
            <w:tcW w:w="1419" w:type="dxa"/>
            <w:vMerge/>
            <w:vAlign w:val="center"/>
          </w:tcPr>
          <w:p w:rsidR="00BA07DF" w:rsidRPr="004D36C2" w:rsidRDefault="00BA07DF" w:rsidP="0064611C">
            <w:pPr>
              <w:jc w:val="center"/>
              <w:rPr>
                <w:sz w:val="20"/>
                <w:szCs w:val="20"/>
              </w:rPr>
            </w:pPr>
          </w:p>
        </w:tc>
        <w:tc>
          <w:tcPr>
            <w:tcW w:w="993" w:type="dxa"/>
            <w:vMerge/>
            <w:vAlign w:val="center"/>
          </w:tcPr>
          <w:p w:rsidR="00BA07DF" w:rsidRPr="004D36C2" w:rsidRDefault="00BA07DF" w:rsidP="0064611C">
            <w:pPr>
              <w:jc w:val="center"/>
              <w:rPr>
                <w:sz w:val="20"/>
                <w:szCs w:val="20"/>
              </w:rPr>
            </w:pPr>
          </w:p>
        </w:tc>
        <w:tc>
          <w:tcPr>
            <w:tcW w:w="2409" w:type="dxa"/>
            <w:vAlign w:val="center"/>
          </w:tcPr>
          <w:p w:rsidR="00BA07DF" w:rsidRPr="004D36C2" w:rsidRDefault="00BA07DF" w:rsidP="001F6529">
            <w:pPr>
              <w:jc w:val="center"/>
              <w:rPr>
                <w:sz w:val="20"/>
                <w:szCs w:val="20"/>
              </w:rPr>
            </w:pPr>
            <w:r w:rsidRPr="004D36C2">
              <w:rPr>
                <w:sz w:val="20"/>
                <w:szCs w:val="20"/>
              </w:rPr>
              <w:t>«Окружающий мир»</w:t>
            </w:r>
          </w:p>
        </w:tc>
        <w:tc>
          <w:tcPr>
            <w:tcW w:w="1985" w:type="dxa"/>
            <w:vAlign w:val="center"/>
          </w:tcPr>
          <w:p w:rsidR="00BA07DF" w:rsidRPr="004D36C2" w:rsidRDefault="00BA07DF" w:rsidP="001F6529">
            <w:pPr>
              <w:jc w:val="center"/>
              <w:rPr>
                <w:sz w:val="20"/>
                <w:szCs w:val="20"/>
              </w:rPr>
            </w:pPr>
            <w:r w:rsidRPr="004D36C2">
              <w:rPr>
                <w:sz w:val="20"/>
                <w:szCs w:val="20"/>
              </w:rPr>
              <w:t>А. А. Плешаков</w:t>
            </w:r>
          </w:p>
        </w:tc>
        <w:tc>
          <w:tcPr>
            <w:tcW w:w="1276" w:type="dxa"/>
            <w:vAlign w:val="center"/>
          </w:tcPr>
          <w:p w:rsidR="00BA07DF" w:rsidRDefault="00BA07DF" w:rsidP="001F6529">
            <w:pPr>
              <w:jc w:val="center"/>
              <w:rPr>
                <w:sz w:val="20"/>
                <w:szCs w:val="20"/>
              </w:rPr>
            </w:pPr>
            <w:r>
              <w:rPr>
                <w:sz w:val="20"/>
                <w:szCs w:val="20"/>
              </w:rPr>
              <w:t>2020 г.</w:t>
            </w:r>
          </w:p>
        </w:tc>
        <w:tc>
          <w:tcPr>
            <w:tcW w:w="1034" w:type="dxa"/>
            <w:vAlign w:val="center"/>
          </w:tcPr>
          <w:p w:rsidR="00BA07DF" w:rsidRDefault="00BA07DF" w:rsidP="001F6529">
            <w:pPr>
              <w:jc w:val="center"/>
              <w:rPr>
                <w:sz w:val="20"/>
                <w:szCs w:val="20"/>
              </w:rPr>
            </w:pPr>
            <w:r>
              <w:rPr>
                <w:sz w:val="20"/>
                <w:szCs w:val="20"/>
              </w:rPr>
              <w:t>39 экз., 100%</w:t>
            </w:r>
          </w:p>
        </w:tc>
      </w:tr>
      <w:tr w:rsidR="00BA07DF" w:rsidRPr="004D36C2" w:rsidTr="00B5615B">
        <w:trPr>
          <w:trHeight w:val="525"/>
        </w:trPr>
        <w:tc>
          <w:tcPr>
            <w:tcW w:w="467" w:type="dxa"/>
            <w:vAlign w:val="center"/>
          </w:tcPr>
          <w:p w:rsidR="00BA07DF" w:rsidRDefault="00BA07DF" w:rsidP="0064611C">
            <w:pPr>
              <w:jc w:val="center"/>
              <w:rPr>
                <w:sz w:val="20"/>
                <w:szCs w:val="20"/>
              </w:rPr>
            </w:pPr>
            <w:r>
              <w:rPr>
                <w:sz w:val="20"/>
                <w:szCs w:val="20"/>
              </w:rPr>
              <w:t>1-4</w:t>
            </w:r>
          </w:p>
        </w:tc>
        <w:tc>
          <w:tcPr>
            <w:tcW w:w="1658" w:type="dxa"/>
            <w:vAlign w:val="center"/>
          </w:tcPr>
          <w:p w:rsidR="00BA07DF" w:rsidRPr="004D36C2" w:rsidRDefault="00BA07DF" w:rsidP="0064611C">
            <w:pPr>
              <w:jc w:val="center"/>
              <w:rPr>
                <w:sz w:val="20"/>
                <w:szCs w:val="20"/>
              </w:rPr>
            </w:pPr>
            <w:r w:rsidRPr="004D36C2">
              <w:rPr>
                <w:sz w:val="20"/>
                <w:szCs w:val="20"/>
              </w:rPr>
              <w:t>Изобразительное искусство</w:t>
            </w:r>
          </w:p>
        </w:tc>
        <w:tc>
          <w:tcPr>
            <w:tcW w:w="1419" w:type="dxa"/>
            <w:vMerge/>
            <w:vAlign w:val="center"/>
          </w:tcPr>
          <w:p w:rsidR="00BA07DF" w:rsidRPr="004D36C2" w:rsidRDefault="00BA07DF" w:rsidP="0064611C">
            <w:pPr>
              <w:jc w:val="center"/>
              <w:rPr>
                <w:sz w:val="20"/>
                <w:szCs w:val="20"/>
              </w:rPr>
            </w:pPr>
          </w:p>
        </w:tc>
        <w:tc>
          <w:tcPr>
            <w:tcW w:w="993" w:type="dxa"/>
            <w:vMerge/>
            <w:vAlign w:val="center"/>
          </w:tcPr>
          <w:p w:rsidR="00BA07DF" w:rsidRPr="004D36C2" w:rsidRDefault="00BA07DF" w:rsidP="0064611C">
            <w:pPr>
              <w:jc w:val="center"/>
              <w:rPr>
                <w:sz w:val="20"/>
                <w:szCs w:val="20"/>
              </w:rPr>
            </w:pPr>
          </w:p>
        </w:tc>
        <w:tc>
          <w:tcPr>
            <w:tcW w:w="2409" w:type="dxa"/>
            <w:vAlign w:val="center"/>
          </w:tcPr>
          <w:p w:rsidR="00BA07DF" w:rsidRPr="004D36C2" w:rsidRDefault="00BA07DF" w:rsidP="0064611C">
            <w:pPr>
              <w:jc w:val="center"/>
              <w:rPr>
                <w:sz w:val="20"/>
                <w:szCs w:val="20"/>
              </w:rPr>
            </w:pPr>
            <w:r w:rsidRPr="004D36C2">
              <w:rPr>
                <w:sz w:val="20"/>
                <w:szCs w:val="20"/>
              </w:rPr>
              <w:t>«Изобразительное искусство»</w:t>
            </w:r>
          </w:p>
        </w:tc>
        <w:tc>
          <w:tcPr>
            <w:tcW w:w="1985" w:type="dxa"/>
            <w:vAlign w:val="center"/>
          </w:tcPr>
          <w:p w:rsidR="00BA07DF" w:rsidRPr="004D36C2" w:rsidRDefault="00BA07DF" w:rsidP="0064611C">
            <w:pPr>
              <w:jc w:val="center"/>
              <w:rPr>
                <w:sz w:val="20"/>
                <w:szCs w:val="20"/>
              </w:rPr>
            </w:pPr>
            <w:r>
              <w:rPr>
                <w:sz w:val="20"/>
                <w:szCs w:val="20"/>
              </w:rPr>
              <w:t>Е. И. Коротеева</w:t>
            </w:r>
          </w:p>
        </w:tc>
        <w:tc>
          <w:tcPr>
            <w:tcW w:w="1276" w:type="dxa"/>
            <w:vAlign w:val="center"/>
          </w:tcPr>
          <w:p w:rsidR="00BA07DF" w:rsidRDefault="00BA07DF" w:rsidP="0064611C">
            <w:pPr>
              <w:jc w:val="center"/>
              <w:rPr>
                <w:sz w:val="20"/>
                <w:szCs w:val="20"/>
              </w:rPr>
            </w:pPr>
            <w:r>
              <w:rPr>
                <w:sz w:val="20"/>
                <w:szCs w:val="20"/>
              </w:rPr>
              <w:t>2019 г.</w:t>
            </w:r>
          </w:p>
        </w:tc>
        <w:tc>
          <w:tcPr>
            <w:tcW w:w="1034" w:type="dxa"/>
            <w:vAlign w:val="center"/>
          </w:tcPr>
          <w:p w:rsidR="00BA07DF" w:rsidRDefault="002C32EB" w:rsidP="001F6529">
            <w:pPr>
              <w:jc w:val="center"/>
              <w:rPr>
                <w:sz w:val="20"/>
                <w:szCs w:val="20"/>
              </w:rPr>
            </w:pPr>
            <w:r>
              <w:rPr>
                <w:sz w:val="20"/>
                <w:szCs w:val="20"/>
              </w:rPr>
              <w:t>7</w:t>
            </w:r>
            <w:r w:rsidR="00BA07DF">
              <w:rPr>
                <w:sz w:val="20"/>
                <w:szCs w:val="20"/>
              </w:rPr>
              <w:t>5 экз., 50%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1-4</w:t>
            </w:r>
          </w:p>
        </w:tc>
        <w:tc>
          <w:tcPr>
            <w:tcW w:w="1658" w:type="dxa"/>
            <w:vAlign w:val="center"/>
          </w:tcPr>
          <w:p w:rsidR="00BA07DF" w:rsidRPr="004D36C2" w:rsidRDefault="00BA07DF" w:rsidP="0064611C">
            <w:pPr>
              <w:jc w:val="center"/>
              <w:rPr>
                <w:sz w:val="20"/>
                <w:szCs w:val="20"/>
              </w:rPr>
            </w:pPr>
            <w:r>
              <w:rPr>
                <w:sz w:val="20"/>
                <w:szCs w:val="20"/>
              </w:rPr>
              <w:t>Технология</w:t>
            </w:r>
          </w:p>
        </w:tc>
        <w:tc>
          <w:tcPr>
            <w:tcW w:w="1419" w:type="dxa"/>
            <w:vMerge/>
            <w:vAlign w:val="center"/>
          </w:tcPr>
          <w:p w:rsidR="00BA07DF" w:rsidRPr="004D36C2" w:rsidRDefault="00BA07DF" w:rsidP="0064611C">
            <w:pPr>
              <w:jc w:val="center"/>
              <w:rPr>
                <w:sz w:val="20"/>
                <w:szCs w:val="20"/>
              </w:rPr>
            </w:pPr>
          </w:p>
        </w:tc>
        <w:tc>
          <w:tcPr>
            <w:tcW w:w="993" w:type="dxa"/>
            <w:vMerge/>
            <w:vAlign w:val="center"/>
          </w:tcPr>
          <w:p w:rsidR="00BA07DF" w:rsidRPr="004D36C2" w:rsidRDefault="00BA07DF" w:rsidP="0064611C">
            <w:pPr>
              <w:jc w:val="center"/>
              <w:rPr>
                <w:sz w:val="20"/>
                <w:szCs w:val="20"/>
              </w:rPr>
            </w:pPr>
          </w:p>
        </w:tc>
        <w:tc>
          <w:tcPr>
            <w:tcW w:w="2409" w:type="dxa"/>
            <w:vAlign w:val="center"/>
          </w:tcPr>
          <w:p w:rsidR="00BA07DF" w:rsidRPr="004D36C2" w:rsidRDefault="00BA07DF" w:rsidP="0064611C">
            <w:pPr>
              <w:jc w:val="center"/>
              <w:rPr>
                <w:sz w:val="20"/>
                <w:szCs w:val="20"/>
              </w:rPr>
            </w:pPr>
            <w:r w:rsidRPr="004D36C2">
              <w:rPr>
                <w:sz w:val="20"/>
                <w:szCs w:val="20"/>
              </w:rPr>
              <w:t>«Технология»</w:t>
            </w:r>
          </w:p>
        </w:tc>
        <w:tc>
          <w:tcPr>
            <w:tcW w:w="1985" w:type="dxa"/>
            <w:vAlign w:val="center"/>
          </w:tcPr>
          <w:p w:rsidR="00BA07DF" w:rsidRPr="0085787B" w:rsidRDefault="00BA07DF" w:rsidP="0064611C">
            <w:pPr>
              <w:jc w:val="center"/>
              <w:rPr>
                <w:sz w:val="20"/>
                <w:szCs w:val="20"/>
              </w:rPr>
            </w:pPr>
            <w:r w:rsidRPr="0085787B">
              <w:rPr>
                <w:rFonts w:eastAsia="Calibri"/>
                <w:sz w:val="20"/>
                <w:szCs w:val="20"/>
              </w:rPr>
              <w:t>Цирулик Н. А</w:t>
            </w:r>
            <w:r>
              <w:rPr>
                <w:rFonts w:eastAsia="Calibri"/>
                <w:sz w:val="20"/>
                <w:szCs w:val="20"/>
              </w:rPr>
              <w:t>.</w:t>
            </w:r>
          </w:p>
        </w:tc>
        <w:tc>
          <w:tcPr>
            <w:tcW w:w="1276" w:type="dxa"/>
            <w:vAlign w:val="center"/>
          </w:tcPr>
          <w:p w:rsidR="00BA07DF" w:rsidRDefault="00BA07DF" w:rsidP="0064611C">
            <w:pPr>
              <w:jc w:val="center"/>
              <w:rPr>
                <w:sz w:val="20"/>
                <w:szCs w:val="20"/>
              </w:rPr>
            </w:pPr>
            <w:r>
              <w:rPr>
                <w:sz w:val="20"/>
                <w:szCs w:val="20"/>
              </w:rPr>
              <w:t>2012-2013 гг.</w:t>
            </w:r>
          </w:p>
        </w:tc>
        <w:tc>
          <w:tcPr>
            <w:tcW w:w="1034" w:type="dxa"/>
            <w:vAlign w:val="center"/>
          </w:tcPr>
          <w:p w:rsidR="00BA07DF" w:rsidRDefault="002C32EB" w:rsidP="00BA07DF">
            <w:pPr>
              <w:rPr>
                <w:sz w:val="20"/>
                <w:szCs w:val="20"/>
              </w:rPr>
            </w:pPr>
            <w:r>
              <w:rPr>
                <w:sz w:val="20"/>
                <w:szCs w:val="20"/>
              </w:rPr>
              <w:t>7</w:t>
            </w:r>
            <w:r w:rsidR="00BA07DF">
              <w:rPr>
                <w:sz w:val="20"/>
                <w:szCs w:val="20"/>
              </w:rPr>
              <w:t>5 экз., 50%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1-4</w:t>
            </w:r>
          </w:p>
        </w:tc>
        <w:tc>
          <w:tcPr>
            <w:tcW w:w="1658" w:type="dxa"/>
            <w:vAlign w:val="center"/>
          </w:tcPr>
          <w:p w:rsidR="00BA07DF" w:rsidRDefault="00BA07DF" w:rsidP="0064611C">
            <w:pPr>
              <w:jc w:val="center"/>
              <w:rPr>
                <w:sz w:val="20"/>
                <w:szCs w:val="20"/>
              </w:rPr>
            </w:pPr>
            <w:r w:rsidRPr="004D36C2">
              <w:rPr>
                <w:sz w:val="20"/>
                <w:szCs w:val="20"/>
              </w:rPr>
              <w:t>Английский язык</w:t>
            </w:r>
          </w:p>
        </w:tc>
        <w:tc>
          <w:tcPr>
            <w:tcW w:w="1419" w:type="dxa"/>
            <w:vAlign w:val="center"/>
          </w:tcPr>
          <w:p w:rsidR="00BA07DF" w:rsidRPr="004D36C2" w:rsidRDefault="00BA07DF" w:rsidP="0064611C">
            <w:pPr>
              <w:jc w:val="center"/>
              <w:rPr>
                <w:sz w:val="20"/>
                <w:szCs w:val="20"/>
              </w:rPr>
            </w:pPr>
          </w:p>
        </w:tc>
        <w:tc>
          <w:tcPr>
            <w:tcW w:w="993" w:type="dxa"/>
            <w:vAlign w:val="center"/>
          </w:tcPr>
          <w:p w:rsidR="00BA07DF" w:rsidRPr="004D36C2" w:rsidRDefault="00BA07DF" w:rsidP="0064611C">
            <w:pPr>
              <w:jc w:val="center"/>
              <w:rPr>
                <w:sz w:val="20"/>
                <w:szCs w:val="20"/>
              </w:rPr>
            </w:pPr>
          </w:p>
        </w:tc>
        <w:tc>
          <w:tcPr>
            <w:tcW w:w="2409" w:type="dxa"/>
            <w:vAlign w:val="center"/>
          </w:tcPr>
          <w:p w:rsidR="00BA07DF" w:rsidRPr="00AB2320" w:rsidRDefault="00BA07DF" w:rsidP="001F6529">
            <w:pPr>
              <w:jc w:val="center"/>
              <w:rPr>
                <w:rFonts w:eastAsia="Calibri"/>
                <w:sz w:val="20"/>
                <w:szCs w:val="20"/>
              </w:rPr>
            </w:pPr>
            <w:r w:rsidRPr="00AB2320">
              <w:rPr>
                <w:rFonts w:eastAsia="Calibri"/>
                <w:sz w:val="20"/>
                <w:szCs w:val="20"/>
              </w:rPr>
              <w:t>«Английский язык»</w:t>
            </w:r>
          </w:p>
        </w:tc>
        <w:tc>
          <w:tcPr>
            <w:tcW w:w="1985" w:type="dxa"/>
            <w:vAlign w:val="center"/>
          </w:tcPr>
          <w:p w:rsidR="00BA07DF" w:rsidRPr="00AB2320" w:rsidRDefault="00BA07DF" w:rsidP="001F6529">
            <w:pPr>
              <w:jc w:val="center"/>
              <w:rPr>
                <w:rFonts w:eastAsia="Calibri"/>
                <w:sz w:val="20"/>
                <w:szCs w:val="20"/>
              </w:rPr>
            </w:pPr>
            <w:r w:rsidRPr="00AB2320">
              <w:rPr>
                <w:rFonts w:eastAsia="Calibri"/>
                <w:sz w:val="20"/>
                <w:szCs w:val="20"/>
              </w:rPr>
              <w:t>Биболетова М. З</w:t>
            </w:r>
            <w:r>
              <w:rPr>
                <w:rFonts w:eastAsia="Calibri"/>
                <w:sz w:val="20"/>
                <w:szCs w:val="20"/>
              </w:rPr>
              <w:t>.</w:t>
            </w:r>
          </w:p>
        </w:tc>
        <w:tc>
          <w:tcPr>
            <w:tcW w:w="1276" w:type="dxa"/>
            <w:vAlign w:val="center"/>
          </w:tcPr>
          <w:p w:rsidR="00BA07DF" w:rsidRDefault="00BA07DF" w:rsidP="0064611C">
            <w:pPr>
              <w:jc w:val="center"/>
              <w:rPr>
                <w:sz w:val="20"/>
                <w:szCs w:val="20"/>
              </w:rPr>
            </w:pPr>
            <w:r>
              <w:rPr>
                <w:sz w:val="20"/>
                <w:szCs w:val="20"/>
              </w:rPr>
              <w:t>2019-2021</w:t>
            </w:r>
          </w:p>
        </w:tc>
        <w:tc>
          <w:tcPr>
            <w:tcW w:w="1034" w:type="dxa"/>
            <w:vAlign w:val="center"/>
          </w:tcPr>
          <w:p w:rsidR="00BA07DF" w:rsidRDefault="00BA07DF" w:rsidP="00BA07DF">
            <w:pPr>
              <w:rPr>
                <w:sz w:val="20"/>
                <w:szCs w:val="20"/>
              </w:rPr>
            </w:pPr>
            <w:r>
              <w:rPr>
                <w:sz w:val="20"/>
                <w:szCs w:val="20"/>
              </w:rPr>
              <w:t xml:space="preserve">148 </w:t>
            </w:r>
            <w:proofErr w:type="gramStart"/>
            <w:r>
              <w:rPr>
                <w:sz w:val="20"/>
                <w:szCs w:val="20"/>
              </w:rPr>
              <w:t>экз</w:t>
            </w:r>
            <w:proofErr w:type="gramEnd"/>
            <w:r>
              <w:rPr>
                <w:sz w:val="20"/>
                <w:szCs w:val="20"/>
              </w:rPr>
              <w:t>, 100%</w:t>
            </w:r>
          </w:p>
        </w:tc>
      </w:tr>
      <w:tr w:rsidR="00BA07DF" w:rsidRPr="004D36C2" w:rsidTr="00B5615B">
        <w:trPr>
          <w:trHeight w:val="482"/>
        </w:trPr>
        <w:tc>
          <w:tcPr>
            <w:tcW w:w="467" w:type="dxa"/>
            <w:vAlign w:val="center"/>
          </w:tcPr>
          <w:p w:rsidR="00BA07DF" w:rsidRDefault="00BA07DF" w:rsidP="0064611C">
            <w:pPr>
              <w:jc w:val="center"/>
              <w:rPr>
                <w:sz w:val="20"/>
                <w:szCs w:val="20"/>
              </w:rPr>
            </w:pPr>
            <w:r>
              <w:rPr>
                <w:sz w:val="20"/>
                <w:szCs w:val="20"/>
              </w:rPr>
              <w:t>1-4</w:t>
            </w:r>
          </w:p>
        </w:tc>
        <w:tc>
          <w:tcPr>
            <w:tcW w:w="1658" w:type="dxa"/>
            <w:vAlign w:val="center"/>
          </w:tcPr>
          <w:p w:rsidR="00BA07DF" w:rsidRPr="004D36C2" w:rsidRDefault="00BA07DF" w:rsidP="0064611C">
            <w:pPr>
              <w:jc w:val="center"/>
              <w:rPr>
                <w:sz w:val="20"/>
                <w:szCs w:val="20"/>
              </w:rPr>
            </w:pPr>
            <w:r w:rsidRPr="004D36C2">
              <w:rPr>
                <w:sz w:val="20"/>
                <w:szCs w:val="20"/>
              </w:rPr>
              <w:t>Музыка</w:t>
            </w:r>
          </w:p>
        </w:tc>
        <w:tc>
          <w:tcPr>
            <w:tcW w:w="1419" w:type="dxa"/>
            <w:vAlign w:val="center"/>
          </w:tcPr>
          <w:p w:rsidR="00BA07DF" w:rsidRPr="004D36C2" w:rsidRDefault="00BA07DF" w:rsidP="0064611C">
            <w:pPr>
              <w:jc w:val="center"/>
              <w:rPr>
                <w:sz w:val="20"/>
                <w:szCs w:val="20"/>
              </w:rPr>
            </w:pPr>
          </w:p>
        </w:tc>
        <w:tc>
          <w:tcPr>
            <w:tcW w:w="993" w:type="dxa"/>
            <w:vAlign w:val="center"/>
          </w:tcPr>
          <w:p w:rsidR="00BA07DF" w:rsidRPr="004D36C2" w:rsidRDefault="00BA07DF" w:rsidP="0064611C">
            <w:pPr>
              <w:jc w:val="center"/>
              <w:rPr>
                <w:sz w:val="20"/>
                <w:szCs w:val="20"/>
              </w:rPr>
            </w:pPr>
          </w:p>
        </w:tc>
        <w:tc>
          <w:tcPr>
            <w:tcW w:w="2409" w:type="dxa"/>
            <w:vAlign w:val="center"/>
          </w:tcPr>
          <w:p w:rsidR="00BA07DF" w:rsidRPr="00AB2320" w:rsidRDefault="00BA07DF" w:rsidP="001F6529">
            <w:pPr>
              <w:jc w:val="center"/>
              <w:rPr>
                <w:rFonts w:eastAsia="Calibri"/>
                <w:sz w:val="20"/>
                <w:szCs w:val="20"/>
              </w:rPr>
            </w:pPr>
            <w:r w:rsidRPr="004D36C2">
              <w:rPr>
                <w:sz w:val="20"/>
                <w:szCs w:val="20"/>
              </w:rPr>
              <w:t>Музыка</w:t>
            </w:r>
          </w:p>
        </w:tc>
        <w:tc>
          <w:tcPr>
            <w:tcW w:w="1985" w:type="dxa"/>
            <w:vAlign w:val="center"/>
          </w:tcPr>
          <w:p w:rsidR="00BA07DF" w:rsidRDefault="00BA07DF" w:rsidP="00BA07DF">
            <w:pPr>
              <w:jc w:val="center"/>
              <w:rPr>
                <w:sz w:val="20"/>
                <w:szCs w:val="20"/>
              </w:rPr>
            </w:pPr>
            <w:r>
              <w:rPr>
                <w:sz w:val="20"/>
                <w:szCs w:val="20"/>
              </w:rPr>
              <w:t xml:space="preserve">В. В. Алеев, </w:t>
            </w:r>
          </w:p>
          <w:p w:rsidR="00BA07DF" w:rsidRPr="00AB2320" w:rsidRDefault="00BA07DF" w:rsidP="00BA07DF">
            <w:pPr>
              <w:jc w:val="center"/>
              <w:rPr>
                <w:rFonts w:eastAsia="Calibri"/>
                <w:sz w:val="20"/>
                <w:szCs w:val="20"/>
              </w:rPr>
            </w:pPr>
            <w:r>
              <w:rPr>
                <w:sz w:val="20"/>
                <w:szCs w:val="20"/>
              </w:rPr>
              <w:t>Т. Н. Кичак</w:t>
            </w:r>
          </w:p>
        </w:tc>
        <w:tc>
          <w:tcPr>
            <w:tcW w:w="1276" w:type="dxa"/>
            <w:vAlign w:val="center"/>
          </w:tcPr>
          <w:p w:rsidR="00BA07DF" w:rsidRDefault="00BA07DF" w:rsidP="0064611C">
            <w:pPr>
              <w:jc w:val="center"/>
              <w:rPr>
                <w:sz w:val="20"/>
                <w:szCs w:val="20"/>
              </w:rPr>
            </w:pPr>
            <w:r>
              <w:rPr>
                <w:sz w:val="20"/>
                <w:szCs w:val="20"/>
              </w:rPr>
              <w:t>2014-2015гг.</w:t>
            </w:r>
          </w:p>
        </w:tc>
        <w:tc>
          <w:tcPr>
            <w:tcW w:w="1034" w:type="dxa"/>
            <w:vAlign w:val="center"/>
          </w:tcPr>
          <w:p w:rsidR="00BA07DF" w:rsidRDefault="002C32EB" w:rsidP="00BA07DF">
            <w:pPr>
              <w:rPr>
                <w:sz w:val="20"/>
                <w:szCs w:val="20"/>
              </w:rPr>
            </w:pPr>
            <w:r>
              <w:rPr>
                <w:sz w:val="20"/>
                <w:szCs w:val="20"/>
              </w:rPr>
              <w:t>75 экз., 50%</w:t>
            </w:r>
          </w:p>
        </w:tc>
      </w:tr>
      <w:tr w:rsidR="002C32EB" w:rsidRPr="004D36C2" w:rsidTr="00B5615B">
        <w:trPr>
          <w:trHeight w:val="482"/>
        </w:trPr>
        <w:tc>
          <w:tcPr>
            <w:tcW w:w="467" w:type="dxa"/>
            <w:vAlign w:val="center"/>
          </w:tcPr>
          <w:p w:rsidR="002C32EB" w:rsidRDefault="002C32EB" w:rsidP="001F6529">
            <w:pPr>
              <w:jc w:val="center"/>
              <w:rPr>
                <w:sz w:val="20"/>
                <w:szCs w:val="20"/>
              </w:rPr>
            </w:pPr>
            <w:r>
              <w:rPr>
                <w:sz w:val="20"/>
                <w:szCs w:val="20"/>
              </w:rPr>
              <w:t>1-4</w:t>
            </w:r>
          </w:p>
        </w:tc>
        <w:tc>
          <w:tcPr>
            <w:tcW w:w="1658" w:type="dxa"/>
            <w:vAlign w:val="center"/>
          </w:tcPr>
          <w:p w:rsidR="002C32EB" w:rsidRDefault="002C32EB" w:rsidP="001F6529">
            <w:pPr>
              <w:jc w:val="center"/>
              <w:rPr>
                <w:sz w:val="20"/>
                <w:szCs w:val="20"/>
              </w:rPr>
            </w:pPr>
            <w:r>
              <w:rPr>
                <w:sz w:val="20"/>
                <w:szCs w:val="20"/>
              </w:rPr>
              <w:t>Физическая</w:t>
            </w:r>
          </w:p>
          <w:p w:rsidR="002C32EB" w:rsidRPr="004D36C2" w:rsidRDefault="002C32EB" w:rsidP="001F6529">
            <w:pPr>
              <w:jc w:val="center"/>
              <w:rPr>
                <w:sz w:val="20"/>
                <w:szCs w:val="20"/>
              </w:rPr>
            </w:pPr>
            <w:r>
              <w:rPr>
                <w:sz w:val="20"/>
                <w:szCs w:val="20"/>
              </w:rPr>
              <w:t>культура</w:t>
            </w:r>
          </w:p>
        </w:tc>
        <w:tc>
          <w:tcPr>
            <w:tcW w:w="1419" w:type="dxa"/>
            <w:vAlign w:val="center"/>
          </w:tcPr>
          <w:p w:rsidR="002C32EB" w:rsidRPr="004D36C2" w:rsidRDefault="002C32EB" w:rsidP="0064611C">
            <w:pPr>
              <w:jc w:val="center"/>
              <w:rPr>
                <w:sz w:val="20"/>
                <w:szCs w:val="20"/>
              </w:rPr>
            </w:pPr>
          </w:p>
        </w:tc>
        <w:tc>
          <w:tcPr>
            <w:tcW w:w="993" w:type="dxa"/>
            <w:vAlign w:val="center"/>
          </w:tcPr>
          <w:p w:rsidR="002C32EB" w:rsidRPr="004D36C2" w:rsidRDefault="002C32EB" w:rsidP="0064611C">
            <w:pPr>
              <w:jc w:val="center"/>
              <w:rPr>
                <w:sz w:val="20"/>
                <w:szCs w:val="20"/>
              </w:rPr>
            </w:pPr>
          </w:p>
        </w:tc>
        <w:tc>
          <w:tcPr>
            <w:tcW w:w="2409" w:type="dxa"/>
            <w:vAlign w:val="center"/>
          </w:tcPr>
          <w:p w:rsidR="002C32EB" w:rsidRDefault="002C32EB" w:rsidP="002C32EB">
            <w:pPr>
              <w:jc w:val="center"/>
              <w:rPr>
                <w:sz w:val="20"/>
                <w:szCs w:val="20"/>
              </w:rPr>
            </w:pPr>
            <w:r>
              <w:rPr>
                <w:sz w:val="20"/>
                <w:szCs w:val="20"/>
              </w:rPr>
              <w:t>Физическая</w:t>
            </w:r>
          </w:p>
          <w:p w:rsidR="002C32EB" w:rsidRPr="004D36C2" w:rsidRDefault="002C32EB" w:rsidP="002C32EB">
            <w:pPr>
              <w:jc w:val="center"/>
              <w:rPr>
                <w:sz w:val="20"/>
                <w:szCs w:val="20"/>
              </w:rPr>
            </w:pPr>
            <w:r>
              <w:rPr>
                <w:sz w:val="20"/>
                <w:szCs w:val="20"/>
              </w:rPr>
              <w:t>культура</w:t>
            </w:r>
          </w:p>
        </w:tc>
        <w:tc>
          <w:tcPr>
            <w:tcW w:w="1985" w:type="dxa"/>
            <w:vAlign w:val="center"/>
          </w:tcPr>
          <w:p w:rsidR="002C32EB" w:rsidRDefault="002C32EB" w:rsidP="001F6529">
            <w:pPr>
              <w:jc w:val="center"/>
              <w:rPr>
                <w:sz w:val="20"/>
                <w:szCs w:val="20"/>
              </w:rPr>
            </w:pPr>
            <w:r>
              <w:rPr>
                <w:sz w:val="20"/>
                <w:szCs w:val="20"/>
              </w:rPr>
              <w:t>В. И. Лях</w:t>
            </w:r>
          </w:p>
        </w:tc>
        <w:tc>
          <w:tcPr>
            <w:tcW w:w="1276" w:type="dxa"/>
            <w:vAlign w:val="center"/>
          </w:tcPr>
          <w:p w:rsidR="002C32EB" w:rsidRDefault="002C32EB" w:rsidP="001F6529">
            <w:pPr>
              <w:jc w:val="center"/>
              <w:rPr>
                <w:sz w:val="20"/>
                <w:szCs w:val="20"/>
              </w:rPr>
            </w:pPr>
            <w:r>
              <w:rPr>
                <w:sz w:val="20"/>
                <w:szCs w:val="20"/>
              </w:rPr>
              <w:t xml:space="preserve">2012 г. </w:t>
            </w:r>
          </w:p>
        </w:tc>
        <w:tc>
          <w:tcPr>
            <w:tcW w:w="1034" w:type="dxa"/>
            <w:vAlign w:val="center"/>
          </w:tcPr>
          <w:p w:rsidR="002C32EB" w:rsidRDefault="002C32EB" w:rsidP="00BA07DF">
            <w:pPr>
              <w:rPr>
                <w:sz w:val="20"/>
                <w:szCs w:val="20"/>
              </w:rPr>
            </w:pPr>
            <w:r>
              <w:rPr>
                <w:sz w:val="20"/>
                <w:szCs w:val="20"/>
              </w:rPr>
              <w:t xml:space="preserve">40 </w:t>
            </w:r>
            <w:proofErr w:type="gramStart"/>
            <w:r>
              <w:rPr>
                <w:sz w:val="20"/>
                <w:szCs w:val="20"/>
              </w:rPr>
              <w:t>экз</w:t>
            </w:r>
            <w:proofErr w:type="gramEnd"/>
            <w:r>
              <w:rPr>
                <w:sz w:val="20"/>
                <w:szCs w:val="20"/>
              </w:rPr>
              <w:t>, 27%</w:t>
            </w:r>
          </w:p>
        </w:tc>
      </w:tr>
      <w:tr w:rsidR="002C32EB" w:rsidRPr="004D36C2" w:rsidTr="00B5615B">
        <w:trPr>
          <w:trHeight w:val="482"/>
        </w:trPr>
        <w:tc>
          <w:tcPr>
            <w:tcW w:w="467" w:type="dxa"/>
            <w:vAlign w:val="center"/>
          </w:tcPr>
          <w:p w:rsidR="002C32EB" w:rsidRDefault="002C32EB" w:rsidP="001F6529">
            <w:pPr>
              <w:jc w:val="center"/>
              <w:rPr>
                <w:sz w:val="20"/>
                <w:szCs w:val="20"/>
              </w:rPr>
            </w:pPr>
            <w:r>
              <w:rPr>
                <w:sz w:val="20"/>
                <w:szCs w:val="20"/>
              </w:rPr>
              <w:t>4</w:t>
            </w:r>
          </w:p>
        </w:tc>
        <w:tc>
          <w:tcPr>
            <w:tcW w:w="1658" w:type="dxa"/>
            <w:vAlign w:val="center"/>
          </w:tcPr>
          <w:p w:rsidR="002C32EB" w:rsidRDefault="002C32EB" w:rsidP="001F6529">
            <w:pPr>
              <w:jc w:val="center"/>
              <w:rPr>
                <w:sz w:val="20"/>
                <w:szCs w:val="20"/>
              </w:rPr>
            </w:pPr>
            <w:r>
              <w:rPr>
                <w:sz w:val="20"/>
                <w:szCs w:val="20"/>
              </w:rPr>
              <w:t>ОРКСЭ</w:t>
            </w:r>
          </w:p>
        </w:tc>
        <w:tc>
          <w:tcPr>
            <w:tcW w:w="1419" w:type="dxa"/>
            <w:vAlign w:val="center"/>
          </w:tcPr>
          <w:p w:rsidR="002C32EB" w:rsidRPr="004D36C2" w:rsidRDefault="002C32EB" w:rsidP="0064611C">
            <w:pPr>
              <w:jc w:val="center"/>
              <w:rPr>
                <w:sz w:val="20"/>
                <w:szCs w:val="20"/>
              </w:rPr>
            </w:pPr>
          </w:p>
        </w:tc>
        <w:tc>
          <w:tcPr>
            <w:tcW w:w="993" w:type="dxa"/>
            <w:vAlign w:val="center"/>
          </w:tcPr>
          <w:p w:rsidR="002C32EB" w:rsidRPr="004D36C2" w:rsidRDefault="002C32EB" w:rsidP="0064611C">
            <w:pPr>
              <w:jc w:val="center"/>
              <w:rPr>
                <w:sz w:val="20"/>
                <w:szCs w:val="20"/>
              </w:rPr>
            </w:pPr>
          </w:p>
        </w:tc>
        <w:tc>
          <w:tcPr>
            <w:tcW w:w="2409" w:type="dxa"/>
            <w:vAlign w:val="center"/>
          </w:tcPr>
          <w:p w:rsidR="002C32EB" w:rsidRPr="006B0636" w:rsidRDefault="002C32EB" w:rsidP="001F6529">
            <w:pPr>
              <w:jc w:val="center"/>
              <w:rPr>
                <w:sz w:val="20"/>
                <w:szCs w:val="20"/>
              </w:rPr>
            </w:pPr>
            <w:r w:rsidRPr="006B0636">
              <w:rPr>
                <w:sz w:val="20"/>
                <w:szCs w:val="20"/>
              </w:rPr>
              <w:t>Основы православной культу</w:t>
            </w:r>
            <w:r>
              <w:rPr>
                <w:sz w:val="20"/>
                <w:szCs w:val="20"/>
              </w:rPr>
              <w:t xml:space="preserve">ры. 4 </w:t>
            </w:r>
            <w:r w:rsidRPr="006B0636">
              <w:rPr>
                <w:sz w:val="20"/>
                <w:szCs w:val="20"/>
              </w:rPr>
              <w:t>классы</w:t>
            </w:r>
          </w:p>
        </w:tc>
        <w:tc>
          <w:tcPr>
            <w:tcW w:w="1985" w:type="dxa"/>
            <w:vAlign w:val="center"/>
          </w:tcPr>
          <w:p w:rsidR="002C32EB" w:rsidRPr="006B0636" w:rsidRDefault="002C32EB" w:rsidP="001F6529">
            <w:pPr>
              <w:jc w:val="center"/>
              <w:rPr>
                <w:sz w:val="20"/>
                <w:szCs w:val="20"/>
              </w:rPr>
            </w:pPr>
            <w:r>
              <w:rPr>
                <w:sz w:val="20"/>
                <w:szCs w:val="20"/>
              </w:rPr>
              <w:t>А.В.Кураев</w:t>
            </w:r>
          </w:p>
        </w:tc>
        <w:tc>
          <w:tcPr>
            <w:tcW w:w="1276" w:type="dxa"/>
            <w:vAlign w:val="center"/>
          </w:tcPr>
          <w:p w:rsidR="002C32EB" w:rsidRDefault="002C32EB" w:rsidP="001F6529">
            <w:pPr>
              <w:jc w:val="center"/>
              <w:rPr>
                <w:sz w:val="20"/>
                <w:szCs w:val="20"/>
              </w:rPr>
            </w:pPr>
            <w:r>
              <w:rPr>
                <w:sz w:val="20"/>
                <w:szCs w:val="20"/>
              </w:rPr>
              <w:t>2020г.</w:t>
            </w:r>
          </w:p>
        </w:tc>
        <w:tc>
          <w:tcPr>
            <w:tcW w:w="1034" w:type="dxa"/>
            <w:vAlign w:val="center"/>
          </w:tcPr>
          <w:p w:rsidR="002C32EB" w:rsidRDefault="002C32EB" w:rsidP="00BA07DF">
            <w:pPr>
              <w:rPr>
                <w:sz w:val="20"/>
                <w:szCs w:val="20"/>
              </w:rPr>
            </w:pPr>
            <w:r>
              <w:rPr>
                <w:sz w:val="20"/>
                <w:szCs w:val="20"/>
              </w:rPr>
              <w:t>20экз, 50%</w:t>
            </w:r>
          </w:p>
        </w:tc>
      </w:tr>
      <w:tr w:rsidR="002C32EB" w:rsidRPr="004D36C2" w:rsidTr="00B5615B">
        <w:trPr>
          <w:trHeight w:val="482"/>
        </w:trPr>
        <w:tc>
          <w:tcPr>
            <w:tcW w:w="467" w:type="dxa"/>
            <w:vAlign w:val="center"/>
          </w:tcPr>
          <w:p w:rsidR="002C32EB" w:rsidRDefault="002C32EB" w:rsidP="001F6529">
            <w:pPr>
              <w:jc w:val="center"/>
              <w:rPr>
                <w:sz w:val="20"/>
                <w:szCs w:val="20"/>
              </w:rPr>
            </w:pPr>
          </w:p>
        </w:tc>
        <w:tc>
          <w:tcPr>
            <w:tcW w:w="1658" w:type="dxa"/>
            <w:vAlign w:val="center"/>
          </w:tcPr>
          <w:p w:rsidR="002C32EB" w:rsidRDefault="002C32EB" w:rsidP="001F6529">
            <w:pPr>
              <w:jc w:val="center"/>
              <w:rPr>
                <w:sz w:val="20"/>
                <w:szCs w:val="20"/>
              </w:rPr>
            </w:pPr>
          </w:p>
        </w:tc>
        <w:tc>
          <w:tcPr>
            <w:tcW w:w="1419" w:type="dxa"/>
            <w:vAlign w:val="center"/>
          </w:tcPr>
          <w:p w:rsidR="002C32EB" w:rsidRPr="004D36C2" w:rsidRDefault="002C32EB" w:rsidP="0064611C">
            <w:pPr>
              <w:jc w:val="center"/>
              <w:rPr>
                <w:sz w:val="20"/>
                <w:szCs w:val="20"/>
              </w:rPr>
            </w:pPr>
          </w:p>
        </w:tc>
        <w:tc>
          <w:tcPr>
            <w:tcW w:w="993" w:type="dxa"/>
            <w:vAlign w:val="center"/>
          </w:tcPr>
          <w:p w:rsidR="002C32EB" w:rsidRPr="004D36C2" w:rsidRDefault="002C32EB" w:rsidP="0064611C">
            <w:pPr>
              <w:jc w:val="center"/>
              <w:rPr>
                <w:sz w:val="20"/>
                <w:szCs w:val="20"/>
              </w:rPr>
            </w:pPr>
          </w:p>
        </w:tc>
        <w:tc>
          <w:tcPr>
            <w:tcW w:w="2409" w:type="dxa"/>
            <w:vAlign w:val="center"/>
          </w:tcPr>
          <w:p w:rsidR="002C32EB" w:rsidRPr="006B0636" w:rsidRDefault="002C32EB" w:rsidP="001F6529">
            <w:pPr>
              <w:jc w:val="center"/>
              <w:rPr>
                <w:sz w:val="20"/>
                <w:szCs w:val="20"/>
              </w:rPr>
            </w:pPr>
            <w:r>
              <w:rPr>
                <w:sz w:val="20"/>
                <w:szCs w:val="20"/>
              </w:rPr>
              <w:t xml:space="preserve">Основы светской этики.  4 </w:t>
            </w:r>
            <w:r w:rsidRPr="006B0636">
              <w:rPr>
                <w:sz w:val="20"/>
                <w:szCs w:val="20"/>
              </w:rPr>
              <w:t>классы</w:t>
            </w:r>
          </w:p>
        </w:tc>
        <w:tc>
          <w:tcPr>
            <w:tcW w:w="1985" w:type="dxa"/>
            <w:vAlign w:val="center"/>
          </w:tcPr>
          <w:p w:rsidR="002C32EB" w:rsidRPr="006B0636" w:rsidRDefault="002C32EB" w:rsidP="001F6529">
            <w:pPr>
              <w:jc w:val="center"/>
              <w:rPr>
                <w:sz w:val="20"/>
                <w:szCs w:val="20"/>
              </w:rPr>
            </w:pPr>
            <w:r>
              <w:rPr>
                <w:sz w:val="20"/>
                <w:szCs w:val="20"/>
              </w:rPr>
              <w:t>Виноградов</w:t>
            </w:r>
          </w:p>
        </w:tc>
        <w:tc>
          <w:tcPr>
            <w:tcW w:w="1276" w:type="dxa"/>
            <w:vAlign w:val="center"/>
          </w:tcPr>
          <w:p w:rsidR="002C32EB" w:rsidRDefault="002C32EB" w:rsidP="001F6529">
            <w:pPr>
              <w:jc w:val="center"/>
              <w:rPr>
                <w:sz w:val="20"/>
                <w:szCs w:val="20"/>
              </w:rPr>
            </w:pPr>
            <w:r>
              <w:rPr>
                <w:sz w:val="20"/>
                <w:szCs w:val="20"/>
              </w:rPr>
              <w:t>2015г</w:t>
            </w:r>
          </w:p>
        </w:tc>
        <w:tc>
          <w:tcPr>
            <w:tcW w:w="1034" w:type="dxa"/>
            <w:vAlign w:val="center"/>
          </w:tcPr>
          <w:p w:rsidR="002C32EB" w:rsidRDefault="002C32EB" w:rsidP="00BA07DF">
            <w:pPr>
              <w:rPr>
                <w:sz w:val="20"/>
                <w:szCs w:val="20"/>
              </w:rPr>
            </w:pPr>
            <w:r>
              <w:rPr>
                <w:sz w:val="20"/>
                <w:szCs w:val="20"/>
              </w:rPr>
              <w:t>20экз, 50%</w:t>
            </w:r>
          </w:p>
        </w:tc>
      </w:tr>
    </w:tbl>
    <w:p w:rsidR="008A71A7" w:rsidRDefault="008A71A7" w:rsidP="008A71A7"/>
    <w:p w:rsidR="008A71A7" w:rsidRDefault="008A71A7" w:rsidP="008A71A7"/>
    <w:p w:rsidR="00444CD3" w:rsidRDefault="00444CD3" w:rsidP="00444CD3">
      <w:pPr>
        <w:spacing w:line="360" w:lineRule="auto"/>
        <w:outlineLvl w:val="1"/>
        <w:rPr>
          <w:rFonts w:eastAsia="MS Gothic"/>
          <w:b/>
          <w:sz w:val="28"/>
        </w:rPr>
      </w:pPr>
    </w:p>
    <w:p w:rsidR="002C32EB" w:rsidRDefault="002C32EB" w:rsidP="00444CD3">
      <w:pPr>
        <w:spacing w:line="360" w:lineRule="auto"/>
        <w:outlineLvl w:val="1"/>
        <w:rPr>
          <w:rFonts w:eastAsia="MS Gothic"/>
          <w:b/>
          <w:sz w:val="28"/>
        </w:rPr>
      </w:pPr>
    </w:p>
    <w:p w:rsidR="002C32EB" w:rsidRDefault="002C32EB" w:rsidP="00444CD3">
      <w:pPr>
        <w:spacing w:line="360" w:lineRule="auto"/>
        <w:outlineLvl w:val="1"/>
        <w:rPr>
          <w:rFonts w:eastAsia="MS Gothic"/>
          <w:b/>
          <w:sz w:val="28"/>
        </w:rPr>
      </w:pPr>
    </w:p>
    <w:p w:rsidR="002C32EB" w:rsidRDefault="002C32EB" w:rsidP="00444CD3">
      <w:pPr>
        <w:spacing w:line="360" w:lineRule="auto"/>
        <w:outlineLvl w:val="1"/>
        <w:rPr>
          <w:rFonts w:eastAsia="MS Gothic"/>
          <w:b/>
          <w:sz w:val="28"/>
        </w:rPr>
      </w:pPr>
    </w:p>
    <w:p w:rsidR="002C32EB" w:rsidRDefault="002C32EB" w:rsidP="00444CD3">
      <w:pPr>
        <w:spacing w:line="360" w:lineRule="auto"/>
        <w:outlineLvl w:val="1"/>
        <w:rPr>
          <w:rFonts w:eastAsia="MS Gothic"/>
          <w:b/>
          <w:sz w:val="28"/>
        </w:rPr>
      </w:pPr>
    </w:p>
    <w:p w:rsidR="002C32EB" w:rsidRDefault="002C32EB" w:rsidP="00444CD3">
      <w:pPr>
        <w:spacing w:line="360" w:lineRule="auto"/>
        <w:outlineLvl w:val="1"/>
        <w:rPr>
          <w:rFonts w:eastAsia="MS Gothic"/>
          <w:b/>
          <w:sz w:val="28"/>
        </w:rPr>
      </w:pPr>
    </w:p>
    <w:tbl>
      <w:tblPr>
        <w:tblW w:w="0" w:type="auto"/>
        <w:jc w:val="right"/>
        <w:tblLook w:val="04A0"/>
      </w:tblPr>
      <w:tblGrid>
        <w:gridCol w:w="4472"/>
      </w:tblGrid>
      <w:tr w:rsidR="008A71A7" w:rsidRPr="00400EB2" w:rsidTr="0064611C">
        <w:trPr>
          <w:jc w:val="right"/>
        </w:trPr>
        <w:tc>
          <w:tcPr>
            <w:tcW w:w="4472" w:type="dxa"/>
          </w:tcPr>
          <w:p w:rsidR="008A71A7" w:rsidRPr="003D7AB4" w:rsidRDefault="008A71A7" w:rsidP="0064611C">
            <w:pPr>
              <w:pStyle w:val="aff4"/>
              <w:jc w:val="left"/>
              <w:rPr>
                <w:b/>
                <w:bCs/>
                <w:sz w:val="24"/>
              </w:rPr>
            </w:pPr>
            <w:r w:rsidRPr="003D7AB4">
              <w:rPr>
                <w:b/>
                <w:bCs/>
                <w:sz w:val="24"/>
              </w:rPr>
              <w:lastRenderedPageBreak/>
              <w:t xml:space="preserve">Утверждаю </w:t>
            </w:r>
          </w:p>
          <w:p w:rsidR="008A71A7" w:rsidRPr="003D7AB4" w:rsidRDefault="002C308E" w:rsidP="0064611C">
            <w:pPr>
              <w:pStyle w:val="aff4"/>
              <w:jc w:val="left"/>
              <w:rPr>
                <w:b/>
                <w:bCs/>
                <w:sz w:val="24"/>
              </w:rPr>
            </w:pPr>
            <w:r>
              <w:rPr>
                <w:b/>
                <w:bCs/>
                <w:sz w:val="24"/>
              </w:rPr>
              <w:t>Директор МОУ СОШ № 2</w:t>
            </w:r>
          </w:p>
          <w:p w:rsidR="008A71A7" w:rsidRPr="003D7AB4" w:rsidRDefault="002C308E" w:rsidP="0064611C">
            <w:pPr>
              <w:pStyle w:val="aff4"/>
              <w:jc w:val="left"/>
              <w:rPr>
                <w:b/>
                <w:bCs/>
                <w:sz w:val="24"/>
              </w:rPr>
            </w:pPr>
            <w:r>
              <w:rPr>
                <w:b/>
                <w:bCs/>
                <w:sz w:val="24"/>
              </w:rPr>
              <w:t>____________Е.Е.Петрушенко</w:t>
            </w:r>
          </w:p>
          <w:p w:rsidR="008A71A7" w:rsidRPr="000A734F" w:rsidRDefault="002C308E" w:rsidP="0064611C">
            <w:pPr>
              <w:pStyle w:val="aff4"/>
              <w:jc w:val="left"/>
              <w:rPr>
                <w:b/>
                <w:bCs/>
                <w:color w:val="FF0000"/>
                <w:sz w:val="24"/>
              </w:rPr>
            </w:pPr>
            <w:r>
              <w:rPr>
                <w:b/>
                <w:bCs/>
                <w:sz w:val="24"/>
              </w:rPr>
              <w:t xml:space="preserve">Приказ №       от 01.09.2021 </w:t>
            </w:r>
            <w:r w:rsidR="008A71A7" w:rsidRPr="000A734F">
              <w:rPr>
                <w:b/>
                <w:bCs/>
                <w:sz w:val="24"/>
              </w:rPr>
              <w:t>г.</w:t>
            </w:r>
          </w:p>
        </w:tc>
      </w:tr>
    </w:tbl>
    <w:p w:rsidR="008A71A7" w:rsidRDefault="008A71A7" w:rsidP="008A71A7">
      <w:pPr>
        <w:pStyle w:val="aff4"/>
        <w:jc w:val="left"/>
        <w:rPr>
          <w:b/>
          <w:bCs/>
          <w:sz w:val="24"/>
        </w:rPr>
      </w:pPr>
    </w:p>
    <w:p w:rsidR="008A71A7" w:rsidRPr="004C6050" w:rsidRDefault="008A71A7" w:rsidP="008A71A7">
      <w:pPr>
        <w:pStyle w:val="aff4"/>
        <w:rPr>
          <w:szCs w:val="28"/>
        </w:rPr>
      </w:pPr>
      <w:r w:rsidRPr="004C6050">
        <w:rPr>
          <w:szCs w:val="28"/>
        </w:rPr>
        <w:t xml:space="preserve">Учебный план </w:t>
      </w:r>
      <w:r w:rsidRPr="004C6050">
        <w:rPr>
          <w:iCs/>
          <w:spacing w:val="-1"/>
          <w:szCs w:val="28"/>
        </w:rPr>
        <w:t xml:space="preserve">начального общего образования </w:t>
      </w:r>
    </w:p>
    <w:p w:rsidR="008A71A7" w:rsidRDefault="008A71A7" w:rsidP="008A71A7">
      <w:pPr>
        <w:pStyle w:val="aff4"/>
        <w:rPr>
          <w:sz w:val="24"/>
        </w:rPr>
      </w:pPr>
      <w:r w:rsidRPr="008C12B7">
        <w:rPr>
          <w:sz w:val="24"/>
        </w:rPr>
        <w:t>(5-дневная учебная неделя)</w:t>
      </w:r>
    </w:p>
    <w:p w:rsidR="008A71A7" w:rsidRPr="009A0904" w:rsidRDefault="008A71A7" w:rsidP="008A71A7">
      <w:pPr>
        <w:pStyle w:val="aff4"/>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gridCol w:w="2718"/>
        <w:gridCol w:w="1125"/>
        <w:gridCol w:w="1125"/>
        <w:gridCol w:w="1125"/>
        <w:gridCol w:w="1125"/>
      </w:tblGrid>
      <w:tr w:rsidR="008A71A7" w:rsidRPr="003D7AB4" w:rsidTr="002C32EB">
        <w:trPr>
          <w:jc w:val="center"/>
        </w:trPr>
        <w:tc>
          <w:tcPr>
            <w:tcW w:w="3061" w:type="dxa"/>
            <w:vMerge w:val="restart"/>
            <w:tcBorders>
              <w:top w:val="single" w:sz="12" w:space="0" w:color="auto"/>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Предметные области</w:t>
            </w:r>
          </w:p>
        </w:tc>
        <w:tc>
          <w:tcPr>
            <w:tcW w:w="2718" w:type="dxa"/>
            <w:vMerge w:val="restart"/>
            <w:tcBorders>
              <w:top w:val="single" w:sz="12" w:space="0" w:color="auto"/>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Учебные предметы</w:t>
            </w:r>
          </w:p>
        </w:tc>
        <w:tc>
          <w:tcPr>
            <w:tcW w:w="4500" w:type="dxa"/>
            <w:gridSpan w:val="4"/>
            <w:tcBorders>
              <w:top w:val="single" w:sz="12" w:space="0" w:color="auto"/>
              <w:left w:val="single" w:sz="12" w:space="0" w:color="auto"/>
              <w:right w:val="single" w:sz="12" w:space="0" w:color="auto"/>
            </w:tcBorders>
          </w:tcPr>
          <w:p w:rsidR="008A71A7" w:rsidRPr="00C2054A" w:rsidRDefault="008A71A7" w:rsidP="0064611C">
            <w:pPr>
              <w:pStyle w:val="aff4"/>
              <w:rPr>
                <w:sz w:val="26"/>
                <w:szCs w:val="26"/>
              </w:rPr>
            </w:pPr>
            <w:r w:rsidRPr="00C2054A">
              <w:rPr>
                <w:sz w:val="26"/>
                <w:szCs w:val="26"/>
              </w:rPr>
              <w:t>Количество часов в неделю</w:t>
            </w:r>
          </w:p>
        </w:tc>
      </w:tr>
      <w:tr w:rsidR="008A71A7" w:rsidRPr="00C2054A" w:rsidTr="002C32EB">
        <w:trPr>
          <w:trHeight w:val="600"/>
          <w:jc w:val="center"/>
        </w:trPr>
        <w:tc>
          <w:tcPr>
            <w:tcW w:w="3061" w:type="dxa"/>
            <w:vMerge/>
            <w:tcBorders>
              <w:left w:val="single" w:sz="12" w:space="0" w:color="auto"/>
              <w:bottom w:val="single" w:sz="12" w:space="0" w:color="auto"/>
              <w:right w:val="single" w:sz="12" w:space="0" w:color="auto"/>
            </w:tcBorders>
            <w:vAlign w:val="center"/>
          </w:tcPr>
          <w:p w:rsidR="008A71A7" w:rsidRPr="00C2054A" w:rsidRDefault="008A71A7" w:rsidP="0064611C">
            <w:pPr>
              <w:pStyle w:val="aff4"/>
              <w:rPr>
                <w:sz w:val="26"/>
                <w:szCs w:val="26"/>
              </w:rPr>
            </w:pPr>
          </w:p>
        </w:tc>
        <w:tc>
          <w:tcPr>
            <w:tcW w:w="2718" w:type="dxa"/>
            <w:vMerge/>
            <w:tcBorders>
              <w:left w:val="single" w:sz="12" w:space="0" w:color="auto"/>
              <w:right w:val="single" w:sz="12" w:space="0" w:color="auto"/>
            </w:tcBorders>
            <w:vAlign w:val="center"/>
          </w:tcPr>
          <w:p w:rsidR="008A71A7" w:rsidRPr="00C2054A" w:rsidRDefault="008A71A7" w:rsidP="0064611C">
            <w:pPr>
              <w:pStyle w:val="aff4"/>
              <w:rPr>
                <w:sz w:val="26"/>
                <w:szCs w:val="26"/>
              </w:rPr>
            </w:pPr>
          </w:p>
        </w:tc>
        <w:tc>
          <w:tcPr>
            <w:tcW w:w="1125" w:type="dxa"/>
            <w:tcBorders>
              <w:top w:val="single" w:sz="12" w:space="0" w:color="auto"/>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1</w:t>
            </w:r>
            <w:r>
              <w:rPr>
                <w:sz w:val="26"/>
                <w:szCs w:val="26"/>
              </w:rPr>
              <w:t xml:space="preserve"> класс</w:t>
            </w:r>
          </w:p>
        </w:tc>
        <w:tc>
          <w:tcPr>
            <w:tcW w:w="1125" w:type="dxa"/>
            <w:tcBorders>
              <w:top w:val="single" w:sz="12" w:space="0" w:color="auto"/>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2</w:t>
            </w:r>
            <w:r>
              <w:rPr>
                <w:sz w:val="26"/>
                <w:szCs w:val="26"/>
              </w:rPr>
              <w:t xml:space="preserve"> класс</w:t>
            </w:r>
          </w:p>
        </w:tc>
        <w:tc>
          <w:tcPr>
            <w:tcW w:w="1125" w:type="dxa"/>
            <w:tcBorders>
              <w:top w:val="single" w:sz="12" w:space="0" w:color="auto"/>
              <w:left w:val="single" w:sz="4"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 xml:space="preserve">3 </w:t>
            </w:r>
            <w:r>
              <w:rPr>
                <w:sz w:val="26"/>
                <w:szCs w:val="26"/>
              </w:rPr>
              <w:t>класс</w:t>
            </w:r>
          </w:p>
        </w:tc>
        <w:tc>
          <w:tcPr>
            <w:tcW w:w="1125" w:type="dxa"/>
            <w:tcBorders>
              <w:top w:val="single" w:sz="12" w:space="0" w:color="auto"/>
              <w:left w:val="single" w:sz="12" w:space="0" w:color="auto"/>
              <w:right w:val="single" w:sz="12" w:space="0" w:color="auto"/>
            </w:tcBorders>
            <w:vAlign w:val="center"/>
          </w:tcPr>
          <w:p w:rsidR="008A71A7" w:rsidRPr="00C74467" w:rsidRDefault="008A71A7" w:rsidP="0064611C">
            <w:pPr>
              <w:pStyle w:val="aff4"/>
              <w:rPr>
                <w:sz w:val="26"/>
                <w:szCs w:val="26"/>
              </w:rPr>
            </w:pPr>
            <w:r>
              <w:rPr>
                <w:sz w:val="26"/>
                <w:szCs w:val="26"/>
                <w:lang w:val="en-US"/>
              </w:rPr>
              <w:t>4</w:t>
            </w:r>
            <w:r>
              <w:rPr>
                <w:sz w:val="26"/>
                <w:szCs w:val="26"/>
              </w:rPr>
              <w:t xml:space="preserve"> класс</w:t>
            </w:r>
          </w:p>
        </w:tc>
      </w:tr>
      <w:tr w:rsidR="002C32EB" w:rsidRPr="003D7AB4" w:rsidTr="002C32EB">
        <w:trPr>
          <w:jc w:val="center"/>
        </w:trPr>
        <w:tc>
          <w:tcPr>
            <w:tcW w:w="3061" w:type="dxa"/>
            <w:vMerge w:val="restart"/>
            <w:tcBorders>
              <w:top w:val="single" w:sz="12" w:space="0" w:color="auto"/>
              <w:left w:val="single" w:sz="12" w:space="0" w:color="auto"/>
              <w:right w:val="single" w:sz="12" w:space="0" w:color="auto"/>
            </w:tcBorders>
            <w:vAlign w:val="center"/>
          </w:tcPr>
          <w:p w:rsidR="002C32EB" w:rsidRPr="00B03BDD" w:rsidRDefault="002C32EB" w:rsidP="001F6529">
            <w:pPr>
              <w:widowControl w:val="0"/>
              <w:autoSpaceDE w:val="0"/>
              <w:autoSpaceDN w:val="0"/>
              <w:adjustRightInd w:val="0"/>
              <w:jc w:val="center"/>
              <w:rPr>
                <w:rFonts w:ascii="Calibri" w:hAnsi="Calibri" w:cs="Calibri"/>
                <w:sz w:val="22"/>
                <w:szCs w:val="22"/>
              </w:rPr>
            </w:pPr>
            <w:r>
              <w:rPr>
                <w:rFonts w:ascii="Times New Roman CYR" w:hAnsi="Times New Roman CYR" w:cs="Times New Roman CYR"/>
                <w:color w:val="000000"/>
              </w:rPr>
              <w:t>Русский язык и литературное чтение</w:t>
            </w:r>
          </w:p>
        </w:tc>
        <w:tc>
          <w:tcPr>
            <w:tcW w:w="2718" w:type="dxa"/>
            <w:tcBorders>
              <w:top w:val="single" w:sz="12" w:space="0" w:color="auto"/>
              <w:left w:val="single" w:sz="12" w:space="0" w:color="auto"/>
              <w:right w:val="single" w:sz="12" w:space="0" w:color="auto"/>
            </w:tcBorders>
            <w:vAlign w:val="center"/>
          </w:tcPr>
          <w:p w:rsidR="002C32EB" w:rsidRPr="002C32EB" w:rsidRDefault="002C32EB" w:rsidP="001F6529">
            <w:pPr>
              <w:widowControl w:val="0"/>
              <w:autoSpaceDE w:val="0"/>
              <w:autoSpaceDN w:val="0"/>
              <w:adjustRightInd w:val="0"/>
              <w:jc w:val="center"/>
              <w:rPr>
                <w:rFonts w:ascii="Times New Roman CYR" w:hAnsi="Times New Roman CYR" w:cs="Times New Roman CYR"/>
                <w:b/>
                <w:color w:val="000000"/>
              </w:rPr>
            </w:pPr>
            <w:r w:rsidRPr="002C32EB">
              <w:rPr>
                <w:rFonts w:ascii="Times New Roman CYR" w:hAnsi="Times New Roman CYR" w:cs="Times New Roman CYR"/>
                <w:b/>
                <w:color w:val="000000"/>
              </w:rPr>
              <w:t>Русский язык</w:t>
            </w:r>
          </w:p>
          <w:p w:rsidR="002C32EB" w:rsidRPr="002C32EB" w:rsidRDefault="002C32EB" w:rsidP="001F6529">
            <w:pPr>
              <w:widowControl w:val="0"/>
              <w:autoSpaceDE w:val="0"/>
              <w:autoSpaceDN w:val="0"/>
              <w:adjustRightInd w:val="0"/>
              <w:jc w:val="center"/>
              <w:rPr>
                <w:rFonts w:ascii="Calibri" w:hAnsi="Calibri" w:cs="Calibri"/>
                <w:b/>
                <w:sz w:val="22"/>
                <w:szCs w:val="22"/>
              </w:rPr>
            </w:pPr>
          </w:p>
        </w:tc>
        <w:tc>
          <w:tcPr>
            <w:tcW w:w="1125" w:type="dxa"/>
            <w:tcBorders>
              <w:top w:val="single" w:sz="12" w:space="0" w:color="auto"/>
              <w:left w:val="single" w:sz="12" w:space="0" w:color="auto"/>
              <w:right w:val="single" w:sz="12" w:space="0" w:color="auto"/>
            </w:tcBorders>
            <w:vAlign w:val="center"/>
          </w:tcPr>
          <w:p w:rsidR="002C32EB" w:rsidRPr="00DC2F3C" w:rsidRDefault="002C32EB" w:rsidP="002C32EB">
            <w:pPr>
              <w:widowControl w:val="0"/>
              <w:autoSpaceDE w:val="0"/>
              <w:autoSpaceDN w:val="0"/>
              <w:adjustRightInd w:val="0"/>
              <w:rPr>
                <w:rFonts w:ascii="Calibri" w:hAnsi="Calibri" w:cs="Calibri"/>
              </w:rPr>
            </w:pPr>
            <w:r w:rsidRPr="00DC2F3C">
              <w:rPr>
                <w:color w:val="000000"/>
              </w:rPr>
              <w:t>5</w:t>
            </w:r>
          </w:p>
        </w:tc>
        <w:tc>
          <w:tcPr>
            <w:tcW w:w="1125" w:type="dxa"/>
            <w:tcBorders>
              <w:top w:val="single" w:sz="12" w:space="0" w:color="auto"/>
              <w:left w:val="single" w:sz="12" w:space="0" w:color="auto"/>
              <w:right w:val="single" w:sz="12" w:space="0" w:color="auto"/>
            </w:tcBorders>
            <w:vAlign w:val="center"/>
          </w:tcPr>
          <w:p w:rsidR="002C32EB" w:rsidRPr="00DC2F3C" w:rsidRDefault="002C32EB" w:rsidP="002C32EB">
            <w:pPr>
              <w:widowControl w:val="0"/>
              <w:autoSpaceDE w:val="0"/>
              <w:autoSpaceDN w:val="0"/>
              <w:adjustRightInd w:val="0"/>
              <w:rPr>
                <w:rFonts w:ascii="Calibri" w:hAnsi="Calibri" w:cs="Calibri"/>
              </w:rPr>
            </w:pPr>
            <w:r w:rsidRPr="00DC2F3C">
              <w:rPr>
                <w:color w:val="000000"/>
              </w:rPr>
              <w:t>4,5</w:t>
            </w:r>
          </w:p>
        </w:tc>
        <w:tc>
          <w:tcPr>
            <w:tcW w:w="1125" w:type="dxa"/>
            <w:tcBorders>
              <w:top w:val="single" w:sz="12" w:space="0" w:color="auto"/>
              <w:left w:val="single" w:sz="12" w:space="0" w:color="auto"/>
              <w:right w:val="single" w:sz="12" w:space="0" w:color="auto"/>
            </w:tcBorders>
            <w:vAlign w:val="center"/>
          </w:tcPr>
          <w:p w:rsidR="002C32EB" w:rsidRPr="00DC2F3C" w:rsidRDefault="002C32EB" w:rsidP="002C32EB">
            <w:pPr>
              <w:widowControl w:val="0"/>
              <w:autoSpaceDE w:val="0"/>
              <w:autoSpaceDN w:val="0"/>
              <w:adjustRightInd w:val="0"/>
              <w:rPr>
                <w:rFonts w:ascii="Calibri" w:hAnsi="Calibri" w:cs="Calibri"/>
              </w:rPr>
            </w:pPr>
            <w:r w:rsidRPr="00DC2F3C">
              <w:rPr>
                <w:color w:val="000000"/>
              </w:rPr>
              <w:t>5</w:t>
            </w:r>
          </w:p>
        </w:tc>
        <w:tc>
          <w:tcPr>
            <w:tcW w:w="1125" w:type="dxa"/>
            <w:tcBorders>
              <w:top w:val="single" w:sz="12" w:space="0" w:color="auto"/>
              <w:left w:val="single" w:sz="12" w:space="0" w:color="auto"/>
              <w:right w:val="single" w:sz="12" w:space="0" w:color="auto"/>
            </w:tcBorders>
            <w:vAlign w:val="center"/>
          </w:tcPr>
          <w:p w:rsidR="002C32EB" w:rsidRPr="00DC2F3C" w:rsidRDefault="002C32EB" w:rsidP="002C32EB">
            <w:pPr>
              <w:rPr>
                <w:color w:val="000000"/>
                <w:lang w:val="en-US"/>
              </w:rPr>
            </w:pPr>
            <w:r w:rsidRPr="00DC2F3C">
              <w:rPr>
                <w:color w:val="000000"/>
                <w:lang w:val="en-US"/>
              </w:rPr>
              <w:t>5</w:t>
            </w:r>
          </w:p>
        </w:tc>
      </w:tr>
      <w:tr w:rsidR="002C32EB" w:rsidRPr="003D7AB4" w:rsidTr="002C32EB">
        <w:trPr>
          <w:jc w:val="center"/>
        </w:trPr>
        <w:tc>
          <w:tcPr>
            <w:tcW w:w="3061" w:type="dxa"/>
            <w:vMerge/>
            <w:tcBorders>
              <w:left w:val="single" w:sz="12" w:space="0" w:color="auto"/>
              <w:right w:val="single" w:sz="12" w:space="0" w:color="auto"/>
            </w:tcBorders>
            <w:vAlign w:val="center"/>
          </w:tcPr>
          <w:p w:rsidR="002C32EB" w:rsidRPr="00C2054A" w:rsidRDefault="002C32EB" w:rsidP="0064611C">
            <w:pPr>
              <w:pStyle w:val="aff4"/>
              <w:jc w:val="left"/>
              <w:rPr>
                <w:sz w:val="26"/>
                <w:szCs w:val="26"/>
              </w:rPr>
            </w:pPr>
          </w:p>
        </w:tc>
        <w:tc>
          <w:tcPr>
            <w:tcW w:w="2718" w:type="dxa"/>
            <w:tcBorders>
              <w:left w:val="single" w:sz="12" w:space="0" w:color="auto"/>
              <w:right w:val="single" w:sz="12" w:space="0" w:color="auto"/>
            </w:tcBorders>
            <w:vAlign w:val="center"/>
          </w:tcPr>
          <w:p w:rsidR="002C32EB" w:rsidRPr="002C32EB" w:rsidRDefault="002C32EB" w:rsidP="001F6529">
            <w:pPr>
              <w:widowControl w:val="0"/>
              <w:autoSpaceDE w:val="0"/>
              <w:autoSpaceDN w:val="0"/>
              <w:adjustRightInd w:val="0"/>
              <w:jc w:val="center"/>
              <w:rPr>
                <w:rFonts w:ascii="Times New Roman CYR" w:hAnsi="Times New Roman CYR" w:cs="Times New Roman CYR"/>
                <w:b/>
                <w:color w:val="000000"/>
              </w:rPr>
            </w:pPr>
            <w:r w:rsidRPr="002C32EB">
              <w:rPr>
                <w:rFonts w:ascii="Times New Roman CYR" w:hAnsi="Times New Roman CYR" w:cs="Times New Roman CYR"/>
                <w:b/>
                <w:color w:val="000000"/>
              </w:rPr>
              <w:t>Литературное чтение</w:t>
            </w:r>
          </w:p>
          <w:p w:rsidR="002C32EB" w:rsidRPr="002C32EB" w:rsidRDefault="002C32EB" w:rsidP="0064611C">
            <w:pPr>
              <w:pStyle w:val="aff4"/>
              <w:jc w:val="left"/>
              <w:rPr>
                <w:b/>
                <w:sz w:val="26"/>
                <w:szCs w:val="26"/>
              </w:rPr>
            </w:pP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DC2F3C">
              <w:rPr>
                <w:color w:val="000000"/>
              </w:rPr>
              <w:t>4</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DC2F3C">
              <w:rPr>
                <w:color w:val="000000"/>
              </w:rPr>
              <w:t>4</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DC2F3C">
              <w:rPr>
                <w:color w:val="000000"/>
              </w:rPr>
              <w:t>3,5</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DC2F3C">
              <w:rPr>
                <w:color w:val="000000"/>
                <w:lang w:val="en-US"/>
              </w:rPr>
              <w:t>3</w:t>
            </w:r>
          </w:p>
        </w:tc>
      </w:tr>
      <w:tr w:rsidR="002C32EB" w:rsidRPr="003D7AB4" w:rsidTr="002C32EB">
        <w:trPr>
          <w:jc w:val="center"/>
        </w:trPr>
        <w:tc>
          <w:tcPr>
            <w:tcW w:w="3061" w:type="dxa"/>
            <w:vMerge w:val="restart"/>
            <w:tcBorders>
              <w:left w:val="single" w:sz="12" w:space="0" w:color="auto"/>
              <w:right w:val="single" w:sz="12" w:space="0" w:color="auto"/>
            </w:tcBorders>
            <w:vAlign w:val="center"/>
          </w:tcPr>
          <w:p w:rsidR="002C32EB" w:rsidRPr="002B1C6D" w:rsidRDefault="002C32EB" w:rsidP="001F6529">
            <w:pPr>
              <w:rPr>
                <w:sz w:val="22"/>
                <w:szCs w:val="22"/>
              </w:rPr>
            </w:pPr>
            <w:r w:rsidRPr="002B1C6D">
              <w:rPr>
                <w:sz w:val="22"/>
                <w:szCs w:val="22"/>
              </w:rPr>
              <w:t>Родной язык и литературное чтение на родном языке</w:t>
            </w:r>
          </w:p>
        </w:tc>
        <w:tc>
          <w:tcPr>
            <w:tcW w:w="2718" w:type="dxa"/>
            <w:tcBorders>
              <w:left w:val="single" w:sz="12" w:space="0" w:color="auto"/>
              <w:right w:val="single" w:sz="12" w:space="0" w:color="auto"/>
            </w:tcBorders>
            <w:vAlign w:val="center"/>
          </w:tcPr>
          <w:p w:rsidR="002C32EB" w:rsidRPr="002C32EB" w:rsidRDefault="002C32EB" w:rsidP="001F6529">
            <w:pPr>
              <w:widowControl w:val="0"/>
              <w:autoSpaceDE w:val="0"/>
              <w:autoSpaceDN w:val="0"/>
              <w:adjustRightInd w:val="0"/>
              <w:jc w:val="center"/>
              <w:rPr>
                <w:rFonts w:ascii="Times New Roman CYR" w:hAnsi="Times New Roman CYR" w:cs="Times New Roman CYR"/>
                <w:b/>
                <w:color w:val="000000"/>
              </w:rPr>
            </w:pPr>
            <w:r w:rsidRPr="002C32EB">
              <w:rPr>
                <w:rFonts w:ascii="Times New Roman CYR" w:hAnsi="Times New Roman CYR" w:cs="Times New Roman CYR"/>
                <w:b/>
                <w:color w:val="000000"/>
              </w:rPr>
              <w:t>Родной язык</w:t>
            </w:r>
          </w:p>
        </w:tc>
        <w:tc>
          <w:tcPr>
            <w:tcW w:w="1125" w:type="dxa"/>
            <w:tcBorders>
              <w:left w:val="single" w:sz="12" w:space="0" w:color="auto"/>
              <w:right w:val="single" w:sz="12" w:space="0" w:color="auto"/>
            </w:tcBorders>
            <w:vAlign w:val="center"/>
          </w:tcPr>
          <w:p w:rsidR="002C32EB" w:rsidRPr="00DC2F3C" w:rsidRDefault="002C32EB" w:rsidP="001F6529">
            <w:pPr>
              <w:widowControl w:val="0"/>
              <w:autoSpaceDE w:val="0"/>
              <w:autoSpaceDN w:val="0"/>
              <w:adjustRightInd w:val="0"/>
              <w:jc w:val="center"/>
              <w:rPr>
                <w:color w:val="000000"/>
              </w:rPr>
            </w:pPr>
            <w:r w:rsidRPr="00DC2F3C">
              <w:rPr>
                <w:color w:val="000000"/>
              </w:rPr>
              <w:t>-</w:t>
            </w:r>
          </w:p>
        </w:tc>
        <w:tc>
          <w:tcPr>
            <w:tcW w:w="1125" w:type="dxa"/>
            <w:tcBorders>
              <w:left w:val="single" w:sz="12" w:space="0" w:color="auto"/>
              <w:right w:val="single" w:sz="12" w:space="0" w:color="auto"/>
            </w:tcBorders>
            <w:vAlign w:val="center"/>
          </w:tcPr>
          <w:p w:rsidR="002C32EB" w:rsidRPr="00DC2F3C" w:rsidRDefault="002C32EB" w:rsidP="001F6529">
            <w:pPr>
              <w:widowControl w:val="0"/>
              <w:autoSpaceDE w:val="0"/>
              <w:autoSpaceDN w:val="0"/>
              <w:adjustRightInd w:val="0"/>
              <w:jc w:val="center"/>
              <w:rPr>
                <w:color w:val="000000"/>
              </w:rPr>
            </w:pPr>
            <w:r w:rsidRPr="00DC2F3C">
              <w:rPr>
                <w:color w:val="000000"/>
              </w:rPr>
              <w:t>0,5</w:t>
            </w:r>
          </w:p>
        </w:tc>
        <w:tc>
          <w:tcPr>
            <w:tcW w:w="1125" w:type="dxa"/>
            <w:tcBorders>
              <w:left w:val="single" w:sz="12" w:space="0" w:color="auto"/>
              <w:right w:val="single" w:sz="12" w:space="0" w:color="auto"/>
            </w:tcBorders>
            <w:vAlign w:val="center"/>
          </w:tcPr>
          <w:p w:rsidR="002C32EB" w:rsidRPr="00DC2F3C" w:rsidRDefault="002C32EB" w:rsidP="001F6529">
            <w:pPr>
              <w:widowControl w:val="0"/>
              <w:autoSpaceDE w:val="0"/>
              <w:autoSpaceDN w:val="0"/>
              <w:adjustRightInd w:val="0"/>
              <w:jc w:val="center"/>
              <w:rPr>
                <w:color w:val="000000"/>
              </w:rPr>
            </w:pPr>
            <w:r w:rsidRPr="00DC2F3C">
              <w:rPr>
                <w:color w:val="000000"/>
              </w:rPr>
              <w:t>-</w:t>
            </w:r>
          </w:p>
        </w:tc>
        <w:tc>
          <w:tcPr>
            <w:tcW w:w="1125" w:type="dxa"/>
            <w:tcBorders>
              <w:left w:val="single" w:sz="12" w:space="0" w:color="auto"/>
              <w:right w:val="single" w:sz="12" w:space="0" w:color="auto"/>
            </w:tcBorders>
            <w:vAlign w:val="center"/>
          </w:tcPr>
          <w:p w:rsidR="002C32EB" w:rsidRPr="00DC2F3C" w:rsidRDefault="002C32EB" w:rsidP="001F6529">
            <w:pPr>
              <w:jc w:val="center"/>
              <w:rPr>
                <w:color w:val="000000"/>
              </w:rPr>
            </w:pPr>
            <w:r w:rsidRPr="00DC2F3C">
              <w:rPr>
                <w:color w:val="000000"/>
              </w:rPr>
              <w:t>-</w:t>
            </w:r>
          </w:p>
        </w:tc>
      </w:tr>
      <w:tr w:rsidR="002C32EB" w:rsidRPr="003D7AB4" w:rsidTr="002C32EB">
        <w:trPr>
          <w:jc w:val="center"/>
        </w:trPr>
        <w:tc>
          <w:tcPr>
            <w:tcW w:w="3061" w:type="dxa"/>
            <w:vMerge/>
            <w:tcBorders>
              <w:left w:val="single" w:sz="12" w:space="0" w:color="auto"/>
              <w:right w:val="single" w:sz="12" w:space="0" w:color="auto"/>
            </w:tcBorders>
            <w:vAlign w:val="center"/>
          </w:tcPr>
          <w:p w:rsidR="002C32EB" w:rsidRDefault="002C32EB" w:rsidP="0064611C">
            <w:pPr>
              <w:pStyle w:val="aff4"/>
              <w:jc w:val="left"/>
              <w:rPr>
                <w:sz w:val="26"/>
                <w:szCs w:val="26"/>
              </w:rPr>
            </w:pPr>
          </w:p>
        </w:tc>
        <w:tc>
          <w:tcPr>
            <w:tcW w:w="2718" w:type="dxa"/>
            <w:tcBorders>
              <w:left w:val="single" w:sz="12" w:space="0" w:color="auto"/>
              <w:right w:val="single" w:sz="12" w:space="0" w:color="auto"/>
            </w:tcBorders>
            <w:vAlign w:val="center"/>
          </w:tcPr>
          <w:p w:rsidR="002C32EB" w:rsidRPr="002C32EB" w:rsidRDefault="002C32EB" w:rsidP="0064611C">
            <w:pPr>
              <w:pStyle w:val="aff4"/>
              <w:jc w:val="left"/>
              <w:rPr>
                <w:b/>
                <w:sz w:val="26"/>
                <w:szCs w:val="26"/>
              </w:rPr>
            </w:pPr>
            <w:r w:rsidRPr="002C32EB">
              <w:rPr>
                <w:b/>
                <w:sz w:val="26"/>
                <w:szCs w:val="26"/>
              </w:rPr>
              <w:t>Литературное чтение на родном языке</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Pr>
                <w:sz w:val="26"/>
                <w:szCs w:val="26"/>
              </w:rPr>
              <w:t>1</w:t>
            </w:r>
          </w:p>
        </w:tc>
        <w:tc>
          <w:tcPr>
            <w:tcW w:w="1125" w:type="dxa"/>
            <w:tcBorders>
              <w:left w:val="single" w:sz="12" w:space="0" w:color="auto"/>
              <w:right w:val="single" w:sz="12" w:space="0" w:color="auto"/>
            </w:tcBorders>
            <w:vAlign w:val="center"/>
          </w:tcPr>
          <w:p w:rsidR="002C32EB" w:rsidRDefault="002C32EB" w:rsidP="0064611C">
            <w:pPr>
              <w:pStyle w:val="aff4"/>
              <w:rPr>
                <w:sz w:val="26"/>
                <w:szCs w:val="26"/>
              </w:rPr>
            </w:pPr>
            <w:r>
              <w:rPr>
                <w:sz w:val="26"/>
                <w:szCs w:val="26"/>
              </w:rPr>
              <w:t>0,5</w:t>
            </w:r>
          </w:p>
        </w:tc>
      </w:tr>
      <w:tr w:rsidR="002C32EB" w:rsidRPr="003D7AB4" w:rsidTr="002C32EB">
        <w:trPr>
          <w:jc w:val="center"/>
        </w:trPr>
        <w:tc>
          <w:tcPr>
            <w:tcW w:w="3061" w:type="dxa"/>
            <w:tcBorders>
              <w:left w:val="single" w:sz="12" w:space="0" w:color="auto"/>
              <w:right w:val="single" w:sz="12" w:space="0" w:color="auto"/>
            </w:tcBorders>
            <w:vAlign w:val="center"/>
          </w:tcPr>
          <w:p w:rsidR="002C32EB" w:rsidRPr="002B1C6D" w:rsidRDefault="002C32EB" w:rsidP="001F6529">
            <w:pPr>
              <w:rPr>
                <w:sz w:val="22"/>
                <w:szCs w:val="22"/>
              </w:rPr>
            </w:pPr>
          </w:p>
        </w:tc>
        <w:tc>
          <w:tcPr>
            <w:tcW w:w="2718" w:type="dxa"/>
            <w:tcBorders>
              <w:left w:val="single" w:sz="12" w:space="0" w:color="auto"/>
              <w:right w:val="single" w:sz="12" w:space="0" w:color="auto"/>
            </w:tcBorders>
            <w:vAlign w:val="center"/>
          </w:tcPr>
          <w:p w:rsidR="002C32EB" w:rsidRPr="002C32EB" w:rsidRDefault="002C32EB" w:rsidP="001F6529">
            <w:pPr>
              <w:widowControl w:val="0"/>
              <w:autoSpaceDE w:val="0"/>
              <w:autoSpaceDN w:val="0"/>
              <w:adjustRightInd w:val="0"/>
              <w:jc w:val="center"/>
              <w:rPr>
                <w:rFonts w:ascii="Times New Roman CYR" w:hAnsi="Times New Roman CYR" w:cs="Times New Roman CYR"/>
                <w:b/>
                <w:color w:val="000000"/>
              </w:rPr>
            </w:pPr>
            <w:r w:rsidRPr="002C32EB">
              <w:rPr>
                <w:rFonts w:ascii="Times New Roman CYR" w:hAnsi="Times New Roman CYR" w:cs="Times New Roman CYR"/>
                <w:b/>
                <w:color w:val="000000"/>
              </w:rPr>
              <w:t>Литературное чтение на родном языке</w:t>
            </w:r>
          </w:p>
        </w:tc>
        <w:tc>
          <w:tcPr>
            <w:tcW w:w="1125" w:type="dxa"/>
            <w:tcBorders>
              <w:left w:val="single" w:sz="12" w:space="0" w:color="auto"/>
              <w:right w:val="single" w:sz="12" w:space="0" w:color="auto"/>
            </w:tcBorders>
            <w:vAlign w:val="center"/>
          </w:tcPr>
          <w:p w:rsidR="002C32EB" w:rsidRPr="00DC2F3C" w:rsidRDefault="002C32EB" w:rsidP="001F6529">
            <w:pPr>
              <w:widowControl w:val="0"/>
              <w:autoSpaceDE w:val="0"/>
              <w:autoSpaceDN w:val="0"/>
              <w:adjustRightInd w:val="0"/>
              <w:jc w:val="center"/>
              <w:rPr>
                <w:color w:val="000000"/>
              </w:rPr>
            </w:pPr>
            <w:r w:rsidRPr="00DC2F3C">
              <w:rPr>
                <w:color w:val="000000"/>
              </w:rPr>
              <w:t>-</w:t>
            </w:r>
          </w:p>
        </w:tc>
        <w:tc>
          <w:tcPr>
            <w:tcW w:w="1125" w:type="dxa"/>
            <w:tcBorders>
              <w:left w:val="single" w:sz="12" w:space="0" w:color="auto"/>
              <w:right w:val="single" w:sz="12" w:space="0" w:color="auto"/>
            </w:tcBorders>
            <w:vAlign w:val="center"/>
          </w:tcPr>
          <w:p w:rsidR="002C32EB" w:rsidRPr="00DC2F3C" w:rsidRDefault="002C32EB" w:rsidP="001F6529">
            <w:pPr>
              <w:widowControl w:val="0"/>
              <w:autoSpaceDE w:val="0"/>
              <w:autoSpaceDN w:val="0"/>
              <w:adjustRightInd w:val="0"/>
              <w:jc w:val="center"/>
              <w:rPr>
                <w:color w:val="000000"/>
              </w:rPr>
            </w:pPr>
            <w:r w:rsidRPr="00DC2F3C">
              <w:rPr>
                <w:color w:val="000000"/>
              </w:rPr>
              <w:t>-</w:t>
            </w:r>
          </w:p>
        </w:tc>
        <w:tc>
          <w:tcPr>
            <w:tcW w:w="1125" w:type="dxa"/>
            <w:tcBorders>
              <w:left w:val="single" w:sz="12" w:space="0" w:color="auto"/>
              <w:right w:val="single" w:sz="12" w:space="0" w:color="auto"/>
            </w:tcBorders>
            <w:vAlign w:val="center"/>
          </w:tcPr>
          <w:p w:rsidR="002C32EB" w:rsidRPr="00DC2F3C" w:rsidRDefault="002C32EB" w:rsidP="002C32EB">
            <w:pPr>
              <w:widowControl w:val="0"/>
              <w:autoSpaceDE w:val="0"/>
              <w:autoSpaceDN w:val="0"/>
              <w:adjustRightInd w:val="0"/>
              <w:rPr>
                <w:color w:val="000000"/>
              </w:rPr>
            </w:pPr>
            <w:r w:rsidRPr="00DC2F3C">
              <w:rPr>
                <w:color w:val="000000"/>
              </w:rPr>
              <w:t>0,5</w:t>
            </w:r>
          </w:p>
        </w:tc>
        <w:tc>
          <w:tcPr>
            <w:tcW w:w="1125" w:type="dxa"/>
            <w:tcBorders>
              <w:left w:val="single" w:sz="12" w:space="0" w:color="auto"/>
              <w:right w:val="single" w:sz="12" w:space="0" w:color="auto"/>
            </w:tcBorders>
            <w:vAlign w:val="center"/>
          </w:tcPr>
          <w:p w:rsidR="002C32EB" w:rsidRPr="00DC2F3C" w:rsidRDefault="002C32EB" w:rsidP="001F6529">
            <w:pPr>
              <w:jc w:val="center"/>
              <w:rPr>
                <w:color w:val="000000"/>
              </w:rPr>
            </w:pPr>
            <w:r w:rsidRPr="00DC2F3C">
              <w:rPr>
                <w:color w:val="000000"/>
              </w:rPr>
              <w:t>-</w:t>
            </w:r>
          </w:p>
        </w:tc>
      </w:tr>
      <w:tr w:rsidR="002C32EB" w:rsidRPr="003D7AB4" w:rsidTr="002C32EB">
        <w:trPr>
          <w:jc w:val="center"/>
        </w:trPr>
        <w:tc>
          <w:tcPr>
            <w:tcW w:w="3061" w:type="dxa"/>
            <w:tcBorders>
              <w:left w:val="single" w:sz="12" w:space="0" w:color="auto"/>
              <w:right w:val="single" w:sz="12" w:space="0" w:color="auto"/>
            </w:tcBorders>
            <w:vAlign w:val="center"/>
          </w:tcPr>
          <w:p w:rsidR="002C32EB" w:rsidRPr="00C2054A" w:rsidRDefault="002C32EB" w:rsidP="0064611C">
            <w:pPr>
              <w:pStyle w:val="aff4"/>
              <w:jc w:val="left"/>
              <w:rPr>
                <w:sz w:val="26"/>
                <w:szCs w:val="26"/>
              </w:rPr>
            </w:pPr>
            <w:r w:rsidRPr="00C2054A">
              <w:rPr>
                <w:sz w:val="26"/>
                <w:szCs w:val="26"/>
              </w:rPr>
              <w:t>Математика и информатика</w:t>
            </w:r>
          </w:p>
        </w:tc>
        <w:tc>
          <w:tcPr>
            <w:tcW w:w="2718" w:type="dxa"/>
            <w:tcBorders>
              <w:left w:val="single" w:sz="12" w:space="0" w:color="auto"/>
              <w:right w:val="single" w:sz="12" w:space="0" w:color="auto"/>
            </w:tcBorders>
            <w:vAlign w:val="center"/>
          </w:tcPr>
          <w:p w:rsidR="002C32EB" w:rsidRPr="00C2054A" w:rsidRDefault="002C32EB" w:rsidP="0064611C">
            <w:pPr>
              <w:pStyle w:val="aff4"/>
              <w:jc w:val="left"/>
              <w:rPr>
                <w:sz w:val="26"/>
                <w:szCs w:val="26"/>
              </w:rPr>
            </w:pPr>
            <w:r w:rsidRPr="00C2054A">
              <w:rPr>
                <w:b/>
                <w:sz w:val="26"/>
                <w:szCs w:val="26"/>
              </w:rPr>
              <w:t>Математика</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4</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4</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4</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Pr>
                <w:sz w:val="26"/>
                <w:szCs w:val="26"/>
              </w:rPr>
              <w:t>4</w:t>
            </w:r>
          </w:p>
        </w:tc>
      </w:tr>
      <w:tr w:rsidR="002C32EB" w:rsidRPr="003D7AB4" w:rsidTr="002C32EB">
        <w:trPr>
          <w:jc w:val="center"/>
        </w:trPr>
        <w:tc>
          <w:tcPr>
            <w:tcW w:w="3061" w:type="dxa"/>
            <w:tcBorders>
              <w:left w:val="single" w:sz="12" w:space="0" w:color="auto"/>
              <w:right w:val="single" w:sz="12" w:space="0" w:color="auto"/>
            </w:tcBorders>
            <w:vAlign w:val="center"/>
          </w:tcPr>
          <w:p w:rsidR="002C32EB" w:rsidRPr="00C2054A" w:rsidRDefault="002C32EB" w:rsidP="0064611C">
            <w:pPr>
              <w:pStyle w:val="aff4"/>
              <w:jc w:val="left"/>
              <w:rPr>
                <w:sz w:val="26"/>
                <w:szCs w:val="26"/>
              </w:rPr>
            </w:pPr>
            <w:r w:rsidRPr="00C2054A">
              <w:rPr>
                <w:color w:val="000000"/>
                <w:sz w:val="26"/>
                <w:szCs w:val="26"/>
              </w:rPr>
              <w:t>Обществознание и естествознание</w:t>
            </w:r>
          </w:p>
        </w:tc>
        <w:tc>
          <w:tcPr>
            <w:tcW w:w="2718" w:type="dxa"/>
            <w:tcBorders>
              <w:left w:val="single" w:sz="12" w:space="0" w:color="auto"/>
              <w:right w:val="single" w:sz="12" w:space="0" w:color="auto"/>
            </w:tcBorders>
            <w:vAlign w:val="center"/>
          </w:tcPr>
          <w:p w:rsidR="002C32EB" w:rsidRPr="00C2054A" w:rsidRDefault="002C32EB" w:rsidP="0064611C">
            <w:pPr>
              <w:pStyle w:val="aff4"/>
              <w:jc w:val="left"/>
              <w:rPr>
                <w:sz w:val="26"/>
                <w:szCs w:val="26"/>
              </w:rPr>
            </w:pPr>
            <w:r w:rsidRPr="00C2054A">
              <w:rPr>
                <w:b/>
                <w:sz w:val="26"/>
                <w:szCs w:val="26"/>
              </w:rPr>
              <w:t>Окружающий мир</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2</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2</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2</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Pr>
                <w:sz w:val="26"/>
                <w:szCs w:val="26"/>
              </w:rPr>
              <w:t>2</w:t>
            </w:r>
          </w:p>
        </w:tc>
      </w:tr>
      <w:tr w:rsidR="002C32EB" w:rsidRPr="003D7AB4" w:rsidTr="002C32EB">
        <w:trPr>
          <w:jc w:val="center"/>
        </w:trPr>
        <w:tc>
          <w:tcPr>
            <w:tcW w:w="3061" w:type="dxa"/>
            <w:vMerge w:val="restart"/>
            <w:tcBorders>
              <w:left w:val="single" w:sz="12" w:space="0" w:color="auto"/>
              <w:right w:val="single" w:sz="12" w:space="0" w:color="auto"/>
            </w:tcBorders>
            <w:vAlign w:val="center"/>
          </w:tcPr>
          <w:p w:rsidR="002C32EB" w:rsidRPr="00C2054A" w:rsidRDefault="002C32EB" w:rsidP="0064611C">
            <w:pPr>
              <w:pStyle w:val="aff4"/>
              <w:jc w:val="left"/>
              <w:rPr>
                <w:sz w:val="26"/>
                <w:szCs w:val="26"/>
              </w:rPr>
            </w:pPr>
            <w:r w:rsidRPr="00C2054A">
              <w:rPr>
                <w:sz w:val="26"/>
                <w:szCs w:val="26"/>
              </w:rPr>
              <w:t>Искусство</w:t>
            </w:r>
          </w:p>
        </w:tc>
        <w:tc>
          <w:tcPr>
            <w:tcW w:w="2718" w:type="dxa"/>
            <w:tcBorders>
              <w:left w:val="single" w:sz="12" w:space="0" w:color="auto"/>
              <w:right w:val="single" w:sz="12" w:space="0" w:color="auto"/>
            </w:tcBorders>
            <w:vAlign w:val="center"/>
          </w:tcPr>
          <w:p w:rsidR="002C32EB" w:rsidRPr="00C2054A" w:rsidRDefault="002C32EB" w:rsidP="0064611C">
            <w:pPr>
              <w:pStyle w:val="aff4"/>
              <w:jc w:val="left"/>
              <w:rPr>
                <w:b/>
                <w:sz w:val="26"/>
                <w:szCs w:val="26"/>
              </w:rPr>
            </w:pPr>
            <w:r w:rsidRPr="00C2054A">
              <w:rPr>
                <w:b/>
                <w:sz w:val="26"/>
                <w:szCs w:val="26"/>
              </w:rPr>
              <w:t>Музыка</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1</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1</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1</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Pr>
                <w:sz w:val="26"/>
                <w:szCs w:val="26"/>
              </w:rPr>
              <w:t>1</w:t>
            </w:r>
          </w:p>
        </w:tc>
      </w:tr>
      <w:tr w:rsidR="002C32EB" w:rsidRPr="003D7AB4" w:rsidTr="002C32EB">
        <w:trPr>
          <w:jc w:val="center"/>
        </w:trPr>
        <w:tc>
          <w:tcPr>
            <w:tcW w:w="3061" w:type="dxa"/>
            <w:vMerge/>
            <w:tcBorders>
              <w:left w:val="single" w:sz="12" w:space="0" w:color="auto"/>
              <w:right w:val="single" w:sz="12" w:space="0" w:color="auto"/>
            </w:tcBorders>
            <w:vAlign w:val="center"/>
          </w:tcPr>
          <w:p w:rsidR="002C32EB" w:rsidRPr="00C2054A" w:rsidRDefault="002C32EB" w:rsidP="0064611C">
            <w:pPr>
              <w:pStyle w:val="aff4"/>
              <w:jc w:val="left"/>
              <w:rPr>
                <w:sz w:val="26"/>
                <w:szCs w:val="26"/>
              </w:rPr>
            </w:pPr>
          </w:p>
        </w:tc>
        <w:tc>
          <w:tcPr>
            <w:tcW w:w="2718" w:type="dxa"/>
            <w:tcBorders>
              <w:left w:val="single" w:sz="12" w:space="0" w:color="auto"/>
              <w:right w:val="single" w:sz="12" w:space="0" w:color="auto"/>
            </w:tcBorders>
            <w:vAlign w:val="center"/>
          </w:tcPr>
          <w:p w:rsidR="002C32EB" w:rsidRPr="00C2054A" w:rsidRDefault="002C32EB" w:rsidP="0064611C">
            <w:pPr>
              <w:pStyle w:val="aff4"/>
              <w:jc w:val="left"/>
              <w:rPr>
                <w:b/>
                <w:sz w:val="26"/>
                <w:szCs w:val="26"/>
              </w:rPr>
            </w:pPr>
            <w:r w:rsidRPr="00C2054A">
              <w:rPr>
                <w:b/>
                <w:sz w:val="26"/>
                <w:szCs w:val="26"/>
              </w:rPr>
              <w:t>Изобразительное искусство</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1</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1</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1</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Pr>
                <w:sz w:val="26"/>
                <w:szCs w:val="26"/>
              </w:rPr>
              <w:t>1</w:t>
            </w:r>
          </w:p>
        </w:tc>
      </w:tr>
      <w:tr w:rsidR="002C32EB" w:rsidRPr="003D7AB4" w:rsidTr="002C32EB">
        <w:trPr>
          <w:jc w:val="center"/>
        </w:trPr>
        <w:tc>
          <w:tcPr>
            <w:tcW w:w="3061" w:type="dxa"/>
            <w:tcBorders>
              <w:left w:val="single" w:sz="12" w:space="0" w:color="auto"/>
              <w:right w:val="single" w:sz="12" w:space="0" w:color="auto"/>
            </w:tcBorders>
            <w:vAlign w:val="center"/>
          </w:tcPr>
          <w:p w:rsidR="002C32EB" w:rsidRPr="00C2054A" w:rsidRDefault="002C32EB" w:rsidP="0064611C">
            <w:pPr>
              <w:pStyle w:val="aff4"/>
              <w:jc w:val="left"/>
              <w:rPr>
                <w:sz w:val="26"/>
                <w:szCs w:val="26"/>
              </w:rPr>
            </w:pPr>
            <w:r w:rsidRPr="00C2054A">
              <w:rPr>
                <w:sz w:val="26"/>
                <w:szCs w:val="26"/>
              </w:rPr>
              <w:t>Технология</w:t>
            </w:r>
          </w:p>
        </w:tc>
        <w:tc>
          <w:tcPr>
            <w:tcW w:w="2718" w:type="dxa"/>
            <w:tcBorders>
              <w:left w:val="single" w:sz="12" w:space="0" w:color="auto"/>
              <w:right w:val="single" w:sz="12" w:space="0" w:color="auto"/>
            </w:tcBorders>
            <w:vAlign w:val="center"/>
          </w:tcPr>
          <w:p w:rsidR="002C32EB" w:rsidRPr="00C2054A" w:rsidRDefault="002C32EB" w:rsidP="0064611C">
            <w:pPr>
              <w:pStyle w:val="aff4"/>
              <w:jc w:val="left"/>
              <w:rPr>
                <w:b/>
                <w:sz w:val="26"/>
                <w:szCs w:val="26"/>
              </w:rPr>
            </w:pPr>
            <w:r w:rsidRPr="00C2054A">
              <w:rPr>
                <w:b/>
                <w:sz w:val="26"/>
                <w:szCs w:val="26"/>
              </w:rPr>
              <w:t>Технология</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1</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1</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1</w:t>
            </w:r>
          </w:p>
        </w:tc>
        <w:tc>
          <w:tcPr>
            <w:tcW w:w="1125" w:type="dxa"/>
            <w:tcBorders>
              <w:left w:val="single" w:sz="12" w:space="0" w:color="auto"/>
              <w:right w:val="single" w:sz="12" w:space="0" w:color="auto"/>
            </w:tcBorders>
            <w:vAlign w:val="center"/>
          </w:tcPr>
          <w:p w:rsidR="002C32EB" w:rsidRPr="00C2054A" w:rsidRDefault="002C32EB" w:rsidP="0064611C">
            <w:pPr>
              <w:pStyle w:val="aff4"/>
              <w:rPr>
                <w:sz w:val="26"/>
                <w:szCs w:val="26"/>
              </w:rPr>
            </w:pPr>
            <w:r>
              <w:rPr>
                <w:sz w:val="26"/>
                <w:szCs w:val="26"/>
              </w:rPr>
              <w:t>1</w:t>
            </w:r>
          </w:p>
        </w:tc>
      </w:tr>
      <w:tr w:rsidR="002C32EB" w:rsidRPr="003D7AB4" w:rsidTr="002C32EB">
        <w:trPr>
          <w:jc w:val="center"/>
        </w:trPr>
        <w:tc>
          <w:tcPr>
            <w:tcW w:w="3061" w:type="dxa"/>
            <w:tcBorders>
              <w:left w:val="single" w:sz="12" w:space="0" w:color="auto"/>
              <w:bottom w:val="single" w:sz="4" w:space="0" w:color="auto"/>
              <w:right w:val="single" w:sz="12" w:space="0" w:color="auto"/>
            </w:tcBorders>
            <w:vAlign w:val="center"/>
          </w:tcPr>
          <w:p w:rsidR="002C32EB" w:rsidRPr="00C2054A" w:rsidRDefault="002C32EB" w:rsidP="0064611C">
            <w:pPr>
              <w:pStyle w:val="aff4"/>
              <w:jc w:val="left"/>
              <w:rPr>
                <w:sz w:val="26"/>
                <w:szCs w:val="26"/>
              </w:rPr>
            </w:pPr>
            <w:r w:rsidRPr="00C2054A">
              <w:rPr>
                <w:sz w:val="26"/>
                <w:szCs w:val="26"/>
              </w:rPr>
              <w:t>Физическая культура</w:t>
            </w:r>
          </w:p>
        </w:tc>
        <w:tc>
          <w:tcPr>
            <w:tcW w:w="2718" w:type="dxa"/>
            <w:tcBorders>
              <w:left w:val="single" w:sz="12" w:space="0" w:color="auto"/>
              <w:bottom w:val="single" w:sz="4" w:space="0" w:color="auto"/>
              <w:right w:val="single" w:sz="12" w:space="0" w:color="auto"/>
            </w:tcBorders>
            <w:vAlign w:val="center"/>
          </w:tcPr>
          <w:p w:rsidR="002C32EB" w:rsidRPr="00C2054A" w:rsidRDefault="002C32EB" w:rsidP="0064611C">
            <w:pPr>
              <w:pStyle w:val="aff4"/>
              <w:jc w:val="left"/>
              <w:rPr>
                <w:b/>
                <w:sz w:val="26"/>
                <w:szCs w:val="26"/>
              </w:rPr>
            </w:pPr>
            <w:r w:rsidRPr="00C2054A">
              <w:rPr>
                <w:b/>
                <w:sz w:val="26"/>
                <w:szCs w:val="26"/>
              </w:rPr>
              <w:t>Физическая культура</w:t>
            </w:r>
          </w:p>
        </w:tc>
        <w:tc>
          <w:tcPr>
            <w:tcW w:w="1125" w:type="dxa"/>
            <w:tcBorders>
              <w:left w:val="single" w:sz="12" w:space="0" w:color="auto"/>
              <w:bottom w:val="single" w:sz="4" w:space="0" w:color="auto"/>
              <w:right w:val="single" w:sz="12" w:space="0" w:color="auto"/>
            </w:tcBorders>
            <w:vAlign w:val="center"/>
          </w:tcPr>
          <w:p w:rsidR="002C32EB" w:rsidRPr="00C2054A" w:rsidRDefault="002C32EB" w:rsidP="0064611C">
            <w:pPr>
              <w:pStyle w:val="aff4"/>
              <w:rPr>
                <w:sz w:val="26"/>
                <w:szCs w:val="26"/>
                <w:lang w:val="en-US"/>
              </w:rPr>
            </w:pPr>
            <w:r w:rsidRPr="00C2054A">
              <w:rPr>
                <w:sz w:val="26"/>
                <w:szCs w:val="26"/>
                <w:lang w:val="en-US"/>
              </w:rPr>
              <w:t>3</w:t>
            </w:r>
          </w:p>
        </w:tc>
        <w:tc>
          <w:tcPr>
            <w:tcW w:w="1125" w:type="dxa"/>
            <w:tcBorders>
              <w:left w:val="single" w:sz="12" w:space="0" w:color="auto"/>
              <w:bottom w:val="single" w:sz="4"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3</w:t>
            </w:r>
          </w:p>
        </w:tc>
        <w:tc>
          <w:tcPr>
            <w:tcW w:w="1125" w:type="dxa"/>
            <w:tcBorders>
              <w:left w:val="single" w:sz="12" w:space="0" w:color="auto"/>
              <w:bottom w:val="single" w:sz="4"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3</w:t>
            </w:r>
          </w:p>
        </w:tc>
        <w:tc>
          <w:tcPr>
            <w:tcW w:w="1125" w:type="dxa"/>
            <w:tcBorders>
              <w:left w:val="single" w:sz="12" w:space="0" w:color="auto"/>
              <w:bottom w:val="single" w:sz="4" w:space="0" w:color="auto"/>
              <w:right w:val="single" w:sz="12" w:space="0" w:color="auto"/>
            </w:tcBorders>
            <w:vAlign w:val="center"/>
          </w:tcPr>
          <w:p w:rsidR="002C32EB" w:rsidRPr="00C2054A" w:rsidRDefault="002C32EB" w:rsidP="0064611C">
            <w:pPr>
              <w:pStyle w:val="aff4"/>
              <w:rPr>
                <w:sz w:val="26"/>
                <w:szCs w:val="26"/>
              </w:rPr>
            </w:pPr>
            <w:r>
              <w:rPr>
                <w:sz w:val="26"/>
                <w:szCs w:val="26"/>
              </w:rPr>
              <w:t>3</w:t>
            </w:r>
          </w:p>
        </w:tc>
      </w:tr>
      <w:tr w:rsidR="002C32EB" w:rsidRPr="003D7AB4" w:rsidTr="002C32EB">
        <w:trPr>
          <w:jc w:val="center"/>
        </w:trPr>
        <w:tc>
          <w:tcPr>
            <w:tcW w:w="3061" w:type="dxa"/>
            <w:tcBorders>
              <w:left w:val="single" w:sz="12" w:space="0" w:color="auto"/>
              <w:bottom w:val="single" w:sz="4" w:space="0" w:color="auto"/>
              <w:right w:val="single" w:sz="12" w:space="0" w:color="auto"/>
            </w:tcBorders>
            <w:vAlign w:val="center"/>
          </w:tcPr>
          <w:p w:rsidR="002C32EB" w:rsidRPr="00C2054A" w:rsidRDefault="002C32EB" w:rsidP="0064611C">
            <w:pPr>
              <w:pStyle w:val="aff4"/>
              <w:jc w:val="left"/>
              <w:rPr>
                <w:sz w:val="26"/>
                <w:szCs w:val="26"/>
              </w:rPr>
            </w:pPr>
            <w:r>
              <w:rPr>
                <w:sz w:val="26"/>
                <w:szCs w:val="26"/>
              </w:rPr>
              <w:t>Основы религиозных культур и светской этики</w:t>
            </w:r>
          </w:p>
        </w:tc>
        <w:tc>
          <w:tcPr>
            <w:tcW w:w="2718" w:type="dxa"/>
            <w:tcBorders>
              <w:left w:val="single" w:sz="12" w:space="0" w:color="auto"/>
              <w:bottom w:val="single" w:sz="4" w:space="0" w:color="auto"/>
              <w:right w:val="single" w:sz="12" w:space="0" w:color="auto"/>
            </w:tcBorders>
            <w:vAlign w:val="center"/>
          </w:tcPr>
          <w:p w:rsidR="002C32EB" w:rsidRPr="0010219B" w:rsidRDefault="002C32EB" w:rsidP="0064611C">
            <w:pPr>
              <w:pStyle w:val="aff4"/>
              <w:jc w:val="left"/>
              <w:rPr>
                <w:b/>
                <w:sz w:val="26"/>
                <w:szCs w:val="26"/>
              </w:rPr>
            </w:pPr>
            <w:r>
              <w:rPr>
                <w:b/>
                <w:sz w:val="26"/>
                <w:szCs w:val="26"/>
              </w:rPr>
              <w:t>О</w:t>
            </w:r>
            <w:r w:rsidRPr="0010219B">
              <w:rPr>
                <w:b/>
                <w:sz w:val="26"/>
                <w:szCs w:val="26"/>
              </w:rPr>
              <w:t>сновы религиозных культур и светской этики</w:t>
            </w:r>
          </w:p>
        </w:tc>
        <w:tc>
          <w:tcPr>
            <w:tcW w:w="1125" w:type="dxa"/>
            <w:tcBorders>
              <w:left w:val="single" w:sz="12" w:space="0" w:color="auto"/>
              <w:bottom w:val="single" w:sz="4" w:space="0" w:color="auto"/>
              <w:right w:val="single" w:sz="12" w:space="0" w:color="auto"/>
            </w:tcBorders>
            <w:vAlign w:val="center"/>
          </w:tcPr>
          <w:p w:rsidR="002C32EB" w:rsidRPr="0010219B" w:rsidRDefault="002C32EB" w:rsidP="0064611C">
            <w:pPr>
              <w:pStyle w:val="aff4"/>
              <w:rPr>
                <w:sz w:val="26"/>
                <w:szCs w:val="26"/>
              </w:rPr>
            </w:pPr>
          </w:p>
        </w:tc>
        <w:tc>
          <w:tcPr>
            <w:tcW w:w="1125" w:type="dxa"/>
            <w:tcBorders>
              <w:left w:val="single" w:sz="12" w:space="0" w:color="auto"/>
              <w:bottom w:val="single" w:sz="4" w:space="0" w:color="auto"/>
              <w:right w:val="single" w:sz="12" w:space="0" w:color="auto"/>
            </w:tcBorders>
            <w:vAlign w:val="center"/>
          </w:tcPr>
          <w:p w:rsidR="002C32EB" w:rsidRPr="00C2054A" w:rsidRDefault="002C32EB" w:rsidP="0064611C">
            <w:pPr>
              <w:pStyle w:val="aff4"/>
              <w:rPr>
                <w:sz w:val="26"/>
                <w:szCs w:val="26"/>
              </w:rPr>
            </w:pPr>
          </w:p>
        </w:tc>
        <w:tc>
          <w:tcPr>
            <w:tcW w:w="1125" w:type="dxa"/>
            <w:tcBorders>
              <w:left w:val="single" w:sz="12" w:space="0" w:color="auto"/>
              <w:bottom w:val="single" w:sz="4" w:space="0" w:color="auto"/>
              <w:right w:val="single" w:sz="12" w:space="0" w:color="auto"/>
            </w:tcBorders>
            <w:vAlign w:val="center"/>
          </w:tcPr>
          <w:p w:rsidR="002C32EB" w:rsidRPr="00C2054A" w:rsidRDefault="002C32EB" w:rsidP="0064611C">
            <w:pPr>
              <w:pStyle w:val="aff4"/>
              <w:rPr>
                <w:sz w:val="26"/>
                <w:szCs w:val="26"/>
              </w:rPr>
            </w:pPr>
          </w:p>
        </w:tc>
        <w:tc>
          <w:tcPr>
            <w:tcW w:w="1125" w:type="dxa"/>
            <w:tcBorders>
              <w:left w:val="single" w:sz="12" w:space="0" w:color="auto"/>
              <w:bottom w:val="single" w:sz="4" w:space="0" w:color="auto"/>
              <w:right w:val="single" w:sz="12" w:space="0" w:color="auto"/>
            </w:tcBorders>
            <w:vAlign w:val="center"/>
          </w:tcPr>
          <w:p w:rsidR="002C32EB" w:rsidRDefault="002C32EB" w:rsidP="0064611C">
            <w:pPr>
              <w:pStyle w:val="aff4"/>
              <w:rPr>
                <w:sz w:val="26"/>
                <w:szCs w:val="26"/>
              </w:rPr>
            </w:pPr>
            <w:r>
              <w:rPr>
                <w:sz w:val="26"/>
                <w:szCs w:val="26"/>
              </w:rPr>
              <w:t>1</w:t>
            </w:r>
          </w:p>
        </w:tc>
      </w:tr>
      <w:tr w:rsidR="002C32EB" w:rsidRPr="003D7AB4" w:rsidTr="002C32EB">
        <w:trPr>
          <w:jc w:val="center"/>
        </w:trPr>
        <w:tc>
          <w:tcPr>
            <w:tcW w:w="5779" w:type="dxa"/>
            <w:gridSpan w:val="2"/>
            <w:tcBorders>
              <w:top w:val="single" w:sz="12" w:space="0" w:color="auto"/>
              <w:left w:val="single" w:sz="12" w:space="0" w:color="auto"/>
              <w:bottom w:val="single" w:sz="12" w:space="0" w:color="auto"/>
              <w:right w:val="single" w:sz="12" w:space="0" w:color="auto"/>
            </w:tcBorders>
            <w:vAlign w:val="center"/>
          </w:tcPr>
          <w:p w:rsidR="002C32EB" w:rsidRPr="00C2054A" w:rsidRDefault="002C32EB" w:rsidP="0064611C">
            <w:pPr>
              <w:pStyle w:val="aff4"/>
              <w:jc w:val="left"/>
              <w:rPr>
                <w:sz w:val="26"/>
                <w:szCs w:val="26"/>
              </w:rPr>
            </w:pPr>
            <w:r w:rsidRPr="00C2054A">
              <w:rPr>
                <w:sz w:val="26"/>
                <w:szCs w:val="26"/>
              </w:rPr>
              <w:t>Итого:</w:t>
            </w:r>
          </w:p>
        </w:tc>
        <w:tc>
          <w:tcPr>
            <w:tcW w:w="1125" w:type="dxa"/>
            <w:tcBorders>
              <w:top w:val="single" w:sz="12" w:space="0" w:color="auto"/>
              <w:left w:val="single" w:sz="12" w:space="0" w:color="auto"/>
              <w:bottom w:val="single" w:sz="12" w:space="0" w:color="auto"/>
              <w:right w:val="single" w:sz="12" w:space="0" w:color="auto"/>
            </w:tcBorders>
            <w:vAlign w:val="center"/>
          </w:tcPr>
          <w:p w:rsidR="002C32EB" w:rsidRPr="00C2054A" w:rsidRDefault="002C32EB" w:rsidP="0064611C">
            <w:pPr>
              <w:pStyle w:val="aff4"/>
              <w:rPr>
                <w:sz w:val="26"/>
                <w:szCs w:val="26"/>
              </w:rPr>
            </w:pPr>
            <w:r>
              <w:rPr>
                <w:sz w:val="26"/>
                <w:szCs w:val="26"/>
              </w:rPr>
              <w:t>20</w:t>
            </w:r>
          </w:p>
        </w:tc>
        <w:tc>
          <w:tcPr>
            <w:tcW w:w="1125" w:type="dxa"/>
            <w:tcBorders>
              <w:top w:val="single" w:sz="12" w:space="0" w:color="auto"/>
              <w:left w:val="single" w:sz="12" w:space="0" w:color="auto"/>
              <w:bottom w:val="single" w:sz="12" w:space="0" w:color="auto"/>
              <w:right w:val="single" w:sz="12" w:space="0" w:color="auto"/>
            </w:tcBorders>
          </w:tcPr>
          <w:p w:rsidR="002C32EB" w:rsidRPr="00C2054A" w:rsidRDefault="002C32EB" w:rsidP="0064611C">
            <w:pPr>
              <w:pStyle w:val="aff4"/>
              <w:rPr>
                <w:sz w:val="26"/>
                <w:szCs w:val="26"/>
              </w:rPr>
            </w:pPr>
            <w:r w:rsidRPr="00C2054A">
              <w:rPr>
                <w:sz w:val="26"/>
                <w:szCs w:val="26"/>
              </w:rPr>
              <w:t>23</w:t>
            </w:r>
          </w:p>
        </w:tc>
        <w:tc>
          <w:tcPr>
            <w:tcW w:w="1125" w:type="dxa"/>
            <w:tcBorders>
              <w:top w:val="single" w:sz="12" w:space="0" w:color="auto"/>
              <w:left w:val="single" w:sz="12" w:space="0" w:color="auto"/>
              <w:bottom w:val="single" w:sz="12" w:space="0" w:color="auto"/>
              <w:right w:val="single" w:sz="12" w:space="0" w:color="auto"/>
            </w:tcBorders>
          </w:tcPr>
          <w:p w:rsidR="002C32EB" w:rsidRPr="00C2054A" w:rsidRDefault="002C32EB" w:rsidP="0064611C">
            <w:pPr>
              <w:pStyle w:val="aff4"/>
              <w:rPr>
                <w:sz w:val="26"/>
                <w:szCs w:val="26"/>
              </w:rPr>
            </w:pPr>
            <w:r w:rsidRPr="00C2054A">
              <w:rPr>
                <w:sz w:val="26"/>
                <w:szCs w:val="26"/>
              </w:rPr>
              <w:t>23</w:t>
            </w:r>
          </w:p>
        </w:tc>
        <w:tc>
          <w:tcPr>
            <w:tcW w:w="1125" w:type="dxa"/>
            <w:tcBorders>
              <w:top w:val="single" w:sz="12" w:space="0" w:color="auto"/>
              <w:left w:val="single" w:sz="12" w:space="0" w:color="auto"/>
              <w:bottom w:val="single" w:sz="12" w:space="0" w:color="auto"/>
              <w:right w:val="single" w:sz="12" w:space="0" w:color="auto"/>
            </w:tcBorders>
          </w:tcPr>
          <w:p w:rsidR="002C32EB" w:rsidRPr="00C2054A" w:rsidRDefault="002C32EB" w:rsidP="0064611C">
            <w:pPr>
              <w:pStyle w:val="aff4"/>
              <w:rPr>
                <w:sz w:val="26"/>
                <w:szCs w:val="26"/>
              </w:rPr>
            </w:pPr>
            <w:r>
              <w:rPr>
                <w:sz w:val="26"/>
                <w:szCs w:val="26"/>
              </w:rPr>
              <w:t>23</w:t>
            </w:r>
          </w:p>
        </w:tc>
      </w:tr>
      <w:tr w:rsidR="002C32EB" w:rsidRPr="003D7AB4" w:rsidTr="002C32EB">
        <w:trPr>
          <w:jc w:val="center"/>
        </w:trPr>
        <w:tc>
          <w:tcPr>
            <w:tcW w:w="5779" w:type="dxa"/>
            <w:gridSpan w:val="2"/>
            <w:tcBorders>
              <w:top w:val="single" w:sz="12" w:space="0" w:color="auto"/>
              <w:left w:val="single" w:sz="12" w:space="0" w:color="auto"/>
              <w:bottom w:val="single" w:sz="12" w:space="0" w:color="auto"/>
              <w:right w:val="single" w:sz="12" w:space="0" w:color="auto"/>
            </w:tcBorders>
            <w:vAlign w:val="center"/>
          </w:tcPr>
          <w:p w:rsidR="002C32EB" w:rsidRPr="00C2054A" w:rsidRDefault="002C32EB" w:rsidP="0064611C">
            <w:pPr>
              <w:pStyle w:val="aff4"/>
              <w:jc w:val="left"/>
              <w:rPr>
                <w:sz w:val="26"/>
                <w:szCs w:val="26"/>
              </w:rPr>
            </w:pPr>
            <w:r w:rsidRPr="00C2054A">
              <w:rPr>
                <w:iCs/>
                <w:color w:val="000000"/>
                <w:sz w:val="26"/>
                <w:szCs w:val="26"/>
              </w:rPr>
              <w:t>Часть, формируемая участниками образовательного процесса</w:t>
            </w:r>
          </w:p>
        </w:tc>
        <w:tc>
          <w:tcPr>
            <w:tcW w:w="1125" w:type="dxa"/>
            <w:tcBorders>
              <w:top w:val="single" w:sz="12" w:space="0" w:color="auto"/>
              <w:left w:val="single" w:sz="12" w:space="0" w:color="auto"/>
              <w:bottom w:val="single" w:sz="12" w:space="0" w:color="auto"/>
              <w:right w:val="single" w:sz="12" w:space="0" w:color="auto"/>
            </w:tcBorders>
          </w:tcPr>
          <w:p w:rsidR="002C32EB" w:rsidRPr="00C2054A" w:rsidRDefault="002C32EB" w:rsidP="0064611C">
            <w:pPr>
              <w:pStyle w:val="aff4"/>
              <w:rPr>
                <w:sz w:val="26"/>
                <w:szCs w:val="26"/>
              </w:rPr>
            </w:pPr>
            <w:r>
              <w:rPr>
                <w:sz w:val="26"/>
                <w:szCs w:val="26"/>
              </w:rPr>
              <w:t>1</w:t>
            </w:r>
          </w:p>
        </w:tc>
        <w:tc>
          <w:tcPr>
            <w:tcW w:w="1125" w:type="dxa"/>
            <w:tcBorders>
              <w:top w:val="single" w:sz="12" w:space="0" w:color="auto"/>
              <w:left w:val="single" w:sz="12" w:space="0" w:color="auto"/>
              <w:bottom w:val="single" w:sz="12" w:space="0" w:color="auto"/>
              <w:right w:val="single" w:sz="12" w:space="0" w:color="auto"/>
            </w:tcBorders>
          </w:tcPr>
          <w:p w:rsidR="002C32EB" w:rsidRPr="00C2054A" w:rsidRDefault="002C32EB" w:rsidP="0064611C">
            <w:pPr>
              <w:pStyle w:val="aff4"/>
              <w:jc w:val="left"/>
              <w:rPr>
                <w:sz w:val="26"/>
                <w:szCs w:val="26"/>
              </w:rPr>
            </w:pPr>
          </w:p>
        </w:tc>
        <w:tc>
          <w:tcPr>
            <w:tcW w:w="1125" w:type="dxa"/>
            <w:tcBorders>
              <w:top w:val="single" w:sz="12" w:space="0" w:color="auto"/>
              <w:left w:val="single" w:sz="12" w:space="0" w:color="auto"/>
              <w:bottom w:val="single" w:sz="12" w:space="0" w:color="auto"/>
              <w:right w:val="single" w:sz="12" w:space="0" w:color="auto"/>
            </w:tcBorders>
          </w:tcPr>
          <w:p w:rsidR="002C32EB" w:rsidRPr="00C2054A" w:rsidRDefault="002C32EB" w:rsidP="0064611C">
            <w:pPr>
              <w:pStyle w:val="aff4"/>
              <w:jc w:val="left"/>
              <w:rPr>
                <w:sz w:val="26"/>
                <w:szCs w:val="26"/>
              </w:rPr>
            </w:pPr>
          </w:p>
        </w:tc>
        <w:tc>
          <w:tcPr>
            <w:tcW w:w="1125" w:type="dxa"/>
            <w:tcBorders>
              <w:top w:val="single" w:sz="12" w:space="0" w:color="auto"/>
              <w:left w:val="single" w:sz="12" w:space="0" w:color="auto"/>
              <w:bottom w:val="single" w:sz="12" w:space="0" w:color="auto"/>
              <w:right w:val="single" w:sz="12" w:space="0" w:color="auto"/>
            </w:tcBorders>
          </w:tcPr>
          <w:p w:rsidR="002C32EB" w:rsidRPr="00C2054A" w:rsidRDefault="002C32EB" w:rsidP="0064611C">
            <w:pPr>
              <w:pStyle w:val="aff4"/>
              <w:jc w:val="left"/>
              <w:rPr>
                <w:sz w:val="26"/>
                <w:szCs w:val="26"/>
              </w:rPr>
            </w:pPr>
          </w:p>
        </w:tc>
      </w:tr>
      <w:tr w:rsidR="002C32EB" w:rsidRPr="003D7AB4" w:rsidTr="002C32EB">
        <w:trPr>
          <w:jc w:val="center"/>
        </w:trPr>
        <w:tc>
          <w:tcPr>
            <w:tcW w:w="5779" w:type="dxa"/>
            <w:gridSpan w:val="2"/>
            <w:tcBorders>
              <w:top w:val="single" w:sz="12" w:space="0" w:color="auto"/>
              <w:left w:val="single" w:sz="12" w:space="0" w:color="auto"/>
              <w:bottom w:val="single" w:sz="12" w:space="0" w:color="auto"/>
              <w:right w:val="single" w:sz="12" w:space="0" w:color="auto"/>
            </w:tcBorders>
            <w:vAlign w:val="center"/>
          </w:tcPr>
          <w:p w:rsidR="002C32EB" w:rsidRPr="00C2054A" w:rsidRDefault="002C32EB" w:rsidP="0064611C">
            <w:pPr>
              <w:pStyle w:val="aff4"/>
              <w:jc w:val="left"/>
              <w:rPr>
                <w:sz w:val="26"/>
                <w:szCs w:val="26"/>
              </w:rPr>
            </w:pPr>
            <w:r w:rsidRPr="00C2054A">
              <w:rPr>
                <w:color w:val="000000"/>
                <w:sz w:val="26"/>
                <w:szCs w:val="26"/>
              </w:rPr>
              <w:t>Предельно допустимая аудиторная учебная нагрузка</w:t>
            </w:r>
          </w:p>
        </w:tc>
        <w:tc>
          <w:tcPr>
            <w:tcW w:w="1125" w:type="dxa"/>
            <w:tcBorders>
              <w:top w:val="single" w:sz="12" w:space="0" w:color="auto"/>
              <w:left w:val="single" w:sz="12" w:space="0" w:color="auto"/>
              <w:bottom w:val="single" w:sz="12" w:space="0" w:color="auto"/>
              <w:right w:val="single" w:sz="12" w:space="0" w:color="auto"/>
            </w:tcBorders>
            <w:vAlign w:val="center"/>
          </w:tcPr>
          <w:p w:rsidR="002C32EB" w:rsidRPr="00C2054A" w:rsidRDefault="002C32EB" w:rsidP="0064611C">
            <w:pPr>
              <w:pStyle w:val="aff4"/>
              <w:rPr>
                <w:sz w:val="26"/>
                <w:szCs w:val="26"/>
              </w:rPr>
            </w:pPr>
            <w:r w:rsidRPr="00C2054A">
              <w:rPr>
                <w:sz w:val="26"/>
                <w:szCs w:val="26"/>
              </w:rPr>
              <w:t>21</w:t>
            </w:r>
          </w:p>
        </w:tc>
        <w:tc>
          <w:tcPr>
            <w:tcW w:w="1125" w:type="dxa"/>
            <w:tcBorders>
              <w:top w:val="single" w:sz="12" w:space="0" w:color="auto"/>
              <w:left w:val="single" w:sz="12" w:space="0" w:color="auto"/>
              <w:bottom w:val="single" w:sz="12" w:space="0" w:color="auto"/>
              <w:right w:val="single" w:sz="12" w:space="0" w:color="auto"/>
            </w:tcBorders>
          </w:tcPr>
          <w:p w:rsidR="002C32EB" w:rsidRPr="00C2054A" w:rsidRDefault="002C32EB" w:rsidP="0064611C">
            <w:pPr>
              <w:pStyle w:val="aff4"/>
              <w:rPr>
                <w:sz w:val="26"/>
                <w:szCs w:val="26"/>
              </w:rPr>
            </w:pPr>
            <w:r w:rsidRPr="00C2054A">
              <w:rPr>
                <w:sz w:val="26"/>
                <w:szCs w:val="26"/>
              </w:rPr>
              <w:t>23</w:t>
            </w:r>
          </w:p>
        </w:tc>
        <w:tc>
          <w:tcPr>
            <w:tcW w:w="1125" w:type="dxa"/>
            <w:tcBorders>
              <w:top w:val="single" w:sz="12" w:space="0" w:color="auto"/>
              <w:left w:val="single" w:sz="12" w:space="0" w:color="auto"/>
              <w:bottom w:val="single" w:sz="12" w:space="0" w:color="auto"/>
              <w:right w:val="single" w:sz="12" w:space="0" w:color="auto"/>
            </w:tcBorders>
          </w:tcPr>
          <w:p w:rsidR="002C32EB" w:rsidRPr="00C2054A" w:rsidRDefault="002C32EB" w:rsidP="0064611C">
            <w:pPr>
              <w:pStyle w:val="aff4"/>
              <w:rPr>
                <w:sz w:val="26"/>
                <w:szCs w:val="26"/>
              </w:rPr>
            </w:pPr>
            <w:r w:rsidRPr="00C2054A">
              <w:rPr>
                <w:sz w:val="26"/>
                <w:szCs w:val="26"/>
              </w:rPr>
              <w:t>23</w:t>
            </w:r>
          </w:p>
        </w:tc>
        <w:tc>
          <w:tcPr>
            <w:tcW w:w="1125" w:type="dxa"/>
            <w:tcBorders>
              <w:top w:val="single" w:sz="12" w:space="0" w:color="auto"/>
              <w:left w:val="single" w:sz="12" w:space="0" w:color="auto"/>
              <w:bottom w:val="single" w:sz="12" w:space="0" w:color="auto"/>
              <w:right w:val="single" w:sz="12" w:space="0" w:color="auto"/>
            </w:tcBorders>
          </w:tcPr>
          <w:p w:rsidR="002C32EB" w:rsidRPr="00C2054A" w:rsidRDefault="002C32EB" w:rsidP="0064611C">
            <w:pPr>
              <w:pStyle w:val="aff4"/>
              <w:rPr>
                <w:sz w:val="26"/>
                <w:szCs w:val="26"/>
              </w:rPr>
            </w:pPr>
            <w:r>
              <w:rPr>
                <w:sz w:val="26"/>
                <w:szCs w:val="26"/>
              </w:rPr>
              <w:t>23</w:t>
            </w:r>
          </w:p>
        </w:tc>
      </w:tr>
    </w:tbl>
    <w:p w:rsidR="00444CD3" w:rsidRDefault="00444CD3" w:rsidP="00444CD3">
      <w:pPr>
        <w:spacing w:line="360" w:lineRule="auto"/>
        <w:outlineLvl w:val="1"/>
        <w:rPr>
          <w:rFonts w:eastAsia="MS Gothic"/>
          <w:b/>
          <w:sz w:val="28"/>
        </w:rPr>
      </w:pPr>
    </w:p>
    <w:p w:rsidR="00444CD3" w:rsidRPr="00E2395D" w:rsidRDefault="00444CD3" w:rsidP="00444CD3">
      <w:pPr>
        <w:spacing w:line="360" w:lineRule="auto"/>
        <w:outlineLvl w:val="1"/>
        <w:rPr>
          <w:rFonts w:eastAsia="MS Gothic"/>
          <w:b/>
          <w:sz w:val="28"/>
        </w:rPr>
      </w:pPr>
    </w:p>
    <w:p w:rsidR="00653A76" w:rsidRPr="00BD7394" w:rsidRDefault="00653A76" w:rsidP="00A00CC0">
      <w:pPr>
        <w:pStyle w:val="aff0"/>
        <w:numPr>
          <w:ilvl w:val="1"/>
          <w:numId w:val="63"/>
        </w:numPr>
        <w:ind w:left="0" w:firstLine="709"/>
      </w:pPr>
      <w:bookmarkStart w:id="177" w:name="_Toc288394108"/>
      <w:bookmarkStart w:id="178" w:name="_Toc288410575"/>
      <w:bookmarkStart w:id="179" w:name="_Toc288410704"/>
      <w:bookmarkStart w:id="180" w:name="_Toc294246113"/>
      <w:r w:rsidRPr="00BD7394">
        <w:t>План внеурочной деятельности</w:t>
      </w:r>
      <w:bookmarkEnd w:id="177"/>
      <w:bookmarkEnd w:id="178"/>
      <w:bookmarkEnd w:id="179"/>
      <w:bookmarkEnd w:id="180"/>
    </w:p>
    <w:p w:rsidR="00040949" w:rsidRPr="00040949" w:rsidRDefault="00040949" w:rsidP="00040949">
      <w:pPr>
        <w:spacing w:line="360" w:lineRule="auto"/>
        <w:ind w:firstLine="426"/>
        <w:jc w:val="both"/>
        <w:rPr>
          <w:sz w:val="28"/>
          <w:szCs w:val="28"/>
        </w:rPr>
      </w:pPr>
      <w:r w:rsidRPr="00040949">
        <w:rPr>
          <w:sz w:val="28"/>
          <w:szCs w:val="28"/>
        </w:rPr>
        <w:t>Важнейшей частью образовательного процесса, согласно ФГОС НОО, является внеурочная деятельность.</w:t>
      </w:r>
    </w:p>
    <w:p w:rsidR="00040949" w:rsidRPr="00040949" w:rsidRDefault="00040949" w:rsidP="00040949">
      <w:pPr>
        <w:spacing w:line="360" w:lineRule="auto"/>
        <w:jc w:val="both"/>
        <w:rPr>
          <w:sz w:val="28"/>
          <w:szCs w:val="28"/>
        </w:rPr>
      </w:pPr>
      <w:r w:rsidRPr="00040949">
        <w:rPr>
          <w:sz w:val="28"/>
          <w:szCs w:val="28"/>
        </w:rPr>
        <w:lastRenderedPageBreak/>
        <w:t xml:space="preserve">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040949" w:rsidRPr="00040949" w:rsidRDefault="00040949" w:rsidP="00040949">
      <w:pPr>
        <w:spacing w:line="360" w:lineRule="auto"/>
        <w:jc w:val="both"/>
        <w:rPr>
          <w:sz w:val="28"/>
          <w:szCs w:val="28"/>
        </w:rPr>
      </w:pPr>
      <w:r w:rsidRPr="00040949">
        <w:rPr>
          <w:sz w:val="28"/>
          <w:szCs w:val="28"/>
        </w:rPr>
        <w:t xml:space="preserve">Внеурочная деятельность осуществляется с учетом обеспечения индивидуальных  особенностей и </w:t>
      </w:r>
      <w:proofErr w:type="gramStart"/>
      <w:r w:rsidRPr="00040949">
        <w:rPr>
          <w:sz w:val="28"/>
          <w:szCs w:val="28"/>
        </w:rPr>
        <w:t>потребностей</w:t>
      </w:r>
      <w:proofErr w:type="gramEnd"/>
      <w:r w:rsidRPr="00040949">
        <w:rPr>
          <w:sz w:val="28"/>
          <w:szCs w:val="28"/>
        </w:rPr>
        <w:t xml:space="preserve"> обучающихся и организуется по определенным направлениям развития личности,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Использование таких форм внеурочной деятельности позволяет развивать интересы школьников «за пределами класса», обеспечивает снижение перегрузки, показывает дополнительные возможности проектирования учебного плана, а всем участникам образовательного процесса – положительные стороны внеурочной деятельности младших школьников.</w:t>
      </w:r>
    </w:p>
    <w:p w:rsidR="00040949" w:rsidRPr="00040949" w:rsidRDefault="00040949" w:rsidP="00040949">
      <w:pPr>
        <w:spacing w:line="360" w:lineRule="auto"/>
        <w:jc w:val="both"/>
        <w:rPr>
          <w:sz w:val="28"/>
          <w:szCs w:val="28"/>
        </w:rPr>
      </w:pPr>
      <w:r w:rsidRPr="00040949">
        <w:rPr>
          <w:sz w:val="28"/>
          <w:szCs w:val="28"/>
        </w:rPr>
        <w:t xml:space="preserve">     Внеурочная деятельность тесно связана с учебной, является продолжением и дополнением содержания образования, реализуемого в рамках аудиторной нагрузки школьников по направлениям, обозначенным ФГОС НОО. Данная связь выражается через взаимодополняющие цели и задачи, содержание образования, формы организации деятельности и общения, способы оценки достижений школьников. Внеурочная деятельность направлена на достижение метапредметных УУД, предметных результатов, формирование личностных результатов освоения основной образовательной программы начального общего образования. Организация образовательно-досуговой группы также является частью внеурочной деятельности, направленной на здоровьесбережение и имеющей режим, утвержденный в годовом календарном графике.</w:t>
      </w:r>
    </w:p>
    <w:p w:rsidR="00040949" w:rsidRPr="00040949" w:rsidRDefault="00040949" w:rsidP="00040949">
      <w:pPr>
        <w:spacing w:line="360" w:lineRule="auto"/>
        <w:jc w:val="both"/>
        <w:rPr>
          <w:sz w:val="28"/>
          <w:szCs w:val="28"/>
        </w:rPr>
      </w:pPr>
      <w:proofErr w:type="gramStart"/>
      <w:r w:rsidRPr="00040949">
        <w:rPr>
          <w:sz w:val="28"/>
          <w:szCs w:val="28"/>
        </w:rPr>
        <w:t>Под внеурочной деятельностью понимается образователь</w:t>
      </w:r>
      <w:r w:rsidRPr="00040949">
        <w:rPr>
          <w:spacing w:val="-4"/>
          <w:sz w:val="28"/>
          <w:szCs w:val="28"/>
        </w:rPr>
        <w:t>ная деятельность, осуществляемая в формах, отличных от уроч</w:t>
      </w:r>
      <w:r w:rsidRPr="00040949">
        <w:rPr>
          <w:spacing w:val="-2"/>
          <w:sz w:val="28"/>
          <w:szCs w:val="28"/>
        </w:rPr>
        <w:t xml:space="preserve">ной, и направленная на достижение планируемых результатов </w:t>
      </w:r>
      <w:r w:rsidRPr="00040949">
        <w:rPr>
          <w:sz w:val="28"/>
          <w:szCs w:val="28"/>
        </w:rPr>
        <w:t>освоения основной образовательной программы начального общего образования.</w:t>
      </w:r>
      <w:proofErr w:type="gramEnd"/>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b/>
          <w:bCs/>
          <w:i/>
          <w:color w:val="auto"/>
          <w:sz w:val="28"/>
          <w:szCs w:val="28"/>
        </w:rPr>
        <w:t>Цели организации внеурочной деятельности</w:t>
      </w:r>
      <w:r w:rsidRPr="00040949">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ребёнка в </w:t>
      </w:r>
      <w:r w:rsidRPr="00040949">
        <w:rPr>
          <w:rFonts w:ascii="Times New Roman" w:hAnsi="Times New Roman"/>
          <w:color w:val="auto"/>
          <w:sz w:val="28"/>
          <w:szCs w:val="28"/>
        </w:rPr>
        <w:lastRenderedPageBreak/>
        <w:t>образовательной организации, создание благоприятных условий для развития ребёнка, учёт его возрастных и индивидуальных особенностей.</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pacing w:val="2"/>
          <w:sz w:val="28"/>
          <w:szCs w:val="28"/>
        </w:rPr>
        <w:t xml:space="preserve">Внеурочная деятельность организуется по направлениям </w:t>
      </w:r>
      <w:r w:rsidRPr="00040949">
        <w:rPr>
          <w:rFonts w:ascii="Times New Roman" w:hAnsi="Times New Roman"/>
          <w:color w:val="auto"/>
          <w:spacing w:val="-4"/>
          <w:sz w:val="28"/>
          <w:szCs w:val="28"/>
        </w:rPr>
        <w:t>развития личности (спортивно­оздоровительное, духовно­нрав</w:t>
      </w:r>
      <w:r w:rsidRPr="00040949">
        <w:rPr>
          <w:rFonts w:ascii="Times New Roman" w:hAnsi="Times New Roman"/>
          <w:color w:val="auto"/>
          <w:spacing w:val="2"/>
          <w:sz w:val="28"/>
          <w:szCs w:val="28"/>
        </w:rPr>
        <w:t>ственное, социальное, общеинтеллектуальное, общекультур</w:t>
      </w:r>
      <w:r w:rsidRPr="00040949">
        <w:rPr>
          <w:rFonts w:ascii="Times New Roman" w:hAnsi="Times New Roman"/>
          <w:color w:val="auto"/>
          <w:sz w:val="28"/>
          <w:szCs w:val="28"/>
        </w:rPr>
        <w:t xml:space="preserve">ное). </w:t>
      </w:r>
    </w:p>
    <w:p w:rsidR="00040949" w:rsidRPr="00040949" w:rsidRDefault="00040949" w:rsidP="00040949">
      <w:pPr>
        <w:pStyle w:val="ConsPlusNormal"/>
        <w:widowControl/>
        <w:spacing w:line="360" w:lineRule="auto"/>
        <w:ind w:firstLine="709"/>
        <w:jc w:val="both"/>
        <w:textAlignment w:val="center"/>
        <w:rPr>
          <w:rFonts w:cs="Times New Roman"/>
          <w:sz w:val="28"/>
          <w:szCs w:val="28"/>
        </w:rPr>
      </w:pPr>
      <w:r w:rsidRPr="00040949">
        <w:rPr>
          <w:rFonts w:ascii="Times New Roman" w:hAnsi="Times New Roman"/>
          <w:b/>
          <w:bCs/>
          <w:i/>
          <w:spacing w:val="2"/>
          <w:sz w:val="28"/>
          <w:szCs w:val="28"/>
        </w:rPr>
        <w:t>Формы организации внеурочной деятельности</w:t>
      </w:r>
      <w:r w:rsidRPr="00040949">
        <w:rPr>
          <w:rFonts w:ascii="Times New Roman" w:hAnsi="Times New Roman"/>
          <w:spacing w:val="2"/>
          <w:sz w:val="28"/>
          <w:szCs w:val="28"/>
        </w:rPr>
        <w:t xml:space="preserve">, как и в целом образовательной деятельности, в рамках реализации основной образовательной программы начального общего </w:t>
      </w:r>
      <w:r w:rsidRPr="00040949">
        <w:rPr>
          <w:rFonts w:ascii="Times New Roman" w:hAnsi="Times New Roman"/>
          <w:sz w:val="28"/>
          <w:szCs w:val="28"/>
        </w:rPr>
        <w:t>об</w:t>
      </w:r>
      <w:r w:rsidR="002C308E">
        <w:rPr>
          <w:rFonts w:ascii="Times New Roman" w:hAnsi="Times New Roman"/>
          <w:sz w:val="28"/>
          <w:szCs w:val="28"/>
        </w:rPr>
        <w:t>разования определяет МОУ СОШ № 2</w:t>
      </w:r>
      <w:r w:rsidRPr="00040949">
        <w:rPr>
          <w:rFonts w:ascii="Times New Roman" w:hAnsi="Times New Roman"/>
          <w:sz w:val="28"/>
          <w:szCs w:val="28"/>
        </w:rPr>
        <w:t>. Содер</w:t>
      </w:r>
      <w:r w:rsidRPr="00040949">
        <w:rPr>
          <w:rFonts w:ascii="Times New Roman" w:hAnsi="Times New Roman"/>
          <w:spacing w:val="2"/>
          <w:sz w:val="28"/>
          <w:szCs w:val="28"/>
        </w:rPr>
        <w:t xml:space="preserve">жание занятий, предусмотренных во внеурочной деятельности, </w:t>
      </w:r>
      <w:r w:rsidRPr="00040949">
        <w:rPr>
          <w:rFonts w:ascii="Times New Roman" w:hAnsi="Times New Roman" w:cs="Times New Roman"/>
          <w:spacing w:val="2"/>
          <w:sz w:val="28"/>
          <w:szCs w:val="28"/>
        </w:rPr>
        <w:t xml:space="preserve">осуществляется </w:t>
      </w:r>
      <w:r w:rsidRPr="00040949">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040949" w:rsidRPr="00040949" w:rsidRDefault="00040949" w:rsidP="00040949">
      <w:pPr>
        <w:pStyle w:val="a5"/>
        <w:spacing w:line="360" w:lineRule="auto"/>
        <w:ind w:firstLine="709"/>
        <w:rPr>
          <w:rFonts w:ascii="Times New Roman" w:hAnsi="Times New Roman"/>
          <w:color w:val="auto"/>
          <w:spacing w:val="2"/>
          <w:sz w:val="28"/>
          <w:szCs w:val="28"/>
        </w:rPr>
      </w:pPr>
      <w:r w:rsidRPr="00040949">
        <w:rPr>
          <w:rFonts w:ascii="Times New Roman" w:hAnsi="Times New Roman"/>
          <w:color w:val="auto"/>
          <w:spacing w:val="2"/>
          <w:sz w:val="28"/>
          <w:szCs w:val="28"/>
        </w:rPr>
        <w:t xml:space="preserve">При организации внеурочной деятельности обучающихся используются </w:t>
      </w:r>
      <w:r w:rsidRPr="00040949">
        <w:rPr>
          <w:rFonts w:ascii="Times New Roman" w:hAnsi="Times New Roman"/>
          <w:color w:val="auto"/>
          <w:spacing w:val="-2"/>
          <w:sz w:val="28"/>
          <w:szCs w:val="28"/>
        </w:rPr>
        <w:t>возможности организаций и учреждений дополнительного образования, куль</w:t>
      </w:r>
      <w:r w:rsidRPr="00040949">
        <w:rPr>
          <w:rFonts w:ascii="Times New Roman" w:hAnsi="Times New Roman"/>
          <w:color w:val="auto"/>
          <w:spacing w:val="2"/>
          <w:sz w:val="28"/>
          <w:szCs w:val="28"/>
        </w:rPr>
        <w:t>туры и спорта. В период каникул для продолжения внеуроч</w:t>
      </w:r>
      <w:r w:rsidRPr="00040949">
        <w:rPr>
          <w:rFonts w:ascii="Times New Roman" w:hAnsi="Times New Roman"/>
          <w:color w:val="auto"/>
          <w:sz w:val="28"/>
          <w:szCs w:val="28"/>
        </w:rPr>
        <w:t>ной деятельности могут использоваться возможности специа</w:t>
      </w:r>
      <w:r w:rsidRPr="00040949">
        <w:rPr>
          <w:rFonts w:ascii="Times New Roman" w:hAnsi="Times New Roman"/>
          <w:color w:val="auto"/>
          <w:spacing w:val="2"/>
          <w:sz w:val="28"/>
          <w:szCs w:val="28"/>
        </w:rPr>
        <w:t>лизированных лагерей, тематических лагерных смен, летних школ.</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040949">
        <w:rPr>
          <w:rFonts w:ascii="Times New Roman" w:hAnsi="Times New Roman"/>
          <w:color w:val="auto"/>
          <w:spacing w:val="-2"/>
          <w:sz w:val="28"/>
          <w:szCs w:val="28"/>
        </w:rPr>
        <w:t>нагрузки обучающихся</w:t>
      </w:r>
      <w:r w:rsidRPr="00040949">
        <w:rPr>
          <w:rFonts w:ascii="Times New Roman" w:hAnsi="Times New Roman"/>
          <w:color w:val="auto"/>
          <w:sz w:val="28"/>
          <w:szCs w:val="28"/>
        </w:rPr>
        <w:t xml:space="preserve"> и составляет не более 1350</w:t>
      </w:r>
      <w:r w:rsidRPr="00040949">
        <w:rPr>
          <w:rFonts w:ascii="Times New Roman" w:hAnsi="Times New Roman"/>
          <w:color w:val="auto"/>
          <w:spacing w:val="2"/>
          <w:sz w:val="28"/>
          <w:szCs w:val="28"/>
        </w:rPr>
        <w:t> </w:t>
      </w:r>
      <w:r w:rsidRPr="00040949">
        <w:rPr>
          <w:rFonts w:ascii="Times New Roman" w:hAnsi="Times New Roman"/>
          <w:color w:val="auto"/>
          <w:sz w:val="28"/>
          <w:szCs w:val="28"/>
        </w:rPr>
        <w:t>часов за 4</w:t>
      </w:r>
      <w:r w:rsidRPr="00040949">
        <w:rPr>
          <w:rFonts w:ascii="Times New Roman" w:hAnsi="Times New Roman"/>
          <w:color w:val="auto"/>
          <w:spacing w:val="2"/>
          <w:sz w:val="28"/>
          <w:szCs w:val="28"/>
        </w:rPr>
        <w:t> </w:t>
      </w:r>
      <w:r w:rsidRPr="00040949">
        <w:rPr>
          <w:rFonts w:ascii="Times New Roman" w:hAnsi="Times New Roman"/>
          <w:color w:val="auto"/>
          <w:sz w:val="28"/>
          <w:szCs w:val="28"/>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040949" w:rsidRPr="00040949" w:rsidRDefault="00040949" w:rsidP="00040949">
      <w:pPr>
        <w:pStyle w:val="21"/>
        <w:ind w:firstLine="709"/>
        <w:rPr>
          <w:szCs w:val="28"/>
        </w:rPr>
      </w:pPr>
      <w:r w:rsidRPr="00040949">
        <w:rPr>
          <w:szCs w:val="28"/>
        </w:rPr>
        <w:t>непосредственно в МОУ СОШ №</w:t>
      </w:r>
      <w:r w:rsidR="002C308E">
        <w:rPr>
          <w:szCs w:val="28"/>
        </w:rPr>
        <w:t xml:space="preserve"> 2</w:t>
      </w:r>
      <w:r w:rsidRPr="00040949">
        <w:rPr>
          <w:szCs w:val="28"/>
        </w:rPr>
        <w:t>;</w:t>
      </w:r>
    </w:p>
    <w:p w:rsidR="00040949" w:rsidRPr="00040949" w:rsidRDefault="00040949" w:rsidP="00040949">
      <w:pPr>
        <w:pStyle w:val="21"/>
        <w:ind w:firstLine="709"/>
        <w:rPr>
          <w:szCs w:val="28"/>
        </w:rPr>
      </w:pPr>
      <w:r w:rsidRPr="00040949">
        <w:rPr>
          <w:szCs w:val="28"/>
        </w:rPr>
        <w:t>совместно с организациями и учреждениями дополнительного образования детей, спортивными объектами, учреждениями культуры;</w:t>
      </w:r>
    </w:p>
    <w:p w:rsidR="00040949" w:rsidRPr="00040949" w:rsidRDefault="00040949" w:rsidP="00040949">
      <w:pPr>
        <w:pStyle w:val="21"/>
        <w:ind w:firstLine="709"/>
        <w:rPr>
          <w:szCs w:val="28"/>
        </w:rPr>
      </w:pPr>
      <w:r w:rsidRPr="00040949">
        <w:rPr>
          <w:szCs w:val="28"/>
        </w:rPr>
        <w:lastRenderedPageBreak/>
        <w:t xml:space="preserve">в сотрудничестве с другими организациями и с участием </w:t>
      </w:r>
      <w:r w:rsidRPr="00040949">
        <w:rPr>
          <w:spacing w:val="2"/>
          <w:szCs w:val="28"/>
        </w:rPr>
        <w:t xml:space="preserve">педагогов организации, осуществляющей образовательную деятельность (комбинированная </w:t>
      </w:r>
      <w:r w:rsidRPr="00040949">
        <w:rPr>
          <w:szCs w:val="28"/>
        </w:rPr>
        <w:t>схема).</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z w:val="28"/>
          <w:szCs w:val="28"/>
        </w:rPr>
        <w:t>Основное преимущество организации внеурочной деятель</w:t>
      </w:r>
      <w:r w:rsidRPr="00040949">
        <w:rPr>
          <w:rFonts w:ascii="Times New Roman" w:hAnsi="Times New Roman"/>
          <w:color w:val="auto"/>
          <w:spacing w:val="2"/>
          <w:sz w:val="28"/>
          <w:szCs w:val="28"/>
        </w:rPr>
        <w:t>нос</w:t>
      </w:r>
      <w:r w:rsidR="00897DD6">
        <w:rPr>
          <w:rFonts w:ascii="Times New Roman" w:hAnsi="Times New Roman"/>
          <w:color w:val="auto"/>
          <w:spacing w:val="2"/>
          <w:sz w:val="28"/>
          <w:szCs w:val="28"/>
        </w:rPr>
        <w:t>ти непосредственно в МОУ СО</w:t>
      </w:r>
      <w:r w:rsidR="002C308E">
        <w:rPr>
          <w:rFonts w:ascii="Times New Roman" w:hAnsi="Times New Roman"/>
          <w:color w:val="auto"/>
          <w:spacing w:val="2"/>
          <w:sz w:val="28"/>
          <w:szCs w:val="28"/>
        </w:rPr>
        <w:t>Ш № 2</w:t>
      </w:r>
      <w:r w:rsidRPr="00040949">
        <w:rPr>
          <w:rFonts w:ascii="Times New Roman" w:hAnsi="Times New Roman"/>
          <w:color w:val="auto"/>
          <w:spacing w:val="2"/>
          <w:sz w:val="28"/>
          <w:szCs w:val="28"/>
        </w:rPr>
        <w:t xml:space="preserve"> заключается в создании условий для полноценного пребыва</w:t>
      </w:r>
      <w:r w:rsidRPr="00040949">
        <w:rPr>
          <w:rFonts w:ascii="Times New Roman" w:hAnsi="Times New Roman"/>
          <w:color w:val="auto"/>
          <w:sz w:val="28"/>
          <w:szCs w:val="28"/>
        </w:rPr>
        <w:t>ния ребёнка в образовательной организации в течение дня, с</w:t>
      </w:r>
      <w:r w:rsidRPr="00040949">
        <w:rPr>
          <w:rFonts w:ascii="Times New Roman" w:hAnsi="Times New Roman"/>
          <w:color w:val="auto"/>
          <w:spacing w:val="2"/>
          <w:sz w:val="28"/>
          <w:szCs w:val="28"/>
        </w:rPr>
        <w:t>одержательном единстве учебной, воспитательной и развивающей деятельности в рамках ООП НОО</w:t>
      </w:r>
      <w:r w:rsidR="002C308E">
        <w:rPr>
          <w:rFonts w:ascii="Times New Roman" w:hAnsi="Times New Roman"/>
          <w:color w:val="auto"/>
          <w:sz w:val="28"/>
          <w:szCs w:val="28"/>
        </w:rPr>
        <w:t xml:space="preserve"> МОУ СОШ № 2</w:t>
      </w:r>
      <w:r w:rsidRPr="00040949">
        <w:rPr>
          <w:rFonts w:ascii="Times New Roman" w:hAnsi="Times New Roman"/>
          <w:color w:val="auto"/>
          <w:sz w:val="28"/>
          <w:szCs w:val="28"/>
        </w:rPr>
        <w:t>.</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pacing w:val="-2"/>
          <w:sz w:val="28"/>
          <w:szCs w:val="28"/>
        </w:rPr>
        <w:t>При организации внеурочной деятельности непосредствен</w:t>
      </w:r>
      <w:r w:rsidR="002C308E">
        <w:rPr>
          <w:rFonts w:ascii="Times New Roman" w:hAnsi="Times New Roman"/>
          <w:color w:val="auto"/>
          <w:sz w:val="28"/>
          <w:szCs w:val="28"/>
        </w:rPr>
        <w:t>но в МОУ СОШ №2</w:t>
      </w:r>
      <w:r w:rsidRPr="00040949">
        <w:rPr>
          <w:rFonts w:ascii="Times New Roman" w:hAnsi="Times New Roman"/>
          <w:color w:val="auto"/>
          <w:sz w:val="28"/>
          <w:szCs w:val="28"/>
        </w:rPr>
        <w:t xml:space="preserve"> предполагается, что в этой </w:t>
      </w:r>
      <w:r w:rsidRPr="00040949">
        <w:rPr>
          <w:rFonts w:ascii="Times New Roman" w:hAnsi="Times New Roman"/>
          <w:color w:val="auto"/>
          <w:spacing w:val="-2"/>
          <w:sz w:val="28"/>
          <w:szCs w:val="28"/>
        </w:rPr>
        <w:t>работе принимают участие все педагогические работники дан</w:t>
      </w:r>
      <w:r w:rsidRPr="00040949">
        <w:rPr>
          <w:rFonts w:ascii="Times New Roman" w:hAnsi="Times New Roman"/>
          <w:color w:val="auto"/>
          <w:sz w:val="28"/>
          <w:szCs w:val="28"/>
        </w:rPr>
        <w:t>ной организации (учителя начальной школы, учителя­предметники, социальный педагог, педагог­психолог, учите</w:t>
      </w:r>
      <w:r w:rsidR="00BB3F48">
        <w:rPr>
          <w:rFonts w:ascii="Times New Roman" w:hAnsi="Times New Roman"/>
          <w:color w:val="auto"/>
          <w:sz w:val="28"/>
          <w:szCs w:val="28"/>
        </w:rPr>
        <w:t>ль-логопед, воспитатели</w:t>
      </w:r>
      <w:r w:rsidRPr="00040949">
        <w:rPr>
          <w:rFonts w:ascii="Times New Roman" w:hAnsi="Times New Roman"/>
          <w:color w:val="auto"/>
          <w:sz w:val="28"/>
          <w:szCs w:val="28"/>
        </w:rPr>
        <w:t xml:space="preserve"> и</w:t>
      </w:r>
      <w:r w:rsidRPr="00040949">
        <w:rPr>
          <w:rFonts w:ascii="Times New Roman" w:hAnsi="Times New Roman"/>
          <w:color w:val="auto"/>
          <w:sz w:val="28"/>
          <w:szCs w:val="28"/>
        </w:rPr>
        <w:t> </w:t>
      </w:r>
      <w:r w:rsidRPr="00040949">
        <w:rPr>
          <w:rFonts w:ascii="Times New Roman" w:hAnsi="Times New Roman"/>
          <w:color w:val="auto"/>
          <w:sz w:val="28"/>
          <w:szCs w:val="28"/>
        </w:rPr>
        <w:t xml:space="preserve">др.). </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040949">
        <w:rPr>
          <w:rFonts w:ascii="Times New Roman" w:hAnsi="Times New Roman"/>
          <w:color w:val="auto"/>
          <w:spacing w:val="2"/>
          <w:sz w:val="28"/>
          <w:szCs w:val="28"/>
        </w:rPr>
        <w:t>творческих интересов детей, включения их в художествен</w:t>
      </w:r>
      <w:r w:rsidRPr="00040949">
        <w:rPr>
          <w:rFonts w:ascii="Times New Roman" w:hAnsi="Times New Roman"/>
          <w:color w:val="auto"/>
          <w:sz w:val="28"/>
          <w:szCs w:val="28"/>
        </w:rPr>
        <w:t>ную, техническую, спортивную и другую деятельность.</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pacing w:val="-2"/>
          <w:sz w:val="28"/>
          <w:szCs w:val="28"/>
        </w:rPr>
        <w:t>Связующим звеном между внеурочной деятельностью и до</w:t>
      </w:r>
      <w:r w:rsidRPr="00040949">
        <w:rPr>
          <w:rFonts w:ascii="Times New Roman" w:hAnsi="Times New Roman"/>
          <w:color w:val="auto"/>
          <w:sz w:val="28"/>
          <w:szCs w:val="28"/>
        </w:rPr>
        <w:t xml:space="preserve">полнительным образованием детей выступают такие формы её реализации, как факультативы, детские научные общества, экологические и </w:t>
      </w:r>
      <w:proofErr w:type="gramStart"/>
      <w:r w:rsidRPr="00040949">
        <w:rPr>
          <w:rFonts w:ascii="Times New Roman" w:hAnsi="Times New Roman"/>
          <w:color w:val="auto"/>
          <w:sz w:val="28"/>
          <w:szCs w:val="28"/>
        </w:rPr>
        <w:t>военно­патриотические</w:t>
      </w:r>
      <w:proofErr w:type="gramEnd"/>
      <w:r w:rsidRPr="00040949">
        <w:rPr>
          <w:rFonts w:ascii="Times New Roman" w:hAnsi="Times New Roman"/>
          <w:color w:val="auto"/>
          <w:sz w:val="28"/>
          <w:szCs w:val="28"/>
        </w:rPr>
        <w:t xml:space="preserve"> отряды и</w:t>
      </w:r>
      <w:r w:rsidRPr="00040949">
        <w:rPr>
          <w:rFonts w:ascii="Times New Roman" w:hAnsi="Times New Roman"/>
          <w:color w:val="auto"/>
          <w:sz w:val="28"/>
          <w:szCs w:val="28"/>
        </w:rPr>
        <w:t> </w:t>
      </w:r>
      <w:r w:rsidRPr="00040949">
        <w:rPr>
          <w:rFonts w:ascii="Times New Roman" w:hAnsi="Times New Roman"/>
          <w:color w:val="auto"/>
          <w:sz w:val="28"/>
          <w:szCs w:val="28"/>
        </w:rPr>
        <w:t>т.</w:t>
      </w:r>
      <w:r w:rsidRPr="00040949">
        <w:rPr>
          <w:rFonts w:ascii="Times New Roman" w:hAnsi="Times New Roman"/>
          <w:color w:val="auto"/>
          <w:sz w:val="28"/>
          <w:szCs w:val="28"/>
        </w:rPr>
        <w:t> </w:t>
      </w:r>
      <w:r w:rsidRPr="00040949">
        <w:rPr>
          <w:rFonts w:ascii="Times New Roman" w:hAnsi="Times New Roman"/>
          <w:color w:val="auto"/>
          <w:sz w:val="28"/>
          <w:szCs w:val="28"/>
        </w:rPr>
        <w:t>д.</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pacing w:val="-2"/>
          <w:sz w:val="28"/>
          <w:szCs w:val="28"/>
        </w:rPr>
        <w:t>Основное преимущество совместной организации внеуроч</w:t>
      </w:r>
      <w:r w:rsidRPr="00040949">
        <w:rPr>
          <w:rFonts w:ascii="Times New Roman" w:hAnsi="Times New Roman"/>
          <w:color w:val="auto"/>
          <w:spacing w:val="2"/>
          <w:sz w:val="28"/>
          <w:szCs w:val="28"/>
        </w:rPr>
        <w:t xml:space="preserve">ной деятельности заключается в предоставлении широкого </w:t>
      </w:r>
      <w:r w:rsidRPr="00040949">
        <w:rPr>
          <w:rFonts w:ascii="Times New Roman" w:hAnsi="Times New Roman"/>
          <w:color w:val="auto"/>
          <w:sz w:val="28"/>
          <w:szCs w:val="28"/>
        </w:rPr>
        <w:t xml:space="preserve">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gramStart"/>
      <w:r w:rsidRPr="00040949">
        <w:rPr>
          <w:rFonts w:ascii="Times New Roman" w:hAnsi="Times New Roman"/>
          <w:color w:val="auto"/>
          <w:sz w:val="28"/>
          <w:szCs w:val="28"/>
        </w:rPr>
        <w:t>практико­ориентированной</w:t>
      </w:r>
      <w:proofErr w:type="gramEnd"/>
      <w:r w:rsidRPr="00040949">
        <w:rPr>
          <w:rFonts w:ascii="Times New Roman" w:hAnsi="Times New Roman"/>
          <w:color w:val="auto"/>
          <w:sz w:val="28"/>
          <w:szCs w:val="28"/>
        </w:rPr>
        <w:t xml:space="preserve"> и деятельностной основы организации образовательной деятельности.</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pacing w:val="2"/>
          <w:sz w:val="28"/>
          <w:szCs w:val="28"/>
        </w:rPr>
        <w:t>Координирующую роль в организации внеурочной дея</w:t>
      </w:r>
      <w:r w:rsidRPr="00040949">
        <w:rPr>
          <w:rFonts w:ascii="Times New Roman" w:hAnsi="Times New Roman"/>
          <w:color w:val="auto"/>
          <w:sz w:val="28"/>
          <w:szCs w:val="28"/>
        </w:rPr>
        <w:t xml:space="preserve">тельности выполняет, как правило, классный руководитель, </w:t>
      </w:r>
      <w:r w:rsidRPr="00040949">
        <w:rPr>
          <w:rFonts w:ascii="Times New Roman" w:hAnsi="Times New Roman"/>
          <w:color w:val="auto"/>
          <w:spacing w:val="2"/>
          <w:sz w:val="28"/>
          <w:szCs w:val="28"/>
        </w:rPr>
        <w:t xml:space="preserve">который взаимодействует с педагогическими работниками, </w:t>
      </w:r>
      <w:r w:rsidRPr="00040949">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040949">
        <w:rPr>
          <w:rFonts w:ascii="Times New Roman" w:hAnsi="Times New Roman"/>
          <w:color w:val="auto"/>
          <w:spacing w:val="2"/>
          <w:sz w:val="28"/>
          <w:szCs w:val="28"/>
        </w:rPr>
        <w:lastRenderedPageBreak/>
        <w:t>органы самоуправления, обеспечивает внеурочную деятель</w:t>
      </w:r>
      <w:r w:rsidRPr="00040949">
        <w:rPr>
          <w:rFonts w:ascii="Times New Roman" w:hAnsi="Times New Roman"/>
          <w:color w:val="auto"/>
          <w:sz w:val="28"/>
          <w:szCs w:val="28"/>
        </w:rPr>
        <w:t>ность обучающихся в соответствии с их выбором.</w:t>
      </w:r>
    </w:p>
    <w:p w:rsidR="00040949" w:rsidRPr="00040949" w:rsidRDefault="00040949" w:rsidP="00040949">
      <w:pPr>
        <w:pStyle w:val="a5"/>
        <w:spacing w:line="360" w:lineRule="auto"/>
        <w:ind w:firstLine="709"/>
        <w:rPr>
          <w:rFonts w:ascii="Times New Roman" w:hAnsi="Times New Roman"/>
          <w:color w:val="auto"/>
          <w:sz w:val="28"/>
          <w:szCs w:val="28"/>
        </w:rPr>
      </w:pPr>
      <w:proofErr w:type="gramStart"/>
      <w:r w:rsidRPr="00040949">
        <w:rPr>
          <w:rFonts w:ascii="Times New Roman" w:hAnsi="Times New Roman"/>
          <w:b/>
          <w:bCs/>
          <w:i/>
          <w:color w:val="auto"/>
          <w:spacing w:val="2"/>
          <w:sz w:val="28"/>
          <w:szCs w:val="28"/>
        </w:rPr>
        <w:t>План внеурочной деятельности</w:t>
      </w:r>
      <w:r w:rsidRPr="00040949">
        <w:rPr>
          <w:rFonts w:ascii="Times New Roman" w:hAnsi="Times New Roman"/>
          <w:color w:val="auto"/>
          <w:spacing w:val="2"/>
          <w:sz w:val="28"/>
          <w:szCs w:val="28"/>
        </w:rPr>
        <w:t xml:space="preserve"> формируется образовательной организацией </w:t>
      </w:r>
      <w:r w:rsidRPr="00040949">
        <w:rPr>
          <w:rFonts w:ascii="Times New Roman" w:hAnsi="Times New Roman"/>
          <w:color w:val="auto"/>
          <w:sz w:val="28"/>
          <w:szCs w:val="28"/>
        </w:rPr>
        <w:t xml:space="preserve">и </w:t>
      </w:r>
      <w:r w:rsidRPr="00040949">
        <w:rPr>
          <w:rFonts w:ascii="Times New Roman" w:hAnsi="Times New Roman"/>
          <w:color w:val="auto"/>
          <w:spacing w:val="2"/>
          <w:sz w:val="28"/>
          <w:szCs w:val="28"/>
        </w:rPr>
        <w:t xml:space="preserve">должен быть направлен в первую очередь на достижение </w:t>
      </w:r>
      <w:r w:rsidRPr="00040949">
        <w:rPr>
          <w:rFonts w:ascii="Times New Roman" w:hAnsi="Times New Roman"/>
          <w:color w:val="auto"/>
          <w:sz w:val="28"/>
          <w:szCs w:val="28"/>
        </w:rPr>
        <w:t>обучающимися планируемых резуль</w:t>
      </w:r>
      <w:r w:rsidRPr="00040949">
        <w:rPr>
          <w:rFonts w:ascii="Times New Roman" w:hAnsi="Times New Roman"/>
          <w:color w:val="auto"/>
          <w:spacing w:val="-2"/>
          <w:sz w:val="28"/>
          <w:szCs w:val="28"/>
        </w:rPr>
        <w:t>татов освоения основной образовательной программы началь</w:t>
      </w:r>
      <w:r w:rsidRPr="00040949">
        <w:rPr>
          <w:rFonts w:ascii="Times New Roman" w:hAnsi="Times New Roman"/>
          <w:color w:val="auto"/>
          <w:sz w:val="28"/>
          <w:szCs w:val="28"/>
        </w:rPr>
        <w:t>ного общего образования.</w:t>
      </w:r>
      <w:proofErr w:type="gramEnd"/>
    </w:p>
    <w:p w:rsidR="00375003" w:rsidRPr="00C26800" w:rsidRDefault="00040949" w:rsidP="00C26800">
      <w:pPr>
        <w:pStyle w:val="a5"/>
        <w:spacing w:line="360" w:lineRule="auto"/>
        <w:ind w:firstLine="709"/>
        <w:rPr>
          <w:rFonts w:ascii="Times New Roman" w:hAnsi="Times New Roman"/>
          <w:color w:val="auto"/>
          <w:sz w:val="28"/>
          <w:szCs w:val="28"/>
        </w:rPr>
      </w:pPr>
      <w:r w:rsidRPr="00040949">
        <w:rPr>
          <w:rFonts w:ascii="Times New Roman" w:hAnsi="Times New Roman"/>
          <w:color w:val="auto"/>
          <w:spacing w:val="-2"/>
          <w:sz w:val="28"/>
          <w:szCs w:val="28"/>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w:t>
      </w:r>
      <w:r w:rsidRPr="00040949">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040949">
        <w:rPr>
          <w:rFonts w:ascii="Times New Roman" w:hAnsi="Times New Roman"/>
          <w:color w:val="auto"/>
          <w:sz w:val="28"/>
          <w:szCs w:val="28"/>
        </w:rPr>
        <w:t>граммы начального общего образования конкретной образовательной организации.</w:t>
      </w:r>
    </w:p>
    <w:p w:rsidR="00C26800" w:rsidRDefault="00C26800" w:rsidP="00C26800">
      <w:pPr>
        <w:rPr>
          <w:sz w:val="28"/>
          <w:szCs w:val="28"/>
        </w:rPr>
      </w:pPr>
    </w:p>
    <w:tbl>
      <w:tblPr>
        <w:tblStyle w:val="affff6"/>
        <w:tblW w:w="0" w:type="auto"/>
        <w:tblLook w:val="04A0"/>
      </w:tblPr>
      <w:tblGrid>
        <w:gridCol w:w="2240"/>
        <w:gridCol w:w="2629"/>
        <w:gridCol w:w="566"/>
        <w:gridCol w:w="566"/>
        <w:gridCol w:w="2206"/>
      </w:tblGrid>
      <w:tr w:rsidR="002C308E" w:rsidRPr="00C26800" w:rsidTr="002C308E">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Направление деятельности</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 xml:space="preserve">Название </w:t>
            </w:r>
          </w:p>
          <w:p w:rsidR="002C308E" w:rsidRPr="00C26800" w:rsidRDefault="002C308E">
            <w:pPr>
              <w:jc w:val="center"/>
              <w:rPr>
                <w:rFonts w:ascii="Times New Roman" w:hAnsi="Times New Roman" w:cs="Times New Roman"/>
                <w:sz w:val="28"/>
                <w:szCs w:val="28"/>
              </w:rPr>
            </w:pPr>
            <w:r>
              <w:rPr>
                <w:rFonts w:ascii="Times New Roman" w:hAnsi="Times New Roman" w:cs="Times New Roman"/>
                <w:sz w:val="28"/>
                <w:szCs w:val="28"/>
              </w:rPr>
              <w:t>Программы внеурочной деятельности</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1а</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1б</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 xml:space="preserve">Промежуточная </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аттестация</w:t>
            </w:r>
          </w:p>
        </w:tc>
      </w:tr>
      <w:tr w:rsidR="002C308E" w:rsidRPr="00C26800" w:rsidTr="002C308E">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Социальное</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«Тверской край – дом, в котором я живу»</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Квест-игра</w:t>
            </w:r>
          </w:p>
        </w:tc>
      </w:tr>
      <w:tr w:rsidR="002C308E" w:rsidRPr="00C26800" w:rsidTr="002C308E">
        <w:trPr>
          <w:trHeight w:val="780"/>
        </w:trPr>
        <w:tc>
          <w:tcPr>
            <w:tcW w:w="22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Общеинтел-</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лектуальное</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«Клуб любителей чтения»</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BB3F48">
            <w:pPr>
              <w:jc w:val="center"/>
              <w:rPr>
                <w:rFonts w:ascii="Times New Roman" w:hAnsi="Times New Roman" w:cs="Times New Roman"/>
                <w:sz w:val="28"/>
                <w:szCs w:val="28"/>
              </w:rPr>
            </w:pPr>
            <w:r>
              <w:rPr>
                <w:rFonts w:ascii="Times New Roman" w:hAnsi="Times New Roman" w:cs="Times New Roman"/>
                <w:sz w:val="28"/>
                <w:szCs w:val="28"/>
              </w:rPr>
              <w:t>0,5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BB3F48">
            <w:pPr>
              <w:jc w:val="center"/>
              <w:rPr>
                <w:rFonts w:ascii="Times New Roman" w:hAnsi="Times New Roman" w:cs="Times New Roman"/>
                <w:sz w:val="28"/>
                <w:szCs w:val="28"/>
              </w:rPr>
            </w:pPr>
            <w:r>
              <w:rPr>
                <w:rFonts w:ascii="Times New Roman" w:hAnsi="Times New Roman" w:cs="Times New Roman"/>
                <w:sz w:val="28"/>
                <w:szCs w:val="28"/>
              </w:rPr>
              <w:t>0,5</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Круглый стол</w:t>
            </w:r>
          </w:p>
        </w:tc>
      </w:tr>
      <w:tr w:rsidR="002C308E" w:rsidRPr="00C26800" w:rsidTr="002C308E">
        <w:trPr>
          <w:trHeight w:val="5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08E" w:rsidRPr="00C26800" w:rsidRDefault="002C308E">
            <w:pPr>
              <w:rPr>
                <w:rFonts w:ascii="Times New Roman" w:hAnsi="Times New Roman" w:cs="Times New Roman"/>
                <w:sz w:val="28"/>
                <w:szCs w:val="28"/>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«Русские народные сказки»</w:t>
            </w:r>
          </w:p>
          <w:p w:rsidR="002C308E" w:rsidRPr="00C26800" w:rsidRDefault="002C308E">
            <w:pPr>
              <w:jc w:val="center"/>
              <w:rPr>
                <w:rFonts w:ascii="Times New Roman" w:hAnsi="Times New Roman" w:cs="Times New Roman"/>
                <w:sz w:val="28"/>
                <w:szCs w:val="2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0,5</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0,5</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Квест-игра</w:t>
            </w:r>
          </w:p>
        </w:tc>
      </w:tr>
      <w:tr w:rsidR="002C308E" w:rsidRPr="00C26800" w:rsidTr="002C308E">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Спортивно-оздоровительное</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«Русские народные игры»</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Мастер-класс</w:t>
            </w:r>
          </w:p>
        </w:tc>
      </w:tr>
      <w:tr w:rsidR="002C308E" w:rsidRPr="00C26800" w:rsidTr="002C308E">
        <w:tc>
          <w:tcPr>
            <w:tcW w:w="2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Итого:</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r>
    </w:tbl>
    <w:p w:rsidR="00C26800" w:rsidRPr="00C26800" w:rsidRDefault="00C26800" w:rsidP="00C26800">
      <w:pPr>
        <w:jc w:val="center"/>
        <w:rPr>
          <w:sz w:val="28"/>
          <w:szCs w:val="28"/>
        </w:rPr>
      </w:pPr>
    </w:p>
    <w:p w:rsidR="00C26800" w:rsidRPr="00C26800" w:rsidRDefault="00C26800" w:rsidP="00C26800">
      <w:pPr>
        <w:jc w:val="center"/>
        <w:rPr>
          <w:sz w:val="28"/>
          <w:szCs w:val="28"/>
        </w:rPr>
      </w:pPr>
    </w:p>
    <w:tbl>
      <w:tblPr>
        <w:tblStyle w:val="affff6"/>
        <w:tblW w:w="0" w:type="auto"/>
        <w:tblLook w:val="04A0"/>
      </w:tblPr>
      <w:tblGrid>
        <w:gridCol w:w="2326"/>
        <w:gridCol w:w="2447"/>
        <w:gridCol w:w="570"/>
        <w:gridCol w:w="570"/>
        <w:gridCol w:w="2195"/>
      </w:tblGrid>
      <w:tr w:rsidR="002C308E"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Направление деятельности</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 xml:space="preserve">Название </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курса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2а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2б</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 xml:space="preserve">Промежуточная </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аттестация</w:t>
            </w:r>
          </w:p>
        </w:tc>
      </w:tr>
      <w:tr w:rsidR="002C308E" w:rsidRPr="00C26800" w:rsidTr="00C26800">
        <w:trPr>
          <w:trHeight w:val="975"/>
        </w:trPr>
        <w:tc>
          <w:tcPr>
            <w:tcW w:w="23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Социальное</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«Тверской край – дом, в котором я живу»</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BB3F48">
            <w:pPr>
              <w:jc w:val="center"/>
              <w:rPr>
                <w:rFonts w:ascii="Times New Roman" w:hAnsi="Times New Roman" w:cs="Times New Roman"/>
                <w:sz w:val="28"/>
                <w:szCs w:val="28"/>
              </w:rPr>
            </w:pPr>
            <w:r>
              <w:rPr>
                <w:rFonts w:ascii="Times New Roman" w:hAnsi="Times New Roman" w:cs="Times New Roman"/>
                <w:sz w:val="28"/>
                <w:szCs w:val="28"/>
              </w:rPr>
              <w:t>0,5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BB3F48">
            <w:pPr>
              <w:jc w:val="center"/>
              <w:rPr>
                <w:rFonts w:ascii="Times New Roman" w:hAnsi="Times New Roman" w:cs="Times New Roman"/>
                <w:sz w:val="28"/>
                <w:szCs w:val="28"/>
              </w:rPr>
            </w:pPr>
            <w:r>
              <w:rPr>
                <w:rFonts w:ascii="Times New Roman" w:hAnsi="Times New Roman" w:cs="Times New Roman"/>
                <w:sz w:val="28"/>
                <w:szCs w:val="28"/>
              </w:rPr>
              <w:t>0,5</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Квест-игра</w:t>
            </w:r>
          </w:p>
        </w:tc>
      </w:tr>
      <w:tr w:rsidR="002C308E" w:rsidRPr="00C26800" w:rsidTr="00C26800">
        <w:trPr>
          <w:trHeight w:val="7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08E" w:rsidRPr="00C26800" w:rsidRDefault="002C308E">
            <w:pPr>
              <w:rPr>
                <w:rFonts w:ascii="Times New Roman" w:hAnsi="Times New Roman" w:cs="Times New Roman"/>
                <w:sz w:val="28"/>
                <w:szCs w:val="28"/>
              </w:rPr>
            </w:pP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«История моего города»</w:t>
            </w:r>
          </w:p>
          <w:p w:rsidR="002C308E" w:rsidRPr="00C26800" w:rsidRDefault="002C308E">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Квест-игра</w:t>
            </w:r>
          </w:p>
        </w:tc>
      </w:tr>
      <w:tr w:rsidR="002C308E" w:rsidRPr="00C26800" w:rsidTr="00C26800">
        <w:trPr>
          <w:trHeight w:val="780"/>
        </w:trPr>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Общекультурное</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«Азбука вежливости»</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BB3F48">
            <w:pPr>
              <w:jc w:val="center"/>
              <w:rPr>
                <w:rFonts w:ascii="Times New Roman" w:hAnsi="Times New Roman" w:cs="Times New Roman"/>
                <w:sz w:val="28"/>
                <w:szCs w:val="28"/>
              </w:rPr>
            </w:pPr>
            <w:r>
              <w:rPr>
                <w:rFonts w:ascii="Times New Roman" w:hAnsi="Times New Roman" w:cs="Times New Roman"/>
                <w:sz w:val="28"/>
                <w:szCs w:val="28"/>
              </w:rPr>
              <w:t>0,5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BB3F48">
            <w:pPr>
              <w:jc w:val="center"/>
              <w:rPr>
                <w:rFonts w:ascii="Times New Roman" w:hAnsi="Times New Roman" w:cs="Times New Roman"/>
                <w:sz w:val="28"/>
                <w:szCs w:val="28"/>
              </w:rPr>
            </w:pPr>
            <w:r>
              <w:rPr>
                <w:rFonts w:ascii="Times New Roman" w:hAnsi="Times New Roman" w:cs="Times New Roman"/>
                <w:sz w:val="28"/>
                <w:szCs w:val="28"/>
              </w:rPr>
              <w:t>0,5</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Круглый стол</w:t>
            </w:r>
          </w:p>
        </w:tc>
      </w:tr>
      <w:tr w:rsidR="002C308E"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Общеинтел-</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lastRenderedPageBreak/>
              <w:t>лектуальное</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lastRenderedPageBreak/>
              <w:t xml:space="preserve">«Юный </w:t>
            </w:r>
            <w:r w:rsidRPr="00C26800">
              <w:rPr>
                <w:rFonts w:ascii="Times New Roman" w:hAnsi="Times New Roman" w:cs="Times New Roman"/>
                <w:sz w:val="28"/>
                <w:szCs w:val="28"/>
              </w:rPr>
              <w:lastRenderedPageBreak/>
              <w:t>исследователь»</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Защита проекта</w:t>
            </w:r>
          </w:p>
        </w:tc>
      </w:tr>
      <w:tr w:rsidR="002C308E"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lastRenderedPageBreak/>
              <w:t>Итого:</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r>
    </w:tbl>
    <w:p w:rsidR="00C26800" w:rsidRPr="00C26800" w:rsidRDefault="00C26800" w:rsidP="00C26800">
      <w:pPr>
        <w:rPr>
          <w:sz w:val="28"/>
          <w:szCs w:val="28"/>
        </w:rPr>
      </w:pPr>
    </w:p>
    <w:tbl>
      <w:tblPr>
        <w:tblStyle w:val="affff6"/>
        <w:tblW w:w="0" w:type="auto"/>
        <w:tblLook w:val="04A0"/>
      </w:tblPr>
      <w:tblGrid>
        <w:gridCol w:w="2326"/>
        <w:gridCol w:w="2465"/>
        <w:gridCol w:w="570"/>
        <w:gridCol w:w="570"/>
        <w:gridCol w:w="2177"/>
      </w:tblGrid>
      <w:tr w:rsidR="002C308E"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Направление деятельности</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 xml:space="preserve">Название </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курса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3а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3б</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 xml:space="preserve">Промежуточная </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аттестация</w:t>
            </w:r>
          </w:p>
        </w:tc>
      </w:tr>
      <w:tr w:rsidR="002C308E" w:rsidRPr="00C26800" w:rsidTr="00C26800">
        <w:trPr>
          <w:trHeight w:val="1050"/>
        </w:trPr>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Социальное</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«Тверской край – дом, в котором я живу»</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BB3F48">
            <w:pPr>
              <w:jc w:val="center"/>
              <w:rPr>
                <w:rFonts w:ascii="Times New Roman" w:hAnsi="Times New Roman" w:cs="Times New Roman"/>
                <w:sz w:val="28"/>
                <w:szCs w:val="28"/>
              </w:rPr>
            </w:pPr>
            <w:r>
              <w:rPr>
                <w:rFonts w:ascii="Times New Roman" w:hAnsi="Times New Roman" w:cs="Times New Roman"/>
                <w:sz w:val="28"/>
                <w:szCs w:val="28"/>
              </w:rPr>
              <w:t>0,5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BB3F48">
            <w:pPr>
              <w:jc w:val="center"/>
              <w:rPr>
                <w:rFonts w:ascii="Times New Roman" w:hAnsi="Times New Roman" w:cs="Times New Roman"/>
                <w:sz w:val="28"/>
                <w:szCs w:val="28"/>
              </w:rPr>
            </w:pPr>
            <w:r>
              <w:rPr>
                <w:rFonts w:ascii="Times New Roman" w:hAnsi="Times New Roman" w:cs="Times New Roman"/>
                <w:sz w:val="28"/>
                <w:szCs w:val="28"/>
              </w:rPr>
              <w:t>0,5</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Квест-игра</w:t>
            </w:r>
          </w:p>
        </w:tc>
      </w:tr>
      <w:tr w:rsidR="002C308E" w:rsidRPr="00C26800" w:rsidTr="00C26800">
        <w:trPr>
          <w:trHeight w:val="645"/>
        </w:trPr>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Духовно-нравственное</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«Уроки нравственности»</w:t>
            </w:r>
          </w:p>
          <w:p w:rsidR="002C308E" w:rsidRPr="00C26800" w:rsidRDefault="002C308E">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BB3F48">
            <w:pPr>
              <w:jc w:val="center"/>
              <w:rPr>
                <w:rFonts w:ascii="Times New Roman" w:hAnsi="Times New Roman" w:cs="Times New Roman"/>
                <w:sz w:val="28"/>
                <w:szCs w:val="28"/>
              </w:rPr>
            </w:pPr>
            <w:r>
              <w:rPr>
                <w:rFonts w:ascii="Times New Roman" w:hAnsi="Times New Roman" w:cs="Times New Roman"/>
                <w:sz w:val="28"/>
                <w:szCs w:val="28"/>
              </w:rPr>
              <w:t>0,5</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Круглый стол</w:t>
            </w:r>
          </w:p>
        </w:tc>
      </w:tr>
      <w:tr w:rsidR="002C308E" w:rsidRPr="00C26800" w:rsidTr="00C26800">
        <w:trPr>
          <w:trHeight w:val="780"/>
        </w:trPr>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Общеинтел-</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лектуальное</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«Клуб любителей чтения»</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BB3F48">
            <w:pPr>
              <w:jc w:val="center"/>
              <w:rPr>
                <w:rFonts w:ascii="Times New Roman" w:hAnsi="Times New Roman" w:cs="Times New Roman"/>
                <w:sz w:val="28"/>
                <w:szCs w:val="28"/>
              </w:rPr>
            </w:pPr>
            <w:r>
              <w:rPr>
                <w:rFonts w:ascii="Times New Roman" w:hAnsi="Times New Roman" w:cs="Times New Roman"/>
                <w:sz w:val="28"/>
                <w:szCs w:val="28"/>
              </w:rPr>
              <w:t>0,5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Круглый стол</w:t>
            </w:r>
          </w:p>
        </w:tc>
      </w:tr>
      <w:tr w:rsidR="002C308E"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Общекультурное</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«Экскурсионная</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 xml:space="preserve">деятельность </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 xml:space="preserve">в начальной </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школе»</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Защита проекта</w:t>
            </w:r>
          </w:p>
        </w:tc>
      </w:tr>
      <w:tr w:rsidR="002C308E"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Итого:</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r>
    </w:tbl>
    <w:p w:rsidR="00C26800" w:rsidRPr="00C26800" w:rsidRDefault="00C26800" w:rsidP="00C26800">
      <w:pPr>
        <w:jc w:val="center"/>
        <w:rPr>
          <w:sz w:val="28"/>
          <w:szCs w:val="28"/>
        </w:rPr>
      </w:pPr>
    </w:p>
    <w:p w:rsidR="00C26800" w:rsidRPr="00C26800" w:rsidRDefault="00C26800" w:rsidP="00C26800">
      <w:pPr>
        <w:jc w:val="center"/>
        <w:rPr>
          <w:sz w:val="28"/>
          <w:szCs w:val="28"/>
        </w:rPr>
      </w:pPr>
    </w:p>
    <w:tbl>
      <w:tblPr>
        <w:tblStyle w:val="affff6"/>
        <w:tblW w:w="0" w:type="auto"/>
        <w:tblLook w:val="04A0"/>
      </w:tblPr>
      <w:tblGrid>
        <w:gridCol w:w="2326"/>
        <w:gridCol w:w="2629"/>
        <w:gridCol w:w="570"/>
        <w:gridCol w:w="570"/>
        <w:gridCol w:w="2206"/>
      </w:tblGrid>
      <w:tr w:rsidR="002C308E" w:rsidRPr="00C26800" w:rsidTr="002C308E">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Направление деятельности</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 xml:space="preserve">Название </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курса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4а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4б</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 xml:space="preserve">Промежуточная </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аттестация</w:t>
            </w:r>
          </w:p>
        </w:tc>
      </w:tr>
      <w:tr w:rsidR="002C308E" w:rsidRPr="00C26800" w:rsidTr="002C308E">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Социальное</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«Тверской край – дом, в котором я живу»</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BB3F48">
            <w:pPr>
              <w:jc w:val="center"/>
              <w:rPr>
                <w:rFonts w:ascii="Times New Roman" w:hAnsi="Times New Roman" w:cs="Times New Roman"/>
                <w:sz w:val="28"/>
                <w:szCs w:val="28"/>
              </w:rPr>
            </w:pPr>
            <w:r>
              <w:rPr>
                <w:rFonts w:ascii="Times New Roman" w:hAnsi="Times New Roman" w:cs="Times New Roman"/>
                <w:sz w:val="28"/>
                <w:szCs w:val="28"/>
              </w:rPr>
              <w:t>0,5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BB3F48">
            <w:pPr>
              <w:jc w:val="center"/>
              <w:rPr>
                <w:rFonts w:ascii="Times New Roman" w:hAnsi="Times New Roman" w:cs="Times New Roman"/>
                <w:sz w:val="28"/>
                <w:szCs w:val="28"/>
              </w:rPr>
            </w:pPr>
            <w:r>
              <w:rPr>
                <w:rFonts w:ascii="Times New Roman" w:hAnsi="Times New Roman" w:cs="Times New Roman"/>
                <w:sz w:val="28"/>
                <w:szCs w:val="28"/>
              </w:rPr>
              <w:t>0,5</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Квест-игра</w:t>
            </w:r>
          </w:p>
        </w:tc>
      </w:tr>
      <w:tr w:rsidR="002C308E" w:rsidRPr="00C26800" w:rsidTr="002C308E">
        <w:trPr>
          <w:trHeight w:val="780"/>
        </w:trPr>
        <w:tc>
          <w:tcPr>
            <w:tcW w:w="23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Общеинтел-</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лектуальное</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«Всё умею, всё смогу»</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Защита проекта</w:t>
            </w:r>
          </w:p>
        </w:tc>
      </w:tr>
      <w:tr w:rsidR="002C308E" w:rsidRPr="00C26800" w:rsidTr="002C308E">
        <w:trPr>
          <w:trHeight w:val="66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08E" w:rsidRPr="00C26800" w:rsidRDefault="002C308E">
            <w:pPr>
              <w:rPr>
                <w:rFonts w:ascii="Times New Roman" w:hAnsi="Times New Roman" w:cs="Times New Roman"/>
                <w:sz w:val="28"/>
                <w:szCs w:val="28"/>
              </w:rPr>
            </w:pPr>
          </w:p>
        </w:tc>
        <w:tc>
          <w:tcPr>
            <w:tcW w:w="2629" w:type="dxa"/>
            <w:tcBorders>
              <w:top w:val="single" w:sz="4" w:space="0" w:color="auto"/>
              <w:left w:val="single" w:sz="4" w:space="0" w:color="000000" w:themeColor="text1"/>
              <w:bottom w:val="single" w:sz="4" w:space="0" w:color="auto"/>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«Любознательный читатель»</w:t>
            </w:r>
          </w:p>
        </w:tc>
        <w:tc>
          <w:tcPr>
            <w:tcW w:w="570" w:type="dxa"/>
            <w:tcBorders>
              <w:top w:val="single" w:sz="4" w:space="0" w:color="auto"/>
              <w:left w:val="single" w:sz="4" w:space="0" w:color="000000" w:themeColor="text1"/>
              <w:bottom w:val="single" w:sz="4" w:space="0" w:color="auto"/>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570" w:type="dxa"/>
            <w:tcBorders>
              <w:top w:val="single" w:sz="4" w:space="0" w:color="auto"/>
              <w:left w:val="single" w:sz="4" w:space="0" w:color="000000" w:themeColor="text1"/>
              <w:bottom w:val="single" w:sz="4" w:space="0" w:color="auto"/>
              <w:right w:val="single" w:sz="4" w:space="0" w:color="000000" w:themeColor="text1"/>
            </w:tcBorders>
            <w:hideMark/>
          </w:tcPr>
          <w:p w:rsidR="002C308E" w:rsidRPr="00C26800" w:rsidRDefault="00BB3F48">
            <w:pPr>
              <w:jc w:val="center"/>
              <w:rPr>
                <w:rFonts w:ascii="Times New Roman" w:hAnsi="Times New Roman" w:cs="Times New Roman"/>
                <w:sz w:val="28"/>
                <w:szCs w:val="28"/>
              </w:rPr>
            </w:pPr>
            <w:r>
              <w:rPr>
                <w:rFonts w:ascii="Times New Roman" w:hAnsi="Times New Roman" w:cs="Times New Roman"/>
                <w:sz w:val="28"/>
                <w:szCs w:val="28"/>
              </w:rPr>
              <w:t>0,5</w:t>
            </w:r>
          </w:p>
        </w:tc>
        <w:tc>
          <w:tcPr>
            <w:tcW w:w="2206" w:type="dxa"/>
            <w:tcBorders>
              <w:top w:val="single" w:sz="4" w:space="0" w:color="auto"/>
              <w:left w:val="single" w:sz="4" w:space="0" w:color="000000" w:themeColor="text1"/>
              <w:bottom w:val="single" w:sz="4" w:space="0" w:color="auto"/>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Круглый стол</w:t>
            </w:r>
          </w:p>
        </w:tc>
      </w:tr>
      <w:tr w:rsidR="002C308E" w:rsidRPr="00C26800" w:rsidTr="002C308E">
        <w:trPr>
          <w:trHeight w:val="6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308E" w:rsidRPr="00C26800" w:rsidRDefault="002C308E">
            <w:pPr>
              <w:rPr>
                <w:rFonts w:ascii="Times New Roman" w:hAnsi="Times New Roman" w:cs="Times New Roman"/>
                <w:sz w:val="28"/>
                <w:szCs w:val="28"/>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«Математическая</w:t>
            </w:r>
          </w:p>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Шкатулка»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BB3F48">
            <w:pPr>
              <w:jc w:val="center"/>
              <w:rPr>
                <w:rFonts w:ascii="Times New Roman" w:hAnsi="Times New Roman" w:cs="Times New Roman"/>
                <w:sz w:val="28"/>
                <w:szCs w:val="28"/>
              </w:rPr>
            </w:pPr>
            <w:r>
              <w:rPr>
                <w:rFonts w:ascii="Times New Roman" w:hAnsi="Times New Roman" w:cs="Times New Roman"/>
                <w:sz w:val="28"/>
                <w:szCs w:val="28"/>
              </w:rPr>
              <w:t>0,5</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Олимпиада</w:t>
            </w:r>
          </w:p>
        </w:tc>
      </w:tr>
      <w:tr w:rsidR="002C308E" w:rsidRPr="00C26800" w:rsidTr="002C308E">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Общекультурное</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«Театр и мы»</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Мастер-класс</w:t>
            </w:r>
          </w:p>
        </w:tc>
      </w:tr>
      <w:tr w:rsidR="002C308E" w:rsidRPr="00C26800" w:rsidTr="002C308E">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Итого:</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308E" w:rsidRPr="00C26800" w:rsidRDefault="002C308E">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308E" w:rsidRPr="00C26800" w:rsidRDefault="002C308E">
            <w:pPr>
              <w:jc w:val="center"/>
              <w:rPr>
                <w:rFonts w:ascii="Times New Roman" w:hAnsi="Times New Roman" w:cs="Times New Roman"/>
                <w:sz w:val="28"/>
                <w:szCs w:val="28"/>
              </w:rPr>
            </w:pPr>
          </w:p>
        </w:tc>
      </w:tr>
    </w:tbl>
    <w:p w:rsidR="00C26800" w:rsidRPr="00BD7394" w:rsidRDefault="00C26800" w:rsidP="00C26800">
      <w:pPr>
        <w:pStyle w:val="a5"/>
        <w:spacing w:line="360" w:lineRule="auto"/>
        <w:ind w:firstLine="0"/>
        <w:rPr>
          <w:rFonts w:ascii="Times New Roman" w:hAnsi="Times New Roman"/>
          <w:color w:val="auto"/>
          <w:sz w:val="28"/>
          <w:szCs w:val="28"/>
        </w:rPr>
      </w:pPr>
    </w:p>
    <w:p w:rsidR="00653A76" w:rsidRPr="002C5232" w:rsidRDefault="00D00181" w:rsidP="00A00CC0">
      <w:pPr>
        <w:pStyle w:val="aff0"/>
        <w:numPr>
          <w:ilvl w:val="1"/>
          <w:numId w:val="63"/>
        </w:numPr>
        <w:ind w:left="0" w:firstLine="709"/>
      </w:pPr>
      <w:bookmarkStart w:id="181" w:name="_Toc288394109"/>
      <w:bookmarkStart w:id="182" w:name="_Toc288410576"/>
      <w:bookmarkStart w:id="183" w:name="_Toc288410705"/>
      <w:bookmarkStart w:id="184"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1"/>
      <w:bookmarkEnd w:id="182"/>
      <w:bookmarkEnd w:id="183"/>
      <w:bookmarkEnd w:id="184"/>
    </w:p>
    <w:p w:rsidR="006D6237" w:rsidRPr="006D6237" w:rsidRDefault="006D6237" w:rsidP="006D6237">
      <w:pPr>
        <w:pStyle w:val="a5"/>
        <w:spacing w:line="360" w:lineRule="auto"/>
        <w:ind w:firstLine="709"/>
        <w:rPr>
          <w:rFonts w:ascii="Times New Roman" w:hAnsi="Times New Roman"/>
          <w:color w:val="auto"/>
          <w:spacing w:val="-2"/>
          <w:sz w:val="28"/>
          <w:szCs w:val="28"/>
        </w:rPr>
      </w:pPr>
      <w:bookmarkStart w:id="185" w:name="_Toc288394110"/>
      <w:bookmarkStart w:id="186" w:name="_Toc288410577"/>
      <w:bookmarkStart w:id="187" w:name="_Toc288410706"/>
      <w:bookmarkStart w:id="188" w:name="_Toc294246115"/>
      <w:r w:rsidRPr="006D6237">
        <w:rPr>
          <w:rFonts w:ascii="Times New Roman" w:hAnsi="Times New Roman"/>
          <w:color w:val="auto"/>
          <w:spacing w:val="-2"/>
          <w:sz w:val="28"/>
          <w:szCs w:val="28"/>
        </w:rPr>
        <w:t>Интегративным результатом выполнения требований к ус</w:t>
      </w:r>
      <w:r w:rsidRPr="006D6237">
        <w:rPr>
          <w:rFonts w:ascii="Times New Roman" w:hAnsi="Times New Roman"/>
          <w:color w:val="auto"/>
          <w:spacing w:val="2"/>
          <w:sz w:val="28"/>
          <w:szCs w:val="28"/>
        </w:rPr>
        <w:t xml:space="preserve">ловиям реализации основной образовательной программы </w:t>
      </w:r>
      <w:r w:rsidRPr="006D6237">
        <w:rPr>
          <w:rFonts w:ascii="Times New Roman" w:hAnsi="Times New Roman"/>
          <w:color w:val="auto"/>
          <w:sz w:val="28"/>
          <w:szCs w:val="28"/>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6D6237">
        <w:rPr>
          <w:rFonts w:ascii="Times New Roman" w:hAnsi="Times New Roman"/>
          <w:color w:val="auto"/>
          <w:spacing w:val="2"/>
          <w:sz w:val="28"/>
          <w:szCs w:val="28"/>
        </w:rPr>
        <w:t xml:space="preserve">адекватной задачам достижения </w:t>
      </w:r>
      <w:r w:rsidRPr="006D6237">
        <w:rPr>
          <w:rFonts w:ascii="Times New Roman" w:hAnsi="Times New Roman"/>
          <w:color w:val="auto"/>
          <w:spacing w:val="2"/>
          <w:sz w:val="28"/>
          <w:szCs w:val="28"/>
        </w:rPr>
        <w:lastRenderedPageBreak/>
        <w:t xml:space="preserve">личностного, социального, </w:t>
      </w:r>
      <w:r w:rsidRPr="006D6237">
        <w:rPr>
          <w:rFonts w:ascii="Times New Roman" w:hAnsi="Times New Roman"/>
          <w:color w:val="auto"/>
          <w:sz w:val="28"/>
          <w:szCs w:val="28"/>
        </w:rPr>
        <w:t>познавательного (интеллектуального), коммуникативного, эс</w:t>
      </w:r>
      <w:r w:rsidRPr="006D6237">
        <w:rPr>
          <w:rFonts w:ascii="Times New Roman" w:hAnsi="Times New Roman"/>
          <w:color w:val="auto"/>
          <w:spacing w:val="-2"/>
          <w:sz w:val="28"/>
          <w:szCs w:val="28"/>
        </w:rPr>
        <w:t>тетического, физического, трудового развития обучающихся.</w:t>
      </w:r>
    </w:p>
    <w:p w:rsidR="006D6237" w:rsidRPr="006D6237" w:rsidRDefault="006D6237" w:rsidP="006D6237">
      <w:pPr>
        <w:pStyle w:val="a5"/>
        <w:spacing w:line="360" w:lineRule="auto"/>
        <w:ind w:firstLine="709"/>
        <w:rPr>
          <w:rFonts w:ascii="Times New Roman" w:hAnsi="Times New Roman"/>
          <w:color w:val="auto"/>
          <w:sz w:val="28"/>
          <w:szCs w:val="28"/>
        </w:rPr>
      </w:pPr>
      <w:proofErr w:type="gramStart"/>
      <w:r w:rsidRPr="006D6237">
        <w:rPr>
          <w:rFonts w:ascii="Times New Roman" w:hAnsi="Times New Roman"/>
          <w:color w:val="auto"/>
          <w:sz w:val="28"/>
          <w:szCs w:val="28"/>
        </w:rPr>
        <w:t xml:space="preserve">Созданные в образовательной организции, реализующей </w:t>
      </w:r>
      <w:r w:rsidRPr="006D6237">
        <w:rPr>
          <w:rFonts w:ascii="Times New Roman" w:hAnsi="Times New Roman"/>
          <w:color w:val="auto"/>
          <w:spacing w:val="-2"/>
          <w:sz w:val="28"/>
          <w:szCs w:val="28"/>
        </w:rPr>
        <w:t>основную образовательную программу начального общего об</w:t>
      </w:r>
      <w:r w:rsidRPr="006D6237">
        <w:rPr>
          <w:rFonts w:ascii="Times New Roman" w:hAnsi="Times New Roman"/>
          <w:color w:val="auto"/>
          <w:sz w:val="28"/>
          <w:szCs w:val="28"/>
        </w:rPr>
        <w:t>разования, условия должны:</w:t>
      </w:r>
      <w:proofErr w:type="gramEnd"/>
    </w:p>
    <w:p w:rsidR="006D6237" w:rsidRPr="006D6237" w:rsidRDefault="006D6237" w:rsidP="006D6237">
      <w:pPr>
        <w:pStyle w:val="21"/>
        <w:numPr>
          <w:ilvl w:val="0"/>
          <w:numId w:val="0"/>
        </w:numPr>
        <w:ind w:left="675"/>
        <w:rPr>
          <w:szCs w:val="28"/>
        </w:rPr>
      </w:pPr>
      <w:r w:rsidRPr="006D6237">
        <w:rPr>
          <w:szCs w:val="28"/>
        </w:rPr>
        <w:t>соответствовать требованиям ФГОС НОО;</w:t>
      </w:r>
    </w:p>
    <w:p w:rsidR="006D6237" w:rsidRPr="006D6237" w:rsidRDefault="006D6237" w:rsidP="006D6237">
      <w:pPr>
        <w:pStyle w:val="21"/>
        <w:numPr>
          <w:ilvl w:val="0"/>
          <w:numId w:val="0"/>
        </w:numPr>
        <w:ind w:left="675"/>
        <w:rPr>
          <w:szCs w:val="28"/>
        </w:rPr>
      </w:pPr>
      <w:r w:rsidRPr="006D6237">
        <w:rPr>
          <w:spacing w:val="2"/>
          <w:szCs w:val="28"/>
        </w:rPr>
        <w:t xml:space="preserve">гарантировать сохранность и укрепление физического, </w:t>
      </w:r>
      <w:r w:rsidRPr="006D6237">
        <w:rPr>
          <w:szCs w:val="28"/>
        </w:rPr>
        <w:t xml:space="preserve">психологического и социального здоровья </w:t>
      </w:r>
      <w:proofErr w:type="gramStart"/>
      <w:r w:rsidRPr="006D6237">
        <w:rPr>
          <w:szCs w:val="28"/>
        </w:rPr>
        <w:t>обучающихся</w:t>
      </w:r>
      <w:proofErr w:type="gramEnd"/>
      <w:r w:rsidRPr="006D6237">
        <w:rPr>
          <w:szCs w:val="28"/>
        </w:rPr>
        <w:t xml:space="preserve">; </w:t>
      </w:r>
    </w:p>
    <w:p w:rsidR="006D6237" w:rsidRPr="006D6237" w:rsidRDefault="006D6237" w:rsidP="006D6237">
      <w:pPr>
        <w:pStyle w:val="21"/>
        <w:numPr>
          <w:ilvl w:val="0"/>
          <w:numId w:val="0"/>
        </w:numPr>
        <w:ind w:left="675"/>
        <w:rPr>
          <w:szCs w:val="28"/>
        </w:rPr>
      </w:pPr>
      <w:r w:rsidRPr="006D6237">
        <w:rPr>
          <w:spacing w:val="-2"/>
          <w:szCs w:val="28"/>
        </w:rPr>
        <w:t>обеспечивать реализацию основной образовательной про­</w:t>
      </w:r>
      <w:r w:rsidRPr="006D6237">
        <w:rPr>
          <w:spacing w:val="-2"/>
          <w:szCs w:val="28"/>
        </w:rPr>
        <w:br/>
      </w:r>
      <w:r w:rsidRPr="006D6237">
        <w:rPr>
          <w:szCs w:val="28"/>
        </w:rPr>
        <w:t>граммы организации, осуществляющей образовательную деятельность и достижение планируемых результатов её освоения;</w:t>
      </w:r>
    </w:p>
    <w:p w:rsidR="006D6237" w:rsidRPr="006D6237" w:rsidRDefault="006D6237" w:rsidP="006D6237">
      <w:pPr>
        <w:pStyle w:val="21"/>
        <w:numPr>
          <w:ilvl w:val="0"/>
          <w:numId w:val="0"/>
        </w:numPr>
        <w:ind w:left="675"/>
        <w:rPr>
          <w:szCs w:val="28"/>
        </w:rPr>
      </w:pPr>
      <w:r w:rsidRPr="006D6237">
        <w:rPr>
          <w:spacing w:val="-2"/>
          <w:szCs w:val="28"/>
        </w:rPr>
        <w:t xml:space="preserve">учитывать особенности организации, осуществляющей образовательную деятельность, </w:t>
      </w:r>
      <w:r w:rsidRPr="006D6237">
        <w:rPr>
          <w:szCs w:val="28"/>
        </w:rPr>
        <w:t xml:space="preserve">ее </w:t>
      </w:r>
      <w:r w:rsidRPr="006D6237">
        <w:rPr>
          <w:spacing w:val="2"/>
          <w:szCs w:val="28"/>
        </w:rPr>
        <w:t xml:space="preserve">организационную структуру, запросы участников </w:t>
      </w:r>
      <w:r w:rsidRPr="006D6237">
        <w:rPr>
          <w:szCs w:val="28"/>
        </w:rPr>
        <w:t>образовательных отношений;</w:t>
      </w:r>
    </w:p>
    <w:p w:rsidR="006D6237" w:rsidRPr="006D6237" w:rsidRDefault="006D6237" w:rsidP="006D6237">
      <w:pPr>
        <w:pStyle w:val="21"/>
        <w:numPr>
          <w:ilvl w:val="0"/>
          <w:numId w:val="0"/>
        </w:numPr>
        <w:ind w:left="675"/>
        <w:rPr>
          <w:szCs w:val="28"/>
        </w:rPr>
      </w:pPr>
      <w:proofErr w:type="gramStart"/>
      <w:r w:rsidRPr="006D6237">
        <w:rPr>
          <w:spacing w:val="2"/>
          <w:szCs w:val="28"/>
        </w:rPr>
        <w:t>представлять возможность</w:t>
      </w:r>
      <w:proofErr w:type="gramEnd"/>
      <w:r w:rsidRPr="006D6237">
        <w:rPr>
          <w:spacing w:val="2"/>
          <w:szCs w:val="28"/>
        </w:rPr>
        <w:t xml:space="preserve"> взаимодействия с социаль</w:t>
      </w:r>
      <w:r w:rsidRPr="006D6237">
        <w:rPr>
          <w:szCs w:val="28"/>
        </w:rPr>
        <w:t>ными партнёрами, использования ресурсов социума.</w:t>
      </w:r>
    </w:p>
    <w:p w:rsidR="006D6237" w:rsidRPr="006D6237" w:rsidRDefault="006D6237" w:rsidP="006D6237">
      <w:pPr>
        <w:pStyle w:val="21"/>
        <w:numPr>
          <w:ilvl w:val="0"/>
          <w:numId w:val="0"/>
        </w:numPr>
        <w:ind w:firstLine="709"/>
        <w:rPr>
          <w:szCs w:val="28"/>
        </w:rPr>
      </w:pPr>
      <w:r w:rsidRPr="006D6237">
        <w:rPr>
          <w:spacing w:val="-2"/>
          <w:szCs w:val="28"/>
        </w:rPr>
        <w:t>Раздел основной образовательной программы организации, осуществляющей образовательную деятельность, характеризующий систему условий,</w:t>
      </w:r>
      <w:r w:rsidRPr="006D6237">
        <w:rPr>
          <w:szCs w:val="28"/>
        </w:rPr>
        <w:t xml:space="preserve"> должен содержать:</w:t>
      </w:r>
    </w:p>
    <w:p w:rsidR="006D6237" w:rsidRPr="006D6237" w:rsidRDefault="006D6237" w:rsidP="006D6237">
      <w:pPr>
        <w:pStyle w:val="21"/>
        <w:numPr>
          <w:ilvl w:val="0"/>
          <w:numId w:val="0"/>
        </w:numPr>
        <w:ind w:left="675"/>
        <w:rPr>
          <w:szCs w:val="28"/>
        </w:rPr>
      </w:pPr>
      <w:r w:rsidRPr="006D6237">
        <w:rPr>
          <w:spacing w:val="2"/>
          <w:szCs w:val="28"/>
        </w:rPr>
        <w:t xml:space="preserve">описание кадровых, </w:t>
      </w:r>
      <w:proofErr w:type="gramStart"/>
      <w:r w:rsidRPr="006D6237">
        <w:rPr>
          <w:spacing w:val="2"/>
          <w:szCs w:val="28"/>
        </w:rPr>
        <w:t>психолого­педагогических</w:t>
      </w:r>
      <w:proofErr w:type="gramEnd"/>
      <w:r w:rsidRPr="006D6237">
        <w:rPr>
          <w:spacing w:val="2"/>
          <w:szCs w:val="28"/>
        </w:rPr>
        <w:t>, финан</w:t>
      </w:r>
      <w:r w:rsidRPr="006D6237">
        <w:rPr>
          <w:szCs w:val="28"/>
        </w:rPr>
        <w:t>совых, материально­технических, информационно­методических условий и ресурсов;</w:t>
      </w:r>
    </w:p>
    <w:p w:rsidR="006D6237" w:rsidRPr="006D6237" w:rsidRDefault="006D6237" w:rsidP="006D6237">
      <w:pPr>
        <w:pStyle w:val="21"/>
        <w:numPr>
          <w:ilvl w:val="0"/>
          <w:numId w:val="0"/>
        </w:numPr>
        <w:ind w:left="675"/>
        <w:rPr>
          <w:szCs w:val="28"/>
        </w:rPr>
      </w:pPr>
      <w:r w:rsidRPr="006D6237">
        <w:rPr>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6D6237" w:rsidRPr="006D6237" w:rsidRDefault="006D6237" w:rsidP="006D6237">
      <w:pPr>
        <w:pStyle w:val="21"/>
        <w:numPr>
          <w:ilvl w:val="0"/>
          <w:numId w:val="0"/>
        </w:numPr>
        <w:ind w:left="675"/>
        <w:rPr>
          <w:szCs w:val="28"/>
        </w:rPr>
      </w:pPr>
      <w:r w:rsidRPr="006D6237">
        <w:rPr>
          <w:spacing w:val="2"/>
          <w:szCs w:val="28"/>
        </w:rPr>
        <w:t xml:space="preserve">механизмы достижения целевых ориентиров в системе </w:t>
      </w:r>
      <w:r w:rsidRPr="006D6237">
        <w:rPr>
          <w:szCs w:val="28"/>
        </w:rPr>
        <w:t>условий;</w:t>
      </w:r>
    </w:p>
    <w:p w:rsidR="006D6237" w:rsidRPr="006D6237" w:rsidRDefault="006D6237" w:rsidP="006D6237">
      <w:pPr>
        <w:pStyle w:val="21"/>
        <w:numPr>
          <w:ilvl w:val="0"/>
          <w:numId w:val="0"/>
        </w:numPr>
        <w:ind w:left="675"/>
        <w:rPr>
          <w:szCs w:val="28"/>
        </w:rPr>
      </w:pPr>
      <w:r w:rsidRPr="006D6237">
        <w:rPr>
          <w:szCs w:val="28"/>
        </w:rPr>
        <w:t>сетевой график (дорожную карту) по формированию необходимой системы условий;</w:t>
      </w:r>
    </w:p>
    <w:p w:rsidR="006D6237" w:rsidRPr="006D6237" w:rsidRDefault="006D6237" w:rsidP="006D6237">
      <w:pPr>
        <w:pStyle w:val="21"/>
        <w:numPr>
          <w:ilvl w:val="0"/>
          <w:numId w:val="0"/>
        </w:numPr>
        <w:ind w:left="675"/>
        <w:rPr>
          <w:szCs w:val="28"/>
        </w:rPr>
      </w:pPr>
      <w:proofErr w:type="gramStart"/>
      <w:r w:rsidRPr="006D6237">
        <w:rPr>
          <w:szCs w:val="28"/>
        </w:rPr>
        <w:t>контроль за</w:t>
      </w:r>
      <w:proofErr w:type="gramEnd"/>
      <w:r w:rsidRPr="006D6237">
        <w:rPr>
          <w:szCs w:val="28"/>
        </w:rPr>
        <w:t xml:space="preserve"> состоянием системы условий.</w:t>
      </w:r>
    </w:p>
    <w:p w:rsidR="006D6237" w:rsidRPr="006D6237" w:rsidRDefault="006D6237" w:rsidP="006D6237">
      <w:pPr>
        <w:pStyle w:val="a5"/>
        <w:spacing w:line="360" w:lineRule="auto"/>
        <w:ind w:firstLine="709"/>
        <w:rPr>
          <w:rFonts w:ascii="Times New Roman" w:hAnsi="Times New Roman"/>
          <w:color w:val="auto"/>
          <w:sz w:val="28"/>
          <w:szCs w:val="28"/>
        </w:rPr>
      </w:pPr>
      <w:r w:rsidRPr="006D6237">
        <w:rPr>
          <w:rFonts w:ascii="Times New Roman" w:hAnsi="Times New Roman"/>
          <w:color w:val="auto"/>
          <w:sz w:val="28"/>
          <w:szCs w:val="28"/>
        </w:rPr>
        <w:t xml:space="preserve">Описание системы условий реализации основной образовательной программы организации, осуществляющей образовательную деятельность, должно </w:t>
      </w:r>
      <w:r w:rsidRPr="006D6237">
        <w:rPr>
          <w:rFonts w:ascii="Times New Roman" w:hAnsi="Times New Roman"/>
          <w:color w:val="auto"/>
          <w:sz w:val="28"/>
          <w:szCs w:val="28"/>
        </w:rPr>
        <w:lastRenderedPageBreak/>
        <w:t>базироваться на результатах проведённой в ходе разработки программы комплексной аналитико­обобщающей и прогностической работы, включающей:</w:t>
      </w:r>
    </w:p>
    <w:p w:rsidR="006D6237" w:rsidRPr="006D6237" w:rsidRDefault="006D6237" w:rsidP="006D6237">
      <w:pPr>
        <w:pStyle w:val="21"/>
        <w:numPr>
          <w:ilvl w:val="0"/>
          <w:numId w:val="0"/>
        </w:numPr>
        <w:ind w:left="675"/>
        <w:rPr>
          <w:szCs w:val="28"/>
        </w:rPr>
      </w:pPr>
      <w:r w:rsidRPr="006D6237">
        <w:rPr>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6D6237" w:rsidRPr="006D6237" w:rsidRDefault="006D6237" w:rsidP="006D6237">
      <w:pPr>
        <w:pStyle w:val="21"/>
        <w:numPr>
          <w:ilvl w:val="0"/>
          <w:numId w:val="0"/>
        </w:numPr>
        <w:ind w:left="675"/>
        <w:rPr>
          <w:szCs w:val="28"/>
        </w:rPr>
      </w:pPr>
      <w:r w:rsidRPr="006D6237">
        <w:rPr>
          <w:spacing w:val="-2"/>
          <w:szCs w:val="28"/>
        </w:rPr>
        <w:t>установление степени их соответствия требованиям Стан</w:t>
      </w:r>
      <w:r w:rsidRPr="006D6237">
        <w:rPr>
          <w:spacing w:val="2"/>
          <w:szCs w:val="28"/>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Pr="006D6237">
        <w:rPr>
          <w:spacing w:val="-1"/>
          <w:szCs w:val="28"/>
        </w:rPr>
        <w:t>с учётом потребностей всех участников образовательного про</w:t>
      </w:r>
      <w:r w:rsidRPr="006D6237">
        <w:rPr>
          <w:szCs w:val="28"/>
        </w:rPr>
        <w:t>цесса;</w:t>
      </w:r>
    </w:p>
    <w:p w:rsidR="006D6237" w:rsidRPr="006D6237" w:rsidRDefault="006D6237" w:rsidP="006D6237">
      <w:pPr>
        <w:pStyle w:val="21"/>
        <w:numPr>
          <w:ilvl w:val="0"/>
          <w:numId w:val="0"/>
        </w:numPr>
        <w:ind w:left="675"/>
        <w:rPr>
          <w:szCs w:val="28"/>
        </w:rPr>
      </w:pPr>
      <w:r w:rsidRPr="006D6237">
        <w:rPr>
          <w:szCs w:val="28"/>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6D6237" w:rsidRPr="006D6237" w:rsidRDefault="006D6237" w:rsidP="006D6237">
      <w:pPr>
        <w:pStyle w:val="21"/>
        <w:numPr>
          <w:ilvl w:val="0"/>
          <w:numId w:val="0"/>
        </w:numPr>
        <w:ind w:left="675"/>
        <w:rPr>
          <w:szCs w:val="28"/>
        </w:rPr>
      </w:pPr>
      <w:r w:rsidRPr="006D6237">
        <w:rPr>
          <w:spacing w:val="2"/>
          <w:szCs w:val="28"/>
        </w:rPr>
        <w:t xml:space="preserve">разработку с привлечением всех участников </w:t>
      </w:r>
      <w:r w:rsidRPr="006D6237">
        <w:rPr>
          <w:szCs w:val="28"/>
        </w:rPr>
        <w:t>образовательных отношений</w:t>
      </w:r>
      <w:r w:rsidRPr="006D6237">
        <w:rPr>
          <w:spacing w:val="2"/>
          <w:szCs w:val="28"/>
        </w:rPr>
        <w:t xml:space="preserve"> и возможных партнёров механизмов до</w:t>
      </w:r>
      <w:r w:rsidRPr="006D6237">
        <w:rPr>
          <w:szCs w:val="28"/>
        </w:rPr>
        <w:t>стижения целевых ориентиров в системе условий;</w:t>
      </w:r>
    </w:p>
    <w:p w:rsidR="006D6237" w:rsidRPr="006D6237" w:rsidRDefault="006D6237" w:rsidP="006D6237">
      <w:pPr>
        <w:pStyle w:val="21"/>
        <w:numPr>
          <w:ilvl w:val="0"/>
          <w:numId w:val="0"/>
        </w:numPr>
        <w:ind w:left="675"/>
        <w:rPr>
          <w:szCs w:val="28"/>
        </w:rPr>
      </w:pPr>
      <w:r w:rsidRPr="006D6237">
        <w:rPr>
          <w:szCs w:val="28"/>
        </w:rPr>
        <w:t>разработку сетевого графика (дорожной карты) создания необходимой системы условий;</w:t>
      </w:r>
    </w:p>
    <w:p w:rsidR="006D6237" w:rsidRPr="006D6237" w:rsidRDefault="006D6237" w:rsidP="006D6237">
      <w:pPr>
        <w:pStyle w:val="21"/>
        <w:numPr>
          <w:ilvl w:val="0"/>
          <w:numId w:val="0"/>
        </w:numPr>
        <w:ind w:left="675"/>
        <w:rPr>
          <w:szCs w:val="28"/>
        </w:rPr>
      </w:pPr>
      <w:r w:rsidRPr="006D6237">
        <w:rPr>
          <w:szCs w:val="28"/>
        </w:rPr>
        <w:t>разработку механизмов мониторинга, оценки и коррекции реализации промежуточных этапов разработанного графика (дорожной карты).</w:t>
      </w:r>
    </w:p>
    <w:p w:rsidR="00941B21" w:rsidRPr="00897DD6" w:rsidRDefault="00653A76" w:rsidP="00941B21">
      <w:pPr>
        <w:pStyle w:val="aff0"/>
        <w:numPr>
          <w:ilvl w:val="2"/>
          <w:numId w:val="63"/>
        </w:numPr>
        <w:ind w:left="0" w:firstLine="709"/>
      </w:pPr>
      <w:r w:rsidRPr="00BD7394">
        <w:t>Кадровые условия реализацииосновной образовательной программы</w:t>
      </w:r>
      <w:bookmarkEnd w:id="185"/>
      <w:bookmarkEnd w:id="186"/>
      <w:bookmarkEnd w:id="187"/>
      <w:bookmarkEnd w:id="188"/>
    </w:p>
    <w:p w:rsidR="00941B21" w:rsidRPr="0022186A" w:rsidRDefault="00941B21" w:rsidP="00941B21">
      <w:pPr>
        <w:rPr>
          <w:b/>
        </w:rPr>
      </w:pPr>
    </w:p>
    <w:p w:rsidR="00941B21" w:rsidRPr="00154B3A" w:rsidRDefault="00941B21" w:rsidP="00154B3A">
      <w:pPr>
        <w:spacing w:line="360" w:lineRule="auto"/>
        <w:ind w:firstLine="567"/>
        <w:jc w:val="both"/>
        <w:rPr>
          <w:sz w:val="28"/>
          <w:szCs w:val="28"/>
        </w:rPr>
      </w:pPr>
      <w:r w:rsidRPr="00154B3A">
        <w:rPr>
          <w:sz w:val="28"/>
          <w:szCs w:val="28"/>
        </w:rPr>
        <w:t>Кадровый</w:t>
      </w:r>
      <w:r w:rsidR="002C308E">
        <w:rPr>
          <w:sz w:val="28"/>
          <w:szCs w:val="28"/>
        </w:rPr>
        <w:t xml:space="preserve"> потенциал МОУ СОШ № 2</w:t>
      </w:r>
      <w:r w:rsidRPr="00154B3A">
        <w:rPr>
          <w:sz w:val="28"/>
          <w:szCs w:val="28"/>
        </w:rPr>
        <w:t>, укомплектованность штат</w:t>
      </w:r>
      <w:r w:rsidR="00154B3A">
        <w:rPr>
          <w:sz w:val="28"/>
          <w:szCs w:val="28"/>
        </w:rPr>
        <w:t>а</w:t>
      </w:r>
      <w:r w:rsidRPr="00154B3A">
        <w:rPr>
          <w:sz w:val="28"/>
          <w:szCs w:val="28"/>
        </w:rPr>
        <w:t xml:space="preserve"> и уровень квалификации педагогических и руководящих работников соответствуют уровню реализуемых программ. Педагоги имеют соответствующую профилю квалификацию. Штатные преподаватели повышают свою профессиональную квалификацию в соответствии с требованиями и согласно плану повышения квалификации.</w:t>
      </w:r>
    </w:p>
    <w:p w:rsidR="00941B21" w:rsidRPr="00154B3A" w:rsidRDefault="00941B21" w:rsidP="00154B3A">
      <w:pPr>
        <w:spacing w:line="360" w:lineRule="auto"/>
        <w:ind w:firstLine="567"/>
        <w:jc w:val="both"/>
        <w:rPr>
          <w:sz w:val="28"/>
          <w:szCs w:val="28"/>
        </w:rPr>
      </w:pPr>
      <w:r w:rsidRPr="00154B3A">
        <w:rPr>
          <w:sz w:val="28"/>
          <w:szCs w:val="28"/>
        </w:rPr>
        <w:t xml:space="preserve">В школе создана система повышения квалификации, которая позволяет совершенствовать педагогическое мастерство. Имеются статистические данные о курсовой подготовке педагогических кадров за последние семь лет. Каждый работник регулярно проходит курсовую подготовку (не реже, чем один раз в три </w:t>
      </w:r>
      <w:r w:rsidRPr="00154B3A">
        <w:rPr>
          <w:sz w:val="28"/>
          <w:szCs w:val="28"/>
        </w:rPr>
        <w:lastRenderedPageBreak/>
        <w:t xml:space="preserve">года). Отслеживается эффективность курсовой подготовки. Проводится курсовая подготовка педагогов по их адаптации в современном информационном пространстве и использованию информационных технологий в учебном процессе. Педагоги школы постоянно повышают свое мастерство путем самообразования, участия в городских </w:t>
      </w:r>
      <w:r w:rsidR="00154B3A">
        <w:rPr>
          <w:sz w:val="28"/>
          <w:szCs w:val="28"/>
        </w:rPr>
        <w:t>П</w:t>
      </w:r>
      <w:r w:rsidRPr="00154B3A">
        <w:rPr>
          <w:sz w:val="28"/>
          <w:szCs w:val="28"/>
        </w:rPr>
        <w:t>анорамах педагогических технологий, посещени</w:t>
      </w:r>
      <w:r w:rsidR="00897DD6">
        <w:rPr>
          <w:sz w:val="28"/>
          <w:szCs w:val="28"/>
        </w:rPr>
        <w:t>я краткосрочных курсов</w:t>
      </w:r>
      <w:r w:rsidRPr="00154B3A">
        <w:rPr>
          <w:sz w:val="28"/>
          <w:szCs w:val="28"/>
        </w:rPr>
        <w:t>.</w:t>
      </w:r>
    </w:p>
    <w:p w:rsidR="00941B21" w:rsidRDefault="002C308E" w:rsidP="00154B3A">
      <w:pPr>
        <w:spacing w:line="360" w:lineRule="auto"/>
        <w:ind w:firstLine="567"/>
        <w:jc w:val="both"/>
        <w:rPr>
          <w:sz w:val="28"/>
          <w:szCs w:val="28"/>
        </w:rPr>
      </w:pPr>
      <w:r>
        <w:rPr>
          <w:sz w:val="28"/>
          <w:szCs w:val="28"/>
        </w:rPr>
        <w:t>В МОУ СОШ №2</w:t>
      </w:r>
      <w:r w:rsidR="00941B21" w:rsidRPr="00154B3A">
        <w:rPr>
          <w:sz w:val="28"/>
          <w:szCs w:val="28"/>
        </w:rPr>
        <w:t xml:space="preserve"> создана система методической работы, обеспечивающ</w:t>
      </w:r>
      <w:r w:rsidR="00154B3A">
        <w:rPr>
          <w:sz w:val="28"/>
          <w:szCs w:val="28"/>
        </w:rPr>
        <w:t>ая</w:t>
      </w:r>
      <w:r w:rsidR="00941B21" w:rsidRPr="00154B3A">
        <w:rPr>
          <w:sz w:val="28"/>
          <w:szCs w:val="28"/>
        </w:rPr>
        <w:t xml:space="preserve"> сопровождение деятельности педагогов на всех этапах реализации требований ФГОС </w:t>
      </w:r>
      <w:r w:rsidR="00154B3A">
        <w:rPr>
          <w:sz w:val="28"/>
          <w:szCs w:val="28"/>
        </w:rPr>
        <w:t>Н</w:t>
      </w:r>
      <w:r w:rsidR="00941B21" w:rsidRPr="00154B3A">
        <w:rPr>
          <w:sz w:val="28"/>
          <w:szCs w:val="28"/>
        </w:rPr>
        <w:t>ОО.</w:t>
      </w:r>
    </w:p>
    <w:p w:rsidR="00154B3A" w:rsidRPr="00154B3A" w:rsidRDefault="00154B3A" w:rsidP="00154B3A">
      <w:pPr>
        <w:pStyle w:val="a5"/>
        <w:spacing w:line="360" w:lineRule="auto"/>
        <w:ind w:firstLine="851"/>
        <w:rPr>
          <w:rFonts w:ascii="Times New Roman" w:hAnsi="Times New Roman"/>
          <w:b/>
          <w:bCs/>
          <w:i/>
          <w:color w:val="auto"/>
          <w:sz w:val="28"/>
          <w:szCs w:val="28"/>
        </w:rPr>
      </w:pPr>
      <w:r w:rsidRPr="00154B3A">
        <w:rPr>
          <w:rFonts w:ascii="Times New Roman" w:hAnsi="Times New Roman"/>
          <w:b/>
          <w:bCs/>
          <w:i/>
          <w:color w:val="auto"/>
          <w:sz w:val="28"/>
          <w:szCs w:val="28"/>
        </w:rPr>
        <w:t>Профессиональное развитие и повышение квалификации педагогических работников</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z w:val="28"/>
          <w:szCs w:val="28"/>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154B3A">
        <w:rPr>
          <w:rFonts w:ascii="Times New Roman" w:hAnsi="Times New Roman"/>
          <w:color w:val="auto"/>
          <w:spacing w:val="2"/>
          <w:sz w:val="28"/>
          <w:szCs w:val="28"/>
        </w:rPr>
        <w:t>Формами повышения квалификации могут быть: стажи</w:t>
      </w:r>
      <w:r w:rsidRPr="00154B3A">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154B3A">
        <w:rPr>
          <w:rFonts w:ascii="Times New Roman" w:hAnsi="Times New Roman"/>
          <w:color w:val="auto"/>
          <w:spacing w:val="2"/>
          <w:sz w:val="28"/>
          <w:szCs w:val="28"/>
        </w:rPr>
        <w:t>ной образовательной программы, дистанционное образова</w:t>
      </w:r>
      <w:r w:rsidRPr="00154B3A">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pacing w:val="-4"/>
          <w:sz w:val="28"/>
          <w:szCs w:val="28"/>
        </w:rPr>
        <w:t>Для достижения результатов основной образовательной про</w:t>
      </w:r>
      <w:r w:rsidRPr="00154B3A">
        <w:rPr>
          <w:rFonts w:ascii="Times New Roman" w:hAnsi="Times New Roman"/>
          <w:color w:val="auto"/>
          <w:sz w:val="28"/>
          <w:szCs w:val="28"/>
        </w:rPr>
        <w:t xml:space="preserve">граммы в ходе её реализации предполагается оценка качества и результативности деятельности педагогических работников </w:t>
      </w:r>
      <w:r w:rsidRPr="00154B3A">
        <w:rPr>
          <w:rFonts w:ascii="Times New Roman" w:hAnsi="Times New Roman"/>
          <w:color w:val="auto"/>
          <w:spacing w:val="2"/>
          <w:sz w:val="28"/>
          <w:szCs w:val="28"/>
        </w:rPr>
        <w:t xml:space="preserve">с целью коррекции их деятельности, а также определения </w:t>
      </w:r>
      <w:r w:rsidRPr="00154B3A">
        <w:rPr>
          <w:rFonts w:ascii="Times New Roman" w:hAnsi="Times New Roman"/>
          <w:color w:val="auto"/>
          <w:sz w:val="28"/>
          <w:szCs w:val="28"/>
        </w:rPr>
        <w:t>стимулирующей части фонда оплаты труда.</w:t>
      </w:r>
    </w:p>
    <w:p w:rsidR="00154B3A" w:rsidRPr="00154B3A" w:rsidRDefault="00154B3A" w:rsidP="00154B3A">
      <w:pPr>
        <w:pStyle w:val="a5"/>
        <w:spacing w:line="360" w:lineRule="auto"/>
        <w:ind w:firstLine="851"/>
        <w:rPr>
          <w:rFonts w:ascii="Times New Roman" w:hAnsi="Times New Roman"/>
          <w:b/>
          <w:bCs/>
          <w:color w:val="auto"/>
          <w:sz w:val="28"/>
          <w:szCs w:val="28"/>
        </w:rPr>
      </w:pPr>
      <w:r w:rsidRPr="00154B3A">
        <w:rPr>
          <w:rFonts w:ascii="Times New Roman" w:hAnsi="Times New Roman"/>
          <w:color w:val="auto"/>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w:t>
      </w:r>
      <w:r w:rsidRPr="00154B3A">
        <w:rPr>
          <w:rFonts w:ascii="Times New Roman" w:hAnsi="Times New Roman"/>
          <w:color w:val="auto"/>
          <w:sz w:val="28"/>
          <w:szCs w:val="28"/>
        </w:rPr>
        <w:lastRenderedPageBreak/>
        <w:t>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154B3A">
        <w:rPr>
          <w:rFonts w:ascii="Times New Roman" w:hAnsi="Times New Roman"/>
          <w:color w:val="auto"/>
          <w:spacing w:val="-1"/>
          <w:sz w:val="28"/>
          <w:szCs w:val="28"/>
        </w:rPr>
        <w:t xml:space="preserve">личностных, регулятивных, познавательных, коммуникативных), а также </w:t>
      </w:r>
      <w:r w:rsidRPr="00154B3A">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154B3A">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proofErr w:type="gramStart"/>
      <w:r w:rsidRPr="00154B3A">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154B3A">
        <w:rPr>
          <w:rFonts w:ascii="Times New Roman" w:hAnsi="Times New Roman"/>
          <w:color w:val="auto"/>
          <w:spacing w:val="2"/>
          <w:sz w:val="28"/>
          <w:szCs w:val="28"/>
        </w:rPr>
        <w:t xml:space="preserve">учителями современных педагогических технологий, в том </w:t>
      </w:r>
      <w:r w:rsidRPr="00154B3A">
        <w:rPr>
          <w:rFonts w:ascii="Times New Roman" w:hAnsi="Times New Roman"/>
          <w:color w:val="auto"/>
          <w:sz w:val="28"/>
          <w:szCs w:val="28"/>
        </w:rPr>
        <w:t xml:space="preserve">числе ИКТ и здоровьесберегающих; участие в методической </w:t>
      </w:r>
      <w:r w:rsidRPr="00154B3A">
        <w:rPr>
          <w:rFonts w:ascii="Times New Roman" w:hAnsi="Times New Roman"/>
          <w:color w:val="auto"/>
          <w:spacing w:val="2"/>
          <w:sz w:val="28"/>
          <w:szCs w:val="28"/>
        </w:rPr>
        <w:t>и научной работе, распространение передового педагогиче</w:t>
      </w:r>
      <w:r w:rsidRPr="00154B3A">
        <w:rPr>
          <w:rFonts w:ascii="Times New Roman" w:hAnsi="Times New Roman"/>
          <w:color w:val="auto"/>
          <w:sz w:val="28"/>
          <w:szCs w:val="28"/>
        </w:rPr>
        <w:t>ского опыта; повышение уровня профессионального мастерс</w:t>
      </w:r>
      <w:r w:rsidRPr="00154B3A">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154B3A">
        <w:rPr>
          <w:rFonts w:ascii="Times New Roman" w:hAnsi="Times New Roman"/>
          <w:color w:val="auto"/>
          <w:sz w:val="28"/>
          <w:szCs w:val="28"/>
        </w:rPr>
        <w:t>руководству их проектной деятельностью;</w:t>
      </w:r>
      <w:proofErr w:type="gramEnd"/>
      <w:r w:rsidRPr="00154B3A">
        <w:rPr>
          <w:rFonts w:ascii="Times New Roman" w:hAnsi="Times New Roman"/>
          <w:color w:val="auto"/>
          <w:sz w:val="28"/>
          <w:szCs w:val="28"/>
        </w:rPr>
        <w:t xml:space="preserve"> взаимодействие со всеми участниками образовательных отношений и</w:t>
      </w:r>
      <w:r w:rsidRPr="00154B3A">
        <w:rPr>
          <w:rFonts w:ascii="Times New Roman" w:hAnsi="Times New Roman"/>
          <w:color w:val="auto"/>
          <w:sz w:val="28"/>
          <w:szCs w:val="28"/>
        </w:rPr>
        <w:t> </w:t>
      </w:r>
      <w:r w:rsidRPr="00154B3A">
        <w:rPr>
          <w:rFonts w:ascii="Times New Roman" w:hAnsi="Times New Roman"/>
          <w:color w:val="auto"/>
          <w:sz w:val="28"/>
          <w:szCs w:val="28"/>
        </w:rPr>
        <w:t>др.</w:t>
      </w:r>
    </w:p>
    <w:p w:rsidR="00154B3A" w:rsidRPr="00154B3A" w:rsidRDefault="00154B3A" w:rsidP="00154B3A">
      <w:pPr>
        <w:pStyle w:val="a5"/>
        <w:spacing w:line="360" w:lineRule="auto"/>
        <w:ind w:firstLine="851"/>
        <w:rPr>
          <w:rFonts w:ascii="Times New Roman" w:hAnsi="Times New Roman"/>
          <w:i/>
          <w:color w:val="auto"/>
          <w:sz w:val="28"/>
          <w:szCs w:val="28"/>
        </w:rPr>
      </w:pPr>
      <w:r w:rsidRPr="00154B3A">
        <w:rPr>
          <w:rFonts w:ascii="Times New Roman" w:hAnsi="Times New Roman"/>
          <w:b/>
          <w:bCs/>
          <w:i/>
          <w:color w:val="auto"/>
          <w:spacing w:val="-4"/>
          <w:sz w:val="28"/>
          <w:szCs w:val="28"/>
        </w:rPr>
        <w:t>Ожидаемый результат повышения квалификации — про</w:t>
      </w:r>
      <w:r w:rsidRPr="00154B3A">
        <w:rPr>
          <w:rFonts w:ascii="Times New Roman" w:hAnsi="Times New Roman"/>
          <w:b/>
          <w:bCs/>
          <w:i/>
          <w:color w:val="auto"/>
          <w:sz w:val="28"/>
          <w:szCs w:val="28"/>
        </w:rPr>
        <w:t>фессиональная готовность работников образования к реализации ФГОС НОО:</w:t>
      </w:r>
    </w:p>
    <w:p w:rsidR="00154B3A" w:rsidRPr="00154B3A" w:rsidRDefault="00154B3A" w:rsidP="00154B3A">
      <w:pPr>
        <w:pStyle w:val="21"/>
        <w:ind w:firstLine="851"/>
        <w:rPr>
          <w:szCs w:val="28"/>
        </w:rPr>
      </w:pPr>
      <w:r w:rsidRPr="00154B3A">
        <w:rPr>
          <w:b/>
          <w:bCs/>
          <w:szCs w:val="28"/>
        </w:rPr>
        <w:t>обеспечение</w:t>
      </w:r>
      <w:r w:rsidRPr="00154B3A">
        <w:rPr>
          <w:szCs w:val="28"/>
        </w:rPr>
        <w:t xml:space="preserve"> оптимального вхождения работников образования в систему ценностей современного образования;</w:t>
      </w:r>
    </w:p>
    <w:p w:rsidR="00154B3A" w:rsidRPr="00154B3A" w:rsidRDefault="00154B3A" w:rsidP="00154B3A">
      <w:pPr>
        <w:pStyle w:val="21"/>
        <w:ind w:firstLine="851"/>
        <w:rPr>
          <w:szCs w:val="28"/>
        </w:rPr>
      </w:pPr>
      <w:r w:rsidRPr="00154B3A">
        <w:rPr>
          <w:b/>
          <w:bCs/>
          <w:szCs w:val="28"/>
        </w:rPr>
        <w:t xml:space="preserve">принятие </w:t>
      </w:r>
      <w:r w:rsidRPr="00154B3A">
        <w:rPr>
          <w:szCs w:val="28"/>
        </w:rPr>
        <w:t>идеологии ФГОС НОО;</w:t>
      </w:r>
    </w:p>
    <w:p w:rsidR="00154B3A" w:rsidRPr="00154B3A" w:rsidRDefault="00154B3A" w:rsidP="00154B3A">
      <w:pPr>
        <w:pStyle w:val="21"/>
        <w:ind w:firstLine="851"/>
        <w:rPr>
          <w:szCs w:val="28"/>
        </w:rPr>
      </w:pPr>
      <w:r w:rsidRPr="00154B3A">
        <w:rPr>
          <w:b/>
          <w:bCs/>
          <w:szCs w:val="28"/>
        </w:rPr>
        <w:t>освоение</w:t>
      </w:r>
      <w:r w:rsidRPr="00154B3A">
        <w:rPr>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54B3A" w:rsidRPr="00154B3A" w:rsidRDefault="00154B3A" w:rsidP="00154B3A">
      <w:pPr>
        <w:pStyle w:val="21"/>
        <w:ind w:firstLine="851"/>
        <w:rPr>
          <w:szCs w:val="28"/>
        </w:rPr>
      </w:pPr>
      <w:r w:rsidRPr="00154B3A">
        <w:rPr>
          <w:b/>
          <w:bCs/>
          <w:spacing w:val="2"/>
          <w:szCs w:val="28"/>
        </w:rPr>
        <w:t>овладение</w:t>
      </w:r>
      <w:r w:rsidRPr="00154B3A">
        <w:rPr>
          <w:spacing w:val="2"/>
          <w:szCs w:val="28"/>
        </w:rPr>
        <w:t xml:space="preserve"> </w:t>
      </w:r>
      <w:proofErr w:type="gramStart"/>
      <w:r w:rsidRPr="00154B3A">
        <w:rPr>
          <w:spacing w:val="2"/>
          <w:szCs w:val="28"/>
        </w:rPr>
        <w:t>учебно­методическими</w:t>
      </w:r>
      <w:proofErr w:type="gramEnd"/>
      <w:r w:rsidRPr="00154B3A">
        <w:rPr>
          <w:spacing w:val="2"/>
          <w:szCs w:val="28"/>
        </w:rPr>
        <w:t xml:space="preserve"> и информационно­</w:t>
      </w:r>
      <w:r w:rsidRPr="00154B3A">
        <w:rPr>
          <w:szCs w:val="28"/>
        </w:rPr>
        <w:t>методическими ресурсами, необходимыми для успешного решения задач ФГОС НОО.</w:t>
      </w:r>
    </w:p>
    <w:p w:rsidR="00154B3A" w:rsidRPr="00154B3A" w:rsidRDefault="00154B3A" w:rsidP="00154B3A">
      <w:pPr>
        <w:pStyle w:val="a5"/>
        <w:spacing w:line="360" w:lineRule="auto"/>
        <w:ind w:firstLine="851"/>
        <w:rPr>
          <w:rFonts w:ascii="Times New Roman" w:hAnsi="Times New Roman"/>
          <w:b/>
          <w:bCs/>
          <w:color w:val="auto"/>
          <w:sz w:val="28"/>
          <w:szCs w:val="28"/>
        </w:rPr>
      </w:pPr>
      <w:r w:rsidRPr="00154B3A">
        <w:rPr>
          <w:rFonts w:ascii="Times New Roman" w:hAnsi="Times New Roman"/>
          <w:color w:val="auto"/>
          <w:sz w:val="28"/>
          <w:szCs w:val="28"/>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54B3A" w:rsidRPr="00154B3A" w:rsidRDefault="00154B3A" w:rsidP="00154B3A">
      <w:pPr>
        <w:pStyle w:val="a5"/>
        <w:spacing w:line="360" w:lineRule="auto"/>
        <w:ind w:firstLine="851"/>
        <w:rPr>
          <w:rFonts w:ascii="Times New Roman" w:hAnsi="Times New Roman"/>
          <w:b/>
          <w:bCs/>
          <w:i/>
          <w:color w:val="auto"/>
          <w:sz w:val="28"/>
          <w:szCs w:val="28"/>
        </w:rPr>
      </w:pPr>
      <w:r w:rsidRPr="00154B3A">
        <w:rPr>
          <w:rFonts w:ascii="Times New Roman" w:hAnsi="Times New Roman"/>
          <w:b/>
          <w:bCs/>
          <w:i/>
          <w:color w:val="auto"/>
          <w:sz w:val="28"/>
          <w:szCs w:val="28"/>
        </w:rPr>
        <w:lastRenderedPageBreak/>
        <w:t>План методической работы может включать следующие мероприятия:</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z w:val="28"/>
          <w:szCs w:val="28"/>
        </w:rPr>
        <w:t>1.</w:t>
      </w:r>
      <w:r w:rsidRPr="00154B3A">
        <w:rPr>
          <w:rFonts w:ascii="Times New Roman" w:hAnsi="Times New Roman"/>
          <w:color w:val="auto"/>
          <w:sz w:val="28"/>
          <w:szCs w:val="28"/>
        </w:rPr>
        <w:t> </w:t>
      </w:r>
      <w:r w:rsidRPr="00154B3A">
        <w:rPr>
          <w:rFonts w:ascii="Times New Roman" w:hAnsi="Times New Roman"/>
          <w:color w:val="auto"/>
          <w:sz w:val="28"/>
          <w:szCs w:val="28"/>
        </w:rPr>
        <w:t>Семинары, посвящённые содержанию и ключевым особенностям ФГОС НОО.</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z w:val="28"/>
          <w:szCs w:val="28"/>
        </w:rPr>
        <w:t>2.</w:t>
      </w:r>
      <w:r w:rsidRPr="00154B3A">
        <w:rPr>
          <w:rFonts w:ascii="Times New Roman" w:hAnsi="Times New Roman"/>
          <w:color w:val="auto"/>
          <w:sz w:val="28"/>
          <w:szCs w:val="28"/>
        </w:rPr>
        <w:t> </w:t>
      </w:r>
      <w:r w:rsidRPr="00154B3A">
        <w:rPr>
          <w:rFonts w:ascii="Times New Roman" w:hAnsi="Times New Roman"/>
          <w:color w:val="auto"/>
          <w:sz w:val="28"/>
          <w:szCs w:val="28"/>
        </w:rPr>
        <w:t>Тренинги для педагогов с целью выявления и соотнесения собственной профессиональной позиции с целями и задачами ФГОС НОО.</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z w:val="28"/>
          <w:szCs w:val="28"/>
        </w:rPr>
        <w:t>3.</w:t>
      </w:r>
      <w:r w:rsidRPr="00154B3A">
        <w:rPr>
          <w:rFonts w:ascii="Times New Roman" w:hAnsi="Times New Roman"/>
          <w:color w:val="auto"/>
          <w:sz w:val="28"/>
          <w:szCs w:val="28"/>
        </w:rPr>
        <w:t> </w:t>
      </w:r>
      <w:r w:rsidRPr="00154B3A">
        <w:rPr>
          <w:rFonts w:ascii="Times New Roman" w:hAnsi="Times New Roman"/>
          <w:color w:val="auto"/>
          <w:sz w:val="28"/>
          <w:szCs w:val="28"/>
        </w:rPr>
        <w:t>Заседания методических объединений учителей, воспитателей по проблемам введения ФГОС НОО.</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z w:val="28"/>
          <w:szCs w:val="28"/>
        </w:rPr>
        <w:t>4.</w:t>
      </w:r>
      <w:r w:rsidRPr="00154B3A">
        <w:rPr>
          <w:rFonts w:ascii="Times New Roman" w:hAnsi="Times New Roman"/>
          <w:color w:val="auto"/>
          <w:sz w:val="28"/>
          <w:szCs w:val="28"/>
        </w:rPr>
        <w:t> </w:t>
      </w:r>
      <w:r w:rsidRPr="00154B3A">
        <w:rPr>
          <w:rFonts w:ascii="Times New Roman" w:hAnsi="Times New Roman"/>
          <w:color w:val="auto"/>
          <w:sz w:val="28"/>
          <w:szCs w:val="28"/>
        </w:rPr>
        <w:t xml:space="preserve">Конференции участников образовательных отношенийи </w:t>
      </w:r>
      <w:r w:rsidRPr="00154B3A">
        <w:rPr>
          <w:rFonts w:ascii="Times New Roman" w:hAnsi="Times New Roman"/>
          <w:color w:val="auto"/>
          <w:spacing w:val="2"/>
          <w:sz w:val="28"/>
          <w:szCs w:val="28"/>
        </w:rPr>
        <w:t xml:space="preserve">социальных партнёров ОО по итогам разработки основной </w:t>
      </w:r>
      <w:r w:rsidRPr="00154B3A">
        <w:rPr>
          <w:rFonts w:ascii="Times New Roman" w:hAnsi="Times New Roman"/>
          <w:color w:val="auto"/>
          <w:sz w:val="28"/>
          <w:szCs w:val="28"/>
        </w:rPr>
        <w:t>образовательной программы, её отдельных разделов, проблемам апробации и введения ФГОС НОО.</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z w:val="28"/>
          <w:szCs w:val="28"/>
        </w:rPr>
        <w:t>5.</w:t>
      </w:r>
      <w:r w:rsidRPr="00154B3A">
        <w:rPr>
          <w:rFonts w:ascii="Times New Roman" w:hAnsi="Times New Roman"/>
          <w:color w:val="auto"/>
          <w:sz w:val="28"/>
          <w:szCs w:val="28"/>
        </w:rPr>
        <w:t> </w:t>
      </w:r>
      <w:r w:rsidRPr="00154B3A">
        <w:rPr>
          <w:rFonts w:ascii="Times New Roman" w:hAnsi="Times New Roman"/>
          <w:color w:val="auto"/>
          <w:sz w:val="28"/>
          <w:szCs w:val="28"/>
        </w:rPr>
        <w:t>Участие педагогов в разработке разделов и компонентов основной образовательной программы  образовательной организации.</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pacing w:val="2"/>
          <w:sz w:val="28"/>
          <w:szCs w:val="28"/>
        </w:rPr>
        <w:t>6.</w:t>
      </w:r>
      <w:r w:rsidRPr="00154B3A">
        <w:rPr>
          <w:rFonts w:ascii="Times New Roman" w:hAnsi="Times New Roman"/>
          <w:color w:val="auto"/>
          <w:spacing w:val="2"/>
          <w:sz w:val="28"/>
          <w:szCs w:val="28"/>
        </w:rPr>
        <w:t> </w:t>
      </w:r>
      <w:r w:rsidRPr="00154B3A">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ФГОС НОО и </w:t>
      </w:r>
      <w:r w:rsidRPr="00154B3A">
        <w:rPr>
          <w:rFonts w:ascii="Times New Roman" w:hAnsi="Times New Roman"/>
          <w:color w:val="auto"/>
          <w:sz w:val="28"/>
          <w:szCs w:val="28"/>
        </w:rPr>
        <w:t>новой системы оплаты труда.</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pacing w:val="2"/>
          <w:sz w:val="28"/>
          <w:szCs w:val="28"/>
        </w:rPr>
        <w:t>7.</w:t>
      </w:r>
      <w:r w:rsidRPr="00154B3A">
        <w:rPr>
          <w:rFonts w:ascii="Times New Roman" w:hAnsi="Times New Roman"/>
          <w:color w:val="auto"/>
          <w:spacing w:val="2"/>
          <w:sz w:val="28"/>
          <w:szCs w:val="28"/>
        </w:rPr>
        <w:t> </w:t>
      </w:r>
      <w:r w:rsidRPr="00154B3A">
        <w:rPr>
          <w:rFonts w:ascii="Times New Roman" w:hAnsi="Times New Roman"/>
          <w:color w:val="auto"/>
          <w:spacing w:val="2"/>
          <w:sz w:val="28"/>
          <w:szCs w:val="28"/>
        </w:rPr>
        <w:t>Участие педагогов в проведении мастер­классов, кру</w:t>
      </w:r>
      <w:r w:rsidRPr="00154B3A">
        <w:rPr>
          <w:rFonts w:ascii="Times New Roman" w:hAnsi="Times New Roman"/>
          <w:color w:val="auto"/>
          <w:sz w:val="28"/>
          <w:szCs w:val="28"/>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b/>
          <w:bCs/>
          <w:color w:val="auto"/>
          <w:sz w:val="28"/>
          <w:szCs w:val="28"/>
        </w:rPr>
        <w:t>Подведение итогов и обсуждение результатов мероприятий</w:t>
      </w:r>
      <w:r w:rsidRPr="00154B3A">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154B3A">
        <w:rPr>
          <w:rFonts w:ascii="Times New Roman" w:hAnsi="Times New Roman"/>
          <w:color w:val="auto"/>
          <w:spacing w:val="2"/>
          <w:sz w:val="28"/>
          <w:szCs w:val="28"/>
        </w:rPr>
        <w:t xml:space="preserve">тов, в виде решений педагогического совета, размещённых </w:t>
      </w:r>
      <w:r w:rsidRPr="00154B3A">
        <w:rPr>
          <w:rFonts w:ascii="Times New Roman" w:hAnsi="Times New Roman"/>
          <w:color w:val="auto"/>
          <w:sz w:val="28"/>
          <w:szCs w:val="28"/>
        </w:rPr>
        <w:t>на сайте презентаций, приказов, инструкций, рекомендаций, резолюций и</w:t>
      </w:r>
      <w:r w:rsidRPr="00154B3A">
        <w:rPr>
          <w:rFonts w:ascii="Times New Roman" w:hAnsi="Times New Roman"/>
          <w:color w:val="auto"/>
          <w:sz w:val="28"/>
          <w:szCs w:val="28"/>
        </w:rPr>
        <w:t> </w:t>
      </w:r>
      <w:r w:rsidRPr="00154B3A">
        <w:rPr>
          <w:rFonts w:ascii="Times New Roman" w:hAnsi="Times New Roman"/>
          <w:color w:val="auto"/>
          <w:sz w:val="28"/>
          <w:szCs w:val="28"/>
        </w:rPr>
        <w:t>т.</w:t>
      </w:r>
      <w:r w:rsidRPr="00154B3A">
        <w:rPr>
          <w:rFonts w:ascii="Times New Roman" w:hAnsi="Times New Roman"/>
          <w:color w:val="auto"/>
          <w:sz w:val="28"/>
          <w:szCs w:val="28"/>
        </w:rPr>
        <w:t> </w:t>
      </w:r>
      <w:r w:rsidRPr="00154B3A">
        <w:rPr>
          <w:rFonts w:ascii="Times New Roman" w:hAnsi="Times New Roman"/>
          <w:color w:val="auto"/>
          <w:sz w:val="28"/>
          <w:szCs w:val="28"/>
        </w:rPr>
        <w:t>д.</w:t>
      </w:r>
    </w:p>
    <w:p w:rsidR="00154B3A" w:rsidRDefault="00154B3A" w:rsidP="00154B3A">
      <w:pPr>
        <w:pStyle w:val="afff0"/>
        <w:autoSpaceDE w:val="0"/>
        <w:autoSpaceDN w:val="0"/>
        <w:adjustRightInd w:val="0"/>
        <w:ind w:left="1305"/>
        <w:jc w:val="both"/>
        <w:rPr>
          <w:rFonts w:ascii="NewtonCSanPin-Bold" w:hAnsi="NewtonCSanPin-Bold" w:cs="NewtonCSanPin-Bold"/>
          <w:bCs/>
        </w:rPr>
      </w:pPr>
    </w:p>
    <w:p w:rsidR="00653A76" w:rsidRPr="00FF3660" w:rsidRDefault="001C48C5" w:rsidP="00A00CC0">
      <w:pPr>
        <w:pStyle w:val="aff0"/>
        <w:numPr>
          <w:ilvl w:val="2"/>
          <w:numId w:val="63"/>
        </w:numPr>
        <w:ind w:left="0" w:firstLine="851"/>
      </w:pPr>
      <w:r>
        <w:t>Психолого-педагогические условия реализации основной образовательной программы</w:t>
      </w:r>
    </w:p>
    <w:p w:rsidR="00653A76" w:rsidRPr="00BD7394" w:rsidRDefault="00653A76" w:rsidP="003F7807">
      <w:pPr>
        <w:pStyle w:val="a5"/>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w:t>
      </w:r>
      <w:r w:rsidR="002C308E">
        <w:rPr>
          <w:rFonts w:ascii="Times New Roman" w:hAnsi="Times New Roman"/>
          <w:color w:val="auto"/>
          <w:sz w:val="28"/>
          <w:szCs w:val="28"/>
        </w:rPr>
        <w:t>МОУ СОШ № 2</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lastRenderedPageBreak/>
        <w:t>фор</w:t>
      </w:r>
      <w:r w:rsidRPr="009B0659">
        <w:rPr>
          <w:spacing w:val="-2"/>
        </w:rPr>
        <w:t xml:space="preserve">мирование и развитие </w:t>
      </w:r>
      <w:proofErr w:type="gramStart"/>
      <w:r w:rsidRPr="009B0659">
        <w:rPr>
          <w:spacing w:val="-2"/>
        </w:rPr>
        <w:t>психолого­педагогической</w:t>
      </w:r>
      <w:proofErr w:type="gramEnd"/>
      <w:r w:rsidRPr="009B0659">
        <w:rPr>
          <w:spacing w:val="-2"/>
        </w:rPr>
        <w:t xml:space="preserve">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 xml:space="preserve">фикацию уровней </w:t>
      </w:r>
      <w:proofErr w:type="gramStart"/>
      <w:r w:rsidRPr="00012122">
        <w:t>психолого­педагогическ</w:t>
      </w:r>
      <w:r w:rsidRPr="00821939">
        <w:t>ого</w:t>
      </w:r>
      <w:proofErr w:type="gramEnd"/>
      <w:r w:rsidRPr="00821939">
        <w:t xml:space="preserve">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5"/>
        <w:spacing w:line="360" w:lineRule="auto"/>
        <w:ind w:firstLine="851"/>
        <w:rPr>
          <w:rFonts w:ascii="Times New Roman" w:hAnsi="Times New Roman"/>
          <w:b/>
          <w:bCs/>
          <w:color w:val="auto"/>
          <w:sz w:val="28"/>
          <w:szCs w:val="28"/>
        </w:rPr>
      </w:pPr>
      <w:proofErr w:type="gramStart"/>
      <w:r w:rsidRPr="00BD7394">
        <w:rPr>
          <w:rFonts w:ascii="Times New Roman" w:hAnsi="Times New Roman"/>
          <w:b/>
          <w:bCs/>
          <w:color w:val="auto"/>
          <w:spacing w:val="2"/>
          <w:sz w:val="28"/>
          <w:szCs w:val="28"/>
        </w:rPr>
        <w:t>Психолого­педагогическое</w:t>
      </w:r>
      <w:proofErr w:type="gramEnd"/>
      <w:r w:rsidRPr="00BD7394">
        <w:rPr>
          <w:rFonts w:ascii="Times New Roman" w:hAnsi="Times New Roman"/>
          <w:b/>
          <w:bCs/>
          <w:color w:val="auto"/>
          <w:spacing w:val="2"/>
          <w:sz w:val="28"/>
          <w:szCs w:val="28"/>
        </w:rPr>
        <w:t xml:space="preserve">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5"/>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Можно выделить следующие уровни </w:t>
      </w:r>
      <w:proofErr w:type="gramStart"/>
      <w:r w:rsidRPr="00BD7394">
        <w:rPr>
          <w:rFonts w:ascii="Times New Roman" w:hAnsi="Times New Roman"/>
          <w:color w:val="auto"/>
          <w:spacing w:val="2"/>
          <w:sz w:val="28"/>
          <w:szCs w:val="28"/>
        </w:rPr>
        <w:t>психолого­педагоги</w:t>
      </w:r>
      <w:r w:rsidRPr="00BD7394">
        <w:rPr>
          <w:rFonts w:ascii="Times New Roman" w:hAnsi="Times New Roman"/>
          <w:color w:val="auto"/>
          <w:sz w:val="28"/>
          <w:szCs w:val="28"/>
        </w:rPr>
        <w:t>ческого</w:t>
      </w:r>
      <w:proofErr w:type="gramEnd"/>
      <w:r w:rsidRPr="00BD7394">
        <w:rPr>
          <w:rFonts w:ascii="Times New Roman" w:hAnsi="Times New Roman"/>
          <w:color w:val="auto"/>
          <w:sz w:val="28"/>
          <w:szCs w:val="28"/>
        </w:rPr>
        <w:t xml:space="preserve">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5"/>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w:t>
      </w:r>
      <w:proofErr w:type="gramStart"/>
      <w:r w:rsidRPr="00BD7394">
        <w:rPr>
          <w:rFonts w:ascii="Times New Roman" w:hAnsi="Times New Roman"/>
          <w:color w:val="auto"/>
          <w:sz w:val="28"/>
          <w:szCs w:val="28"/>
        </w:rPr>
        <w:t>психолого­педагогического</w:t>
      </w:r>
      <w:proofErr w:type="gramEnd"/>
      <w:r w:rsidRPr="00BD7394">
        <w:rPr>
          <w:rFonts w:ascii="Times New Roman" w:hAnsi="Times New Roman"/>
          <w:color w:val="auto"/>
          <w:sz w:val="28"/>
          <w:szCs w:val="28"/>
        </w:rPr>
        <w:t xml:space="preserve">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5"/>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w:t>
      </w:r>
      <w:proofErr w:type="gramStart"/>
      <w:r w:rsidRPr="00BD7394">
        <w:rPr>
          <w:rFonts w:ascii="Times New Roman" w:hAnsi="Times New Roman"/>
          <w:color w:val="auto"/>
          <w:sz w:val="28"/>
          <w:szCs w:val="28"/>
        </w:rPr>
        <w:t>психолого­педагогического</w:t>
      </w:r>
      <w:proofErr w:type="gramEnd"/>
      <w:r w:rsidRPr="00BD7394">
        <w:rPr>
          <w:rFonts w:ascii="Times New Roman" w:hAnsi="Times New Roman"/>
          <w:color w:val="auto"/>
          <w:sz w:val="28"/>
          <w:szCs w:val="28"/>
        </w:rPr>
        <w:t xml:space="preserve">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proofErr w:type="gramStart"/>
      <w:r w:rsidRPr="00FF3660">
        <w:rPr>
          <w:spacing w:val="2"/>
        </w:rPr>
        <w:t>психолого­педагогическую</w:t>
      </w:r>
      <w:proofErr w:type="gramEnd"/>
      <w:r w:rsidRPr="00FF3660">
        <w:rPr>
          <w:spacing w:val="2"/>
        </w:rPr>
        <w:t xml:space="preserve">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lastRenderedPageBreak/>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1C48C5" w:rsidRDefault="00653A76" w:rsidP="003F7807">
      <w:pPr>
        <w:pStyle w:val="21"/>
        <w:ind w:firstLine="851"/>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1C48C5" w:rsidRPr="001C48C5" w:rsidRDefault="001C48C5" w:rsidP="001C48C5">
      <w:pPr>
        <w:pStyle w:val="afff0"/>
        <w:widowControl w:val="0"/>
        <w:suppressAutoHyphens/>
        <w:autoSpaceDE w:val="0"/>
        <w:autoSpaceDN w:val="0"/>
        <w:adjustRightInd w:val="0"/>
        <w:spacing w:after="0" w:line="360" w:lineRule="auto"/>
        <w:ind w:left="480"/>
        <w:contextualSpacing w:val="0"/>
        <w:jc w:val="both"/>
        <w:rPr>
          <w:rFonts w:ascii="NewtonCSanPin-Bold" w:hAnsi="NewtonCSanPin-Bold" w:cs="NewtonCSanPin-Bold"/>
          <w:b/>
          <w:bCs/>
          <w:i/>
          <w:sz w:val="28"/>
          <w:szCs w:val="28"/>
        </w:rPr>
      </w:pPr>
      <w:r w:rsidRPr="001C48C5">
        <w:rPr>
          <w:rFonts w:ascii="NewtonCSanPin-Bold" w:hAnsi="NewtonCSanPin-Bold" w:cs="NewtonCSanPin-Bold"/>
          <w:b/>
          <w:bCs/>
          <w:i/>
          <w:sz w:val="28"/>
          <w:szCs w:val="28"/>
        </w:rPr>
        <w:t xml:space="preserve">Психолого-педагогические условия реализации основной образовательной программы начального общего образования </w:t>
      </w:r>
      <w:r w:rsidRPr="001C48C5">
        <w:rPr>
          <w:rFonts w:ascii="NewtonCSanPin-Bold" w:hAnsi="NewtonCSanPin-Bold" w:cs="NewtonCSanPin-Bold"/>
          <w:bCs/>
          <w:sz w:val="28"/>
          <w:szCs w:val="28"/>
        </w:rPr>
        <w:t>обеспечивают:</w:t>
      </w:r>
    </w:p>
    <w:p w:rsidR="001C48C5" w:rsidRPr="001C48C5" w:rsidRDefault="001C48C5" w:rsidP="00A00CC0">
      <w:pPr>
        <w:pStyle w:val="afff0"/>
        <w:widowControl w:val="0"/>
        <w:numPr>
          <w:ilvl w:val="0"/>
          <w:numId w:val="81"/>
        </w:numPr>
        <w:suppressAutoHyphens/>
        <w:autoSpaceDE w:val="0"/>
        <w:autoSpaceDN w:val="0"/>
        <w:adjustRightInd w:val="0"/>
        <w:spacing w:after="0" w:line="360" w:lineRule="auto"/>
        <w:contextualSpacing w:val="0"/>
        <w:jc w:val="both"/>
        <w:rPr>
          <w:rFonts w:ascii="NewtonCSanPin-Bold" w:hAnsi="NewtonCSanPin-Bold" w:cs="NewtonCSanPin-Bold"/>
          <w:b/>
          <w:bCs/>
          <w:i/>
          <w:sz w:val="28"/>
          <w:szCs w:val="28"/>
        </w:rPr>
      </w:pPr>
      <w:r w:rsidRPr="001C48C5">
        <w:rPr>
          <w:rFonts w:ascii="NewtonCSanPin-Bold" w:hAnsi="NewtonCSanPin-Bold" w:cs="NewtonCSanPin-Bold"/>
          <w:bCs/>
          <w:sz w:val="28"/>
          <w:szCs w:val="28"/>
        </w:rPr>
        <w:t>преемственность содержания и форм организации образовательного процесса по отношению к дошкольному и начальному общему образованию</w:t>
      </w:r>
    </w:p>
    <w:p w:rsidR="001C48C5" w:rsidRPr="001C48C5" w:rsidRDefault="001C48C5" w:rsidP="00A00CC0">
      <w:pPr>
        <w:pStyle w:val="afff0"/>
        <w:widowControl w:val="0"/>
        <w:numPr>
          <w:ilvl w:val="0"/>
          <w:numId w:val="81"/>
        </w:numPr>
        <w:suppressAutoHyphens/>
        <w:autoSpaceDE w:val="0"/>
        <w:autoSpaceDN w:val="0"/>
        <w:adjustRightInd w:val="0"/>
        <w:spacing w:after="0" w:line="360" w:lineRule="auto"/>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t xml:space="preserve">учет специфики возрастного психофизического развития </w:t>
      </w:r>
      <w:proofErr w:type="gramStart"/>
      <w:r w:rsidRPr="001C48C5">
        <w:rPr>
          <w:rFonts w:ascii="NewtonCSanPin-Bold" w:hAnsi="NewtonCSanPin-Bold" w:cs="NewtonCSanPin-Bold"/>
          <w:bCs/>
          <w:sz w:val="28"/>
          <w:szCs w:val="28"/>
        </w:rPr>
        <w:t>обучающихся</w:t>
      </w:r>
      <w:proofErr w:type="gramEnd"/>
      <w:r w:rsidRPr="001C48C5">
        <w:rPr>
          <w:rFonts w:ascii="NewtonCSanPin-Bold" w:hAnsi="NewtonCSanPin-Bold" w:cs="NewtonCSanPin-Bold"/>
          <w:bCs/>
          <w:sz w:val="28"/>
          <w:szCs w:val="28"/>
        </w:rPr>
        <w:t>, который находит свое выражение в:</w:t>
      </w:r>
    </w:p>
    <w:p w:rsidR="001C48C5" w:rsidRPr="001C48C5" w:rsidRDefault="001C48C5" w:rsidP="00A00CC0">
      <w:pPr>
        <w:pStyle w:val="afff0"/>
        <w:widowControl w:val="0"/>
        <w:numPr>
          <w:ilvl w:val="0"/>
          <w:numId w:val="82"/>
        </w:numPr>
        <w:suppressAutoHyphens/>
        <w:autoSpaceDE w:val="0"/>
        <w:autoSpaceDN w:val="0"/>
        <w:adjustRightInd w:val="0"/>
        <w:spacing w:after="0" w:line="360" w:lineRule="auto"/>
        <w:contextualSpacing w:val="0"/>
        <w:jc w:val="both"/>
        <w:rPr>
          <w:rFonts w:ascii="NewtonCSanPin-Bold" w:hAnsi="NewtonCSanPin-Bold" w:cs="NewtonCSanPin-Bold"/>
          <w:bCs/>
          <w:sz w:val="28"/>
          <w:szCs w:val="28"/>
        </w:rPr>
      </w:pPr>
      <w:proofErr w:type="gramStart"/>
      <w:r w:rsidRPr="001C48C5">
        <w:rPr>
          <w:rFonts w:ascii="NewtonCSanPin-Bold" w:hAnsi="NewtonCSanPin-Bold" w:cs="NewtonCSanPin-Bold"/>
          <w:bCs/>
          <w:sz w:val="28"/>
          <w:szCs w:val="28"/>
        </w:rPr>
        <w:t>принципах</w:t>
      </w:r>
      <w:proofErr w:type="gramEnd"/>
      <w:r w:rsidRPr="001C48C5">
        <w:rPr>
          <w:rFonts w:ascii="NewtonCSanPin-Bold" w:hAnsi="NewtonCSanPin-Bold" w:cs="NewtonCSanPin-Bold"/>
          <w:bCs/>
          <w:sz w:val="28"/>
          <w:szCs w:val="28"/>
        </w:rPr>
        <w:t xml:space="preserve"> и подходах к использованию содержания образования</w:t>
      </w:r>
    </w:p>
    <w:p w:rsidR="001C48C5" w:rsidRPr="001C48C5" w:rsidRDefault="001C48C5" w:rsidP="00A00CC0">
      <w:pPr>
        <w:pStyle w:val="afff0"/>
        <w:widowControl w:val="0"/>
        <w:numPr>
          <w:ilvl w:val="0"/>
          <w:numId w:val="82"/>
        </w:numPr>
        <w:suppressAutoHyphens/>
        <w:autoSpaceDE w:val="0"/>
        <w:autoSpaceDN w:val="0"/>
        <w:adjustRightInd w:val="0"/>
        <w:spacing w:after="0" w:line="360" w:lineRule="auto"/>
        <w:contextualSpacing w:val="0"/>
        <w:jc w:val="both"/>
        <w:rPr>
          <w:rFonts w:ascii="NewtonCSanPin-Bold" w:hAnsi="NewtonCSanPin-Bold" w:cs="NewtonCSanPin-Bold"/>
          <w:bCs/>
          <w:sz w:val="28"/>
          <w:szCs w:val="28"/>
        </w:rPr>
      </w:pPr>
      <w:proofErr w:type="gramStart"/>
      <w:r w:rsidRPr="001C48C5">
        <w:rPr>
          <w:rFonts w:ascii="NewtonCSanPin-Bold" w:hAnsi="NewtonCSanPin-Bold" w:cs="NewtonCSanPin-Bold"/>
          <w:bCs/>
          <w:sz w:val="28"/>
          <w:szCs w:val="28"/>
        </w:rPr>
        <w:t>технологиях</w:t>
      </w:r>
      <w:proofErr w:type="gramEnd"/>
      <w:r w:rsidRPr="001C48C5">
        <w:rPr>
          <w:rFonts w:ascii="NewtonCSanPin-Bold" w:hAnsi="NewtonCSanPin-Bold" w:cs="NewtonCSanPin-Bold"/>
          <w:bCs/>
          <w:sz w:val="28"/>
          <w:szCs w:val="28"/>
        </w:rPr>
        <w:t xml:space="preserve"> личностно-ориентированного развивающего обучения</w:t>
      </w:r>
    </w:p>
    <w:p w:rsidR="001C48C5" w:rsidRPr="001C48C5" w:rsidRDefault="001C48C5" w:rsidP="00A00CC0">
      <w:pPr>
        <w:pStyle w:val="afff0"/>
        <w:widowControl w:val="0"/>
        <w:numPr>
          <w:ilvl w:val="0"/>
          <w:numId w:val="82"/>
        </w:numPr>
        <w:suppressAutoHyphens/>
        <w:autoSpaceDE w:val="0"/>
        <w:autoSpaceDN w:val="0"/>
        <w:adjustRightInd w:val="0"/>
        <w:spacing w:after="0" w:line="360" w:lineRule="auto"/>
        <w:contextualSpacing w:val="0"/>
        <w:jc w:val="both"/>
        <w:rPr>
          <w:rFonts w:ascii="NewtonCSanPin-Bold" w:hAnsi="NewtonCSanPin-Bold" w:cs="NewtonCSanPin-Bold"/>
          <w:bCs/>
          <w:sz w:val="28"/>
          <w:szCs w:val="28"/>
        </w:rPr>
      </w:pPr>
      <w:proofErr w:type="gramStart"/>
      <w:r w:rsidRPr="001C48C5">
        <w:rPr>
          <w:rFonts w:ascii="NewtonCSanPin-Bold" w:hAnsi="NewtonCSanPin-Bold" w:cs="NewtonCSanPin-Bold"/>
          <w:bCs/>
          <w:sz w:val="28"/>
          <w:szCs w:val="28"/>
        </w:rPr>
        <w:t>моделях</w:t>
      </w:r>
      <w:proofErr w:type="gramEnd"/>
      <w:r w:rsidRPr="001C48C5">
        <w:rPr>
          <w:rFonts w:ascii="NewtonCSanPin-Bold" w:hAnsi="NewtonCSanPin-Bold" w:cs="NewtonCSanPin-Bold"/>
          <w:bCs/>
          <w:sz w:val="28"/>
          <w:szCs w:val="28"/>
        </w:rPr>
        <w:t xml:space="preserve"> внеурочной деятельности</w:t>
      </w:r>
    </w:p>
    <w:p w:rsidR="001C48C5" w:rsidRPr="001C48C5" w:rsidRDefault="001C48C5" w:rsidP="00A00CC0">
      <w:pPr>
        <w:pStyle w:val="afff0"/>
        <w:widowControl w:val="0"/>
        <w:numPr>
          <w:ilvl w:val="0"/>
          <w:numId w:val="82"/>
        </w:numPr>
        <w:suppressAutoHyphens/>
        <w:autoSpaceDE w:val="0"/>
        <w:autoSpaceDN w:val="0"/>
        <w:adjustRightInd w:val="0"/>
        <w:spacing w:after="0" w:line="360" w:lineRule="auto"/>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t>используемой системе контроля и оценки образовательных достижений обучающихся начальной школы</w:t>
      </w:r>
    </w:p>
    <w:p w:rsidR="001C48C5" w:rsidRPr="001C48C5" w:rsidRDefault="001C48C5" w:rsidP="00A00CC0">
      <w:pPr>
        <w:pStyle w:val="afff0"/>
        <w:widowControl w:val="0"/>
        <w:numPr>
          <w:ilvl w:val="0"/>
          <w:numId w:val="83"/>
        </w:numPr>
        <w:suppressAutoHyphens/>
        <w:autoSpaceDE w:val="0"/>
        <w:autoSpaceDN w:val="0"/>
        <w:adjustRightInd w:val="0"/>
        <w:spacing w:after="0" w:line="360" w:lineRule="auto"/>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t>формирование и развитие психолого-педагогической компетентности педагогических работников, родителей (законных представителей) обучающихся</w:t>
      </w:r>
    </w:p>
    <w:p w:rsidR="001C48C5" w:rsidRPr="001C48C5" w:rsidRDefault="001C48C5" w:rsidP="00A00CC0">
      <w:pPr>
        <w:pStyle w:val="afff0"/>
        <w:widowControl w:val="0"/>
        <w:numPr>
          <w:ilvl w:val="0"/>
          <w:numId w:val="83"/>
        </w:numPr>
        <w:suppressAutoHyphens/>
        <w:autoSpaceDE w:val="0"/>
        <w:autoSpaceDN w:val="0"/>
        <w:adjustRightInd w:val="0"/>
        <w:spacing w:after="0" w:line="360" w:lineRule="auto"/>
        <w:ind w:left="851"/>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ценностного отношения к здоровью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C48C5" w:rsidRPr="001C48C5" w:rsidRDefault="001C48C5" w:rsidP="00A00CC0">
      <w:pPr>
        <w:pStyle w:val="afff0"/>
        <w:widowControl w:val="0"/>
        <w:numPr>
          <w:ilvl w:val="0"/>
          <w:numId w:val="83"/>
        </w:numPr>
        <w:suppressAutoHyphens/>
        <w:autoSpaceDE w:val="0"/>
        <w:autoSpaceDN w:val="0"/>
        <w:adjustRightInd w:val="0"/>
        <w:spacing w:after="0" w:line="360" w:lineRule="auto"/>
        <w:ind w:left="851"/>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1C48C5" w:rsidRPr="001C48C5" w:rsidRDefault="001C48C5" w:rsidP="00A00CC0">
      <w:pPr>
        <w:pStyle w:val="afff0"/>
        <w:widowControl w:val="0"/>
        <w:numPr>
          <w:ilvl w:val="0"/>
          <w:numId w:val="83"/>
        </w:numPr>
        <w:suppressAutoHyphens/>
        <w:autoSpaceDE w:val="0"/>
        <w:autoSpaceDN w:val="0"/>
        <w:adjustRightInd w:val="0"/>
        <w:spacing w:after="0" w:line="360" w:lineRule="auto"/>
        <w:ind w:left="851" w:hanging="284"/>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lastRenderedPageBreak/>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1C48C5" w:rsidRPr="001C48C5" w:rsidRDefault="001C48C5" w:rsidP="001C48C5">
      <w:pPr>
        <w:pStyle w:val="a5"/>
        <w:spacing w:line="360" w:lineRule="auto"/>
        <w:ind w:firstLine="851"/>
        <w:rPr>
          <w:rFonts w:ascii="Times New Roman" w:hAnsi="Times New Roman"/>
          <w:color w:val="auto"/>
          <w:sz w:val="28"/>
          <w:szCs w:val="28"/>
        </w:rPr>
      </w:pPr>
      <w:r w:rsidRPr="001C48C5">
        <w:rPr>
          <w:rFonts w:ascii="Times New Roman" w:hAnsi="Times New Roman"/>
          <w:color w:val="auto"/>
          <w:sz w:val="28"/>
          <w:szCs w:val="28"/>
        </w:rPr>
        <w:t xml:space="preserve">Непременным условием реализации требований ФГОС НОО является создание в образовательной организации </w:t>
      </w:r>
      <w:proofErr w:type="gramStart"/>
      <w:r w:rsidRPr="001C48C5">
        <w:rPr>
          <w:rFonts w:ascii="Times New Roman" w:hAnsi="Times New Roman"/>
          <w:color w:val="auto"/>
          <w:sz w:val="28"/>
          <w:szCs w:val="28"/>
        </w:rPr>
        <w:t>психолого­педагогических</w:t>
      </w:r>
      <w:proofErr w:type="gramEnd"/>
      <w:r w:rsidRPr="001C48C5">
        <w:rPr>
          <w:rFonts w:ascii="Times New Roman" w:hAnsi="Times New Roman"/>
          <w:color w:val="auto"/>
          <w:sz w:val="28"/>
          <w:szCs w:val="28"/>
        </w:rPr>
        <w:t xml:space="preserve"> условий, обеспечивающих:</w:t>
      </w:r>
    </w:p>
    <w:p w:rsidR="001C48C5" w:rsidRPr="001C48C5" w:rsidRDefault="001C48C5" w:rsidP="001C48C5">
      <w:pPr>
        <w:pStyle w:val="21"/>
        <w:ind w:firstLine="851"/>
        <w:rPr>
          <w:szCs w:val="28"/>
        </w:rPr>
      </w:pPr>
      <w:r w:rsidRPr="001C48C5">
        <w:rPr>
          <w:szCs w:val="28"/>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1C48C5" w:rsidRPr="001C48C5" w:rsidRDefault="001C48C5" w:rsidP="001C48C5">
      <w:pPr>
        <w:pStyle w:val="21"/>
        <w:ind w:firstLine="851"/>
        <w:rPr>
          <w:b/>
          <w:bCs/>
          <w:szCs w:val="28"/>
        </w:rPr>
      </w:pPr>
      <w:r w:rsidRPr="001C48C5">
        <w:rPr>
          <w:spacing w:val="-2"/>
          <w:szCs w:val="28"/>
        </w:rPr>
        <w:t xml:space="preserve">формирование и развитие </w:t>
      </w:r>
      <w:proofErr w:type="gramStart"/>
      <w:r w:rsidRPr="001C48C5">
        <w:rPr>
          <w:spacing w:val="-2"/>
          <w:szCs w:val="28"/>
        </w:rPr>
        <w:t>психолого­педагогической</w:t>
      </w:r>
      <w:proofErr w:type="gramEnd"/>
      <w:r w:rsidRPr="001C48C5">
        <w:rPr>
          <w:spacing w:val="-2"/>
          <w:szCs w:val="28"/>
        </w:rPr>
        <w:t xml:space="preserve"> ком</w:t>
      </w:r>
      <w:r w:rsidRPr="001C48C5">
        <w:rPr>
          <w:szCs w:val="28"/>
        </w:rPr>
        <w:t>петентности участников образовательных отношений;</w:t>
      </w:r>
      <w:r w:rsidRPr="001C48C5">
        <w:rPr>
          <w:b/>
          <w:bCs/>
          <w:szCs w:val="28"/>
        </w:rPr>
        <w:t> </w:t>
      </w:r>
    </w:p>
    <w:p w:rsidR="001C48C5" w:rsidRPr="001C48C5" w:rsidRDefault="001C48C5" w:rsidP="001C48C5">
      <w:pPr>
        <w:pStyle w:val="21"/>
        <w:ind w:firstLine="851"/>
        <w:rPr>
          <w:szCs w:val="28"/>
        </w:rPr>
      </w:pPr>
      <w:r w:rsidRPr="001C48C5">
        <w:rPr>
          <w:spacing w:val="2"/>
          <w:szCs w:val="28"/>
        </w:rPr>
        <w:t>вариативность направлений и форм, а также диверси</w:t>
      </w:r>
      <w:r w:rsidRPr="001C48C5">
        <w:rPr>
          <w:szCs w:val="28"/>
        </w:rPr>
        <w:t xml:space="preserve">фикацию уровней </w:t>
      </w:r>
      <w:proofErr w:type="gramStart"/>
      <w:r w:rsidRPr="001C48C5">
        <w:rPr>
          <w:szCs w:val="28"/>
        </w:rPr>
        <w:t>психолого­педагогического</w:t>
      </w:r>
      <w:proofErr w:type="gramEnd"/>
      <w:r w:rsidRPr="001C48C5">
        <w:rPr>
          <w:szCs w:val="28"/>
        </w:rPr>
        <w:t xml:space="preserve"> сопровождения участников образовательных отношений;</w:t>
      </w:r>
    </w:p>
    <w:p w:rsidR="001C48C5" w:rsidRPr="001C48C5" w:rsidRDefault="001C48C5" w:rsidP="001C48C5">
      <w:pPr>
        <w:pStyle w:val="21"/>
        <w:ind w:firstLine="851"/>
        <w:rPr>
          <w:szCs w:val="28"/>
        </w:rPr>
      </w:pPr>
      <w:r w:rsidRPr="001C48C5">
        <w:rPr>
          <w:szCs w:val="28"/>
        </w:rPr>
        <w:t>дифференциацию и индивидуализацию обучения.</w:t>
      </w:r>
    </w:p>
    <w:p w:rsidR="001C48C5" w:rsidRPr="001C48C5" w:rsidRDefault="001C48C5" w:rsidP="001C48C5">
      <w:pPr>
        <w:pStyle w:val="21"/>
        <w:numPr>
          <w:ilvl w:val="0"/>
          <w:numId w:val="0"/>
        </w:numPr>
        <w:ind w:left="851"/>
        <w:rPr>
          <w:szCs w:val="28"/>
        </w:rPr>
      </w:pPr>
    </w:p>
    <w:p w:rsidR="001C48C5" w:rsidRPr="001C48C5" w:rsidRDefault="001C48C5" w:rsidP="001C48C5">
      <w:pPr>
        <w:pStyle w:val="a5"/>
        <w:spacing w:line="360" w:lineRule="auto"/>
        <w:ind w:firstLine="851"/>
        <w:jc w:val="center"/>
        <w:rPr>
          <w:rFonts w:ascii="Times New Roman" w:hAnsi="Times New Roman"/>
          <w:b/>
          <w:bCs/>
          <w:i/>
          <w:color w:val="auto"/>
          <w:sz w:val="28"/>
          <w:szCs w:val="28"/>
        </w:rPr>
      </w:pPr>
      <w:proofErr w:type="gramStart"/>
      <w:r w:rsidRPr="001C48C5">
        <w:rPr>
          <w:rFonts w:ascii="Times New Roman" w:hAnsi="Times New Roman"/>
          <w:b/>
          <w:bCs/>
          <w:i/>
          <w:color w:val="auto"/>
          <w:spacing w:val="2"/>
          <w:sz w:val="28"/>
          <w:szCs w:val="28"/>
        </w:rPr>
        <w:t>Психолого­педагогическое</w:t>
      </w:r>
      <w:proofErr w:type="gramEnd"/>
      <w:r w:rsidRPr="001C48C5">
        <w:rPr>
          <w:rFonts w:ascii="Times New Roman" w:hAnsi="Times New Roman"/>
          <w:b/>
          <w:bCs/>
          <w:i/>
          <w:color w:val="auto"/>
          <w:spacing w:val="2"/>
          <w:sz w:val="28"/>
          <w:szCs w:val="28"/>
        </w:rPr>
        <w:t xml:space="preserve"> сопровождение участников </w:t>
      </w:r>
      <w:r w:rsidRPr="001C48C5">
        <w:rPr>
          <w:rFonts w:ascii="Times New Roman" w:hAnsi="Times New Roman"/>
          <w:b/>
          <w:i/>
          <w:color w:val="auto"/>
          <w:sz w:val="28"/>
          <w:szCs w:val="28"/>
        </w:rPr>
        <w:t xml:space="preserve">образовательных отношений </w:t>
      </w:r>
      <w:r w:rsidRPr="001C48C5">
        <w:rPr>
          <w:rFonts w:ascii="Times New Roman" w:hAnsi="Times New Roman"/>
          <w:b/>
          <w:bCs/>
          <w:i/>
          <w:color w:val="auto"/>
          <w:sz w:val="28"/>
          <w:szCs w:val="28"/>
        </w:rPr>
        <w:t>на уровне начального общего образования</w:t>
      </w:r>
    </w:p>
    <w:p w:rsidR="001C48C5" w:rsidRPr="001C48C5" w:rsidRDefault="001C48C5" w:rsidP="001C48C5">
      <w:pPr>
        <w:pStyle w:val="a5"/>
        <w:spacing w:line="360" w:lineRule="auto"/>
        <w:ind w:firstLine="851"/>
        <w:rPr>
          <w:rFonts w:ascii="Times New Roman" w:hAnsi="Times New Roman"/>
          <w:color w:val="auto"/>
          <w:sz w:val="28"/>
          <w:szCs w:val="28"/>
        </w:rPr>
      </w:pPr>
      <w:r w:rsidRPr="001C48C5">
        <w:rPr>
          <w:rFonts w:ascii="Times New Roman" w:hAnsi="Times New Roman"/>
          <w:color w:val="auto"/>
          <w:spacing w:val="2"/>
          <w:sz w:val="28"/>
          <w:szCs w:val="28"/>
        </w:rPr>
        <w:t xml:space="preserve">Можно выделить следующие уровни </w:t>
      </w:r>
      <w:proofErr w:type="gramStart"/>
      <w:r w:rsidRPr="001C48C5">
        <w:rPr>
          <w:rFonts w:ascii="Times New Roman" w:hAnsi="Times New Roman"/>
          <w:color w:val="auto"/>
          <w:spacing w:val="2"/>
          <w:sz w:val="28"/>
          <w:szCs w:val="28"/>
        </w:rPr>
        <w:t>психолого­педагоги</w:t>
      </w:r>
      <w:r w:rsidRPr="001C48C5">
        <w:rPr>
          <w:rFonts w:ascii="Times New Roman" w:hAnsi="Times New Roman"/>
          <w:color w:val="auto"/>
          <w:sz w:val="28"/>
          <w:szCs w:val="28"/>
        </w:rPr>
        <w:t>ческого</w:t>
      </w:r>
      <w:proofErr w:type="gramEnd"/>
      <w:r w:rsidRPr="001C48C5">
        <w:rPr>
          <w:rFonts w:ascii="Times New Roman" w:hAnsi="Times New Roman"/>
          <w:color w:val="auto"/>
          <w:sz w:val="28"/>
          <w:szCs w:val="28"/>
        </w:rPr>
        <w:t xml:space="preserve"> сопровождения: индивидуальное, групповое, на уровне класса, на уровне  образовательной организации.</w:t>
      </w:r>
    </w:p>
    <w:p w:rsidR="001C48C5" w:rsidRPr="001C48C5" w:rsidRDefault="001C48C5" w:rsidP="001C48C5">
      <w:pPr>
        <w:pStyle w:val="a5"/>
        <w:spacing w:line="360" w:lineRule="auto"/>
        <w:ind w:firstLine="851"/>
        <w:rPr>
          <w:rFonts w:ascii="Times New Roman" w:hAnsi="Times New Roman"/>
          <w:color w:val="auto"/>
          <w:sz w:val="28"/>
          <w:szCs w:val="28"/>
        </w:rPr>
      </w:pPr>
      <w:r w:rsidRPr="001C48C5">
        <w:rPr>
          <w:rFonts w:ascii="Times New Roman" w:hAnsi="Times New Roman"/>
          <w:color w:val="auto"/>
          <w:sz w:val="28"/>
          <w:szCs w:val="28"/>
        </w:rPr>
        <w:t xml:space="preserve">Основными формами </w:t>
      </w:r>
      <w:proofErr w:type="gramStart"/>
      <w:r w:rsidRPr="001C48C5">
        <w:rPr>
          <w:rFonts w:ascii="Times New Roman" w:hAnsi="Times New Roman"/>
          <w:color w:val="auto"/>
          <w:sz w:val="28"/>
          <w:szCs w:val="28"/>
        </w:rPr>
        <w:t>психолого­педагогического</w:t>
      </w:r>
      <w:proofErr w:type="gramEnd"/>
      <w:r w:rsidRPr="001C48C5">
        <w:rPr>
          <w:rFonts w:ascii="Times New Roman" w:hAnsi="Times New Roman"/>
          <w:color w:val="auto"/>
          <w:sz w:val="28"/>
          <w:szCs w:val="28"/>
        </w:rPr>
        <w:t xml:space="preserve"> сопровождения являются: </w:t>
      </w:r>
    </w:p>
    <w:p w:rsidR="001C48C5" w:rsidRPr="001C48C5" w:rsidRDefault="001C48C5" w:rsidP="001C48C5">
      <w:pPr>
        <w:pStyle w:val="21"/>
        <w:ind w:firstLine="851"/>
        <w:rPr>
          <w:szCs w:val="28"/>
        </w:rPr>
      </w:pPr>
      <w:r w:rsidRPr="001C48C5">
        <w:rPr>
          <w:spacing w:val="2"/>
          <w:szCs w:val="28"/>
        </w:rPr>
        <w:t xml:space="preserve">диагностика, направленная на выявление особенностей </w:t>
      </w:r>
      <w:r w:rsidRPr="001C48C5">
        <w:rPr>
          <w:szCs w:val="28"/>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1C48C5" w:rsidRPr="001C48C5" w:rsidRDefault="001C48C5" w:rsidP="001C48C5">
      <w:pPr>
        <w:pStyle w:val="21"/>
        <w:ind w:firstLine="851"/>
        <w:rPr>
          <w:szCs w:val="28"/>
        </w:rPr>
      </w:pPr>
      <w:r w:rsidRPr="001C48C5">
        <w:rPr>
          <w:spacing w:val="2"/>
          <w:szCs w:val="28"/>
        </w:rPr>
        <w:t>консультирование педагогов и родителей, которое осу</w:t>
      </w:r>
      <w:r w:rsidRPr="001C48C5">
        <w:rPr>
          <w:spacing w:val="-2"/>
          <w:szCs w:val="28"/>
        </w:rPr>
        <w:t>ществляется учителем и психологом с учётом результатов диа</w:t>
      </w:r>
      <w:r w:rsidRPr="001C48C5">
        <w:rPr>
          <w:szCs w:val="28"/>
        </w:rPr>
        <w:t>гностики, а также администрацией  образовательной организации;</w:t>
      </w:r>
    </w:p>
    <w:p w:rsidR="001C48C5" w:rsidRPr="001C48C5" w:rsidRDefault="001C48C5" w:rsidP="001C48C5">
      <w:pPr>
        <w:pStyle w:val="21"/>
        <w:ind w:firstLine="851"/>
        <w:rPr>
          <w:szCs w:val="28"/>
        </w:rPr>
      </w:pPr>
      <w:r w:rsidRPr="001C48C5">
        <w:rPr>
          <w:szCs w:val="28"/>
        </w:rPr>
        <w:t>профилактика, экспертиза, развивающая работа, просве</w:t>
      </w:r>
      <w:r w:rsidRPr="001C48C5">
        <w:rPr>
          <w:spacing w:val="-2"/>
          <w:szCs w:val="28"/>
        </w:rPr>
        <w:t>щение, коррекционная работа, осуществляемая в течение все</w:t>
      </w:r>
      <w:r w:rsidRPr="001C48C5">
        <w:rPr>
          <w:szCs w:val="28"/>
        </w:rPr>
        <w:t>го учебного времени.</w:t>
      </w:r>
    </w:p>
    <w:p w:rsidR="001C48C5" w:rsidRPr="001C48C5" w:rsidRDefault="001C48C5" w:rsidP="001C48C5">
      <w:pPr>
        <w:pStyle w:val="a5"/>
        <w:spacing w:line="360" w:lineRule="auto"/>
        <w:ind w:firstLine="851"/>
        <w:rPr>
          <w:rFonts w:ascii="Times New Roman" w:hAnsi="Times New Roman"/>
          <w:color w:val="auto"/>
          <w:sz w:val="28"/>
          <w:szCs w:val="28"/>
        </w:rPr>
      </w:pPr>
      <w:r w:rsidRPr="001C48C5">
        <w:rPr>
          <w:rFonts w:ascii="Times New Roman" w:hAnsi="Times New Roman"/>
          <w:color w:val="auto"/>
          <w:sz w:val="28"/>
          <w:szCs w:val="28"/>
        </w:rPr>
        <w:lastRenderedPageBreak/>
        <w:t xml:space="preserve">К основным направлениям </w:t>
      </w:r>
      <w:proofErr w:type="gramStart"/>
      <w:r w:rsidRPr="001C48C5">
        <w:rPr>
          <w:rFonts w:ascii="Times New Roman" w:hAnsi="Times New Roman"/>
          <w:color w:val="auto"/>
          <w:sz w:val="28"/>
          <w:szCs w:val="28"/>
        </w:rPr>
        <w:t>психолого­педагогического</w:t>
      </w:r>
      <w:proofErr w:type="gramEnd"/>
      <w:r w:rsidRPr="001C48C5">
        <w:rPr>
          <w:rFonts w:ascii="Times New Roman" w:hAnsi="Times New Roman"/>
          <w:color w:val="auto"/>
          <w:sz w:val="28"/>
          <w:szCs w:val="28"/>
        </w:rPr>
        <w:t xml:space="preserve"> сопровождения можно отнести: </w:t>
      </w:r>
    </w:p>
    <w:p w:rsidR="001C48C5" w:rsidRPr="001C48C5" w:rsidRDefault="001C48C5" w:rsidP="001C48C5">
      <w:pPr>
        <w:pStyle w:val="21"/>
        <w:ind w:firstLine="851"/>
        <w:rPr>
          <w:szCs w:val="28"/>
        </w:rPr>
      </w:pPr>
      <w:r w:rsidRPr="001C48C5">
        <w:rPr>
          <w:szCs w:val="28"/>
        </w:rPr>
        <w:t xml:space="preserve">сохранение и укрепление психологического здоровья; </w:t>
      </w:r>
    </w:p>
    <w:p w:rsidR="001C48C5" w:rsidRPr="001C48C5" w:rsidRDefault="001C48C5" w:rsidP="001C48C5">
      <w:pPr>
        <w:pStyle w:val="21"/>
        <w:ind w:firstLine="851"/>
        <w:rPr>
          <w:szCs w:val="28"/>
        </w:rPr>
      </w:pPr>
      <w:r w:rsidRPr="001C48C5">
        <w:rPr>
          <w:szCs w:val="28"/>
        </w:rPr>
        <w:t xml:space="preserve">мониторинг возможностей и способностей обучающихся; </w:t>
      </w:r>
    </w:p>
    <w:p w:rsidR="001C48C5" w:rsidRPr="001C48C5" w:rsidRDefault="001C48C5" w:rsidP="001C48C5">
      <w:pPr>
        <w:pStyle w:val="21"/>
        <w:ind w:firstLine="851"/>
        <w:rPr>
          <w:szCs w:val="28"/>
        </w:rPr>
      </w:pPr>
      <w:proofErr w:type="gramStart"/>
      <w:r w:rsidRPr="001C48C5">
        <w:rPr>
          <w:spacing w:val="2"/>
          <w:szCs w:val="28"/>
        </w:rPr>
        <w:t>психолого­педагогическую</w:t>
      </w:r>
      <w:proofErr w:type="gramEnd"/>
      <w:r w:rsidRPr="001C48C5">
        <w:rPr>
          <w:spacing w:val="2"/>
          <w:szCs w:val="28"/>
        </w:rPr>
        <w:t xml:space="preserve"> поддержку участников олим</w:t>
      </w:r>
      <w:r w:rsidRPr="001C48C5">
        <w:rPr>
          <w:szCs w:val="28"/>
        </w:rPr>
        <w:t xml:space="preserve">пиадного движения; </w:t>
      </w:r>
    </w:p>
    <w:p w:rsidR="001C48C5" w:rsidRPr="001C48C5" w:rsidRDefault="001C48C5" w:rsidP="001C48C5">
      <w:pPr>
        <w:pStyle w:val="21"/>
        <w:ind w:firstLine="851"/>
        <w:rPr>
          <w:szCs w:val="28"/>
        </w:rPr>
      </w:pPr>
      <w:r w:rsidRPr="001C48C5">
        <w:rPr>
          <w:szCs w:val="28"/>
        </w:rPr>
        <w:t xml:space="preserve">формирование у </w:t>
      </w:r>
      <w:proofErr w:type="gramStart"/>
      <w:r w:rsidRPr="001C48C5">
        <w:rPr>
          <w:szCs w:val="28"/>
        </w:rPr>
        <w:t>обучающихся</w:t>
      </w:r>
      <w:proofErr w:type="gramEnd"/>
      <w:r w:rsidRPr="001C48C5">
        <w:rPr>
          <w:szCs w:val="28"/>
        </w:rPr>
        <w:t xml:space="preserve"> ценности здоровья и безопасного образа жизни; </w:t>
      </w:r>
    </w:p>
    <w:p w:rsidR="001C48C5" w:rsidRPr="001C48C5" w:rsidRDefault="001C48C5" w:rsidP="001C48C5">
      <w:pPr>
        <w:pStyle w:val="21"/>
        <w:ind w:firstLine="851"/>
        <w:rPr>
          <w:szCs w:val="28"/>
        </w:rPr>
      </w:pPr>
      <w:r w:rsidRPr="001C48C5">
        <w:rPr>
          <w:szCs w:val="28"/>
        </w:rPr>
        <w:t xml:space="preserve">развитие экологической культуры; </w:t>
      </w:r>
    </w:p>
    <w:p w:rsidR="001C48C5" w:rsidRPr="001C48C5" w:rsidRDefault="001C48C5" w:rsidP="001C48C5">
      <w:pPr>
        <w:pStyle w:val="21"/>
        <w:ind w:firstLine="851"/>
        <w:rPr>
          <w:szCs w:val="28"/>
        </w:rPr>
      </w:pPr>
      <w:r w:rsidRPr="001C48C5">
        <w:rPr>
          <w:szCs w:val="28"/>
        </w:rPr>
        <w:t>выявление и поддержку детей с особыми образовательными потребностями;</w:t>
      </w:r>
    </w:p>
    <w:p w:rsidR="001C48C5" w:rsidRPr="001C48C5" w:rsidRDefault="001C48C5" w:rsidP="001C48C5">
      <w:pPr>
        <w:pStyle w:val="21"/>
        <w:ind w:firstLine="851"/>
        <w:rPr>
          <w:szCs w:val="28"/>
        </w:rPr>
      </w:pPr>
      <w:r w:rsidRPr="001C48C5">
        <w:rPr>
          <w:spacing w:val="2"/>
          <w:szCs w:val="28"/>
        </w:rPr>
        <w:t>формирование коммуникативных навыков в разновоз</w:t>
      </w:r>
      <w:r w:rsidRPr="001C48C5">
        <w:rPr>
          <w:szCs w:val="28"/>
        </w:rPr>
        <w:t xml:space="preserve">растной среде и среде сверстников; </w:t>
      </w:r>
    </w:p>
    <w:p w:rsidR="001C48C5" w:rsidRPr="001C48C5" w:rsidRDefault="001C48C5" w:rsidP="001C48C5">
      <w:pPr>
        <w:pStyle w:val="21"/>
        <w:ind w:firstLine="851"/>
        <w:rPr>
          <w:szCs w:val="28"/>
        </w:rPr>
      </w:pPr>
      <w:r w:rsidRPr="001C48C5">
        <w:rPr>
          <w:szCs w:val="28"/>
        </w:rPr>
        <w:t xml:space="preserve">поддержку детских объединений и ученического самоуправления; </w:t>
      </w:r>
    </w:p>
    <w:p w:rsidR="001C48C5" w:rsidRPr="001C48C5" w:rsidRDefault="001C48C5" w:rsidP="001C48C5">
      <w:pPr>
        <w:pStyle w:val="21"/>
        <w:ind w:firstLine="851"/>
        <w:rPr>
          <w:rFonts w:ascii="NewtonCSanPin-Bold" w:hAnsi="NewtonCSanPin-Bold" w:cs="NewtonCSanPin-Bold"/>
          <w:b/>
          <w:bCs/>
          <w:i/>
          <w:szCs w:val="28"/>
        </w:rPr>
      </w:pPr>
      <w:r w:rsidRPr="001C48C5">
        <w:rPr>
          <w:szCs w:val="28"/>
        </w:rPr>
        <w:t>выявление и поддержку лиц, проявивших  выдающиеся способности.</w:t>
      </w:r>
    </w:p>
    <w:p w:rsidR="001C48C5" w:rsidRPr="00BD7394" w:rsidRDefault="001C48C5" w:rsidP="001C48C5">
      <w:pPr>
        <w:pStyle w:val="21"/>
        <w:numPr>
          <w:ilvl w:val="0"/>
          <w:numId w:val="0"/>
        </w:numPr>
        <w:ind w:firstLine="680"/>
        <w:sectPr w:rsidR="001C48C5" w:rsidRPr="00BD7394" w:rsidSect="00B5615B">
          <w:footerReference w:type="even" r:id="rId10"/>
          <w:footerReference w:type="default" r:id="rId11"/>
          <w:pgSz w:w="11906" w:h="16838" w:code="9"/>
          <w:pgMar w:top="567" w:right="567" w:bottom="1134" w:left="1276" w:header="720" w:footer="720" w:gutter="0"/>
          <w:cols w:space="720"/>
          <w:noEndnote/>
        </w:sectPr>
      </w:pPr>
    </w:p>
    <w:p w:rsidR="00DC3DA6" w:rsidRPr="00797ECB" w:rsidRDefault="00653A76" w:rsidP="00A00CC0">
      <w:pPr>
        <w:pStyle w:val="aff0"/>
        <w:numPr>
          <w:ilvl w:val="2"/>
          <w:numId w:val="63"/>
        </w:numPr>
        <w:ind w:left="0" w:firstLine="0"/>
      </w:pPr>
      <w:bookmarkStart w:id="189" w:name="_Toc288394112"/>
      <w:bookmarkStart w:id="190" w:name="_Toc288410579"/>
      <w:bookmarkStart w:id="191" w:name="_Toc288410708"/>
      <w:bookmarkStart w:id="192" w:name="_Toc294246117"/>
      <w:r w:rsidRPr="0041436B">
        <w:lastRenderedPageBreak/>
        <w:t>Финансовое обеспечение реализации основной образовательной программы</w:t>
      </w:r>
      <w:bookmarkEnd w:id="189"/>
      <w:bookmarkEnd w:id="190"/>
      <w:bookmarkEnd w:id="191"/>
      <w:bookmarkEnd w:id="192"/>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E07F1C">
        <w:rPr>
          <w:sz w:val="28"/>
          <w:szCs w:val="28"/>
        </w:rPr>
        <w:t>начального</w:t>
      </w:r>
      <w:r w:rsidRPr="004902B1">
        <w:rPr>
          <w:sz w:val="28"/>
          <w:szCs w:val="28"/>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E07F1C">
        <w:rPr>
          <w:sz w:val="28"/>
          <w:szCs w:val="28"/>
        </w:rPr>
        <w:t>начального</w:t>
      </w:r>
      <w:r w:rsidRPr="004902B1">
        <w:rPr>
          <w:sz w:val="28"/>
          <w:szCs w:val="28"/>
        </w:rPr>
        <w:t xml:space="preserve">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proofErr w:type="gramStart"/>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roofErr w:type="gramEnd"/>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E07F1C">
        <w:rPr>
          <w:sz w:val="28"/>
          <w:szCs w:val="28"/>
        </w:rPr>
        <w:t>начального</w:t>
      </w:r>
      <w:r w:rsidRPr="00A87A29">
        <w:rPr>
          <w:sz w:val="28"/>
          <w:szCs w:val="28"/>
        </w:rPr>
        <w:t xml:space="preserve"> общего образования </w:t>
      </w:r>
      <w:r w:rsidRPr="00C6263C">
        <w:rPr>
          <w:sz w:val="28"/>
          <w:szCs w:val="28"/>
        </w:rPr>
        <w:t>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E07F1C">
        <w:rPr>
          <w:sz w:val="28"/>
          <w:szCs w:val="28"/>
        </w:rPr>
        <w:t>начального</w:t>
      </w:r>
      <w:r w:rsidRPr="00821939">
        <w:rPr>
          <w:sz w:val="28"/>
          <w:szCs w:val="28"/>
        </w:rPr>
        <w:t xml:space="preserve">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E07F1C">
        <w:rPr>
          <w:sz w:val="28"/>
          <w:szCs w:val="28"/>
        </w:rPr>
        <w:t>начального</w:t>
      </w:r>
      <w:r w:rsidRPr="003B2B4B">
        <w:rPr>
          <w:sz w:val="28"/>
          <w:szCs w:val="28"/>
        </w:rPr>
        <w:t xml:space="preserve"> общего образования – гарантированный минимально допустимый объем финансовых сре</w:t>
      </w:r>
      <w:proofErr w:type="gramStart"/>
      <w:r w:rsidRPr="003B2B4B">
        <w:rPr>
          <w:sz w:val="28"/>
          <w:szCs w:val="28"/>
        </w:rPr>
        <w:t>дств в г</w:t>
      </w:r>
      <w:proofErr w:type="gramEnd"/>
      <w:r w:rsidRPr="003B2B4B">
        <w:rPr>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A00CC0">
      <w:pPr>
        <w:numPr>
          <w:ilvl w:val="0"/>
          <w:numId w:val="41"/>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A00CC0">
      <w:pPr>
        <w:numPr>
          <w:ilvl w:val="0"/>
          <w:numId w:val="41"/>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A00CC0">
      <w:pPr>
        <w:numPr>
          <w:ilvl w:val="0"/>
          <w:numId w:val="41"/>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proofErr w:type="gramStart"/>
      <w:r w:rsidRPr="00BD7394">
        <w:rPr>
          <w:sz w:val="28"/>
          <w:szCs w:val="28"/>
        </w:rPr>
        <w:lastRenderedPageBreak/>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D7394">
        <w:rPr>
          <w:sz w:val="28"/>
          <w:szCs w:val="28"/>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D7394">
        <w:rPr>
          <w:sz w:val="28"/>
          <w:szCs w:val="28"/>
        </w:rPr>
        <w:t>категорий</w:t>
      </w:r>
      <w:proofErr w:type="gramEnd"/>
      <w:r w:rsidRPr="00BD7394">
        <w:rPr>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proofErr w:type="gramStart"/>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A00CC0">
      <w:pPr>
        <w:numPr>
          <w:ilvl w:val="0"/>
          <w:numId w:val="40"/>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A00CC0">
      <w:pPr>
        <w:numPr>
          <w:ilvl w:val="0"/>
          <w:numId w:val="40"/>
        </w:numPr>
        <w:tabs>
          <w:tab w:val="left" w:pos="1134"/>
        </w:tabs>
        <w:spacing w:line="360" w:lineRule="auto"/>
        <w:ind w:left="0" w:firstLine="851"/>
        <w:jc w:val="both"/>
        <w:rPr>
          <w:sz w:val="28"/>
          <w:szCs w:val="28"/>
        </w:rPr>
      </w:pPr>
      <w:r w:rsidRPr="00BD7394">
        <w:rPr>
          <w:sz w:val="28"/>
          <w:szCs w:val="28"/>
        </w:rPr>
        <w:lastRenderedPageBreak/>
        <w:t>внутрибюджетные отношения (местный бюджет – муниципальная общеобразовательная организация);</w:t>
      </w:r>
    </w:p>
    <w:p w:rsidR="002D0462" w:rsidRPr="00BD7394" w:rsidRDefault="002D0462" w:rsidP="00A00CC0">
      <w:pPr>
        <w:numPr>
          <w:ilvl w:val="0"/>
          <w:numId w:val="40"/>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A00CC0">
      <w:pPr>
        <w:numPr>
          <w:ilvl w:val="0"/>
          <w:numId w:val="42"/>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A00CC0">
      <w:pPr>
        <w:numPr>
          <w:ilvl w:val="0"/>
          <w:numId w:val="42"/>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E07F1C">
        <w:rPr>
          <w:sz w:val="28"/>
          <w:szCs w:val="28"/>
        </w:rPr>
        <w:t>начального</w:t>
      </w:r>
      <w:r w:rsidRPr="00BD7394">
        <w:rPr>
          <w:sz w:val="28"/>
          <w:szCs w:val="28"/>
        </w:rPr>
        <w:t xml:space="preserve">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proofErr w:type="gramStart"/>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w:t>
      </w:r>
      <w:r w:rsidRPr="00BD7394">
        <w:rPr>
          <w:sz w:val="28"/>
          <w:szCs w:val="28"/>
        </w:rPr>
        <w:lastRenderedPageBreak/>
        <w:t>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7394">
        <w:rPr>
          <w:sz w:val="28"/>
          <w:szCs w:val="28"/>
        </w:rPr>
        <w:t xml:space="preserve"> </w:t>
      </w:r>
      <w:proofErr w:type="gramStart"/>
      <w:r w:rsidRPr="00BD7394">
        <w:rPr>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E07F1C">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proofErr w:type="gramStart"/>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A00CC0">
      <w:pPr>
        <w:numPr>
          <w:ilvl w:val="0"/>
          <w:numId w:val="43"/>
        </w:numPr>
        <w:tabs>
          <w:tab w:val="left" w:pos="1134"/>
        </w:tabs>
        <w:spacing w:line="360" w:lineRule="auto"/>
        <w:ind w:left="0" w:firstLine="851"/>
        <w:jc w:val="both"/>
        <w:rPr>
          <w:sz w:val="28"/>
          <w:szCs w:val="28"/>
        </w:rPr>
      </w:pPr>
      <w:proofErr w:type="gramStart"/>
      <w:r w:rsidRPr="00BD7394">
        <w:rPr>
          <w:sz w:val="28"/>
          <w:szCs w:val="28"/>
        </w:rPr>
        <w:t>фонд оплаты труда образовательной организации состоит из базовой и стимулирующей частей.</w:t>
      </w:r>
      <w:proofErr w:type="gramEnd"/>
      <w:r w:rsidRPr="00BD7394">
        <w:rPr>
          <w:sz w:val="28"/>
          <w:szCs w:val="28"/>
        </w:rPr>
        <w:t xml:space="preserve"> Значение стимулирующей части определяется образовательной организацией самостоятельно;</w:t>
      </w:r>
    </w:p>
    <w:p w:rsidR="002D0462" w:rsidRPr="00BD7394" w:rsidRDefault="002D0462" w:rsidP="00A00CC0">
      <w:pPr>
        <w:numPr>
          <w:ilvl w:val="0"/>
          <w:numId w:val="43"/>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E07F1C" w:rsidP="00A00CC0">
      <w:pPr>
        <w:numPr>
          <w:ilvl w:val="0"/>
          <w:numId w:val="43"/>
        </w:numPr>
        <w:tabs>
          <w:tab w:val="left" w:pos="1134"/>
        </w:tabs>
        <w:spacing w:line="360" w:lineRule="auto"/>
        <w:ind w:left="0" w:firstLine="851"/>
        <w:jc w:val="both"/>
        <w:rPr>
          <w:sz w:val="28"/>
          <w:szCs w:val="28"/>
        </w:rPr>
      </w:pPr>
      <w:r>
        <w:rPr>
          <w:sz w:val="28"/>
          <w:szCs w:val="28"/>
        </w:rPr>
        <w:t>з</w:t>
      </w:r>
      <w:r w:rsidR="002D0462" w:rsidRPr="00BD7394">
        <w:rPr>
          <w:sz w:val="28"/>
          <w:szCs w:val="28"/>
        </w:rPr>
        <w:t>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A00CC0">
      <w:pPr>
        <w:numPr>
          <w:ilvl w:val="0"/>
          <w:numId w:val="43"/>
        </w:numPr>
        <w:tabs>
          <w:tab w:val="left" w:pos="1134"/>
        </w:tabs>
        <w:spacing w:line="360" w:lineRule="auto"/>
        <w:ind w:left="0" w:firstLine="851"/>
        <w:jc w:val="both"/>
        <w:rPr>
          <w:sz w:val="28"/>
          <w:szCs w:val="28"/>
        </w:rPr>
      </w:pPr>
      <w:proofErr w:type="gramStart"/>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BD7394" w:rsidRDefault="002D0462" w:rsidP="00A00CC0">
      <w:pPr>
        <w:numPr>
          <w:ilvl w:val="0"/>
          <w:numId w:val="43"/>
        </w:numPr>
        <w:tabs>
          <w:tab w:val="left" w:pos="1134"/>
        </w:tabs>
        <w:spacing w:line="360" w:lineRule="auto"/>
        <w:ind w:left="0" w:firstLine="851"/>
        <w:jc w:val="both"/>
        <w:rPr>
          <w:sz w:val="28"/>
          <w:szCs w:val="28"/>
        </w:rPr>
      </w:pPr>
      <w:r w:rsidRPr="00BD7394">
        <w:rPr>
          <w:sz w:val="28"/>
          <w:szCs w:val="28"/>
        </w:rPr>
        <w:lastRenderedPageBreak/>
        <w:t>общая часть фонда оплаты труда обеспечивает гарантированную оплату труда педагогического работника.</w:t>
      </w:r>
    </w:p>
    <w:p w:rsidR="002D0462" w:rsidRPr="00BD7394" w:rsidRDefault="002D0462" w:rsidP="00D63FCA"/>
    <w:p w:rsidR="009D5D74" w:rsidRPr="00BD7394" w:rsidRDefault="009D5D74" w:rsidP="00A00CC0">
      <w:pPr>
        <w:pStyle w:val="aff0"/>
        <w:numPr>
          <w:ilvl w:val="2"/>
          <w:numId w:val="63"/>
        </w:numPr>
        <w:ind w:left="0" w:firstLine="0"/>
      </w:pPr>
      <w:bookmarkStart w:id="193" w:name="_Toc288394113"/>
      <w:bookmarkStart w:id="194" w:name="_Toc288410580"/>
      <w:bookmarkStart w:id="195" w:name="_Toc288410709"/>
      <w:bookmarkStart w:id="196"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193"/>
      <w:bookmarkEnd w:id="194"/>
      <w:bookmarkEnd w:id="195"/>
      <w:bookmarkEnd w:id="196"/>
    </w:p>
    <w:p w:rsidR="009D5D74" w:rsidRPr="00BD7394" w:rsidRDefault="009D5D74" w:rsidP="00D63FCA"/>
    <w:p w:rsidR="001C48C5" w:rsidRPr="001C48C5" w:rsidRDefault="001C48C5" w:rsidP="001C48C5">
      <w:pPr>
        <w:pStyle w:val="a"/>
        <w:numPr>
          <w:ilvl w:val="0"/>
          <w:numId w:val="0"/>
        </w:numPr>
        <w:ind w:left="284"/>
        <w:rPr>
          <w:szCs w:val="28"/>
        </w:rPr>
      </w:pPr>
      <w:bookmarkStart w:id="197" w:name="_Toc288394114"/>
      <w:bookmarkStart w:id="198" w:name="_Toc288410581"/>
      <w:bookmarkStart w:id="199" w:name="_Toc288410710"/>
      <w:bookmarkStart w:id="200" w:name="_Toc294246119"/>
      <w:r w:rsidRPr="001C48C5">
        <w:rPr>
          <w:szCs w:val="28"/>
        </w:rPr>
        <w:t>Материально-технические условия реализации основной образовательной программы</w:t>
      </w:r>
      <w:r w:rsidR="002E653F">
        <w:rPr>
          <w:szCs w:val="28"/>
        </w:rPr>
        <w:t xml:space="preserve"> начального образования</w:t>
      </w:r>
      <w:r w:rsidRPr="001C48C5">
        <w:rPr>
          <w:szCs w:val="28"/>
        </w:rPr>
        <w:t>:</w:t>
      </w:r>
    </w:p>
    <w:p w:rsidR="001C48C5" w:rsidRPr="001C48C5" w:rsidRDefault="001C48C5" w:rsidP="001C48C5">
      <w:pPr>
        <w:pStyle w:val="a"/>
        <w:ind w:left="0" w:firstLine="284"/>
        <w:rPr>
          <w:szCs w:val="28"/>
        </w:rPr>
      </w:pPr>
      <w:r w:rsidRPr="001C48C5">
        <w:rPr>
          <w:szCs w:val="28"/>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1C48C5" w:rsidRPr="001C48C5" w:rsidRDefault="001C48C5" w:rsidP="001C48C5">
      <w:pPr>
        <w:pStyle w:val="a"/>
        <w:ind w:left="0" w:firstLine="284"/>
        <w:rPr>
          <w:szCs w:val="28"/>
        </w:rPr>
      </w:pPr>
      <w:r w:rsidRPr="001C48C5">
        <w:rPr>
          <w:szCs w:val="28"/>
        </w:rPr>
        <w:t xml:space="preserve">учитывают: </w:t>
      </w:r>
    </w:p>
    <w:p w:rsidR="001C48C5" w:rsidRPr="001C48C5" w:rsidRDefault="001C48C5" w:rsidP="001C48C5">
      <w:pPr>
        <w:pStyle w:val="a0"/>
        <w:ind w:left="0" w:firstLine="709"/>
        <w:rPr>
          <w:szCs w:val="28"/>
        </w:rPr>
      </w:pPr>
      <w:r w:rsidRPr="001C48C5">
        <w:rPr>
          <w:szCs w:val="28"/>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1C48C5" w:rsidRPr="001C48C5" w:rsidRDefault="001C48C5" w:rsidP="001C48C5">
      <w:pPr>
        <w:pStyle w:val="a0"/>
        <w:ind w:left="0" w:firstLine="709"/>
        <w:rPr>
          <w:szCs w:val="28"/>
        </w:rPr>
      </w:pPr>
      <w:r w:rsidRPr="001C48C5">
        <w:rPr>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1C48C5" w:rsidRPr="001C48C5" w:rsidRDefault="001C48C5" w:rsidP="001C48C5">
      <w:pPr>
        <w:pStyle w:val="a"/>
        <w:ind w:left="0" w:firstLine="284"/>
        <w:rPr>
          <w:szCs w:val="28"/>
        </w:rPr>
      </w:pPr>
      <w:r w:rsidRPr="001C48C5">
        <w:rPr>
          <w:szCs w:val="28"/>
        </w:rPr>
        <w:t>обеспечивают:</w:t>
      </w:r>
    </w:p>
    <w:p w:rsidR="001C48C5" w:rsidRPr="001C48C5" w:rsidRDefault="001C48C5" w:rsidP="001C48C5">
      <w:pPr>
        <w:pStyle w:val="a0"/>
        <w:ind w:left="0" w:firstLine="709"/>
        <w:rPr>
          <w:szCs w:val="28"/>
        </w:rPr>
      </w:pPr>
      <w:r w:rsidRPr="001C48C5">
        <w:rPr>
          <w:szCs w:val="28"/>
        </w:rPr>
        <w:t xml:space="preserve">подготовку </w:t>
      </w:r>
      <w:proofErr w:type="gramStart"/>
      <w:r w:rsidRPr="001C48C5">
        <w:rPr>
          <w:szCs w:val="28"/>
        </w:rPr>
        <w:t>обучающихся</w:t>
      </w:r>
      <w:proofErr w:type="gramEnd"/>
      <w:r w:rsidRPr="001C48C5">
        <w:rPr>
          <w:szCs w:val="28"/>
        </w:rPr>
        <w:t xml:space="preserve"> к саморазвитию и непрерывному образованию;</w:t>
      </w:r>
    </w:p>
    <w:p w:rsidR="001C48C5" w:rsidRPr="001C48C5" w:rsidRDefault="001C48C5" w:rsidP="001C48C5">
      <w:pPr>
        <w:pStyle w:val="a0"/>
        <w:ind w:left="0" w:firstLine="709"/>
        <w:rPr>
          <w:szCs w:val="28"/>
        </w:rPr>
      </w:pPr>
      <w:r w:rsidRPr="001C48C5">
        <w:rPr>
          <w:szCs w:val="28"/>
        </w:rPr>
        <w:t>формирование и развитие мотивации к познанию, творчеству и инновационной деятельности;</w:t>
      </w:r>
    </w:p>
    <w:p w:rsidR="001C48C5" w:rsidRPr="001C48C5" w:rsidRDefault="001C48C5" w:rsidP="001C48C5">
      <w:pPr>
        <w:pStyle w:val="a0"/>
        <w:ind w:left="0" w:firstLine="709"/>
        <w:rPr>
          <w:szCs w:val="28"/>
        </w:rPr>
      </w:pPr>
      <w:r w:rsidRPr="001C48C5">
        <w:rPr>
          <w:szCs w:val="28"/>
        </w:rPr>
        <w:t>формирование основы научных методов познания окружающего мира;</w:t>
      </w:r>
    </w:p>
    <w:p w:rsidR="001C48C5" w:rsidRPr="001C48C5" w:rsidRDefault="001C48C5" w:rsidP="001C48C5">
      <w:pPr>
        <w:pStyle w:val="a0"/>
        <w:ind w:left="0" w:firstLine="709"/>
        <w:rPr>
          <w:szCs w:val="28"/>
        </w:rPr>
      </w:pPr>
      <w:r w:rsidRPr="001C48C5">
        <w:rPr>
          <w:szCs w:val="28"/>
        </w:rPr>
        <w:t>условия для активной учебно-познавательной деятельности;</w:t>
      </w:r>
    </w:p>
    <w:p w:rsidR="001C48C5" w:rsidRPr="001C48C5" w:rsidRDefault="001C48C5" w:rsidP="001C48C5">
      <w:pPr>
        <w:pStyle w:val="a0"/>
        <w:ind w:left="0" w:firstLine="709"/>
        <w:rPr>
          <w:szCs w:val="28"/>
        </w:rPr>
      </w:pPr>
      <w:r w:rsidRPr="001C48C5">
        <w:rPr>
          <w:szCs w:val="28"/>
        </w:rPr>
        <w:t>воспитание патриотизма и установок толерантности, умения жить с непохожими людьми;</w:t>
      </w:r>
    </w:p>
    <w:p w:rsidR="001C48C5" w:rsidRPr="001C48C5" w:rsidRDefault="001C48C5" w:rsidP="001C48C5">
      <w:pPr>
        <w:pStyle w:val="a0"/>
        <w:ind w:left="0" w:firstLine="709"/>
        <w:rPr>
          <w:szCs w:val="28"/>
        </w:rPr>
      </w:pPr>
      <w:r w:rsidRPr="001C48C5">
        <w:rPr>
          <w:szCs w:val="28"/>
        </w:rPr>
        <w:lastRenderedPageBreak/>
        <w:t>развитие креативности, критического мышления;</w:t>
      </w:r>
    </w:p>
    <w:p w:rsidR="001C48C5" w:rsidRPr="001C48C5" w:rsidRDefault="001C48C5" w:rsidP="001C48C5">
      <w:pPr>
        <w:pStyle w:val="a0"/>
        <w:ind w:left="0" w:firstLine="709"/>
        <w:rPr>
          <w:szCs w:val="28"/>
        </w:rPr>
      </w:pPr>
      <w:r w:rsidRPr="001C48C5">
        <w:rPr>
          <w:szCs w:val="28"/>
        </w:rPr>
        <w:t>поддержку социальной активности и осознанного выбора профессии;</w:t>
      </w:r>
    </w:p>
    <w:p w:rsidR="001C48C5" w:rsidRPr="001C48C5" w:rsidRDefault="001C48C5" w:rsidP="001C48C5">
      <w:pPr>
        <w:pStyle w:val="a0"/>
        <w:ind w:left="0" w:firstLine="709"/>
        <w:rPr>
          <w:szCs w:val="28"/>
        </w:rPr>
      </w:pPr>
      <w:r w:rsidRPr="001C48C5">
        <w:rPr>
          <w:szCs w:val="28"/>
        </w:rPr>
        <w:t xml:space="preserve">возможность достижения </w:t>
      </w:r>
      <w:proofErr w:type="gramStart"/>
      <w:r w:rsidRPr="001C48C5">
        <w:rPr>
          <w:szCs w:val="28"/>
        </w:rPr>
        <w:t>обучающимися</w:t>
      </w:r>
      <w:proofErr w:type="gramEnd"/>
      <w:r w:rsidRPr="001C48C5">
        <w:rPr>
          <w:szCs w:val="28"/>
        </w:rPr>
        <w:t xml:space="preserve"> предметных, метапредметных и личностных результатов освоения основной образовательной программы;</w:t>
      </w:r>
    </w:p>
    <w:p w:rsidR="001C48C5" w:rsidRPr="001C48C5" w:rsidRDefault="001C48C5" w:rsidP="001C48C5">
      <w:pPr>
        <w:pStyle w:val="a0"/>
        <w:ind w:left="0" w:firstLine="709"/>
        <w:rPr>
          <w:szCs w:val="28"/>
        </w:rPr>
      </w:pPr>
      <w:r w:rsidRPr="001C48C5">
        <w:rPr>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1C48C5" w:rsidRPr="001C48C5" w:rsidRDefault="001C48C5" w:rsidP="001C48C5">
      <w:pPr>
        <w:pStyle w:val="a0"/>
        <w:ind w:left="0" w:firstLine="709"/>
        <w:rPr>
          <w:szCs w:val="28"/>
        </w:rPr>
      </w:pPr>
      <w:r w:rsidRPr="001C48C5">
        <w:rPr>
          <w:szCs w:val="28"/>
        </w:rPr>
        <w:t>эргономичность, мультифункциональность и трансформируемость помещений образовательной организации.</w:t>
      </w:r>
    </w:p>
    <w:p w:rsidR="001C48C5" w:rsidRPr="001C48C5" w:rsidRDefault="001C48C5" w:rsidP="001C48C5">
      <w:pPr>
        <w:spacing w:line="360" w:lineRule="auto"/>
        <w:jc w:val="both"/>
        <w:rPr>
          <w:sz w:val="28"/>
          <w:szCs w:val="28"/>
        </w:rPr>
      </w:pPr>
      <w:r w:rsidRPr="001C48C5">
        <w:rPr>
          <w:sz w:val="28"/>
          <w:szCs w:val="28"/>
        </w:rPr>
        <w:t>Материально-техническое оснащение образовательной деятельности обеспечивает следующие ключевые возможности:</w:t>
      </w:r>
    </w:p>
    <w:p w:rsidR="001C48C5" w:rsidRPr="001C48C5" w:rsidRDefault="001C48C5" w:rsidP="001C48C5">
      <w:pPr>
        <w:pStyle w:val="a"/>
        <w:ind w:left="0" w:firstLine="284"/>
        <w:rPr>
          <w:szCs w:val="28"/>
        </w:rPr>
      </w:pPr>
      <w:r w:rsidRPr="001C48C5">
        <w:rPr>
          <w:szCs w:val="28"/>
        </w:rPr>
        <w:t>реализацию индивидуальных учебных планов обучающихся, осуществления ими самостоятельной познавательной деятельности;</w:t>
      </w:r>
    </w:p>
    <w:p w:rsidR="001C48C5" w:rsidRPr="001C48C5" w:rsidRDefault="001C48C5" w:rsidP="001C48C5">
      <w:pPr>
        <w:pStyle w:val="a"/>
        <w:ind w:left="0" w:firstLine="284"/>
        <w:rPr>
          <w:szCs w:val="28"/>
        </w:rPr>
      </w:pPr>
      <w:r w:rsidRPr="001C48C5">
        <w:rPr>
          <w:szCs w:val="28"/>
        </w:rPr>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w:t>
      </w:r>
      <w:proofErr w:type="gramStart"/>
      <w:r w:rsidRPr="001C48C5">
        <w:rPr>
          <w:szCs w:val="28"/>
        </w:rPr>
        <w:t>естественно-научных</w:t>
      </w:r>
      <w:proofErr w:type="gramEnd"/>
      <w:r w:rsidRPr="001C48C5">
        <w:rPr>
          <w:szCs w:val="28"/>
        </w:rPr>
        <w:t xml:space="preserve"> объектов и явлений);</w:t>
      </w:r>
    </w:p>
    <w:p w:rsidR="001C48C5" w:rsidRPr="001C48C5" w:rsidRDefault="001C48C5" w:rsidP="001C48C5">
      <w:pPr>
        <w:pStyle w:val="a"/>
        <w:ind w:left="0" w:firstLine="284"/>
        <w:rPr>
          <w:szCs w:val="28"/>
        </w:rPr>
      </w:pPr>
      <w:r w:rsidRPr="001C48C5">
        <w:rPr>
          <w:szCs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1C48C5" w:rsidRPr="001C48C5" w:rsidRDefault="001C48C5" w:rsidP="001C48C5">
      <w:pPr>
        <w:pStyle w:val="a"/>
        <w:ind w:left="0" w:firstLine="284"/>
        <w:rPr>
          <w:szCs w:val="28"/>
        </w:rPr>
      </w:pPr>
      <w:r w:rsidRPr="001C48C5">
        <w:rPr>
          <w:szCs w:val="28"/>
        </w:rPr>
        <w:t>научно-техническое творчество, создание материальных и информационных объектов с использованием рукомесла и цифрового производства;</w:t>
      </w:r>
    </w:p>
    <w:p w:rsidR="001C48C5" w:rsidRPr="001C48C5" w:rsidRDefault="001C48C5" w:rsidP="001C48C5">
      <w:pPr>
        <w:pStyle w:val="a"/>
        <w:ind w:left="0" w:firstLine="284"/>
        <w:rPr>
          <w:szCs w:val="28"/>
        </w:rPr>
      </w:pPr>
      <w:r w:rsidRPr="001C48C5">
        <w:rPr>
          <w:szCs w:val="28"/>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C48C5" w:rsidRPr="001C48C5" w:rsidRDefault="001C48C5" w:rsidP="001C48C5">
      <w:pPr>
        <w:pStyle w:val="a"/>
        <w:ind w:left="0" w:firstLine="284"/>
        <w:rPr>
          <w:szCs w:val="28"/>
        </w:rPr>
      </w:pPr>
      <w:r w:rsidRPr="001C48C5">
        <w:rPr>
          <w:szCs w:val="28"/>
        </w:rPr>
        <w:t>базовое и углубленное изучение предметов;</w:t>
      </w:r>
    </w:p>
    <w:p w:rsidR="001C48C5" w:rsidRPr="001C48C5" w:rsidRDefault="001C48C5" w:rsidP="001C48C5">
      <w:pPr>
        <w:pStyle w:val="a"/>
        <w:ind w:left="0" w:firstLine="284"/>
        <w:rPr>
          <w:szCs w:val="28"/>
        </w:rPr>
      </w:pPr>
      <w:r w:rsidRPr="001C48C5">
        <w:rPr>
          <w:szCs w:val="28"/>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1C48C5" w:rsidRPr="001C48C5" w:rsidRDefault="001C48C5" w:rsidP="001C48C5">
      <w:pPr>
        <w:pStyle w:val="a"/>
        <w:ind w:left="0" w:firstLine="284"/>
        <w:rPr>
          <w:szCs w:val="28"/>
        </w:rPr>
      </w:pPr>
      <w:r w:rsidRPr="001C48C5">
        <w:rPr>
          <w:szCs w:val="28"/>
        </w:rPr>
        <w:lastRenderedPageBreak/>
        <w:t>наблюдение, наглядное представление и анализ данных, использование цифровых планов и карт, спутниковых изображений;</w:t>
      </w:r>
    </w:p>
    <w:p w:rsidR="001C48C5" w:rsidRPr="001C48C5" w:rsidRDefault="001C48C5" w:rsidP="001C48C5">
      <w:pPr>
        <w:pStyle w:val="a"/>
        <w:ind w:left="0" w:firstLine="284"/>
        <w:rPr>
          <w:szCs w:val="28"/>
        </w:rPr>
      </w:pPr>
      <w:r w:rsidRPr="001C48C5">
        <w:rPr>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1C48C5" w:rsidRPr="001C48C5" w:rsidRDefault="001C48C5" w:rsidP="001C48C5">
      <w:pPr>
        <w:pStyle w:val="a"/>
        <w:ind w:left="0" w:firstLine="284"/>
        <w:rPr>
          <w:szCs w:val="28"/>
        </w:rPr>
      </w:pPr>
      <w:r w:rsidRPr="001C48C5">
        <w:rPr>
          <w:szCs w:val="28"/>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1C48C5" w:rsidRPr="001C48C5" w:rsidRDefault="001C48C5" w:rsidP="001C48C5">
      <w:pPr>
        <w:pStyle w:val="a"/>
        <w:ind w:left="0" w:firstLine="284"/>
        <w:rPr>
          <w:szCs w:val="28"/>
        </w:rPr>
      </w:pPr>
      <w:r w:rsidRPr="001C48C5">
        <w:rPr>
          <w:szCs w:val="28"/>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1C48C5" w:rsidRPr="001C48C5" w:rsidRDefault="001C48C5" w:rsidP="001C48C5">
      <w:pPr>
        <w:pStyle w:val="a"/>
        <w:ind w:left="0" w:firstLine="284"/>
        <w:rPr>
          <w:szCs w:val="28"/>
        </w:rPr>
      </w:pPr>
      <w:r w:rsidRPr="001C48C5">
        <w:rPr>
          <w:szCs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1C48C5" w:rsidRPr="001C48C5" w:rsidRDefault="001C48C5" w:rsidP="001C48C5">
      <w:pPr>
        <w:pStyle w:val="a"/>
        <w:ind w:left="0" w:firstLine="284"/>
        <w:rPr>
          <w:szCs w:val="28"/>
        </w:rPr>
      </w:pPr>
      <w:r w:rsidRPr="001C48C5">
        <w:rPr>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1C48C5" w:rsidRPr="001C48C5" w:rsidRDefault="001C48C5" w:rsidP="001C48C5">
      <w:pPr>
        <w:pStyle w:val="a"/>
        <w:ind w:left="0" w:firstLine="284"/>
        <w:rPr>
          <w:szCs w:val="28"/>
        </w:rPr>
      </w:pPr>
      <w:r w:rsidRPr="001C48C5">
        <w:rPr>
          <w:szCs w:val="28"/>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1C48C5" w:rsidRPr="001C48C5" w:rsidRDefault="001C48C5" w:rsidP="001C48C5">
      <w:pPr>
        <w:pStyle w:val="a"/>
        <w:ind w:left="0" w:firstLine="284"/>
        <w:rPr>
          <w:szCs w:val="28"/>
        </w:rPr>
      </w:pPr>
      <w:r w:rsidRPr="001C48C5">
        <w:rPr>
          <w:szCs w:val="28"/>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w:t>
      </w:r>
      <w:r w:rsidR="002E653F">
        <w:rPr>
          <w:szCs w:val="28"/>
        </w:rPr>
        <w:t xml:space="preserve">еченных озвучиванием, </w:t>
      </w:r>
      <w:r w:rsidRPr="001C48C5">
        <w:rPr>
          <w:szCs w:val="28"/>
        </w:rPr>
        <w:t xml:space="preserve"> и мультимедийным сопровождением);</w:t>
      </w:r>
    </w:p>
    <w:p w:rsidR="001C48C5" w:rsidRPr="001C48C5" w:rsidRDefault="001C48C5" w:rsidP="001C48C5">
      <w:pPr>
        <w:pStyle w:val="a"/>
        <w:ind w:left="0" w:firstLine="284"/>
        <w:rPr>
          <w:szCs w:val="28"/>
        </w:rPr>
      </w:pPr>
      <w:r w:rsidRPr="001C48C5">
        <w:rPr>
          <w:szCs w:val="28"/>
        </w:rPr>
        <w:t>маркетинг образовательных услуг и работу школьных медиа (выпуск школьных печатных изданий, работа сайта образовательной ор</w:t>
      </w:r>
      <w:r w:rsidR="002E653F">
        <w:rPr>
          <w:szCs w:val="28"/>
        </w:rPr>
        <w:t xml:space="preserve">ганизации, </w:t>
      </w:r>
      <w:r w:rsidRPr="001C48C5">
        <w:rPr>
          <w:szCs w:val="28"/>
        </w:rPr>
        <w:t xml:space="preserve"> представление школы в социальных сетях и пр.);</w:t>
      </w:r>
    </w:p>
    <w:p w:rsidR="001C48C5" w:rsidRPr="001C48C5" w:rsidRDefault="001C48C5" w:rsidP="001C48C5">
      <w:pPr>
        <w:pStyle w:val="a"/>
        <w:ind w:left="0" w:firstLine="284"/>
        <w:rPr>
          <w:szCs w:val="28"/>
        </w:rPr>
      </w:pPr>
      <w:r w:rsidRPr="001C48C5">
        <w:rPr>
          <w:szCs w:val="28"/>
        </w:rPr>
        <w:t>организацию качественного горячего питания, медицинского обслуживания и отдыха обучающихся и педагогических работников.</w:t>
      </w:r>
    </w:p>
    <w:p w:rsidR="001C48C5" w:rsidRPr="001C48C5" w:rsidRDefault="001C48C5" w:rsidP="001C48C5">
      <w:pPr>
        <w:spacing w:line="360" w:lineRule="auto"/>
        <w:jc w:val="both"/>
        <w:rPr>
          <w:sz w:val="28"/>
          <w:szCs w:val="28"/>
        </w:rPr>
      </w:pPr>
      <w:r w:rsidRPr="001C48C5">
        <w:rPr>
          <w:sz w:val="28"/>
          <w:szCs w:val="28"/>
        </w:rPr>
        <w:t>Указанные виды деятельности обеспечиваются расходными материалами.</w:t>
      </w:r>
    </w:p>
    <w:p w:rsidR="001C48C5" w:rsidRPr="001C48C5" w:rsidRDefault="001C48C5" w:rsidP="001C48C5">
      <w:pPr>
        <w:spacing w:line="360" w:lineRule="auto"/>
        <w:jc w:val="both"/>
        <w:rPr>
          <w:rFonts w:eastAsia="Arial"/>
          <w:sz w:val="28"/>
          <w:szCs w:val="28"/>
        </w:rPr>
      </w:pPr>
      <w:r w:rsidRPr="001C48C5">
        <w:rPr>
          <w:sz w:val="28"/>
          <w:szCs w:val="28"/>
        </w:rPr>
        <w:lastRenderedPageBreak/>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w:t>
      </w:r>
      <w:r w:rsidR="002E5BCF">
        <w:rPr>
          <w:sz w:val="28"/>
          <w:szCs w:val="28"/>
        </w:rPr>
        <w:t>хся и педагогических работников.</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Материально-техническая база МОУ</w:t>
      </w:r>
      <w:r w:rsidR="002E653F">
        <w:rPr>
          <w:sz w:val="28"/>
          <w:szCs w:val="28"/>
        </w:rPr>
        <w:t xml:space="preserve"> СОШ № 2</w:t>
      </w:r>
      <w:r w:rsidRPr="001C48C5">
        <w:rPr>
          <w:sz w:val="28"/>
          <w:szCs w:val="28"/>
        </w:rPr>
        <w:t xml:space="preserve"> - необходимое условие функционирования образовательного учреждения и реализации программ</w:t>
      </w:r>
      <w:proofErr w:type="gramStart"/>
      <w:r w:rsidRPr="001C48C5">
        <w:rPr>
          <w:sz w:val="28"/>
          <w:szCs w:val="28"/>
        </w:rPr>
        <w:t>ы ООО</w:t>
      </w:r>
      <w:proofErr w:type="gramEnd"/>
      <w:r w:rsidRPr="001C48C5">
        <w:rPr>
          <w:sz w:val="28"/>
          <w:szCs w:val="28"/>
        </w:rPr>
        <w:t xml:space="preserve"> -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6аэы.</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xml:space="preserve">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1C48C5">
        <w:rPr>
          <w:sz w:val="28"/>
          <w:szCs w:val="28"/>
        </w:rPr>
        <w:t>для</w:t>
      </w:r>
      <w:proofErr w:type="gramEnd"/>
      <w:r w:rsidRPr="001C48C5">
        <w:rPr>
          <w:sz w:val="28"/>
          <w:szCs w:val="28"/>
        </w:rPr>
        <w:t xml:space="preserve">: </w:t>
      </w:r>
    </w:p>
    <w:p w:rsidR="001C48C5" w:rsidRPr="001C48C5" w:rsidRDefault="001C48C5" w:rsidP="00A00CC0">
      <w:pPr>
        <w:pStyle w:val="afff0"/>
        <w:numPr>
          <w:ilvl w:val="0"/>
          <w:numId w:val="138"/>
        </w:numPr>
        <w:autoSpaceDE w:val="0"/>
        <w:autoSpaceDN w:val="0"/>
        <w:adjustRightInd w:val="0"/>
        <w:spacing w:after="0" w:line="360" w:lineRule="auto"/>
        <w:jc w:val="both"/>
        <w:rPr>
          <w:rFonts w:ascii="Times New Roman" w:eastAsia="Times New Roman" w:hAnsi="Times New Roman"/>
          <w:sz w:val="28"/>
          <w:szCs w:val="28"/>
        </w:rPr>
      </w:pPr>
      <w:r w:rsidRPr="001C48C5">
        <w:rPr>
          <w:rFonts w:ascii="Times New Roman" w:eastAsia="Times New Roman" w:hAnsi="Times New Roman"/>
          <w:sz w:val="28"/>
          <w:szCs w:val="28"/>
        </w:rPr>
        <w:t xml:space="preserve">общения </w:t>
      </w:r>
    </w:p>
    <w:p w:rsidR="001C48C5" w:rsidRPr="001C48C5" w:rsidRDefault="001C48C5" w:rsidP="00A00CC0">
      <w:pPr>
        <w:pStyle w:val="afff0"/>
        <w:numPr>
          <w:ilvl w:val="0"/>
          <w:numId w:val="138"/>
        </w:numPr>
        <w:autoSpaceDE w:val="0"/>
        <w:autoSpaceDN w:val="0"/>
        <w:adjustRightInd w:val="0"/>
        <w:spacing w:after="0" w:line="360" w:lineRule="auto"/>
        <w:jc w:val="both"/>
        <w:rPr>
          <w:rFonts w:ascii="Times New Roman" w:eastAsia="Times New Roman" w:hAnsi="Times New Roman"/>
          <w:sz w:val="28"/>
          <w:szCs w:val="28"/>
        </w:rPr>
      </w:pPr>
      <w:r w:rsidRPr="001C48C5">
        <w:rPr>
          <w:rFonts w:ascii="Times New Roman" w:eastAsia="Times New Roman" w:hAnsi="Times New Roman"/>
          <w:sz w:val="28"/>
          <w:szCs w:val="28"/>
        </w:rPr>
        <w:t xml:space="preserve">проектной и исследовательской деятельности </w:t>
      </w:r>
    </w:p>
    <w:p w:rsidR="001C48C5" w:rsidRPr="001C48C5" w:rsidRDefault="001C48C5" w:rsidP="00A00CC0">
      <w:pPr>
        <w:pStyle w:val="afff0"/>
        <w:numPr>
          <w:ilvl w:val="0"/>
          <w:numId w:val="138"/>
        </w:numPr>
        <w:autoSpaceDE w:val="0"/>
        <w:autoSpaceDN w:val="0"/>
        <w:adjustRightInd w:val="0"/>
        <w:spacing w:after="0" w:line="360" w:lineRule="auto"/>
        <w:jc w:val="both"/>
        <w:rPr>
          <w:rFonts w:ascii="Times New Roman" w:eastAsia="Times New Roman" w:hAnsi="Times New Roman"/>
          <w:sz w:val="28"/>
          <w:szCs w:val="28"/>
        </w:rPr>
      </w:pPr>
      <w:r w:rsidRPr="001C48C5">
        <w:rPr>
          <w:rFonts w:ascii="Times New Roman" w:eastAsia="Times New Roman" w:hAnsi="Times New Roman"/>
          <w:sz w:val="28"/>
          <w:szCs w:val="28"/>
        </w:rPr>
        <w:t>творческой деятельности</w:t>
      </w:r>
    </w:p>
    <w:p w:rsidR="001C48C5" w:rsidRPr="001C48C5" w:rsidRDefault="001C48C5" w:rsidP="00A00CC0">
      <w:pPr>
        <w:pStyle w:val="afff0"/>
        <w:numPr>
          <w:ilvl w:val="0"/>
          <w:numId w:val="138"/>
        </w:numPr>
        <w:autoSpaceDE w:val="0"/>
        <w:autoSpaceDN w:val="0"/>
        <w:adjustRightInd w:val="0"/>
        <w:spacing w:after="0" w:line="360" w:lineRule="auto"/>
        <w:jc w:val="both"/>
        <w:rPr>
          <w:rFonts w:ascii="Times New Roman" w:eastAsia="Times New Roman" w:hAnsi="Times New Roman"/>
          <w:sz w:val="28"/>
          <w:szCs w:val="28"/>
        </w:rPr>
      </w:pPr>
      <w:r w:rsidRPr="001C48C5">
        <w:rPr>
          <w:rFonts w:ascii="Times New Roman" w:eastAsia="Times New Roman" w:hAnsi="Times New Roman"/>
          <w:sz w:val="28"/>
          <w:szCs w:val="28"/>
        </w:rPr>
        <w:t>занятий спортом</w:t>
      </w:r>
    </w:p>
    <w:p w:rsidR="001C48C5" w:rsidRPr="001C48C5" w:rsidRDefault="001C48C5" w:rsidP="00A00CC0">
      <w:pPr>
        <w:pStyle w:val="afff0"/>
        <w:numPr>
          <w:ilvl w:val="0"/>
          <w:numId w:val="138"/>
        </w:numPr>
        <w:autoSpaceDE w:val="0"/>
        <w:autoSpaceDN w:val="0"/>
        <w:adjustRightInd w:val="0"/>
        <w:spacing w:after="0" w:line="360" w:lineRule="auto"/>
        <w:jc w:val="both"/>
        <w:rPr>
          <w:rFonts w:ascii="Times New Roman" w:eastAsia="Times New Roman" w:hAnsi="Times New Roman"/>
          <w:sz w:val="28"/>
          <w:szCs w:val="28"/>
        </w:rPr>
      </w:pPr>
      <w:r w:rsidRPr="001C48C5">
        <w:rPr>
          <w:rFonts w:ascii="Times New Roman" w:eastAsia="Times New Roman" w:hAnsi="Times New Roman"/>
          <w:sz w:val="28"/>
          <w:szCs w:val="28"/>
        </w:rPr>
        <w:t xml:space="preserve">индивидуальной и групповой работы </w:t>
      </w:r>
    </w:p>
    <w:p w:rsidR="001C48C5" w:rsidRPr="001C48C5" w:rsidRDefault="001C48C5" w:rsidP="00A00CC0">
      <w:pPr>
        <w:pStyle w:val="afff0"/>
        <w:numPr>
          <w:ilvl w:val="0"/>
          <w:numId w:val="138"/>
        </w:numPr>
        <w:autoSpaceDE w:val="0"/>
        <w:autoSpaceDN w:val="0"/>
        <w:adjustRightInd w:val="0"/>
        <w:spacing w:after="0" w:line="360" w:lineRule="auto"/>
        <w:jc w:val="both"/>
        <w:rPr>
          <w:rFonts w:ascii="Times New Roman" w:eastAsia="Times New Roman" w:hAnsi="Times New Roman"/>
          <w:sz w:val="28"/>
          <w:szCs w:val="28"/>
        </w:rPr>
      </w:pPr>
      <w:r w:rsidRPr="001C48C5">
        <w:rPr>
          <w:rFonts w:ascii="Times New Roman" w:eastAsia="Times New Roman" w:hAnsi="Times New Roman"/>
          <w:sz w:val="28"/>
          <w:szCs w:val="28"/>
        </w:rPr>
        <w:t xml:space="preserve">демонстрации своих достижений </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Для организации всех видов деятельности обучающихся в рамках ООП класс (группа) имеет доступ по расписанию в следующие помещения:</w:t>
      </w:r>
    </w:p>
    <w:p w:rsidR="001C48C5" w:rsidRPr="001C48C5" w:rsidRDefault="001C48C5" w:rsidP="00AE4788">
      <w:pPr>
        <w:autoSpaceDE w:val="0"/>
        <w:autoSpaceDN w:val="0"/>
        <w:adjustRightInd w:val="0"/>
        <w:spacing w:line="360" w:lineRule="auto"/>
        <w:ind w:left="-113"/>
        <w:jc w:val="both"/>
        <w:rPr>
          <w:sz w:val="28"/>
          <w:szCs w:val="28"/>
        </w:rPr>
      </w:pPr>
      <w:r w:rsidRPr="001C48C5">
        <w:rPr>
          <w:sz w:val="28"/>
          <w:szCs w:val="28"/>
        </w:rPr>
        <w:t xml:space="preserve">• учебный кабинет, из них полностью оборудованные кабинеты химии, биологии, </w:t>
      </w:r>
      <w:r w:rsidR="00AE4788">
        <w:rPr>
          <w:sz w:val="28"/>
          <w:szCs w:val="28"/>
        </w:rPr>
        <w:t>географии и физики, информатики</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xml:space="preserve">• </w:t>
      </w:r>
      <w:r w:rsidR="00AE4788">
        <w:rPr>
          <w:sz w:val="28"/>
          <w:szCs w:val="28"/>
        </w:rPr>
        <w:t>технологическая мастерская</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швейная мастерская</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кабинет кулинарии, оснащенный всеми видами домашней бытовой техники</w:t>
      </w:r>
    </w:p>
    <w:p w:rsidR="001C48C5" w:rsidRPr="001C48C5" w:rsidRDefault="002E5BCF" w:rsidP="00AE4788">
      <w:pPr>
        <w:autoSpaceDE w:val="0"/>
        <w:autoSpaceDN w:val="0"/>
        <w:adjustRightInd w:val="0"/>
        <w:spacing w:line="360" w:lineRule="auto"/>
        <w:ind w:left="-113"/>
        <w:jc w:val="both"/>
        <w:rPr>
          <w:sz w:val="28"/>
          <w:szCs w:val="28"/>
        </w:rPr>
      </w:pPr>
      <w:r>
        <w:rPr>
          <w:sz w:val="28"/>
          <w:szCs w:val="28"/>
        </w:rPr>
        <w:t>• 1</w:t>
      </w:r>
      <w:r w:rsidR="001C48C5" w:rsidRPr="001C48C5">
        <w:rPr>
          <w:sz w:val="28"/>
          <w:szCs w:val="28"/>
        </w:rPr>
        <w:t xml:space="preserve"> спортивн</w:t>
      </w:r>
      <w:r>
        <w:rPr>
          <w:sz w:val="28"/>
          <w:szCs w:val="28"/>
        </w:rPr>
        <w:t>ый зал</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библиотека с читальным залом</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xml:space="preserve">• </w:t>
      </w:r>
      <w:r w:rsidR="002E653F">
        <w:rPr>
          <w:sz w:val="28"/>
          <w:szCs w:val="28"/>
        </w:rPr>
        <w:t>актовый зал.</w:t>
      </w:r>
    </w:p>
    <w:p w:rsidR="001C48C5" w:rsidRPr="001C48C5" w:rsidRDefault="001C48C5" w:rsidP="001C48C5">
      <w:pPr>
        <w:autoSpaceDE w:val="0"/>
        <w:autoSpaceDN w:val="0"/>
        <w:adjustRightInd w:val="0"/>
        <w:spacing w:line="360" w:lineRule="auto"/>
        <w:ind w:left="-113"/>
        <w:jc w:val="both"/>
        <w:rPr>
          <w:sz w:val="28"/>
          <w:szCs w:val="28"/>
        </w:rPr>
      </w:pPr>
      <w:proofErr w:type="gramStart"/>
      <w:r w:rsidRPr="001C48C5">
        <w:rPr>
          <w:sz w:val="28"/>
          <w:szCs w:val="28"/>
        </w:rPr>
        <w:t>Также в школе имеются кабинеты врача,</w:t>
      </w:r>
      <w:r w:rsidR="00AE4788">
        <w:rPr>
          <w:sz w:val="28"/>
          <w:szCs w:val="28"/>
        </w:rPr>
        <w:t xml:space="preserve"> процедурный, </w:t>
      </w:r>
      <w:r w:rsidRPr="001C48C5">
        <w:rPr>
          <w:sz w:val="28"/>
          <w:szCs w:val="28"/>
        </w:rPr>
        <w:t>п</w:t>
      </w:r>
      <w:r w:rsidR="002E5BCF">
        <w:rPr>
          <w:sz w:val="28"/>
          <w:szCs w:val="28"/>
        </w:rPr>
        <w:t>сихолога, социального педагога</w:t>
      </w:r>
      <w:r w:rsidR="002E653F">
        <w:rPr>
          <w:sz w:val="28"/>
          <w:szCs w:val="28"/>
        </w:rPr>
        <w:t>, буфет – раздаточная и обеденный зал</w:t>
      </w:r>
      <w:r w:rsidRPr="001C48C5">
        <w:rPr>
          <w:sz w:val="28"/>
          <w:szCs w:val="28"/>
        </w:rPr>
        <w:t xml:space="preserve"> для питания обучающихся, а та</w:t>
      </w:r>
      <w:r w:rsidR="002E653F">
        <w:rPr>
          <w:sz w:val="28"/>
          <w:szCs w:val="28"/>
        </w:rPr>
        <w:t xml:space="preserve">кже </w:t>
      </w:r>
      <w:r w:rsidR="002E653F">
        <w:rPr>
          <w:sz w:val="28"/>
          <w:szCs w:val="28"/>
        </w:rPr>
        <w:lastRenderedPageBreak/>
        <w:t>для хранения и раздачи</w:t>
      </w:r>
      <w:r w:rsidRPr="001C48C5">
        <w:rPr>
          <w:sz w:val="28"/>
          <w:szCs w:val="28"/>
        </w:rPr>
        <w:t xml:space="preserve"> пищи, обеспечивающие возможност</w:t>
      </w:r>
      <w:r w:rsidR="00AE4788">
        <w:rPr>
          <w:sz w:val="28"/>
          <w:szCs w:val="28"/>
        </w:rPr>
        <w:t>ь организации качественного двух</w:t>
      </w:r>
      <w:r w:rsidRPr="001C48C5">
        <w:rPr>
          <w:sz w:val="28"/>
          <w:szCs w:val="28"/>
        </w:rPr>
        <w:t>разового горячего питания; административные и иные пом</w:t>
      </w:r>
      <w:r w:rsidR="00AE4788">
        <w:rPr>
          <w:sz w:val="28"/>
          <w:szCs w:val="28"/>
        </w:rPr>
        <w:t>ещения:</w:t>
      </w:r>
      <w:r w:rsidR="002E653F">
        <w:rPr>
          <w:sz w:val="28"/>
          <w:szCs w:val="28"/>
        </w:rPr>
        <w:t xml:space="preserve"> гардероб, санузлы.</w:t>
      </w:r>
      <w:proofErr w:type="gramEnd"/>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Особенности оборудования и оснащения пришкольной территории:</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xml:space="preserve">• стадион, включающий футбольное </w:t>
      </w:r>
      <w:r w:rsidR="002E653F">
        <w:rPr>
          <w:sz w:val="28"/>
          <w:szCs w:val="28"/>
        </w:rPr>
        <w:t>поле с земляным покрытием</w:t>
      </w:r>
      <w:r w:rsidRPr="001C48C5">
        <w:rPr>
          <w:sz w:val="28"/>
          <w:szCs w:val="28"/>
        </w:rPr>
        <w:t xml:space="preserve">, площадку для прыжков </w:t>
      </w:r>
      <w:r w:rsidR="00AE4788">
        <w:rPr>
          <w:sz w:val="28"/>
          <w:szCs w:val="28"/>
        </w:rPr>
        <w:t>в длину</w:t>
      </w:r>
      <w:r w:rsidR="002E653F">
        <w:rPr>
          <w:sz w:val="28"/>
          <w:szCs w:val="28"/>
        </w:rPr>
        <w:t>;</w:t>
      </w:r>
    </w:p>
    <w:p w:rsidR="001C48C5" w:rsidRPr="001C48C5" w:rsidRDefault="001C48C5" w:rsidP="00AE4788">
      <w:pPr>
        <w:autoSpaceDE w:val="0"/>
        <w:autoSpaceDN w:val="0"/>
        <w:adjustRightInd w:val="0"/>
        <w:spacing w:line="360" w:lineRule="auto"/>
        <w:ind w:left="-113"/>
        <w:jc w:val="both"/>
        <w:rPr>
          <w:sz w:val="28"/>
          <w:szCs w:val="28"/>
        </w:rPr>
      </w:pPr>
      <w:r w:rsidRPr="001C48C5">
        <w:rPr>
          <w:sz w:val="28"/>
          <w:szCs w:val="28"/>
        </w:rPr>
        <w:t>• газон с зелеными нас</w:t>
      </w:r>
      <w:r w:rsidR="00AE4788">
        <w:rPr>
          <w:sz w:val="28"/>
          <w:szCs w:val="28"/>
        </w:rPr>
        <w:t>аждениями и цветочными клумбами</w:t>
      </w:r>
      <w:r w:rsidR="002E653F">
        <w:rPr>
          <w:sz w:val="28"/>
          <w:szCs w:val="28"/>
        </w:rPr>
        <w:t>;</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детская игровая площадка.</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Все помещения обеспечены комплектами оборудования для реализации всех предметных областей н внеурочной деятельности, а также мебелью, офисным оснащением и необходимым инвентарем. Учебные помещения рассчитаны на использование проектора с потолочным креплением, имеют соответствующий экран и возможность затемнения.</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1C48C5" w:rsidRPr="001C48C5" w:rsidRDefault="001C48C5" w:rsidP="001C48C5">
      <w:pPr>
        <w:autoSpaceDE w:val="0"/>
        <w:autoSpaceDN w:val="0"/>
        <w:adjustRightInd w:val="0"/>
        <w:spacing w:line="360" w:lineRule="auto"/>
        <w:ind w:left="-113"/>
        <w:jc w:val="both"/>
        <w:rPr>
          <w:sz w:val="28"/>
          <w:szCs w:val="28"/>
        </w:rPr>
      </w:pPr>
      <w:proofErr w:type="gramStart"/>
      <w:r w:rsidRPr="001C48C5">
        <w:rPr>
          <w:sz w:val="28"/>
          <w:szCs w:val="28"/>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соответствуют СанПиНам.</w:t>
      </w:r>
      <w:proofErr w:type="gramEnd"/>
    </w:p>
    <w:p w:rsidR="001C48C5" w:rsidRPr="001C48C5" w:rsidRDefault="001C48C5" w:rsidP="001C48C5">
      <w:pPr>
        <w:autoSpaceDE w:val="0"/>
        <w:autoSpaceDN w:val="0"/>
        <w:adjustRightInd w:val="0"/>
        <w:spacing w:line="360" w:lineRule="auto"/>
        <w:ind w:left="-113"/>
        <w:jc w:val="both"/>
        <w:rPr>
          <w:b/>
          <w:sz w:val="28"/>
          <w:szCs w:val="28"/>
        </w:rPr>
      </w:pPr>
    </w:p>
    <w:p w:rsidR="001C48C5" w:rsidRPr="0022186A" w:rsidRDefault="001C48C5" w:rsidP="001C48C5"/>
    <w:p w:rsidR="00653A76" w:rsidRPr="0041436B" w:rsidRDefault="00653A76" w:rsidP="00A00CC0">
      <w:pPr>
        <w:pStyle w:val="aff0"/>
        <w:numPr>
          <w:ilvl w:val="2"/>
          <w:numId w:val="63"/>
        </w:numPr>
        <w:ind w:left="0" w:firstLine="0"/>
      </w:pPr>
      <w:r w:rsidRPr="0041436B">
        <w:t>Информационно­методические условия реализации основной образовательной программы</w:t>
      </w:r>
      <w:bookmarkEnd w:id="197"/>
      <w:bookmarkEnd w:id="198"/>
      <w:bookmarkEnd w:id="199"/>
      <w:bookmarkEnd w:id="200"/>
    </w:p>
    <w:p w:rsidR="00E07F1C" w:rsidRPr="00B128F9" w:rsidRDefault="00E07F1C" w:rsidP="00B128F9">
      <w:pPr>
        <w:spacing w:line="360" w:lineRule="auto"/>
        <w:jc w:val="both"/>
        <w:rPr>
          <w:sz w:val="28"/>
          <w:szCs w:val="28"/>
        </w:rPr>
      </w:pPr>
      <w:r w:rsidRPr="00B128F9">
        <w:rPr>
          <w:sz w:val="28"/>
          <w:szCs w:val="28"/>
        </w:rPr>
        <w:t xml:space="preserve">Информационно-методические условия реализации </w:t>
      </w:r>
      <w:r w:rsidR="00B128F9" w:rsidRPr="00B128F9">
        <w:rPr>
          <w:sz w:val="28"/>
          <w:szCs w:val="28"/>
        </w:rPr>
        <w:t xml:space="preserve">основной </w:t>
      </w:r>
      <w:r w:rsidRPr="00B128F9">
        <w:rPr>
          <w:sz w:val="28"/>
          <w:szCs w:val="28"/>
        </w:rPr>
        <w:t>образовательной программы обеспечиваются современной информационно-образовательной средой (ИОС), включающей:</w:t>
      </w:r>
    </w:p>
    <w:p w:rsidR="00E07F1C" w:rsidRPr="00B128F9" w:rsidRDefault="00E07F1C" w:rsidP="00B128F9">
      <w:pPr>
        <w:pStyle w:val="a"/>
        <w:ind w:left="0" w:firstLine="284"/>
        <w:rPr>
          <w:szCs w:val="28"/>
        </w:rPr>
      </w:pPr>
      <w:r w:rsidRPr="00B128F9">
        <w:rPr>
          <w:szCs w:val="28"/>
        </w:rPr>
        <w:lastRenderedPageBreak/>
        <w:t>комплекс информационных образовательных ресурсов, в том числе цифровые образовательные ресурсы;</w:t>
      </w:r>
    </w:p>
    <w:p w:rsidR="00E07F1C" w:rsidRPr="00B128F9" w:rsidRDefault="00E07F1C" w:rsidP="00B128F9">
      <w:pPr>
        <w:pStyle w:val="a"/>
        <w:ind w:left="0" w:firstLine="284"/>
        <w:rPr>
          <w:szCs w:val="28"/>
        </w:rPr>
      </w:pPr>
      <w:r w:rsidRPr="00B128F9">
        <w:rPr>
          <w:szCs w:val="28"/>
        </w:rPr>
        <w:t>совокупность технологических средств ИКТ: компьютеры, иное информационное оборудование, коммуникационные каналы;</w:t>
      </w:r>
    </w:p>
    <w:p w:rsidR="00E07F1C" w:rsidRPr="00B128F9" w:rsidRDefault="00E07F1C" w:rsidP="00B128F9">
      <w:pPr>
        <w:pStyle w:val="a"/>
        <w:ind w:left="0" w:firstLine="284"/>
        <w:rPr>
          <w:szCs w:val="28"/>
        </w:rPr>
      </w:pPr>
      <w:r w:rsidRPr="00B128F9">
        <w:rPr>
          <w:szCs w:val="28"/>
        </w:rPr>
        <w:t>систему современных педагогических технологий, обеспечивающих обучение в современной информационно-образовательной среде.</w:t>
      </w:r>
    </w:p>
    <w:p w:rsidR="00E07F1C" w:rsidRPr="00B128F9" w:rsidRDefault="00E07F1C" w:rsidP="00B128F9">
      <w:pPr>
        <w:spacing w:line="360" w:lineRule="auto"/>
        <w:jc w:val="both"/>
        <w:rPr>
          <w:sz w:val="28"/>
          <w:szCs w:val="28"/>
        </w:rPr>
      </w:pPr>
      <w:r w:rsidRPr="00B128F9">
        <w:rPr>
          <w:sz w:val="28"/>
          <w:szCs w:val="28"/>
        </w:rPr>
        <w:t xml:space="preserve">Функционирование информационной образовательной среды образовательной организации обеспечивается средствами </w:t>
      </w:r>
      <w:r w:rsidRPr="00B128F9">
        <w:rPr>
          <w:bCs/>
          <w:sz w:val="28"/>
          <w:szCs w:val="28"/>
        </w:rPr>
        <w:t xml:space="preserve">информационно-коммуникационных технологий </w:t>
      </w:r>
      <w:r w:rsidRPr="00B128F9">
        <w:rPr>
          <w:sz w:val="28"/>
          <w:szCs w:val="28"/>
        </w:rPr>
        <w:t>и квалификацией работников, ее использующих и поддерживающих.</w:t>
      </w:r>
    </w:p>
    <w:p w:rsidR="00E07F1C" w:rsidRPr="00B128F9" w:rsidRDefault="00E07F1C" w:rsidP="00B128F9">
      <w:pPr>
        <w:spacing w:line="360" w:lineRule="auto"/>
        <w:jc w:val="both"/>
        <w:rPr>
          <w:sz w:val="28"/>
          <w:szCs w:val="28"/>
        </w:rPr>
      </w:pPr>
      <w:r w:rsidRPr="00B128F9">
        <w:rPr>
          <w:sz w:val="28"/>
          <w:szCs w:val="28"/>
        </w:rPr>
        <w:t>Основными структурными элементами ИОС являются:</w:t>
      </w:r>
    </w:p>
    <w:p w:rsidR="00E07F1C" w:rsidRPr="00B128F9" w:rsidRDefault="00E07F1C" w:rsidP="00B128F9">
      <w:pPr>
        <w:pStyle w:val="a"/>
        <w:ind w:left="0" w:firstLine="284"/>
        <w:rPr>
          <w:szCs w:val="28"/>
        </w:rPr>
      </w:pPr>
      <w:r w:rsidRPr="00B128F9">
        <w:rPr>
          <w:szCs w:val="28"/>
        </w:rPr>
        <w:t>информационно-образовательные ресурсы в виде печатной продукции;</w:t>
      </w:r>
    </w:p>
    <w:p w:rsidR="00E07F1C" w:rsidRPr="00B128F9" w:rsidRDefault="00E07F1C" w:rsidP="00B128F9">
      <w:pPr>
        <w:pStyle w:val="a"/>
        <w:ind w:left="0" w:firstLine="284"/>
        <w:rPr>
          <w:szCs w:val="28"/>
        </w:rPr>
      </w:pPr>
      <w:r w:rsidRPr="00B128F9">
        <w:rPr>
          <w:szCs w:val="28"/>
        </w:rPr>
        <w:t>информационно-образовательные ресурсы на сменных оптических носителях;</w:t>
      </w:r>
    </w:p>
    <w:p w:rsidR="00E07F1C" w:rsidRPr="00AE4788" w:rsidRDefault="00E07F1C" w:rsidP="00AE4788">
      <w:pPr>
        <w:pStyle w:val="a"/>
        <w:ind w:left="0" w:firstLine="284"/>
        <w:rPr>
          <w:szCs w:val="28"/>
        </w:rPr>
      </w:pPr>
      <w:r w:rsidRPr="00B128F9">
        <w:rPr>
          <w:szCs w:val="28"/>
        </w:rPr>
        <w:t>информационно-образовательные ресурсы сети Интернет;</w:t>
      </w:r>
    </w:p>
    <w:p w:rsidR="00E07F1C" w:rsidRPr="00B128F9" w:rsidRDefault="00E07F1C" w:rsidP="00B128F9">
      <w:pPr>
        <w:spacing w:line="360" w:lineRule="auto"/>
        <w:jc w:val="both"/>
        <w:rPr>
          <w:sz w:val="28"/>
          <w:szCs w:val="28"/>
        </w:rPr>
      </w:pPr>
      <w:r w:rsidRPr="00B128F9">
        <w:rPr>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E07F1C" w:rsidRPr="00B128F9" w:rsidRDefault="00E07F1C" w:rsidP="00B128F9">
      <w:pPr>
        <w:spacing w:line="360" w:lineRule="auto"/>
        <w:jc w:val="both"/>
        <w:rPr>
          <w:sz w:val="28"/>
          <w:szCs w:val="28"/>
        </w:rPr>
      </w:pPr>
      <w:r w:rsidRPr="00B128F9">
        <w:rPr>
          <w:sz w:val="28"/>
          <w:szCs w:val="28"/>
        </w:rPr>
        <w:t>Информационно-образовательная среда организации, осуществляющей образовательную деятельность, должна обеспечивать:</w:t>
      </w:r>
    </w:p>
    <w:p w:rsidR="00E07F1C" w:rsidRPr="00B128F9" w:rsidRDefault="00E07F1C" w:rsidP="00B128F9">
      <w:pPr>
        <w:pStyle w:val="a"/>
        <w:ind w:left="0" w:firstLine="284"/>
        <w:rPr>
          <w:szCs w:val="28"/>
        </w:rPr>
      </w:pPr>
      <w:r w:rsidRPr="00B128F9">
        <w:rPr>
          <w:szCs w:val="28"/>
        </w:rPr>
        <w:t>информационно-методическую поддержку образовательной деятельности;</w:t>
      </w:r>
    </w:p>
    <w:p w:rsidR="00E07F1C" w:rsidRPr="00B128F9" w:rsidRDefault="00E07F1C" w:rsidP="00B128F9">
      <w:pPr>
        <w:pStyle w:val="a"/>
        <w:ind w:left="0" w:firstLine="284"/>
        <w:rPr>
          <w:szCs w:val="28"/>
        </w:rPr>
      </w:pPr>
      <w:r w:rsidRPr="00B128F9">
        <w:rPr>
          <w:szCs w:val="28"/>
        </w:rPr>
        <w:t>планирование образовательной деятельности и ее ресурсного обеспечения;</w:t>
      </w:r>
    </w:p>
    <w:p w:rsidR="00E07F1C" w:rsidRPr="00B128F9" w:rsidRDefault="00E07F1C" w:rsidP="00B128F9">
      <w:pPr>
        <w:pStyle w:val="a"/>
        <w:ind w:left="0" w:firstLine="284"/>
        <w:rPr>
          <w:szCs w:val="28"/>
        </w:rPr>
      </w:pPr>
      <w:r w:rsidRPr="00B128F9">
        <w:rPr>
          <w:szCs w:val="28"/>
        </w:rPr>
        <w:t xml:space="preserve">проектирование и организацию индивидуальной и групповой деятельности; </w:t>
      </w:r>
    </w:p>
    <w:p w:rsidR="00E07F1C" w:rsidRPr="00B128F9" w:rsidRDefault="00E07F1C" w:rsidP="00B128F9">
      <w:pPr>
        <w:pStyle w:val="a"/>
        <w:ind w:left="0" w:firstLine="284"/>
        <w:rPr>
          <w:szCs w:val="28"/>
        </w:rPr>
      </w:pPr>
      <w:r w:rsidRPr="00B128F9">
        <w:rPr>
          <w:szCs w:val="28"/>
        </w:rPr>
        <w:t>мониторинг и фиксацию хода и результатов образовательной деятельности;</w:t>
      </w:r>
    </w:p>
    <w:p w:rsidR="00E07F1C" w:rsidRPr="00B128F9" w:rsidRDefault="00E07F1C" w:rsidP="00B128F9">
      <w:pPr>
        <w:pStyle w:val="a"/>
        <w:ind w:left="0" w:firstLine="284"/>
        <w:rPr>
          <w:szCs w:val="28"/>
        </w:rPr>
      </w:pPr>
      <w:r w:rsidRPr="00B128F9">
        <w:rPr>
          <w:szCs w:val="28"/>
        </w:rPr>
        <w:t xml:space="preserve">мониторинг здоровья </w:t>
      </w:r>
      <w:proofErr w:type="gramStart"/>
      <w:r w:rsidRPr="00B128F9">
        <w:rPr>
          <w:szCs w:val="28"/>
        </w:rPr>
        <w:t>обучающихся</w:t>
      </w:r>
      <w:proofErr w:type="gramEnd"/>
      <w:r w:rsidRPr="00B128F9">
        <w:rPr>
          <w:szCs w:val="28"/>
        </w:rPr>
        <w:t>;</w:t>
      </w:r>
    </w:p>
    <w:p w:rsidR="00E07F1C" w:rsidRPr="00B128F9" w:rsidRDefault="00E07F1C" w:rsidP="00B128F9">
      <w:pPr>
        <w:pStyle w:val="a"/>
        <w:ind w:left="0" w:firstLine="284"/>
        <w:rPr>
          <w:szCs w:val="28"/>
        </w:rPr>
      </w:pPr>
      <w:r w:rsidRPr="00B128F9">
        <w:rPr>
          <w:szCs w:val="28"/>
        </w:rPr>
        <w:t>современные процедуры создания, поиска, сбора, анализа, обработки, хранения и представления информации;</w:t>
      </w:r>
    </w:p>
    <w:p w:rsidR="00E07F1C" w:rsidRPr="00B128F9" w:rsidRDefault="00E07F1C" w:rsidP="00B128F9">
      <w:pPr>
        <w:pStyle w:val="a"/>
        <w:ind w:left="0" w:firstLine="284"/>
        <w:rPr>
          <w:szCs w:val="28"/>
        </w:rPr>
      </w:pPr>
      <w:r w:rsidRPr="00B128F9">
        <w:rPr>
          <w:szCs w:val="28"/>
        </w:rPr>
        <w:t xml:space="preserve">дистанционное взаимодействие всех участников образовательных отношений (обучающихся, их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B128F9">
          <w:rPr>
            <w:szCs w:val="28"/>
          </w:rPr>
          <w:t>(законных представителей)</w:t>
        </w:r>
      </w:hyperlink>
      <w:r w:rsidRPr="00B128F9">
        <w:rPr>
          <w:szCs w:val="28"/>
        </w:rPr>
        <w:t xml:space="preserve">, педагогических работников, органов, осуществляющих управление в сфере образования, </w:t>
      </w:r>
      <w:r w:rsidRPr="00B128F9">
        <w:rPr>
          <w:szCs w:val="28"/>
        </w:rPr>
        <w:lastRenderedPageBreak/>
        <w:t>общественности), в том числе с применением дистанционных образовательных технологий;</w:t>
      </w:r>
    </w:p>
    <w:p w:rsidR="00E07F1C" w:rsidRPr="00B128F9" w:rsidRDefault="00E07F1C" w:rsidP="00B128F9">
      <w:pPr>
        <w:pStyle w:val="a"/>
        <w:ind w:left="0" w:firstLine="284"/>
        <w:rPr>
          <w:szCs w:val="28"/>
        </w:rPr>
      </w:pPr>
      <w:r w:rsidRPr="00B128F9">
        <w:rPr>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E07F1C" w:rsidRPr="00B128F9" w:rsidRDefault="00E07F1C" w:rsidP="00B128F9">
      <w:pPr>
        <w:spacing w:line="360" w:lineRule="auto"/>
        <w:jc w:val="both"/>
        <w:rPr>
          <w:sz w:val="28"/>
          <w:szCs w:val="28"/>
        </w:rPr>
      </w:pPr>
      <w:r w:rsidRPr="00B128F9">
        <w:rPr>
          <w:sz w:val="28"/>
          <w:szCs w:val="28"/>
        </w:rPr>
        <w:t xml:space="preserve">Для эффективного информационного обеспечения реализации ООП </w:t>
      </w:r>
      <w:r w:rsidR="00B128F9" w:rsidRPr="00B128F9">
        <w:rPr>
          <w:sz w:val="28"/>
          <w:szCs w:val="28"/>
        </w:rPr>
        <w:t>Н</w:t>
      </w:r>
      <w:r w:rsidR="002E653F">
        <w:rPr>
          <w:sz w:val="28"/>
          <w:szCs w:val="28"/>
        </w:rPr>
        <w:t>ОО в МОУ СОШ № 2</w:t>
      </w:r>
      <w:r w:rsidRPr="00B128F9">
        <w:rPr>
          <w:sz w:val="28"/>
          <w:szCs w:val="28"/>
        </w:rPr>
        <w:t xml:space="preserve"> сформирована информационная среда (ИС).</w:t>
      </w:r>
    </w:p>
    <w:p w:rsidR="00E07F1C" w:rsidRPr="00B128F9" w:rsidRDefault="00E07F1C" w:rsidP="00B128F9">
      <w:pPr>
        <w:spacing w:line="360" w:lineRule="auto"/>
        <w:jc w:val="both"/>
        <w:rPr>
          <w:sz w:val="28"/>
          <w:szCs w:val="28"/>
        </w:rPr>
      </w:pPr>
      <w:r w:rsidRPr="00B128F9">
        <w:rPr>
          <w:sz w:val="28"/>
          <w:szCs w:val="28"/>
        </w:rPr>
        <w:t xml:space="preserve">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E07F1C" w:rsidRPr="00B128F9" w:rsidRDefault="00E07F1C" w:rsidP="00B128F9">
      <w:pPr>
        <w:spacing w:line="360" w:lineRule="auto"/>
        <w:jc w:val="both"/>
        <w:rPr>
          <w:sz w:val="28"/>
          <w:szCs w:val="28"/>
        </w:rPr>
      </w:pPr>
      <w:r w:rsidRPr="00B128F9">
        <w:rPr>
          <w:sz w:val="28"/>
          <w:szCs w:val="28"/>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B128F9">
        <w:rPr>
          <w:sz w:val="28"/>
          <w:szCs w:val="28"/>
        </w:rPr>
        <w:t>о-</w:t>
      </w:r>
      <w:proofErr w:type="gramEnd"/>
      <w:r w:rsidRPr="00B128F9">
        <w:rPr>
          <w:sz w:val="28"/>
          <w:szCs w:val="28"/>
        </w:rPr>
        <w:t xml:space="preserve"> и графическим сопровождением, общение в Интернете);</w:t>
      </w:r>
    </w:p>
    <w:p w:rsidR="00E07F1C" w:rsidRPr="00B128F9" w:rsidRDefault="00E07F1C" w:rsidP="00B128F9">
      <w:pPr>
        <w:spacing w:line="360" w:lineRule="auto"/>
        <w:jc w:val="both"/>
        <w:rPr>
          <w:sz w:val="28"/>
          <w:szCs w:val="28"/>
        </w:rPr>
      </w:pPr>
      <w:r w:rsidRPr="00B128F9">
        <w:rPr>
          <w:sz w:val="28"/>
          <w:szCs w:val="28"/>
        </w:rPr>
        <w:t>- планирования образовательного процесса и его ресурсного обеспечения;</w:t>
      </w:r>
    </w:p>
    <w:p w:rsidR="00E07F1C" w:rsidRPr="00B128F9" w:rsidRDefault="00E07F1C" w:rsidP="00B128F9">
      <w:pPr>
        <w:spacing w:line="360" w:lineRule="auto"/>
        <w:jc w:val="both"/>
        <w:rPr>
          <w:sz w:val="28"/>
          <w:szCs w:val="28"/>
        </w:rPr>
      </w:pPr>
      <w:r w:rsidRPr="00B128F9">
        <w:rPr>
          <w:sz w:val="28"/>
          <w:szCs w:val="28"/>
        </w:rPr>
        <w:t xml:space="preserve">- размещения и </w:t>
      </w:r>
      <w:proofErr w:type="gramStart"/>
      <w:r w:rsidRPr="00B128F9">
        <w:rPr>
          <w:sz w:val="28"/>
          <w:szCs w:val="28"/>
        </w:rPr>
        <w:t>сохранения</w:t>
      </w:r>
      <w:proofErr w:type="gramEnd"/>
      <w:r w:rsidRPr="00B128F9">
        <w:rPr>
          <w:sz w:val="28"/>
          <w:szCs w:val="28"/>
        </w:rPr>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E07F1C" w:rsidRPr="00B128F9" w:rsidRDefault="00E07F1C" w:rsidP="00B128F9">
      <w:pPr>
        <w:spacing w:line="360" w:lineRule="auto"/>
        <w:jc w:val="both"/>
        <w:rPr>
          <w:sz w:val="28"/>
          <w:szCs w:val="28"/>
        </w:rPr>
      </w:pPr>
      <w:r w:rsidRPr="00B128F9">
        <w:rPr>
          <w:sz w:val="28"/>
          <w:szCs w:val="28"/>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E07F1C" w:rsidRPr="00B128F9" w:rsidRDefault="00E07F1C" w:rsidP="00B128F9">
      <w:pPr>
        <w:spacing w:line="360" w:lineRule="auto"/>
        <w:jc w:val="both"/>
        <w:rPr>
          <w:sz w:val="28"/>
          <w:szCs w:val="28"/>
        </w:rPr>
      </w:pPr>
      <w:proofErr w:type="gramStart"/>
      <w:r w:rsidRPr="00B128F9">
        <w:rPr>
          <w:sz w:val="28"/>
          <w:szCs w:val="28"/>
        </w:rPr>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roofErr w:type="gramEnd"/>
    </w:p>
    <w:p w:rsidR="00E07F1C" w:rsidRPr="00B128F9" w:rsidRDefault="00E07F1C" w:rsidP="00B128F9">
      <w:pPr>
        <w:spacing w:line="360" w:lineRule="auto"/>
        <w:jc w:val="both"/>
        <w:rPr>
          <w:sz w:val="28"/>
          <w:szCs w:val="28"/>
        </w:rPr>
      </w:pPr>
      <w:r w:rsidRPr="00B128F9">
        <w:rPr>
          <w:sz w:val="28"/>
          <w:szCs w:val="28"/>
        </w:rPr>
        <w:lastRenderedPageBreak/>
        <w:t>-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E07F1C" w:rsidRPr="00B128F9" w:rsidRDefault="00E07F1C" w:rsidP="00B128F9">
      <w:pPr>
        <w:spacing w:line="360" w:lineRule="auto"/>
        <w:jc w:val="both"/>
        <w:rPr>
          <w:sz w:val="28"/>
          <w:szCs w:val="28"/>
        </w:rPr>
      </w:pPr>
      <w:r w:rsidRPr="00B128F9">
        <w:rPr>
          <w:sz w:val="28"/>
          <w:szCs w:val="28"/>
        </w:rPr>
        <w:t>- ограничения доступа к информации, несовместимой с задачами духовно-</w:t>
      </w:r>
      <w:r w:rsidRPr="00B128F9">
        <w:rPr>
          <w:sz w:val="28"/>
          <w:szCs w:val="28"/>
        </w:rPr>
        <w:br/>
      </w:r>
      <w:proofErr w:type="gramStart"/>
      <w:r w:rsidRPr="00B128F9">
        <w:rPr>
          <w:sz w:val="28"/>
          <w:szCs w:val="28"/>
        </w:rPr>
        <w:t>нравственною</w:t>
      </w:r>
      <w:proofErr w:type="gramEnd"/>
      <w:r w:rsidRPr="00B128F9">
        <w:rPr>
          <w:sz w:val="28"/>
          <w:szCs w:val="28"/>
        </w:rPr>
        <w:t xml:space="preserve"> развития и воспитания обучающихся;</w:t>
      </w:r>
    </w:p>
    <w:p w:rsidR="00E07F1C" w:rsidRPr="00B128F9" w:rsidRDefault="00E07F1C" w:rsidP="00B128F9">
      <w:pPr>
        <w:spacing w:line="360" w:lineRule="auto"/>
        <w:jc w:val="both"/>
        <w:rPr>
          <w:sz w:val="28"/>
          <w:szCs w:val="28"/>
        </w:rPr>
      </w:pPr>
      <w:r w:rsidRPr="00B128F9">
        <w:rPr>
          <w:sz w:val="28"/>
          <w:szCs w:val="28"/>
        </w:rPr>
        <w:t>-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E07F1C" w:rsidRPr="00B128F9" w:rsidRDefault="00E07F1C" w:rsidP="00B128F9">
      <w:pPr>
        <w:spacing w:line="360" w:lineRule="auto"/>
        <w:jc w:val="both"/>
        <w:rPr>
          <w:sz w:val="28"/>
          <w:szCs w:val="28"/>
        </w:rPr>
      </w:pPr>
      <w:r w:rsidRPr="00B128F9">
        <w:rPr>
          <w:sz w:val="28"/>
          <w:szCs w:val="28"/>
        </w:rPr>
        <w:t>- организации работы в режиме как индивидуального, так и коллективного доступа к информационно-образовательным ресурсам;</w:t>
      </w:r>
    </w:p>
    <w:p w:rsidR="00E07F1C" w:rsidRPr="00B128F9" w:rsidRDefault="00E07F1C" w:rsidP="00B128F9">
      <w:pPr>
        <w:spacing w:line="360" w:lineRule="auto"/>
        <w:jc w:val="both"/>
        <w:rPr>
          <w:sz w:val="28"/>
          <w:szCs w:val="28"/>
        </w:rPr>
      </w:pPr>
      <w:r w:rsidRPr="00B128F9">
        <w:rPr>
          <w:sz w:val="28"/>
          <w:szCs w:val="28"/>
        </w:rPr>
        <w:t>- организации дистанционного образования;</w:t>
      </w:r>
    </w:p>
    <w:p w:rsidR="00B128F9" w:rsidRPr="00B128F9" w:rsidRDefault="00B128F9" w:rsidP="00B128F9">
      <w:pPr>
        <w:autoSpaceDE w:val="0"/>
        <w:autoSpaceDN w:val="0"/>
        <w:adjustRightInd w:val="0"/>
        <w:spacing w:line="360" w:lineRule="auto"/>
        <w:jc w:val="center"/>
        <w:rPr>
          <w:b/>
          <w:sz w:val="28"/>
          <w:szCs w:val="28"/>
        </w:rPr>
      </w:pPr>
      <w:r w:rsidRPr="00B128F9">
        <w:rPr>
          <w:b/>
          <w:sz w:val="28"/>
          <w:szCs w:val="28"/>
        </w:rPr>
        <w:t>Учебно-методическое обеспечение</w:t>
      </w:r>
    </w:p>
    <w:p w:rsidR="00B128F9" w:rsidRPr="00B128F9" w:rsidRDefault="00B128F9" w:rsidP="00B128F9">
      <w:pPr>
        <w:autoSpaceDE w:val="0"/>
        <w:autoSpaceDN w:val="0"/>
        <w:adjustRightInd w:val="0"/>
        <w:spacing w:line="360" w:lineRule="auto"/>
        <w:jc w:val="both"/>
        <w:rPr>
          <w:sz w:val="28"/>
          <w:szCs w:val="28"/>
        </w:rPr>
      </w:pPr>
      <w:r w:rsidRPr="00B128F9">
        <w:rPr>
          <w:sz w:val="28"/>
          <w:szCs w:val="28"/>
        </w:rPr>
        <w:t>Учебно-методическое обеспечение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 и т.п.</w:t>
      </w:r>
    </w:p>
    <w:p w:rsidR="00B128F9" w:rsidRPr="00B128F9" w:rsidRDefault="00B128F9" w:rsidP="00B128F9">
      <w:pPr>
        <w:autoSpaceDE w:val="0"/>
        <w:autoSpaceDN w:val="0"/>
        <w:adjustRightInd w:val="0"/>
        <w:spacing w:line="360" w:lineRule="auto"/>
        <w:jc w:val="both"/>
        <w:rPr>
          <w:sz w:val="28"/>
          <w:szCs w:val="28"/>
        </w:rPr>
      </w:pPr>
      <w:proofErr w:type="gramStart"/>
      <w:r w:rsidRPr="00B128F9">
        <w:rPr>
          <w:sz w:val="28"/>
          <w:szCs w:val="28"/>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(расписанием, цифровыми ресурсами, материалами для учащихся и педагогов и т.п.).</w:t>
      </w:r>
      <w:proofErr w:type="gramEnd"/>
    </w:p>
    <w:p w:rsidR="00B128F9" w:rsidRPr="00B128F9" w:rsidRDefault="00B128F9" w:rsidP="00B128F9">
      <w:pPr>
        <w:autoSpaceDE w:val="0"/>
        <w:autoSpaceDN w:val="0"/>
        <w:adjustRightInd w:val="0"/>
        <w:spacing w:line="360" w:lineRule="auto"/>
        <w:jc w:val="both"/>
        <w:rPr>
          <w:sz w:val="28"/>
          <w:szCs w:val="28"/>
        </w:rPr>
      </w:pPr>
      <w:r w:rsidRPr="00B128F9">
        <w:rPr>
          <w:sz w:val="28"/>
          <w:szCs w:val="28"/>
        </w:rPr>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B128F9" w:rsidRPr="00B128F9" w:rsidRDefault="00B128F9" w:rsidP="00B128F9">
      <w:pPr>
        <w:autoSpaceDE w:val="0"/>
        <w:autoSpaceDN w:val="0"/>
        <w:adjustRightInd w:val="0"/>
        <w:spacing w:line="360" w:lineRule="auto"/>
        <w:jc w:val="both"/>
        <w:rPr>
          <w:sz w:val="28"/>
          <w:szCs w:val="28"/>
        </w:rPr>
      </w:pPr>
      <w:r w:rsidRPr="00B128F9">
        <w:rPr>
          <w:sz w:val="28"/>
          <w:szCs w:val="28"/>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B128F9" w:rsidRPr="00B128F9" w:rsidRDefault="00B128F9" w:rsidP="00B128F9">
      <w:pPr>
        <w:autoSpaceDE w:val="0"/>
        <w:autoSpaceDN w:val="0"/>
        <w:adjustRightInd w:val="0"/>
        <w:spacing w:line="360" w:lineRule="auto"/>
        <w:jc w:val="both"/>
        <w:rPr>
          <w:sz w:val="28"/>
          <w:szCs w:val="28"/>
        </w:rPr>
      </w:pPr>
      <w:proofErr w:type="gramStart"/>
      <w:r w:rsidRPr="00B128F9">
        <w:rPr>
          <w:sz w:val="28"/>
          <w:szCs w:val="28"/>
        </w:rPr>
        <w:lastRenderedPageBreak/>
        <w:t>Библиотечный фонд укомпл</w:t>
      </w:r>
      <w:r w:rsidR="00CB751E">
        <w:rPr>
          <w:sz w:val="28"/>
          <w:szCs w:val="28"/>
        </w:rPr>
        <w:t>ектован печатными</w:t>
      </w:r>
      <w:r w:rsidRPr="00B128F9">
        <w:rPr>
          <w:sz w:val="28"/>
          <w:szCs w:val="28"/>
        </w:rPr>
        <w:t xml:space="preserve"> изданиями основной учебной литературы по всем образовательным областям учебного плана, выпущенными в последние 5 лет.</w:t>
      </w:r>
      <w:proofErr w:type="gramEnd"/>
    </w:p>
    <w:p w:rsidR="00B630CB" w:rsidRDefault="00B128F9" w:rsidP="000505B9">
      <w:pPr>
        <w:autoSpaceDE w:val="0"/>
        <w:autoSpaceDN w:val="0"/>
        <w:adjustRightInd w:val="0"/>
        <w:spacing w:line="360" w:lineRule="auto"/>
        <w:jc w:val="both"/>
        <w:rPr>
          <w:sz w:val="28"/>
          <w:szCs w:val="28"/>
        </w:rPr>
      </w:pPr>
      <w:r w:rsidRPr="00B128F9">
        <w:rPr>
          <w:sz w:val="28"/>
          <w:szCs w:val="28"/>
        </w:rPr>
        <w:t>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w:t>
      </w:r>
      <w:bookmarkStart w:id="201" w:name="_MON_1674869130"/>
      <w:bookmarkEnd w:id="201"/>
    </w:p>
    <w:p w:rsidR="00954634" w:rsidRPr="00F17F7A" w:rsidRDefault="00954634" w:rsidP="00F17F7A">
      <w:pPr>
        <w:pStyle w:val="3"/>
      </w:pPr>
      <w:bookmarkStart w:id="202" w:name="_Toc410963397"/>
      <w:bookmarkStart w:id="203" w:name="_Toc410964363"/>
      <w:bookmarkStart w:id="204" w:name="_Toc288394115"/>
      <w:bookmarkStart w:id="205" w:name="_Toc288410582"/>
      <w:bookmarkStart w:id="206" w:name="_Toc288410711"/>
      <w:r w:rsidRPr="00F17F7A">
        <w:t>3.3.6. Механизмы достижения целевых ориентиров в системе условий</w:t>
      </w:r>
      <w:bookmarkEnd w:id="202"/>
      <w:bookmarkEnd w:id="203"/>
    </w:p>
    <w:p w:rsidR="005D7693" w:rsidRDefault="005D7693" w:rsidP="00954634">
      <w:pPr>
        <w:spacing w:line="360" w:lineRule="auto"/>
        <w:ind w:firstLine="709"/>
        <w:jc w:val="both"/>
        <w:rPr>
          <w:sz w:val="28"/>
          <w:szCs w:val="28"/>
        </w:rPr>
      </w:pPr>
    </w:p>
    <w:bookmarkEnd w:id="204"/>
    <w:bookmarkEnd w:id="205"/>
    <w:bookmarkEnd w:id="206"/>
    <w:p w:rsidR="00B128F9" w:rsidRPr="00B128F9" w:rsidRDefault="00B128F9" w:rsidP="00B128F9">
      <w:pPr>
        <w:spacing w:line="360" w:lineRule="auto"/>
        <w:ind w:firstLine="709"/>
        <w:jc w:val="both"/>
        <w:rPr>
          <w:sz w:val="28"/>
          <w:szCs w:val="28"/>
        </w:rPr>
      </w:pPr>
      <w:r w:rsidRPr="00B128F9">
        <w:rPr>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128F9" w:rsidRPr="00B128F9" w:rsidRDefault="002E653F" w:rsidP="002E653F">
      <w:pPr>
        <w:spacing w:line="360" w:lineRule="auto"/>
        <w:jc w:val="both"/>
        <w:rPr>
          <w:sz w:val="28"/>
          <w:szCs w:val="28"/>
        </w:rPr>
      </w:pPr>
      <w:r>
        <w:rPr>
          <w:sz w:val="28"/>
          <w:szCs w:val="28"/>
        </w:rPr>
        <w:t>Созданные в МОУ СОШ №2</w:t>
      </w:r>
      <w:r w:rsidR="00B128F9" w:rsidRPr="00B128F9">
        <w:rPr>
          <w:sz w:val="28"/>
          <w:szCs w:val="28"/>
        </w:rPr>
        <w:t>, реализующей ООП НОО, условия:</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соответствуют требованиям ФГОС;</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 xml:space="preserve">гарантируют сохранность и укрепление физического, психологического и социального здоровья учащихся; </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обеспечивают реализацию ООП НОО и достижение планируемых результатов ее освоения;</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учитывают особенности образовательной организации, его организационную структуру, запросы участников образовательной деятельности;</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предоставляют возможность взаимодействия с социальными партнерами, использования ресурсов социума.</w:t>
      </w:r>
    </w:p>
    <w:p w:rsidR="00B128F9" w:rsidRPr="00B128F9" w:rsidRDefault="00B128F9" w:rsidP="00B128F9">
      <w:pPr>
        <w:spacing w:line="360" w:lineRule="auto"/>
        <w:ind w:firstLine="709"/>
        <w:jc w:val="both"/>
        <w:rPr>
          <w:sz w:val="28"/>
          <w:szCs w:val="28"/>
        </w:rPr>
      </w:pPr>
      <w:r w:rsidRPr="00B128F9">
        <w:rPr>
          <w:sz w:val="28"/>
          <w:szCs w:val="28"/>
        </w:rPr>
        <w:t>Раздел ООП НОО, характеризующий систему условий, содержит:</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 xml:space="preserve">описание кадровых, </w:t>
      </w:r>
      <w:proofErr w:type="gramStart"/>
      <w:r w:rsidRPr="00B128F9">
        <w:rPr>
          <w:rFonts w:ascii="Times New Roman" w:hAnsi="Times New Roman"/>
          <w:sz w:val="28"/>
          <w:szCs w:val="28"/>
        </w:rPr>
        <w:t>психолого­педагогических</w:t>
      </w:r>
      <w:proofErr w:type="gramEnd"/>
      <w:r w:rsidRPr="00B128F9">
        <w:rPr>
          <w:rFonts w:ascii="Times New Roman" w:hAnsi="Times New Roman"/>
          <w:sz w:val="28"/>
          <w:szCs w:val="28"/>
        </w:rPr>
        <w:t>, финансовых, материально­технических, информационно­методических условий и ресурсов;</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обоснование необходимых изменений в имеющихся условиях в соответствии с целями и приоритетами ООП НОО;</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механизмы достижения целевых ориентиров в системе условий;</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lastRenderedPageBreak/>
        <w:t>сетевой график (дорожную карту) по формированию необходимой системы условий;</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систему мониторинга и оценки условий.</w:t>
      </w:r>
    </w:p>
    <w:p w:rsidR="00B128F9" w:rsidRPr="00B128F9" w:rsidRDefault="00B128F9" w:rsidP="00B128F9">
      <w:pPr>
        <w:spacing w:line="360" w:lineRule="auto"/>
        <w:ind w:firstLine="426"/>
        <w:jc w:val="both"/>
        <w:rPr>
          <w:sz w:val="28"/>
          <w:szCs w:val="28"/>
        </w:rPr>
      </w:pPr>
      <w:r w:rsidRPr="00B128F9">
        <w:rPr>
          <w:sz w:val="28"/>
          <w:szCs w:val="28"/>
        </w:rPr>
        <w:t>Описание системы условий реализации ООП НОО базируется на результатах проведенной в ходе разработки программы комплексной аналитико­обобщающей и прогностической работы, включающей:</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B128F9" w:rsidRPr="00B128F9" w:rsidRDefault="00B128F9" w:rsidP="00B128F9">
      <w:pPr>
        <w:spacing w:line="360" w:lineRule="auto"/>
        <w:jc w:val="both"/>
        <w:rPr>
          <w:b/>
          <w:sz w:val="28"/>
          <w:szCs w:val="28"/>
        </w:rPr>
      </w:pPr>
    </w:p>
    <w:p w:rsidR="00B128F9" w:rsidRDefault="00B128F9" w:rsidP="00B128F9">
      <w:pPr>
        <w:jc w:val="center"/>
        <w:rPr>
          <w:b/>
          <w:i/>
        </w:rPr>
      </w:pPr>
    </w:p>
    <w:p w:rsidR="00653A76" w:rsidRPr="0041436B" w:rsidRDefault="00653A76" w:rsidP="00B128F9">
      <w:pPr>
        <w:spacing w:line="360" w:lineRule="auto"/>
        <w:ind w:firstLine="709"/>
        <w:jc w:val="both"/>
        <w:rPr>
          <w:sz w:val="28"/>
          <w:szCs w:val="28"/>
        </w:rPr>
      </w:pPr>
    </w:p>
    <w:sectPr w:rsidR="00653A76" w:rsidRPr="0041436B" w:rsidSect="002E653F">
      <w:pgSz w:w="11906" w:h="16838" w:code="9"/>
      <w:pgMar w:top="1134" w:right="566" w:bottom="1134"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327" w:rsidRDefault="00184327">
      <w:r>
        <w:separator/>
      </w:r>
    </w:p>
  </w:endnote>
  <w:endnote w:type="continuationSeparator" w:id="1">
    <w:p w:rsidR="00184327" w:rsidRDefault="0018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charset w:val="CC"/>
    <w:family w:val="auto"/>
    <w:pitch w:val="variable"/>
    <w:sig w:usb0="00000001" w:usb1="00000000" w:usb2="00000000" w:usb3="00000000" w:csb0="00000005" w:csb1="00000000"/>
  </w:font>
  <w:font w:name="PragmaticaC">
    <w:altName w:val="Courier New"/>
    <w:charset w:val="00"/>
    <w:family w:val="decorative"/>
    <w:pitch w:val="variable"/>
    <w:sig w:usb0="00000000" w:usb1="00000000" w:usb2="00000000" w:usb3="00000000" w:csb0="00000000"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Regular">
    <w:panose1 w:val="00000000000000000000"/>
    <w:charset w:val="CC"/>
    <w:family w:val="auto"/>
    <w:notTrueType/>
    <w:pitch w:val="default"/>
    <w:sig w:usb0="00000201" w:usb1="00000000" w:usb2="00000000" w:usb3="00000000" w:csb0="00000004" w:csb1="00000000"/>
  </w:font>
  <w:font w:name="PragmaticaC-Oblique">
    <w:altName w:val="Mistral"/>
    <w:charset w:val="CC"/>
    <w:family w:val="script"/>
    <w:pitch w:val="default"/>
    <w:sig w:usb0="00000000" w:usb1="00000000" w:usb2="00000000" w:usb3="00000000" w:csb0="00000000" w:csb1="00000000"/>
  </w:font>
  <w:font w:name="NewtonCSanPin-Bold">
    <w:altName w:val="Times New Roman"/>
    <w:charset w:val="CC"/>
    <w:family w:val="auto"/>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27" w:rsidRDefault="001C5675" w:rsidP="00E32AC6">
    <w:pPr>
      <w:pStyle w:val="af6"/>
      <w:framePr w:wrap="around" w:vAnchor="text" w:hAnchor="margin" w:xAlign="right" w:y="1"/>
      <w:rPr>
        <w:rStyle w:val="af8"/>
      </w:rPr>
    </w:pPr>
    <w:r>
      <w:rPr>
        <w:rStyle w:val="af8"/>
      </w:rPr>
      <w:fldChar w:fldCharType="begin"/>
    </w:r>
    <w:r w:rsidR="00184327">
      <w:rPr>
        <w:rStyle w:val="af8"/>
      </w:rPr>
      <w:instrText xml:space="preserve">PAGE  </w:instrText>
    </w:r>
    <w:r>
      <w:rPr>
        <w:rStyle w:val="af8"/>
      </w:rPr>
      <w:fldChar w:fldCharType="end"/>
    </w:r>
  </w:p>
  <w:p w:rsidR="00184327" w:rsidRDefault="00184327" w:rsidP="00BD7394">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27" w:rsidRDefault="001C5675" w:rsidP="00E32AC6">
    <w:pPr>
      <w:pStyle w:val="af6"/>
      <w:framePr w:wrap="around" w:vAnchor="text" w:hAnchor="margin" w:xAlign="right" w:y="1"/>
      <w:rPr>
        <w:rStyle w:val="af8"/>
      </w:rPr>
    </w:pPr>
    <w:r>
      <w:rPr>
        <w:rStyle w:val="af8"/>
      </w:rPr>
      <w:fldChar w:fldCharType="begin"/>
    </w:r>
    <w:r w:rsidR="00184327">
      <w:rPr>
        <w:rStyle w:val="af8"/>
      </w:rPr>
      <w:instrText xml:space="preserve">PAGE  </w:instrText>
    </w:r>
    <w:r>
      <w:rPr>
        <w:rStyle w:val="af8"/>
      </w:rPr>
      <w:fldChar w:fldCharType="separate"/>
    </w:r>
    <w:r w:rsidR="00EF1F09">
      <w:rPr>
        <w:rStyle w:val="af8"/>
        <w:noProof/>
      </w:rPr>
      <w:t>6</w:t>
    </w:r>
    <w:r>
      <w:rPr>
        <w:rStyle w:val="af8"/>
      </w:rPr>
      <w:fldChar w:fldCharType="end"/>
    </w:r>
  </w:p>
  <w:p w:rsidR="00184327" w:rsidRDefault="00184327" w:rsidP="00AE7AED">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327" w:rsidRDefault="00184327">
      <w:r>
        <w:separator/>
      </w:r>
    </w:p>
  </w:footnote>
  <w:footnote w:type="continuationSeparator" w:id="1">
    <w:p w:rsidR="00184327" w:rsidRDefault="00184327">
      <w:r>
        <w:continuationSeparator/>
      </w:r>
    </w:p>
  </w:footnote>
  <w:footnote w:id="2">
    <w:p w:rsidR="00184327" w:rsidRPr="00A94410" w:rsidRDefault="00184327" w:rsidP="00413904">
      <w:pPr>
        <w:pStyle w:val="affd"/>
        <w:rPr>
          <w:sz w:val="22"/>
          <w:szCs w:val="22"/>
        </w:rPr>
      </w:pPr>
    </w:p>
  </w:footnote>
  <w:footnote w:id="3">
    <w:p w:rsidR="00184327" w:rsidRPr="00BD7394" w:rsidRDefault="00184327" w:rsidP="00BD7394">
      <w:pPr>
        <w:pStyle w:val="af5"/>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184327" w:rsidRPr="00413904" w:rsidRDefault="00184327">
      <w:pPr>
        <w:pStyle w:val="affd"/>
        <w:rPr>
          <w:sz w:val="20"/>
          <w:szCs w:val="20"/>
        </w:rPr>
      </w:pPr>
      <w:r w:rsidRPr="002F30AF">
        <w:rPr>
          <w:rStyle w:val="afff"/>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184327" w:rsidRDefault="00184327" w:rsidP="00444CD3">
      <w:pPr>
        <w:pStyle w:val="af5"/>
        <w:ind w:firstLine="0"/>
      </w:pPr>
    </w:p>
    <w:p w:rsidR="00184327" w:rsidRDefault="00184327" w:rsidP="001F7C97">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D4A9540"/>
    <w:lvl w:ilvl="0">
      <w:numFmt w:val="bullet"/>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06B4419"/>
    <w:multiLevelType w:val="hybridMultilevel"/>
    <w:tmpl w:val="4EE62188"/>
    <w:lvl w:ilvl="0" w:tplc="212A92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030E5536"/>
    <w:multiLevelType w:val="hybridMultilevel"/>
    <w:tmpl w:val="9A9CC65A"/>
    <w:lvl w:ilvl="0" w:tplc="28F0D87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032E2262"/>
    <w:multiLevelType w:val="hybridMultilevel"/>
    <w:tmpl w:val="740C6E9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37A1895"/>
    <w:multiLevelType w:val="hybridMultilevel"/>
    <w:tmpl w:val="8A7C1F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061C71"/>
    <w:multiLevelType w:val="hybridMultilevel"/>
    <w:tmpl w:val="92B2361A"/>
    <w:lvl w:ilvl="0" w:tplc="0419000B">
      <w:start w:val="1"/>
      <w:numFmt w:val="bullet"/>
      <w:lvlText w:val=""/>
      <w:lvlJc w:val="left"/>
      <w:pPr>
        <w:tabs>
          <w:tab w:val="num" w:pos="2235"/>
        </w:tabs>
        <w:ind w:left="2235" w:hanging="360"/>
      </w:pPr>
      <w:rPr>
        <w:rFonts w:ascii="Wingdings" w:hAnsi="Wingdings" w:hint="default"/>
      </w:rPr>
    </w:lvl>
    <w:lvl w:ilvl="1" w:tplc="04190003" w:tentative="1">
      <w:start w:val="1"/>
      <w:numFmt w:val="bullet"/>
      <w:lvlText w:val="o"/>
      <w:lvlJc w:val="left"/>
      <w:pPr>
        <w:tabs>
          <w:tab w:val="num" w:pos="2955"/>
        </w:tabs>
        <w:ind w:left="2955" w:hanging="360"/>
      </w:pPr>
      <w:rPr>
        <w:rFonts w:ascii="Courier New" w:hAnsi="Courier New" w:hint="default"/>
      </w:rPr>
    </w:lvl>
    <w:lvl w:ilvl="2" w:tplc="04190005" w:tentative="1">
      <w:start w:val="1"/>
      <w:numFmt w:val="bullet"/>
      <w:lvlText w:val=""/>
      <w:lvlJc w:val="left"/>
      <w:pPr>
        <w:tabs>
          <w:tab w:val="num" w:pos="3675"/>
        </w:tabs>
        <w:ind w:left="3675" w:hanging="360"/>
      </w:pPr>
      <w:rPr>
        <w:rFonts w:ascii="Wingdings" w:hAnsi="Wingdings" w:hint="default"/>
      </w:rPr>
    </w:lvl>
    <w:lvl w:ilvl="3" w:tplc="04190001" w:tentative="1">
      <w:start w:val="1"/>
      <w:numFmt w:val="bullet"/>
      <w:lvlText w:val=""/>
      <w:lvlJc w:val="left"/>
      <w:pPr>
        <w:tabs>
          <w:tab w:val="num" w:pos="4395"/>
        </w:tabs>
        <w:ind w:left="4395" w:hanging="360"/>
      </w:pPr>
      <w:rPr>
        <w:rFonts w:ascii="Symbol" w:hAnsi="Symbol" w:hint="default"/>
      </w:rPr>
    </w:lvl>
    <w:lvl w:ilvl="4" w:tplc="04190003" w:tentative="1">
      <w:start w:val="1"/>
      <w:numFmt w:val="bullet"/>
      <w:lvlText w:val="o"/>
      <w:lvlJc w:val="left"/>
      <w:pPr>
        <w:tabs>
          <w:tab w:val="num" w:pos="5115"/>
        </w:tabs>
        <w:ind w:left="5115" w:hanging="360"/>
      </w:pPr>
      <w:rPr>
        <w:rFonts w:ascii="Courier New" w:hAnsi="Courier New" w:hint="default"/>
      </w:rPr>
    </w:lvl>
    <w:lvl w:ilvl="5" w:tplc="04190005" w:tentative="1">
      <w:start w:val="1"/>
      <w:numFmt w:val="bullet"/>
      <w:lvlText w:val=""/>
      <w:lvlJc w:val="left"/>
      <w:pPr>
        <w:tabs>
          <w:tab w:val="num" w:pos="5835"/>
        </w:tabs>
        <w:ind w:left="5835" w:hanging="360"/>
      </w:pPr>
      <w:rPr>
        <w:rFonts w:ascii="Wingdings" w:hAnsi="Wingdings" w:hint="default"/>
      </w:rPr>
    </w:lvl>
    <w:lvl w:ilvl="6" w:tplc="04190001" w:tentative="1">
      <w:start w:val="1"/>
      <w:numFmt w:val="bullet"/>
      <w:lvlText w:val=""/>
      <w:lvlJc w:val="left"/>
      <w:pPr>
        <w:tabs>
          <w:tab w:val="num" w:pos="6555"/>
        </w:tabs>
        <w:ind w:left="6555" w:hanging="360"/>
      </w:pPr>
      <w:rPr>
        <w:rFonts w:ascii="Symbol" w:hAnsi="Symbol" w:hint="default"/>
      </w:rPr>
    </w:lvl>
    <w:lvl w:ilvl="7" w:tplc="04190003" w:tentative="1">
      <w:start w:val="1"/>
      <w:numFmt w:val="bullet"/>
      <w:lvlText w:val="o"/>
      <w:lvlJc w:val="left"/>
      <w:pPr>
        <w:tabs>
          <w:tab w:val="num" w:pos="7275"/>
        </w:tabs>
        <w:ind w:left="7275" w:hanging="360"/>
      </w:pPr>
      <w:rPr>
        <w:rFonts w:ascii="Courier New" w:hAnsi="Courier New" w:hint="default"/>
      </w:rPr>
    </w:lvl>
    <w:lvl w:ilvl="8" w:tplc="04190005" w:tentative="1">
      <w:start w:val="1"/>
      <w:numFmt w:val="bullet"/>
      <w:lvlText w:val=""/>
      <w:lvlJc w:val="left"/>
      <w:pPr>
        <w:tabs>
          <w:tab w:val="num" w:pos="7995"/>
        </w:tabs>
        <w:ind w:left="7995" w:hanging="360"/>
      </w:pPr>
      <w:rPr>
        <w:rFonts w:ascii="Wingdings" w:hAnsi="Wingdings" w:hint="default"/>
      </w:rPr>
    </w:lvl>
  </w:abstractNum>
  <w:abstractNum w:abstractNumId="18">
    <w:nsid w:val="04211BC5"/>
    <w:multiLevelType w:val="hybridMultilevel"/>
    <w:tmpl w:val="78048FAA"/>
    <w:lvl w:ilvl="0" w:tplc="CE7CFA22">
      <w:start w:val="1"/>
      <w:numFmt w:val="bullet"/>
      <w:lvlText w:val=""/>
      <w:lvlJc w:val="left"/>
      <w:pPr>
        <w:tabs>
          <w:tab w:val="num" w:pos="5328"/>
        </w:tabs>
        <w:ind w:left="5328" w:hanging="360"/>
      </w:pPr>
      <w:rPr>
        <w:rFonts w:ascii="Symbol" w:hAnsi="Symbol" w:hint="default"/>
        <w:b/>
        <w:i w:val="0"/>
        <w:color w:val="auto"/>
        <w:sz w:val="28"/>
      </w:rPr>
    </w:lvl>
    <w:lvl w:ilvl="1" w:tplc="CE7CFA22">
      <w:start w:val="1"/>
      <w:numFmt w:val="bullet"/>
      <w:lvlText w:val=""/>
      <w:lvlJc w:val="left"/>
      <w:pPr>
        <w:tabs>
          <w:tab w:val="num" w:pos="1440"/>
        </w:tabs>
        <w:ind w:left="1440" w:hanging="360"/>
      </w:pPr>
      <w:rPr>
        <w:rFonts w:ascii="Symbol" w:hAnsi="Symbol" w:hint="default"/>
        <w:b/>
        <w:i w:val="0"/>
        <w:color w:val="auto"/>
        <w:sz w:val="28"/>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9">
    <w:nsid w:val="045D0B27"/>
    <w:multiLevelType w:val="hybridMultilevel"/>
    <w:tmpl w:val="104A2B6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05BE0CC7"/>
    <w:multiLevelType w:val="hybridMultilevel"/>
    <w:tmpl w:val="9C10824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09843D9C"/>
    <w:multiLevelType w:val="hybridMultilevel"/>
    <w:tmpl w:val="8D32258C"/>
    <w:lvl w:ilvl="0" w:tplc="4D4A9540">
      <w:start w:val="65535"/>
      <w:numFmt w:val="bullet"/>
      <w:lvlText w:val="•"/>
      <w:legacy w:legacy="1" w:legacySpace="0" w:legacyIndent="206"/>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BA85C66"/>
    <w:multiLevelType w:val="hybridMultilevel"/>
    <w:tmpl w:val="474819F6"/>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DE3653F"/>
    <w:multiLevelType w:val="hybridMultilevel"/>
    <w:tmpl w:val="BF48CF40"/>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ECF5665"/>
    <w:multiLevelType w:val="hybridMultilevel"/>
    <w:tmpl w:val="2ED2A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B071B3"/>
    <w:multiLevelType w:val="hybridMultilevel"/>
    <w:tmpl w:val="629A0E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1C42E9A"/>
    <w:multiLevelType w:val="hybridMultilevel"/>
    <w:tmpl w:val="097C2A08"/>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166B36E6"/>
    <w:multiLevelType w:val="hybridMultilevel"/>
    <w:tmpl w:val="C7103B7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178C03F2"/>
    <w:multiLevelType w:val="hybridMultilevel"/>
    <w:tmpl w:val="F4865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925231"/>
    <w:multiLevelType w:val="hybridMultilevel"/>
    <w:tmpl w:val="30A0D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1AB71DAD"/>
    <w:multiLevelType w:val="hybridMultilevel"/>
    <w:tmpl w:val="6BB0BD38"/>
    <w:lvl w:ilvl="0" w:tplc="0FD264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1F606AEF"/>
    <w:multiLevelType w:val="hybridMultilevel"/>
    <w:tmpl w:val="4D6A2AB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7">
    <w:nsid w:val="22193F74"/>
    <w:multiLevelType w:val="hybridMultilevel"/>
    <w:tmpl w:val="87C2834A"/>
    <w:lvl w:ilvl="0" w:tplc="CE7CFA22">
      <w:start w:val="1"/>
      <w:numFmt w:val="bullet"/>
      <w:lvlText w:val=""/>
      <w:lvlJc w:val="left"/>
      <w:pPr>
        <w:tabs>
          <w:tab w:val="num" w:pos="4194"/>
        </w:tabs>
        <w:ind w:left="4194" w:hanging="360"/>
      </w:pPr>
      <w:rPr>
        <w:rFonts w:ascii="Symbol" w:hAnsi="Symbol" w:hint="default"/>
        <w:b/>
        <w:i w:val="0"/>
        <w:color w:val="auto"/>
        <w:sz w:val="28"/>
      </w:rPr>
    </w:lvl>
    <w:lvl w:ilvl="1" w:tplc="CE7CFA22">
      <w:start w:val="1"/>
      <w:numFmt w:val="bullet"/>
      <w:lvlText w:val=""/>
      <w:lvlJc w:val="left"/>
      <w:pPr>
        <w:tabs>
          <w:tab w:val="num" w:pos="1440"/>
        </w:tabs>
        <w:ind w:left="1440" w:hanging="360"/>
      </w:pPr>
      <w:rPr>
        <w:rFonts w:ascii="Symbol" w:hAnsi="Symbol" w:hint="default"/>
        <w:b/>
        <w:i w:val="0"/>
        <w:color w:val="auto"/>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3332698"/>
    <w:multiLevelType w:val="hybridMultilevel"/>
    <w:tmpl w:val="6792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4464695"/>
    <w:multiLevelType w:val="hybridMultilevel"/>
    <w:tmpl w:val="F51A6E4C"/>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4FD4721"/>
    <w:multiLevelType w:val="hybridMultilevel"/>
    <w:tmpl w:val="EB5CB4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66C2EE2"/>
    <w:multiLevelType w:val="hybridMultilevel"/>
    <w:tmpl w:val="AA368E1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28980DC9"/>
    <w:multiLevelType w:val="hybridMultilevel"/>
    <w:tmpl w:val="07ACAC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9625678"/>
    <w:multiLevelType w:val="hybridMultilevel"/>
    <w:tmpl w:val="E8128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C5C0836"/>
    <w:multiLevelType w:val="hybridMultilevel"/>
    <w:tmpl w:val="47C0155A"/>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6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1">
    <w:nsid w:val="2CE47249"/>
    <w:multiLevelType w:val="hybridMultilevel"/>
    <w:tmpl w:val="718478D6"/>
    <w:lvl w:ilvl="0" w:tplc="0419000B">
      <w:start w:val="1"/>
      <w:numFmt w:val="bullet"/>
      <w:lvlText w:val=""/>
      <w:lvlJc w:val="left"/>
      <w:pPr>
        <w:tabs>
          <w:tab w:val="num" w:pos="1428"/>
        </w:tabs>
        <w:ind w:left="1428" w:hanging="360"/>
      </w:pPr>
      <w:rPr>
        <w:rFonts w:ascii="Wingdings" w:hAnsi="Wingdings" w:hint="default"/>
      </w:rPr>
    </w:lvl>
    <w:lvl w:ilvl="1" w:tplc="0419000B">
      <w:start w:val="1"/>
      <w:numFmt w:val="bullet"/>
      <w:lvlText w:val=""/>
      <w:lvlJc w:val="left"/>
      <w:pPr>
        <w:tabs>
          <w:tab w:val="num" w:pos="1428"/>
        </w:tabs>
        <w:ind w:left="142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306E28FD"/>
    <w:multiLevelType w:val="hybridMultilevel"/>
    <w:tmpl w:val="78B402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360E71B5"/>
    <w:multiLevelType w:val="hybridMultilevel"/>
    <w:tmpl w:val="BABA296A"/>
    <w:lvl w:ilvl="0" w:tplc="118A45C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3672738D"/>
    <w:multiLevelType w:val="hybridMultilevel"/>
    <w:tmpl w:val="95DC952C"/>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3">
    <w:nsid w:val="381071BE"/>
    <w:multiLevelType w:val="hybridMultilevel"/>
    <w:tmpl w:val="BD2E356C"/>
    <w:lvl w:ilvl="0" w:tplc="4D4A9540">
      <w:start w:val="65535"/>
      <w:numFmt w:val="bullet"/>
      <w:lvlText w:val="•"/>
      <w:legacy w:legacy="1" w:legacySpace="0" w:legacyIndent="206"/>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9F4067D"/>
    <w:multiLevelType w:val="hybridMultilevel"/>
    <w:tmpl w:val="8DE2AFBE"/>
    <w:lvl w:ilvl="0" w:tplc="165067F2">
      <w:start w:val="1"/>
      <w:numFmt w:val="decimal"/>
      <w:lvlText w:val="%1."/>
      <w:lvlJc w:val="left"/>
      <w:pPr>
        <w:tabs>
          <w:tab w:val="num" w:pos="0"/>
        </w:tabs>
        <w:ind w:left="360" w:hanging="360"/>
      </w:pPr>
      <w:rPr>
        <w:rFonts w:ascii="Times New Roman" w:hAnsi="Times New Roman" w:cs="Times New Roman" w:hint="default"/>
        <w:b w:val="0"/>
        <w:i w:val="0"/>
      </w:rPr>
    </w:lvl>
    <w:lvl w:ilvl="1" w:tplc="0419000F">
      <w:start w:val="1"/>
      <w:numFmt w:val="decimal"/>
      <w:lvlText w:val="%2."/>
      <w:lvlJc w:val="left"/>
      <w:pPr>
        <w:tabs>
          <w:tab w:val="num" w:pos="1080"/>
        </w:tabs>
        <w:ind w:left="1080" w:hanging="360"/>
      </w:pPr>
      <w:rPr>
        <w:rFonts w:hint="default"/>
        <w:b w:val="0"/>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79">
    <w:nsid w:val="41E652B9"/>
    <w:multiLevelType w:val="multilevel"/>
    <w:tmpl w:val="A0963376"/>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41F6439F"/>
    <w:multiLevelType w:val="hybridMultilevel"/>
    <w:tmpl w:val="BD0AAF8E"/>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1">
    <w:nsid w:val="457D2291"/>
    <w:multiLevelType w:val="hybridMultilevel"/>
    <w:tmpl w:val="9404C50E"/>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6711FDF"/>
    <w:multiLevelType w:val="hybridMultilevel"/>
    <w:tmpl w:val="A9DE20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6A32F46"/>
    <w:multiLevelType w:val="hybridMultilevel"/>
    <w:tmpl w:val="8024857C"/>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4">
    <w:nsid w:val="46A606A1"/>
    <w:multiLevelType w:val="hybridMultilevel"/>
    <w:tmpl w:val="E026D4AA"/>
    <w:lvl w:ilvl="0" w:tplc="0419000B">
      <w:start w:val="1"/>
      <w:numFmt w:val="bullet"/>
      <w:lvlText w:val=""/>
      <w:lvlJc w:val="left"/>
      <w:pPr>
        <w:tabs>
          <w:tab w:val="num" w:pos="780"/>
        </w:tabs>
        <w:ind w:left="780" w:hanging="360"/>
      </w:pPr>
      <w:rPr>
        <w:rFonts w:ascii="Wingdings" w:hAnsi="Wingdings" w:hint="default"/>
      </w:rPr>
    </w:lvl>
    <w:lvl w:ilvl="1" w:tplc="0419000F">
      <w:start w:val="1"/>
      <w:numFmt w:val="decimal"/>
      <w:lvlText w:val="%2."/>
      <w:lvlJc w:val="left"/>
      <w:pPr>
        <w:tabs>
          <w:tab w:val="num" w:pos="1500"/>
        </w:tabs>
        <w:ind w:left="1500" w:hanging="360"/>
      </w:p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5">
    <w:nsid w:val="471D614D"/>
    <w:multiLevelType w:val="hybridMultilevel"/>
    <w:tmpl w:val="088651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79D14A0"/>
    <w:multiLevelType w:val="hybridMultilevel"/>
    <w:tmpl w:val="E5F8F514"/>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7">
    <w:nsid w:val="47AB2C49"/>
    <w:multiLevelType w:val="multilevel"/>
    <w:tmpl w:val="73CA773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894"/>
        </w:tabs>
        <w:ind w:left="894" w:hanging="54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88">
    <w:nsid w:val="47D50AB6"/>
    <w:multiLevelType w:val="hybridMultilevel"/>
    <w:tmpl w:val="5518CA58"/>
    <w:lvl w:ilvl="0" w:tplc="EE1ADC6A">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8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4AC82156"/>
    <w:multiLevelType w:val="multilevel"/>
    <w:tmpl w:val="2376B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4C632892"/>
    <w:multiLevelType w:val="hybridMultilevel"/>
    <w:tmpl w:val="30C09E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DB43F1F"/>
    <w:multiLevelType w:val="hybridMultilevel"/>
    <w:tmpl w:val="D7824812"/>
    <w:lvl w:ilvl="0" w:tplc="337C6EA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6">
    <w:nsid w:val="4DE04A23"/>
    <w:multiLevelType w:val="hybridMultilevel"/>
    <w:tmpl w:val="C2DCE6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E0C5586"/>
    <w:multiLevelType w:val="hybridMultilevel"/>
    <w:tmpl w:val="9E26AC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EA853EE"/>
    <w:multiLevelType w:val="hybridMultilevel"/>
    <w:tmpl w:val="0FB881E8"/>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9">
    <w:nsid w:val="4F2872B7"/>
    <w:multiLevelType w:val="hybridMultilevel"/>
    <w:tmpl w:val="6CF8C0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1655EE6"/>
    <w:multiLevelType w:val="hybridMultilevel"/>
    <w:tmpl w:val="BD20042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51F57C34"/>
    <w:multiLevelType w:val="hybridMultilevel"/>
    <w:tmpl w:val="3DAEA14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4">
    <w:nsid w:val="53FC2583"/>
    <w:multiLevelType w:val="hybridMultilevel"/>
    <w:tmpl w:val="A84CEE5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546F7403"/>
    <w:multiLevelType w:val="hybridMultilevel"/>
    <w:tmpl w:val="EC3C4E0A"/>
    <w:lvl w:ilvl="0" w:tplc="EE1ADC6A">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106">
    <w:nsid w:val="548D6012"/>
    <w:multiLevelType w:val="hybridMultilevel"/>
    <w:tmpl w:val="B51C6B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49B10C6"/>
    <w:multiLevelType w:val="multilevel"/>
    <w:tmpl w:val="72FEDDA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8">
    <w:nsid w:val="55363C38"/>
    <w:multiLevelType w:val="hybridMultilevel"/>
    <w:tmpl w:val="D5B07E7A"/>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9">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1">
    <w:nsid w:val="573E2821"/>
    <w:multiLevelType w:val="hybridMultilevel"/>
    <w:tmpl w:val="6B0E527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2">
    <w:nsid w:val="57A50C39"/>
    <w:multiLevelType w:val="hybridMultilevel"/>
    <w:tmpl w:val="1ACC6F9A"/>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7DD0038"/>
    <w:multiLevelType w:val="hybridMultilevel"/>
    <w:tmpl w:val="170C82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5">
    <w:nsid w:val="5A064FF0"/>
    <w:multiLevelType w:val="hybridMultilevel"/>
    <w:tmpl w:val="331E8924"/>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D141685"/>
    <w:multiLevelType w:val="hybridMultilevel"/>
    <w:tmpl w:val="66C651F0"/>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8">
    <w:nsid w:val="5E745FBF"/>
    <w:multiLevelType w:val="hybridMultilevel"/>
    <w:tmpl w:val="F5204E2A"/>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9">
    <w:nsid w:val="5EC57F22"/>
    <w:multiLevelType w:val="hybridMultilevel"/>
    <w:tmpl w:val="03D2D520"/>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EEA02E3"/>
    <w:multiLevelType w:val="hybridMultilevel"/>
    <w:tmpl w:val="BE763AB2"/>
    <w:lvl w:ilvl="0" w:tplc="4D4A9540">
      <w:start w:val="65535"/>
      <w:numFmt w:val="bullet"/>
      <w:lvlText w:val="•"/>
      <w:legacy w:legacy="1" w:legacySpace="0" w:legacyIndent="206"/>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2">
    <w:nsid w:val="5F9E05A1"/>
    <w:multiLevelType w:val="hybridMultilevel"/>
    <w:tmpl w:val="2F4E4732"/>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6">
    <w:nsid w:val="63754A9F"/>
    <w:multiLevelType w:val="hybridMultilevel"/>
    <w:tmpl w:val="2C1C7C3C"/>
    <w:lvl w:ilvl="0" w:tplc="0419000D">
      <w:start w:val="1"/>
      <w:numFmt w:val="bullet"/>
      <w:lvlText w:val=""/>
      <w:lvlJc w:val="left"/>
      <w:pPr>
        <w:ind w:left="2025" w:hanging="360"/>
      </w:pPr>
      <w:rPr>
        <w:rFonts w:ascii="Wingdings" w:hAnsi="Wingdings"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12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8">
    <w:nsid w:val="647700BD"/>
    <w:multiLevelType w:val="hybridMultilevel"/>
    <w:tmpl w:val="E94A74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5953FEF"/>
    <w:multiLevelType w:val="multilevel"/>
    <w:tmpl w:val="E1AC124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2">
    <w:nsid w:val="66A2103D"/>
    <w:multiLevelType w:val="hybridMultilevel"/>
    <w:tmpl w:val="443C15C6"/>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7">
    <w:nsid w:val="6EC97033"/>
    <w:multiLevelType w:val="hybridMultilevel"/>
    <w:tmpl w:val="28ACA4C4"/>
    <w:lvl w:ilvl="0" w:tplc="905E0E62">
      <w:start w:val="1"/>
      <w:numFmt w:val="bullet"/>
      <w:lvlText w:val=""/>
      <w:lvlJc w:val="left"/>
      <w:pPr>
        <w:tabs>
          <w:tab w:val="num" w:pos="1440"/>
        </w:tabs>
        <w:ind w:left="1440" w:hanging="360"/>
      </w:pPr>
      <w:rPr>
        <w:rFonts w:ascii="Symbol" w:hAnsi="Symbol" w:hint="default"/>
        <w:sz w:val="2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8">
    <w:nsid w:val="70BA68D5"/>
    <w:multiLevelType w:val="hybridMultilevel"/>
    <w:tmpl w:val="0D82B744"/>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2FC10C6"/>
    <w:multiLevelType w:val="hybridMultilevel"/>
    <w:tmpl w:val="59743D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70A1C7C"/>
    <w:multiLevelType w:val="hybridMultilevel"/>
    <w:tmpl w:val="DCBC919A"/>
    <w:lvl w:ilvl="0" w:tplc="CE7CFA22">
      <w:start w:val="1"/>
      <w:numFmt w:val="bullet"/>
      <w:lvlText w:val=""/>
      <w:lvlJc w:val="left"/>
      <w:pPr>
        <w:ind w:left="720" w:hanging="360"/>
      </w:pPr>
      <w:rPr>
        <w:rFonts w:ascii="Symbol" w:hAnsi="Symbol" w:hint="default"/>
        <w:b/>
        <w:i w:val="0"/>
        <w:color w:val="auto"/>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4">
    <w:nsid w:val="797C5C1F"/>
    <w:multiLevelType w:val="multilevel"/>
    <w:tmpl w:val="B592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9894319"/>
    <w:multiLevelType w:val="hybridMultilevel"/>
    <w:tmpl w:val="7E342AEA"/>
    <w:lvl w:ilvl="0" w:tplc="D72429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AD47D20"/>
    <w:multiLevelType w:val="hybridMultilevel"/>
    <w:tmpl w:val="0C7899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EF95878"/>
    <w:multiLevelType w:val="hybridMultilevel"/>
    <w:tmpl w:val="87EC093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F8A28F9"/>
    <w:multiLevelType w:val="hybridMultilevel"/>
    <w:tmpl w:val="0BE467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5"/>
  </w:num>
  <w:num w:numId="3">
    <w:abstractNumId w:val="32"/>
  </w:num>
  <w:num w:numId="4">
    <w:abstractNumId w:val="46"/>
  </w:num>
  <w:num w:numId="5">
    <w:abstractNumId w:val="134"/>
  </w:num>
  <w:num w:numId="6">
    <w:abstractNumId w:val="22"/>
  </w:num>
  <w:num w:numId="7">
    <w:abstractNumId w:val="72"/>
  </w:num>
  <w:num w:numId="8">
    <w:abstractNumId w:val="121"/>
  </w:num>
  <w:num w:numId="9">
    <w:abstractNumId w:val="20"/>
  </w:num>
  <w:num w:numId="10">
    <w:abstractNumId w:val="67"/>
  </w:num>
  <w:num w:numId="11">
    <w:abstractNumId w:val="127"/>
  </w:num>
  <w:num w:numId="12">
    <w:abstractNumId w:val="116"/>
  </w:num>
  <w:num w:numId="13">
    <w:abstractNumId w:val="62"/>
  </w:num>
  <w:num w:numId="14">
    <w:abstractNumId w:val="148"/>
  </w:num>
  <w:num w:numId="15">
    <w:abstractNumId w:val="64"/>
  </w:num>
  <w:num w:numId="16">
    <w:abstractNumId w:val="92"/>
  </w:num>
  <w:num w:numId="17">
    <w:abstractNumId w:val="30"/>
  </w:num>
  <w:num w:numId="18">
    <w:abstractNumId w:val="35"/>
  </w:num>
  <w:num w:numId="19">
    <w:abstractNumId w:val="40"/>
  </w:num>
  <w:num w:numId="20">
    <w:abstractNumId w:val="77"/>
  </w:num>
  <w:num w:numId="21">
    <w:abstractNumId w:val="103"/>
  </w:num>
  <w:num w:numId="22">
    <w:abstractNumId w:val="123"/>
  </w:num>
  <w:num w:numId="23">
    <w:abstractNumId w:val="114"/>
  </w:num>
  <w:num w:numId="24">
    <w:abstractNumId w:val="68"/>
  </w:num>
  <w:num w:numId="25">
    <w:abstractNumId w:val="75"/>
  </w:num>
  <w:num w:numId="26">
    <w:abstractNumId w:val="56"/>
  </w:num>
  <w:num w:numId="27">
    <w:abstractNumId w:val="44"/>
  </w:num>
  <w:num w:numId="28">
    <w:abstractNumId w:val="13"/>
  </w:num>
  <w:num w:numId="29">
    <w:abstractNumId w:val="43"/>
  </w:num>
  <w:num w:numId="30">
    <w:abstractNumId w:val="42"/>
  </w:num>
  <w:num w:numId="31">
    <w:abstractNumId w:val="63"/>
  </w:num>
  <w:num w:numId="32">
    <w:abstractNumId w:val="39"/>
  </w:num>
  <w:num w:numId="33">
    <w:abstractNumId w:val="136"/>
  </w:num>
  <w:num w:numId="34">
    <w:abstractNumId w:val="110"/>
  </w:num>
  <w:num w:numId="35">
    <w:abstractNumId w:val="90"/>
  </w:num>
  <w:num w:numId="36">
    <w:abstractNumId w:val="53"/>
  </w:num>
  <w:num w:numId="37">
    <w:abstractNumId w:val="34"/>
  </w:num>
  <w:num w:numId="38">
    <w:abstractNumId w:val="26"/>
  </w:num>
  <w:num w:numId="39">
    <w:abstractNumId w:val="12"/>
  </w:num>
  <w:num w:numId="40">
    <w:abstractNumId w:val="70"/>
  </w:num>
  <w:num w:numId="41">
    <w:abstractNumId w:val="11"/>
  </w:num>
  <w:num w:numId="42">
    <w:abstractNumId w:val="133"/>
  </w:num>
  <w:num w:numId="43">
    <w:abstractNumId w:val="21"/>
  </w:num>
  <w:num w:numId="44">
    <w:abstractNumId w:val="124"/>
  </w:num>
  <w:num w:numId="45">
    <w:abstractNumId w:val="89"/>
  </w:num>
  <w:num w:numId="46">
    <w:abstractNumId w:val="100"/>
  </w:num>
  <w:num w:numId="4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3"/>
  </w:num>
  <w:num w:numId="49">
    <w:abstractNumId w:val="131"/>
  </w:num>
  <w:num w:numId="50">
    <w:abstractNumId w:val="150"/>
  </w:num>
  <w:num w:numId="51">
    <w:abstractNumId w:val="125"/>
  </w:num>
  <w:num w:numId="52">
    <w:abstractNumId w:val="140"/>
  </w:num>
  <w:num w:numId="53">
    <w:abstractNumId w:val="141"/>
  </w:num>
  <w:num w:numId="54">
    <w:abstractNumId w:val="66"/>
  </w:num>
  <w:num w:numId="55">
    <w:abstractNumId w:val="149"/>
  </w:num>
  <w:num w:numId="56">
    <w:abstractNumId w:val="33"/>
  </w:num>
  <w:num w:numId="57">
    <w:abstractNumId w:val="94"/>
  </w:num>
  <w:num w:numId="58">
    <w:abstractNumId w:val="147"/>
  </w:num>
  <w:num w:numId="59">
    <w:abstractNumId w:val="107"/>
  </w:num>
  <w:num w:numId="60">
    <w:abstractNumId w:val="10"/>
  </w:num>
  <w:num w:numId="61">
    <w:abstractNumId w:val="95"/>
  </w:num>
  <w:num w:numId="62">
    <w:abstractNumId w:val="79"/>
  </w:num>
  <w:num w:numId="63">
    <w:abstractNumId w:val="130"/>
  </w:num>
  <w:num w:numId="64">
    <w:abstractNumId w:val="2"/>
  </w:num>
  <w:num w:numId="65">
    <w:abstractNumId w:val="6"/>
  </w:num>
  <w:num w:numId="66">
    <w:abstractNumId w:val="7"/>
  </w:num>
  <w:num w:numId="67">
    <w:abstractNumId w:val="8"/>
  </w:num>
  <w:num w:numId="68">
    <w:abstractNumId w:val="4"/>
  </w:num>
  <w:num w:numId="69">
    <w:abstractNumId w:val="5"/>
  </w:num>
  <w:num w:numId="70">
    <w:abstractNumId w:val="71"/>
  </w:num>
  <w:num w:numId="71">
    <w:abstractNumId w:val="73"/>
  </w:num>
  <w:num w:numId="72">
    <w:abstractNumId w:val="120"/>
  </w:num>
  <w:num w:numId="73">
    <w:abstractNumId w:val="24"/>
  </w:num>
  <w:num w:numId="74">
    <w:abstractNumId w:val="87"/>
  </w:num>
  <w:num w:numId="75">
    <w:abstractNumId w:val="52"/>
  </w:num>
  <w:num w:numId="76">
    <w:abstractNumId w:val="51"/>
  </w:num>
  <w:num w:numId="77">
    <w:abstractNumId w:val="78"/>
  </w:num>
  <w:num w:numId="78">
    <w:abstractNumId w:val="9"/>
  </w:num>
  <w:num w:numId="79">
    <w:abstractNumId w:val="60"/>
  </w:num>
  <w:num w:numId="80">
    <w:abstractNumId w:val="76"/>
  </w:num>
  <w:num w:numId="81">
    <w:abstractNumId w:val="117"/>
  </w:num>
  <w:num w:numId="82">
    <w:abstractNumId w:val="126"/>
  </w:num>
  <w:num w:numId="83">
    <w:abstractNumId w:val="59"/>
  </w:num>
  <w:num w:numId="84">
    <w:abstractNumId w:val="74"/>
  </w:num>
  <w:num w:numId="85">
    <w:abstractNumId w:val="28"/>
  </w:num>
  <w:num w:numId="86">
    <w:abstractNumId w:val="113"/>
  </w:num>
  <w:num w:numId="87">
    <w:abstractNumId w:val="128"/>
  </w:num>
  <w:num w:numId="88">
    <w:abstractNumId w:val="97"/>
  </w:num>
  <w:num w:numId="89">
    <w:abstractNumId w:val="16"/>
  </w:num>
  <w:num w:numId="90">
    <w:abstractNumId w:val="146"/>
  </w:num>
  <w:num w:numId="91">
    <w:abstractNumId w:val="65"/>
  </w:num>
  <w:num w:numId="92">
    <w:abstractNumId w:val="37"/>
  </w:num>
  <w:num w:numId="93">
    <w:abstractNumId w:val="104"/>
  </w:num>
  <w:num w:numId="94">
    <w:abstractNumId w:val="96"/>
  </w:num>
  <w:num w:numId="95">
    <w:abstractNumId w:val="111"/>
  </w:num>
  <w:num w:numId="96">
    <w:abstractNumId w:val="118"/>
  </w:num>
  <w:num w:numId="97">
    <w:abstractNumId w:val="152"/>
  </w:num>
  <w:num w:numId="98">
    <w:abstractNumId w:val="132"/>
  </w:num>
  <w:num w:numId="99">
    <w:abstractNumId w:val="108"/>
  </w:num>
  <w:num w:numId="100">
    <w:abstractNumId w:val="80"/>
  </w:num>
  <w:num w:numId="101">
    <w:abstractNumId w:val="84"/>
  </w:num>
  <w:num w:numId="102">
    <w:abstractNumId w:val="19"/>
  </w:num>
  <w:num w:numId="103">
    <w:abstractNumId w:val="15"/>
  </w:num>
  <w:num w:numId="104">
    <w:abstractNumId w:val="98"/>
  </w:num>
  <w:num w:numId="105">
    <w:abstractNumId w:val="23"/>
  </w:num>
  <w:num w:numId="106">
    <w:abstractNumId w:val="36"/>
  </w:num>
  <w:num w:numId="107">
    <w:abstractNumId w:val="83"/>
  </w:num>
  <w:num w:numId="108">
    <w:abstractNumId w:val="86"/>
  </w:num>
  <w:num w:numId="109">
    <w:abstractNumId w:val="138"/>
  </w:num>
  <w:num w:numId="110">
    <w:abstractNumId w:val="27"/>
  </w:num>
  <w:num w:numId="111">
    <w:abstractNumId w:val="49"/>
  </w:num>
  <w:num w:numId="112">
    <w:abstractNumId w:val="137"/>
  </w:num>
  <w:num w:numId="113">
    <w:abstractNumId w:val="81"/>
  </w:num>
  <w:num w:numId="114">
    <w:abstractNumId w:val="31"/>
  </w:num>
  <w:num w:numId="115">
    <w:abstractNumId w:val="119"/>
  </w:num>
  <w:num w:numId="116">
    <w:abstractNumId w:val="112"/>
  </w:num>
  <w:num w:numId="117">
    <w:abstractNumId w:val="122"/>
  </w:num>
  <w:num w:numId="118">
    <w:abstractNumId w:val="82"/>
  </w:num>
  <w:num w:numId="119">
    <w:abstractNumId w:val="45"/>
  </w:num>
  <w:num w:numId="120">
    <w:abstractNumId w:val="29"/>
  </w:num>
  <w:num w:numId="121">
    <w:abstractNumId w:val="115"/>
  </w:num>
  <w:num w:numId="122">
    <w:abstractNumId w:val="25"/>
  </w:num>
  <w:num w:numId="123">
    <w:abstractNumId w:val="50"/>
  </w:num>
  <w:num w:numId="124">
    <w:abstractNumId w:val="139"/>
  </w:num>
  <w:num w:numId="125">
    <w:abstractNumId w:val="61"/>
  </w:num>
  <w:num w:numId="126">
    <w:abstractNumId w:val="17"/>
  </w:num>
  <w:num w:numId="127">
    <w:abstractNumId w:val="57"/>
  </w:num>
  <w:num w:numId="128">
    <w:abstractNumId w:val="106"/>
  </w:num>
  <w:num w:numId="129">
    <w:abstractNumId w:val="69"/>
  </w:num>
  <w:num w:numId="130">
    <w:abstractNumId w:val="93"/>
  </w:num>
  <w:num w:numId="131">
    <w:abstractNumId w:val="55"/>
  </w:num>
  <w:num w:numId="132">
    <w:abstractNumId w:val="99"/>
  </w:num>
  <w:num w:numId="133">
    <w:abstractNumId w:val="102"/>
  </w:num>
  <w:num w:numId="134">
    <w:abstractNumId w:val="151"/>
  </w:num>
  <w:num w:numId="135">
    <w:abstractNumId w:val="101"/>
  </w:num>
  <w:num w:numId="136">
    <w:abstractNumId w:val="54"/>
  </w:num>
  <w:num w:numId="137">
    <w:abstractNumId w:val="129"/>
  </w:num>
  <w:num w:numId="138">
    <w:abstractNumId w:val="38"/>
  </w:num>
  <w:num w:numId="139">
    <w:abstractNumId w:val="1"/>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40">
    <w:abstractNumId w:val="58"/>
  </w:num>
  <w:num w:numId="141">
    <w:abstractNumId w:val="85"/>
  </w:num>
  <w:num w:numId="142">
    <w:abstractNumId w:val="48"/>
  </w:num>
  <w:num w:numId="143">
    <w:abstractNumId w:val="47"/>
  </w:num>
  <w:num w:numId="144">
    <w:abstractNumId w:val="18"/>
  </w:num>
  <w:num w:numId="145">
    <w:abstractNumId w:val="88"/>
  </w:num>
  <w:num w:numId="146">
    <w:abstractNumId w:val="105"/>
  </w:num>
  <w:num w:numId="147">
    <w:abstractNumId w:val="145"/>
  </w:num>
  <w:num w:numId="148">
    <w:abstractNumId w:val="41"/>
  </w:num>
  <w:num w:numId="149">
    <w:abstractNumId w:val="142"/>
  </w:num>
  <w:num w:numId="150">
    <w:abstractNumId w:val="14"/>
  </w:num>
  <w:num w:numId="151">
    <w:abstractNumId w:val="144"/>
  </w:num>
  <w:num w:numId="152">
    <w:abstractNumId w:val="91"/>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defaultTabStop w:val="708"/>
  <w:characterSpacingControl w:val="doNotCompress"/>
  <w:footnotePr>
    <w:footnote w:id="0"/>
    <w:footnote w:id="1"/>
  </w:footnotePr>
  <w:endnotePr>
    <w:endnote w:id="0"/>
    <w:endnote w:id="1"/>
  </w:endnotePr>
  <w:compat/>
  <w:rsids>
    <w:rsidRoot w:val="005D0CB0"/>
    <w:rsid w:val="0000049B"/>
    <w:rsid w:val="00002CC9"/>
    <w:rsid w:val="00007939"/>
    <w:rsid w:val="00007C55"/>
    <w:rsid w:val="00012122"/>
    <w:rsid w:val="0002790A"/>
    <w:rsid w:val="00036EAB"/>
    <w:rsid w:val="00040949"/>
    <w:rsid w:val="000411D5"/>
    <w:rsid w:val="000412C3"/>
    <w:rsid w:val="000461F7"/>
    <w:rsid w:val="000505B9"/>
    <w:rsid w:val="00052A68"/>
    <w:rsid w:val="000549F6"/>
    <w:rsid w:val="00056C3C"/>
    <w:rsid w:val="000611DD"/>
    <w:rsid w:val="0006445F"/>
    <w:rsid w:val="00072B7E"/>
    <w:rsid w:val="00074266"/>
    <w:rsid w:val="00085C55"/>
    <w:rsid w:val="00086B4E"/>
    <w:rsid w:val="0009074B"/>
    <w:rsid w:val="0009208D"/>
    <w:rsid w:val="00092A93"/>
    <w:rsid w:val="00094B3C"/>
    <w:rsid w:val="000A2D7C"/>
    <w:rsid w:val="000A4723"/>
    <w:rsid w:val="000A6A37"/>
    <w:rsid w:val="000A78FE"/>
    <w:rsid w:val="000C4479"/>
    <w:rsid w:val="000C60BC"/>
    <w:rsid w:val="000C6FEE"/>
    <w:rsid w:val="000D2CF2"/>
    <w:rsid w:val="000E04E3"/>
    <w:rsid w:val="000F42A9"/>
    <w:rsid w:val="001004ED"/>
    <w:rsid w:val="00104ECF"/>
    <w:rsid w:val="0010788B"/>
    <w:rsid w:val="0011423A"/>
    <w:rsid w:val="00115CFB"/>
    <w:rsid w:val="00116486"/>
    <w:rsid w:val="001173CE"/>
    <w:rsid w:val="00117838"/>
    <w:rsid w:val="00132414"/>
    <w:rsid w:val="00140B24"/>
    <w:rsid w:val="00143C7D"/>
    <w:rsid w:val="00154B3A"/>
    <w:rsid w:val="001556CC"/>
    <w:rsid w:val="00163FEB"/>
    <w:rsid w:val="00165AA3"/>
    <w:rsid w:val="001661E0"/>
    <w:rsid w:val="001713DF"/>
    <w:rsid w:val="0017265A"/>
    <w:rsid w:val="00177646"/>
    <w:rsid w:val="00181459"/>
    <w:rsid w:val="00184327"/>
    <w:rsid w:val="001871C3"/>
    <w:rsid w:val="0018732B"/>
    <w:rsid w:val="0019357C"/>
    <w:rsid w:val="00194100"/>
    <w:rsid w:val="001958F9"/>
    <w:rsid w:val="00195B65"/>
    <w:rsid w:val="00196657"/>
    <w:rsid w:val="00197615"/>
    <w:rsid w:val="001A6738"/>
    <w:rsid w:val="001B00D7"/>
    <w:rsid w:val="001B0D37"/>
    <w:rsid w:val="001B2F4F"/>
    <w:rsid w:val="001B673E"/>
    <w:rsid w:val="001C48C5"/>
    <w:rsid w:val="001C5675"/>
    <w:rsid w:val="001C68CA"/>
    <w:rsid w:val="001D024A"/>
    <w:rsid w:val="001D3976"/>
    <w:rsid w:val="001D643E"/>
    <w:rsid w:val="001E0F28"/>
    <w:rsid w:val="001E6683"/>
    <w:rsid w:val="001E675B"/>
    <w:rsid w:val="001F0B28"/>
    <w:rsid w:val="001F1E1D"/>
    <w:rsid w:val="001F3F1E"/>
    <w:rsid w:val="001F6529"/>
    <w:rsid w:val="001F7C97"/>
    <w:rsid w:val="0020497F"/>
    <w:rsid w:val="002144AA"/>
    <w:rsid w:val="00214C47"/>
    <w:rsid w:val="00216C94"/>
    <w:rsid w:val="002170A5"/>
    <w:rsid w:val="00220B30"/>
    <w:rsid w:val="002251DF"/>
    <w:rsid w:val="002255F8"/>
    <w:rsid w:val="00225AFF"/>
    <w:rsid w:val="0022743E"/>
    <w:rsid w:val="00231EA3"/>
    <w:rsid w:val="002412B9"/>
    <w:rsid w:val="00244714"/>
    <w:rsid w:val="00245CB5"/>
    <w:rsid w:val="00260731"/>
    <w:rsid w:val="00264924"/>
    <w:rsid w:val="00265CCE"/>
    <w:rsid w:val="00270195"/>
    <w:rsid w:val="002713E2"/>
    <w:rsid w:val="00276FE9"/>
    <w:rsid w:val="00277E3F"/>
    <w:rsid w:val="0028228E"/>
    <w:rsid w:val="002853E0"/>
    <w:rsid w:val="002912BE"/>
    <w:rsid w:val="002936CA"/>
    <w:rsid w:val="00297B03"/>
    <w:rsid w:val="002A17D5"/>
    <w:rsid w:val="002A4E7A"/>
    <w:rsid w:val="002A6158"/>
    <w:rsid w:val="002A6BCD"/>
    <w:rsid w:val="002B2953"/>
    <w:rsid w:val="002B3DDE"/>
    <w:rsid w:val="002B7351"/>
    <w:rsid w:val="002B7F89"/>
    <w:rsid w:val="002C308E"/>
    <w:rsid w:val="002C32EB"/>
    <w:rsid w:val="002C5232"/>
    <w:rsid w:val="002C6D30"/>
    <w:rsid w:val="002D0462"/>
    <w:rsid w:val="002D2C77"/>
    <w:rsid w:val="002D3C39"/>
    <w:rsid w:val="002D6766"/>
    <w:rsid w:val="002E0749"/>
    <w:rsid w:val="002E09D2"/>
    <w:rsid w:val="002E5BCF"/>
    <w:rsid w:val="002E653F"/>
    <w:rsid w:val="002F30AF"/>
    <w:rsid w:val="002F5DB4"/>
    <w:rsid w:val="00307A44"/>
    <w:rsid w:val="003111E3"/>
    <w:rsid w:val="00312574"/>
    <w:rsid w:val="00312CF0"/>
    <w:rsid w:val="0031534D"/>
    <w:rsid w:val="003157B8"/>
    <w:rsid w:val="00321732"/>
    <w:rsid w:val="00326BE3"/>
    <w:rsid w:val="00332A94"/>
    <w:rsid w:val="0033585E"/>
    <w:rsid w:val="00340FD8"/>
    <w:rsid w:val="0034475E"/>
    <w:rsid w:val="00344B5D"/>
    <w:rsid w:val="00346A81"/>
    <w:rsid w:val="00350836"/>
    <w:rsid w:val="003563EC"/>
    <w:rsid w:val="00362F0D"/>
    <w:rsid w:val="00375003"/>
    <w:rsid w:val="00375C5D"/>
    <w:rsid w:val="0038432F"/>
    <w:rsid w:val="00385021"/>
    <w:rsid w:val="003865F8"/>
    <w:rsid w:val="003933A0"/>
    <w:rsid w:val="0039584B"/>
    <w:rsid w:val="00395DDA"/>
    <w:rsid w:val="003A4724"/>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07A41"/>
    <w:rsid w:val="00413904"/>
    <w:rsid w:val="0041436B"/>
    <w:rsid w:val="0041461A"/>
    <w:rsid w:val="00431939"/>
    <w:rsid w:val="00434F70"/>
    <w:rsid w:val="00436436"/>
    <w:rsid w:val="00441879"/>
    <w:rsid w:val="00442729"/>
    <w:rsid w:val="00444CD3"/>
    <w:rsid w:val="004464AD"/>
    <w:rsid w:val="00446CE6"/>
    <w:rsid w:val="004532B8"/>
    <w:rsid w:val="004634D4"/>
    <w:rsid w:val="0046600D"/>
    <w:rsid w:val="0046760C"/>
    <w:rsid w:val="00471264"/>
    <w:rsid w:val="00474619"/>
    <w:rsid w:val="00480D4F"/>
    <w:rsid w:val="00485181"/>
    <w:rsid w:val="004902B1"/>
    <w:rsid w:val="0049403F"/>
    <w:rsid w:val="004966A7"/>
    <w:rsid w:val="004A213F"/>
    <w:rsid w:val="004A5746"/>
    <w:rsid w:val="004A67F3"/>
    <w:rsid w:val="004B1562"/>
    <w:rsid w:val="004B3CD8"/>
    <w:rsid w:val="004B4CC7"/>
    <w:rsid w:val="004B68EC"/>
    <w:rsid w:val="004B6C9F"/>
    <w:rsid w:val="004B6CB9"/>
    <w:rsid w:val="004C605C"/>
    <w:rsid w:val="004C7ED6"/>
    <w:rsid w:val="004D2F98"/>
    <w:rsid w:val="004D4049"/>
    <w:rsid w:val="004D5DE5"/>
    <w:rsid w:val="004E4101"/>
    <w:rsid w:val="004E4D2F"/>
    <w:rsid w:val="004F096D"/>
    <w:rsid w:val="004F0FB5"/>
    <w:rsid w:val="004F2C93"/>
    <w:rsid w:val="004F378B"/>
    <w:rsid w:val="004F3E0E"/>
    <w:rsid w:val="004F70C7"/>
    <w:rsid w:val="004F7C74"/>
    <w:rsid w:val="00500205"/>
    <w:rsid w:val="00506948"/>
    <w:rsid w:val="00513276"/>
    <w:rsid w:val="00523441"/>
    <w:rsid w:val="00523950"/>
    <w:rsid w:val="0052624C"/>
    <w:rsid w:val="00527321"/>
    <w:rsid w:val="00531FBD"/>
    <w:rsid w:val="00532C09"/>
    <w:rsid w:val="00537237"/>
    <w:rsid w:val="005401CC"/>
    <w:rsid w:val="00540C4A"/>
    <w:rsid w:val="00542F75"/>
    <w:rsid w:val="00552E64"/>
    <w:rsid w:val="0055423B"/>
    <w:rsid w:val="005542F5"/>
    <w:rsid w:val="00557F36"/>
    <w:rsid w:val="00562076"/>
    <w:rsid w:val="005624AA"/>
    <w:rsid w:val="00563AB0"/>
    <w:rsid w:val="00563BA8"/>
    <w:rsid w:val="0057003A"/>
    <w:rsid w:val="00572E6A"/>
    <w:rsid w:val="00580ED8"/>
    <w:rsid w:val="005823D5"/>
    <w:rsid w:val="00583A56"/>
    <w:rsid w:val="005907A7"/>
    <w:rsid w:val="00595145"/>
    <w:rsid w:val="00596323"/>
    <w:rsid w:val="00597FC0"/>
    <w:rsid w:val="005A2748"/>
    <w:rsid w:val="005B2A8E"/>
    <w:rsid w:val="005B482A"/>
    <w:rsid w:val="005B5E9E"/>
    <w:rsid w:val="005B63D8"/>
    <w:rsid w:val="005C4D15"/>
    <w:rsid w:val="005C53A6"/>
    <w:rsid w:val="005C5F90"/>
    <w:rsid w:val="005C69B4"/>
    <w:rsid w:val="005D0222"/>
    <w:rsid w:val="005D0CB0"/>
    <w:rsid w:val="005D133D"/>
    <w:rsid w:val="005D4488"/>
    <w:rsid w:val="005D4F86"/>
    <w:rsid w:val="005D53A5"/>
    <w:rsid w:val="005D5883"/>
    <w:rsid w:val="005D62A1"/>
    <w:rsid w:val="005D66BB"/>
    <w:rsid w:val="005D7693"/>
    <w:rsid w:val="005E0565"/>
    <w:rsid w:val="005E1B6D"/>
    <w:rsid w:val="005E307F"/>
    <w:rsid w:val="005E3813"/>
    <w:rsid w:val="005E65AF"/>
    <w:rsid w:val="005F0115"/>
    <w:rsid w:val="005F1A54"/>
    <w:rsid w:val="005F2BF9"/>
    <w:rsid w:val="005F572A"/>
    <w:rsid w:val="00611D3D"/>
    <w:rsid w:val="00626911"/>
    <w:rsid w:val="0063458E"/>
    <w:rsid w:val="00640C7C"/>
    <w:rsid w:val="00642ABF"/>
    <w:rsid w:val="0064611C"/>
    <w:rsid w:val="006466BA"/>
    <w:rsid w:val="00650BCA"/>
    <w:rsid w:val="006516AA"/>
    <w:rsid w:val="0065195D"/>
    <w:rsid w:val="00653A76"/>
    <w:rsid w:val="00655E3A"/>
    <w:rsid w:val="0065696A"/>
    <w:rsid w:val="006570EA"/>
    <w:rsid w:val="00664EC3"/>
    <w:rsid w:val="006809A6"/>
    <w:rsid w:val="006A265B"/>
    <w:rsid w:val="006A2C28"/>
    <w:rsid w:val="006A422A"/>
    <w:rsid w:val="006A6A36"/>
    <w:rsid w:val="006C140C"/>
    <w:rsid w:val="006C4D28"/>
    <w:rsid w:val="006C5DA7"/>
    <w:rsid w:val="006C66D7"/>
    <w:rsid w:val="006C6D67"/>
    <w:rsid w:val="006D1CBD"/>
    <w:rsid w:val="006D45B2"/>
    <w:rsid w:val="006D6237"/>
    <w:rsid w:val="006D6329"/>
    <w:rsid w:val="006D6882"/>
    <w:rsid w:val="006D6B92"/>
    <w:rsid w:val="006D7B6B"/>
    <w:rsid w:val="006E6E8B"/>
    <w:rsid w:val="006F4B4E"/>
    <w:rsid w:val="006F51F9"/>
    <w:rsid w:val="006F6B12"/>
    <w:rsid w:val="00700DCD"/>
    <w:rsid w:val="007102BC"/>
    <w:rsid w:val="007141CA"/>
    <w:rsid w:val="00714AA7"/>
    <w:rsid w:val="00714F42"/>
    <w:rsid w:val="00721E54"/>
    <w:rsid w:val="00724C7C"/>
    <w:rsid w:val="007268A0"/>
    <w:rsid w:val="00726E0E"/>
    <w:rsid w:val="0073048A"/>
    <w:rsid w:val="007338DB"/>
    <w:rsid w:val="00736203"/>
    <w:rsid w:val="00744848"/>
    <w:rsid w:val="007470CB"/>
    <w:rsid w:val="00751210"/>
    <w:rsid w:val="007523C0"/>
    <w:rsid w:val="00754B1F"/>
    <w:rsid w:val="00754E43"/>
    <w:rsid w:val="00756A20"/>
    <w:rsid w:val="0075764F"/>
    <w:rsid w:val="00763050"/>
    <w:rsid w:val="00765FB6"/>
    <w:rsid w:val="00774ADE"/>
    <w:rsid w:val="00775DA5"/>
    <w:rsid w:val="00781DAF"/>
    <w:rsid w:val="00781DDC"/>
    <w:rsid w:val="00783B6D"/>
    <w:rsid w:val="0078507A"/>
    <w:rsid w:val="00791A5E"/>
    <w:rsid w:val="00792C8A"/>
    <w:rsid w:val="00793BBA"/>
    <w:rsid w:val="007979B5"/>
    <w:rsid w:val="00797ECB"/>
    <w:rsid w:val="007A6BFF"/>
    <w:rsid w:val="007C07B2"/>
    <w:rsid w:val="007C25ED"/>
    <w:rsid w:val="007C542E"/>
    <w:rsid w:val="007C76B2"/>
    <w:rsid w:val="007D28B4"/>
    <w:rsid w:val="007D7617"/>
    <w:rsid w:val="007E3D6D"/>
    <w:rsid w:val="007E639C"/>
    <w:rsid w:val="007F0C7C"/>
    <w:rsid w:val="007F0E27"/>
    <w:rsid w:val="007F23AE"/>
    <w:rsid w:val="007F625F"/>
    <w:rsid w:val="007F6450"/>
    <w:rsid w:val="007F71DD"/>
    <w:rsid w:val="0080044C"/>
    <w:rsid w:val="00801892"/>
    <w:rsid w:val="00815ACD"/>
    <w:rsid w:val="00821939"/>
    <w:rsid w:val="00824CC9"/>
    <w:rsid w:val="00825DC2"/>
    <w:rsid w:val="0082737D"/>
    <w:rsid w:val="00841BFC"/>
    <w:rsid w:val="00844B16"/>
    <w:rsid w:val="00844DCD"/>
    <w:rsid w:val="00845FA0"/>
    <w:rsid w:val="0085137A"/>
    <w:rsid w:val="00851AC2"/>
    <w:rsid w:val="00862A05"/>
    <w:rsid w:val="00863C64"/>
    <w:rsid w:val="0086628C"/>
    <w:rsid w:val="008672A7"/>
    <w:rsid w:val="00873692"/>
    <w:rsid w:val="00880217"/>
    <w:rsid w:val="00884BAC"/>
    <w:rsid w:val="0088637D"/>
    <w:rsid w:val="00886A51"/>
    <w:rsid w:val="00886D75"/>
    <w:rsid w:val="0089471F"/>
    <w:rsid w:val="0089547E"/>
    <w:rsid w:val="0089737F"/>
    <w:rsid w:val="00897DD6"/>
    <w:rsid w:val="008A1592"/>
    <w:rsid w:val="008A1CDA"/>
    <w:rsid w:val="008A46B8"/>
    <w:rsid w:val="008A6FFE"/>
    <w:rsid w:val="008A71A7"/>
    <w:rsid w:val="008A76CC"/>
    <w:rsid w:val="008B1EF6"/>
    <w:rsid w:val="008B2D7E"/>
    <w:rsid w:val="008B36A5"/>
    <w:rsid w:val="008B42D9"/>
    <w:rsid w:val="008C014F"/>
    <w:rsid w:val="008C6CAF"/>
    <w:rsid w:val="008C708E"/>
    <w:rsid w:val="008C7C47"/>
    <w:rsid w:val="008D3004"/>
    <w:rsid w:val="008D3167"/>
    <w:rsid w:val="008D5907"/>
    <w:rsid w:val="008D7A55"/>
    <w:rsid w:val="008E7D7A"/>
    <w:rsid w:val="008F183A"/>
    <w:rsid w:val="008F4BE9"/>
    <w:rsid w:val="00900B5A"/>
    <w:rsid w:val="00900B6F"/>
    <w:rsid w:val="00901749"/>
    <w:rsid w:val="00905811"/>
    <w:rsid w:val="00907EEC"/>
    <w:rsid w:val="009125E8"/>
    <w:rsid w:val="0092190E"/>
    <w:rsid w:val="0092448F"/>
    <w:rsid w:val="00925063"/>
    <w:rsid w:val="00931CBC"/>
    <w:rsid w:val="00941B21"/>
    <w:rsid w:val="00946E41"/>
    <w:rsid w:val="009542AF"/>
    <w:rsid w:val="00954634"/>
    <w:rsid w:val="00963A9C"/>
    <w:rsid w:val="00965CD4"/>
    <w:rsid w:val="009711E0"/>
    <w:rsid w:val="009765E6"/>
    <w:rsid w:val="00980181"/>
    <w:rsid w:val="0098235B"/>
    <w:rsid w:val="00984629"/>
    <w:rsid w:val="009A3584"/>
    <w:rsid w:val="009A545C"/>
    <w:rsid w:val="009A634F"/>
    <w:rsid w:val="009B0659"/>
    <w:rsid w:val="009B0961"/>
    <w:rsid w:val="009B40E9"/>
    <w:rsid w:val="009B7714"/>
    <w:rsid w:val="009C031E"/>
    <w:rsid w:val="009C2C13"/>
    <w:rsid w:val="009C620A"/>
    <w:rsid w:val="009C67A9"/>
    <w:rsid w:val="009C7115"/>
    <w:rsid w:val="009D214C"/>
    <w:rsid w:val="009D5D74"/>
    <w:rsid w:val="009E3656"/>
    <w:rsid w:val="009E4970"/>
    <w:rsid w:val="009E4C00"/>
    <w:rsid w:val="009F1B43"/>
    <w:rsid w:val="009F220A"/>
    <w:rsid w:val="009F232D"/>
    <w:rsid w:val="009F27D0"/>
    <w:rsid w:val="009F67B5"/>
    <w:rsid w:val="00A00CC0"/>
    <w:rsid w:val="00A02135"/>
    <w:rsid w:val="00A05061"/>
    <w:rsid w:val="00A0541E"/>
    <w:rsid w:val="00A0641E"/>
    <w:rsid w:val="00A10239"/>
    <w:rsid w:val="00A10E0D"/>
    <w:rsid w:val="00A127A9"/>
    <w:rsid w:val="00A13C5D"/>
    <w:rsid w:val="00A13E7E"/>
    <w:rsid w:val="00A140B5"/>
    <w:rsid w:val="00A14332"/>
    <w:rsid w:val="00A1453B"/>
    <w:rsid w:val="00A2065E"/>
    <w:rsid w:val="00A22907"/>
    <w:rsid w:val="00A304D9"/>
    <w:rsid w:val="00A31982"/>
    <w:rsid w:val="00A46F40"/>
    <w:rsid w:val="00A46FF4"/>
    <w:rsid w:val="00A47F10"/>
    <w:rsid w:val="00A513A4"/>
    <w:rsid w:val="00A5155B"/>
    <w:rsid w:val="00A64E13"/>
    <w:rsid w:val="00A655AC"/>
    <w:rsid w:val="00A727AB"/>
    <w:rsid w:val="00A72DEE"/>
    <w:rsid w:val="00A73124"/>
    <w:rsid w:val="00A73CDB"/>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D65DC"/>
    <w:rsid w:val="00AD6E6A"/>
    <w:rsid w:val="00AE0495"/>
    <w:rsid w:val="00AE452C"/>
    <w:rsid w:val="00AE4788"/>
    <w:rsid w:val="00AE558D"/>
    <w:rsid w:val="00AE66D3"/>
    <w:rsid w:val="00AE7AED"/>
    <w:rsid w:val="00AF301F"/>
    <w:rsid w:val="00AF6C37"/>
    <w:rsid w:val="00AF73CF"/>
    <w:rsid w:val="00B005E0"/>
    <w:rsid w:val="00B01DE5"/>
    <w:rsid w:val="00B065B5"/>
    <w:rsid w:val="00B117A3"/>
    <w:rsid w:val="00B128F9"/>
    <w:rsid w:val="00B21678"/>
    <w:rsid w:val="00B225A8"/>
    <w:rsid w:val="00B22FE2"/>
    <w:rsid w:val="00B25589"/>
    <w:rsid w:val="00B27070"/>
    <w:rsid w:val="00B313BB"/>
    <w:rsid w:val="00B32198"/>
    <w:rsid w:val="00B34401"/>
    <w:rsid w:val="00B347E9"/>
    <w:rsid w:val="00B35676"/>
    <w:rsid w:val="00B364BF"/>
    <w:rsid w:val="00B420CF"/>
    <w:rsid w:val="00B44EDD"/>
    <w:rsid w:val="00B45D8A"/>
    <w:rsid w:val="00B50C7E"/>
    <w:rsid w:val="00B50E75"/>
    <w:rsid w:val="00B539E0"/>
    <w:rsid w:val="00B552DC"/>
    <w:rsid w:val="00B5615B"/>
    <w:rsid w:val="00B625D9"/>
    <w:rsid w:val="00B630CB"/>
    <w:rsid w:val="00B70624"/>
    <w:rsid w:val="00B74F25"/>
    <w:rsid w:val="00B77B27"/>
    <w:rsid w:val="00B8157B"/>
    <w:rsid w:val="00B84871"/>
    <w:rsid w:val="00B87135"/>
    <w:rsid w:val="00B90A99"/>
    <w:rsid w:val="00B9257C"/>
    <w:rsid w:val="00B96583"/>
    <w:rsid w:val="00B973FE"/>
    <w:rsid w:val="00BA07DF"/>
    <w:rsid w:val="00BA0A73"/>
    <w:rsid w:val="00BA1334"/>
    <w:rsid w:val="00BA24FC"/>
    <w:rsid w:val="00BA61B0"/>
    <w:rsid w:val="00BB1623"/>
    <w:rsid w:val="00BB3F48"/>
    <w:rsid w:val="00BC663E"/>
    <w:rsid w:val="00BD04CE"/>
    <w:rsid w:val="00BD3307"/>
    <w:rsid w:val="00BD4926"/>
    <w:rsid w:val="00BD4FBD"/>
    <w:rsid w:val="00BD7394"/>
    <w:rsid w:val="00BD74B0"/>
    <w:rsid w:val="00BE0E3D"/>
    <w:rsid w:val="00BE2221"/>
    <w:rsid w:val="00BE4E0F"/>
    <w:rsid w:val="00BE4EAB"/>
    <w:rsid w:val="00BE556B"/>
    <w:rsid w:val="00BE5B93"/>
    <w:rsid w:val="00BE5F4F"/>
    <w:rsid w:val="00BF0EAD"/>
    <w:rsid w:val="00BF1C73"/>
    <w:rsid w:val="00BF39C8"/>
    <w:rsid w:val="00BF5D96"/>
    <w:rsid w:val="00C0304E"/>
    <w:rsid w:val="00C04A77"/>
    <w:rsid w:val="00C11324"/>
    <w:rsid w:val="00C14E27"/>
    <w:rsid w:val="00C15193"/>
    <w:rsid w:val="00C264D1"/>
    <w:rsid w:val="00C26800"/>
    <w:rsid w:val="00C27132"/>
    <w:rsid w:val="00C45422"/>
    <w:rsid w:val="00C46F9F"/>
    <w:rsid w:val="00C47538"/>
    <w:rsid w:val="00C50095"/>
    <w:rsid w:val="00C52039"/>
    <w:rsid w:val="00C53127"/>
    <w:rsid w:val="00C61AA9"/>
    <w:rsid w:val="00C6263C"/>
    <w:rsid w:val="00C63A48"/>
    <w:rsid w:val="00C643D5"/>
    <w:rsid w:val="00C66541"/>
    <w:rsid w:val="00C667D7"/>
    <w:rsid w:val="00C74759"/>
    <w:rsid w:val="00C74EDE"/>
    <w:rsid w:val="00C8460E"/>
    <w:rsid w:val="00C9451A"/>
    <w:rsid w:val="00C9718A"/>
    <w:rsid w:val="00CA0214"/>
    <w:rsid w:val="00CA141A"/>
    <w:rsid w:val="00CA5F93"/>
    <w:rsid w:val="00CB6752"/>
    <w:rsid w:val="00CB751E"/>
    <w:rsid w:val="00CD0D21"/>
    <w:rsid w:val="00CD1685"/>
    <w:rsid w:val="00CD7C99"/>
    <w:rsid w:val="00CE0626"/>
    <w:rsid w:val="00CE30BD"/>
    <w:rsid w:val="00CF0086"/>
    <w:rsid w:val="00CF0F3C"/>
    <w:rsid w:val="00CF1335"/>
    <w:rsid w:val="00D00181"/>
    <w:rsid w:val="00D05618"/>
    <w:rsid w:val="00D07486"/>
    <w:rsid w:val="00D07767"/>
    <w:rsid w:val="00D12A8C"/>
    <w:rsid w:val="00D12BD0"/>
    <w:rsid w:val="00D14F87"/>
    <w:rsid w:val="00D170ED"/>
    <w:rsid w:val="00D22CCA"/>
    <w:rsid w:val="00D44B49"/>
    <w:rsid w:val="00D56271"/>
    <w:rsid w:val="00D56744"/>
    <w:rsid w:val="00D604C2"/>
    <w:rsid w:val="00D62E8E"/>
    <w:rsid w:val="00D638C9"/>
    <w:rsid w:val="00D63FCA"/>
    <w:rsid w:val="00D66C92"/>
    <w:rsid w:val="00D676B5"/>
    <w:rsid w:val="00D81013"/>
    <w:rsid w:val="00D85C02"/>
    <w:rsid w:val="00D92522"/>
    <w:rsid w:val="00D93053"/>
    <w:rsid w:val="00DB0462"/>
    <w:rsid w:val="00DB76C9"/>
    <w:rsid w:val="00DC3DA6"/>
    <w:rsid w:val="00DC6B19"/>
    <w:rsid w:val="00DC7426"/>
    <w:rsid w:val="00DD580B"/>
    <w:rsid w:val="00DD647D"/>
    <w:rsid w:val="00DE01F3"/>
    <w:rsid w:val="00DE0CD4"/>
    <w:rsid w:val="00DE3664"/>
    <w:rsid w:val="00DE40DC"/>
    <w:rsid w:val="00DE4D9A"/>
    <w:rsid w:val="00DE79C6"/>
    <w:rsid w:val="00DF16DF"/>
    <w:rsid w:val="00DF1B1A"/>
    <w:rsid w:val="00DF266E"/>
    <w:rsid w:val="00DF42CB"/>
    <w:rsid w:val="00DF4F1B"/>
    <w:rsid w:val="00DF59A6"/>
    <w:rsid w:val="00DF5B72"/>
    <w:rsid w:val="00DF6455"/>
    <w:rsid w:val="00E00284"/>
    <w:rsid w:val="00E020FC"/>
    <w:rsid w:val="00E029AF"/>
    <w:rsid w:val="00E07E85"/>
    <w:rsid w:val="00E07F1C"/>
    <w:rsid w:val="00E10048"/>
    <w:rsid w:val="00E10997"/>
    <w:rsid w:val="00E1564F"/>
    <w:rsid w:val="00E21136"/>
    <w:rsid w:val="00E21ECB"/>
    <w:rsid w:val="00E22C50"/>
    <w:rsid w:val="00E2395D"/>
    <w:rsid w:val="00E24AA0"/>
    <w:rsid w:val="00E32AC6"/>
    <w:rsid w:val="00E33C49"/>
    <w:rsid w:val="00E35BF7"/>
    <w:rsid w:val="00E3748A"/>
    <w:rsid w:val="00E40807"/>
    <w:rsid w:val="00E40BB6"/>
    <w:rsid w:val="00E413A6"/>
    <w:rsid w:val="00E417D8"/>
    <w:rsid w:val="00E43046"/>
    <w:rsid w:val="00E44C81"/>
    <w:rsid w:val="00E4768B"/>
    <w:rsid w:val="00E52317"/>
    <w:rsid w:val="00E52870"/>
    <w:rsid w:val="00E55EE9"/>
    <w:rsid w:val="00E57CF8"/>
    <w:rsid w:val="00E60090"/>
    <w:rsid w:val="00E60561"/>
    <w:rsid w:val="00E62DE3"/>
    <w:rsid w:val="00E709B3"/>
    <w:rsid w:val="00E74D56"/>
    <w:rsid w:val="00E74D6E"/>
    <w:rsid w:val="00E74F5B"/>
    <w:rsid w:val="00E85EFB"/>
    <w:rsid w:val="00E90763"/>
    <w:rsid w:val="00E946EC"/>
    <w:rsid w:val="00E94900"/>
    <w:rsid w:val="00E95A2B"/>
    <w:rsid w:val="00E964BC"/>
    <w:rsid w:val="00EA0404"/>
    <w:rsid w:val="00EA0ADA"/>
    <w:rsid w:val="00EA2641"/>
    <w:rsid w:val="00EA46E0"/>
    <w:rsid w:val="00EB051F"/>
    <w:rsid w:val="00EB5489"/>
    <w:rsid w:val="00EB57A5"/>
    <w:rsid w:val="00EB6123"/>
    <w:rsid w:val="00EB7FED"/>
    <w:rsid w:val="00ED28C6"/>
    <w:rsid w:val="00ED3D7E"/>
    <w:rsid w:val="00ED619F"/>
    <w:rsid w:val="00EE1915"/>
    <w:rsid w:val="00EE4A1B"/>
    <w:rsid w:val="00EF101C"/>
    <w:rsid w:val="00EF1F09"/>
    <w:rsid w:val="00EF3346"/>
    <w:rsid w:val="00EF3564"/>
    <w:rsid w:val="00EF381F"/>
    <w:rsid w:val="00EF5E77"/>
    <w:rsid w:val="00F0499D"/>
    <w:rsid w:val="00F07F17"/>
    <w:rsid w:val="00F13056"/>
    <w:rsid w:val="00F13A07"/>
    <w:rsid w:val="00F16966"/>
    <w:rsid w:val="00F17CA8"/>
    <w:rsid w:val="00F17F7A"/>
    <w:rsid w:val="00F24F27"/>
    <w:rsid w:val="00F26898"/>
    <w:rsid w:val="00F26E87"/>
    <w:rsid w:val="00F27590"/>
    <w:rsid w:val="00F321E5"/>
    <w:rsid w:val="00F37E9D"/>
    <w:rsid w:val="00F40842"/>
    <w:rsid w:val="00F42A31"/>
    <w:rsid w:val="00F42C7E"/>
    <w:rsid w:val="00F44591"/>
    <w:rsid w:val="00F46BD3"/>
    <w:rsid w:val="00F564B0"/>
    <w:rsid w:val="00F572DF"/>
    <w:rsid w:val="00F66724"/>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347E9"/>
    <w:rPr>
      <w:sz w:val="24"/>
      <w:szCs w:val="24"/>
    </w:rPr>
  </w:style>
  <w:style w:type="paragraph" w:styleId="1">
    <w:name w:val="heading 1"/>
    <w:basedOn w:val="a1"/>
    <w:next w:val="a1"/>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1"/>
    <w:next w:val="a1"/>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1"/>
    <w:next w:val="a1"/>
    <w:link w:val="30"/>
    <w:qFormat/>
    <w:rsid w:val="00F17F7A"/>
    <w:pPr>
      <w:keepNext/>
      <w:spacing w:before="240" w:after="60"/>
      <w:jc w:val="center"/>
      <w:outlineLvl w:val="2"/>
    </w:pPr>
    <w:rPr>
      <w:b/>
      <w:bCs/>
      <w:sz w:val="28"/>
      <w:szCs w:val="28"/>
    </w:rPr>
  </w:style>
  <w:style w:type="paragraph" w:styleId="4">
    <w:name w:val="heading 4"/>
    <w:basedOn w:val="a1"/>
    <w:next w:val="a1"/>
    <w:link w:val="40"/>
    <w:qFormat/>
    <w:rsid w:val="00007939"/>
    <w:pPr>
      <w:keepNext/>
      <w:spacing w:before="240" w:after="60"/>
      <w:outlineLvl w:val="3"/>
    </w:pPr>
    <w:rPr>
      <w:b/>
      <w:bCs/>
      <w:sz w:val="28"/>
      <w:szCs w:val="28"/>
    </w:rPr>
  </w:style>
  <w:style w:type="paragraph" w:styleId="5">
    <w:name w:val="heading 5"/>
    <w:basedOn w:val="a1"/>
    <w:link w:val="50"/>
    <w:qFormat/>
    <w:rsid w:val="00007939"/>
    <w:pPr>
      <w:spacing w:before="100" w:beforeAutospacing="1" w:after="100" w:afterAutospacing="1"/>
      <w:outlineLvl w:val="4"/>
    </w:pPr>
    <w:rPr>
      <w:b/>
      <w:bCs/>
      <w:sz w:val="21"/>
      <w:szCs w:val="21"/>
    </w:rPr>
  </w:style>
  <w:style w:type="paragraph" w:styleId="6">
    <w:name w:val="heading 6"/>
    <w:basedOn w:val="a1"/>
    <w:link w:val="60"/>
    <w:qFormat/>
    <w:rsid w:val="00007939"/>
    <w:pPr>
      <w:spacing w:before="100" w:beforeAutospacing="1" w:after="100" w:afterAutospacing="1"/>
      <w:outlineLvl w:val="5"/>
    </w:pPr>
    <w:rPr>
      <w:b/>
      <w:b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character" w:customStyle="1" w:styleId="40">
    <w:name w:val="Заголовок 4 Знак"/>
    <w:basedOn w:val="a2"/>
    <w:link w:val="4"/>
    <w:rsid w:val="00007939"/>
    <w:rPr>
      <w:b/>
      <w:bCs/>
      <w:sz w:val="28"/>
      <w:szCs w:val="28"/>
    </w:rPr>
  </w:style>
  <w:style w:type="character" w:customStyle="1" w:styleId="50">
    <w:name w:val="Заголовок 5 Знак"/>
    <w:basedOn w:val="a2"/>
    <w:link w:val="5"/>
    <w:rsid w:val="00007939"/>
    <w:rPr>
      <w:b/>
      <w:bCs/>
      <w:sz w:val="21"/>
      <w:szCs w:val="21"/>
    </w:rPr>
  </w:style>
  <w:style w:type="character" w:customStyle="1" w:styleId="60">
    <w:name w:val="Заголовок 6 Знак"/>
    <w:basedOn w:val="a2"/>
    <w:link w:val="6"/>
    <w:rsid w:val="00007939"/>
    <w:rPr>
      <w:b/>
      <w:bCs/>
      <w:sz w:val="18"/>
      <w:szCs w:val="18"/>
    </w:rPr>
  </w:style>
  <w:style w:type="paragraph" w:customStyle="1" w:styleId="a5">
    <w:name w:val="Основной"/>
    <w:basedOn w:val="a1"/>
    <w:link w:val="a6"/>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6">
    <w:name w:val="Основной Знак"/>
    <w:link w:val="a5"/>
    <w:rsid w:val="000F42A9"/>
    <w:rPr>
      <w:rFonts w:ascii="NewtonCSanPin" w:hAnsi="NewtonCSanPin" w:cs="NewtonCSanPin"/>
      <w:color w:val="000000"/>
      <w:sz w:val="21"/>
      <w:szCs w:val="21"/>
    </w:rPr>
  </w:style>
  <w:style w:type="paragraph" w:customStyle="1" w:styleId="a7">
    <w:name w:val="Таблица"/>
    <w:basedOn w:val="a5"/>
    <w:rsid w:val="00653A76"/>
    <w:pPr>
      <w:tabs>
        <w:tab w:val="left" w:pos="4500"/>
        <w:tab w:val="left" w:pos="9180"/>
        <w:tab w:val="left" w:pos="9360"/>
      </w:tabs>
      <w:spacing w:line="194" w:lineRule="atLeast"/>
      <w:ind w:firstLine="0"/>
      <w:jc w:val="left"/>
    </w:pPr>
    <w:rPr>
      <w:sz w:val="19"/>
      <w:szCs w:val="19"/>
    </w:rPr>
  </w:style>
  <w:style w:type="paragraph" w:styleId="a8">
    <w:name w:val="Message Header"/>
    <w:basedOn w:val="a7"/>
    <w:link w:val="a9"/>
    <w:rsid w:val="00653A76"/>
    <w:pPr>
      <w:jc w:val="center"/>
    </w:pPr>
    <w:rPr>
      <w:b/>
      <w:bCs/>
    </w:rPr>
  </w:style>
  <w:style w:type="character" w:customStyle="1" w:styleId="a9">
    <w:name w:val="Шапка Знак"/>
    <w:basedOn w:val="a2"/>
    <w:link w:val="a8"/>
    <w:rsid w:val="00007939"/>
    <w:rPr>
      <w:rFonts w:ascii="NewtonCSanPin" w:hAnsi="NewtonCSanPin"/>
      <w:b/>
      <w:bCs/>
      <w:color w:val="000000"/>
      <w:sz w:val="19"/>
      <w:szCs w:val="19"/>
    </w:rPr>
  </w:style>
  <w:style w:type="paragraph" w:customStyle="1" w:styleId="aa">
    <w:name w:val="Название таблицы"/>
    <w:basedOn w:val="a5"/>
    <w:rsid w:val="00653A76"/>
    <w:pPr>
      <w:spacing w:before="113"/>
      <w:ind w:firstLine="0"/>
      <w:jc w:val="center"/>
    </w:pPr>
    <w:rPr>
      <w:b/>
      <w:bCs/>
    </w:rPr>
  </w:style>
  <w:style w:type="paragraph" w:customStyle="1" w:styleId="ab">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5"/>
    <w:rsid w:val="00653A76"/>
    <w:pPr>
      <w:keepNext/>
      <w:pageBreakBefore/>
      <w:spacing w:after="170" w:line="296" w:lineRule="atLeast"/>
      <w:ind w:firstLine="0"/>
      <w:jc w:val="center"/>
    </w:pPr>
    <w:rPr>
      <w:rFonts w:ascii="PragmaticaC" w:hAnsi="PragmaticaC" w:cs="PragmaticaC"/>
      <w:b/>
      <w:bCs/>
      <w:caps/>
      <w:sz w:val="26"/>
      <w:szCs w:val="26"/>
    </w:rPr>
  </w:style>
  <w:style w:type="paragraph" w:styleId="ac">
    <w:name w:val="Signature"/>
    <w:basedOn w:val="a5"/>
    <w:rsid w:val="00653A76"/>
    <w:pPr>
      <w:spacing w:before="57" w:line="194" w:lineRule="atLeast"/>
      <w:ind w:firstLine="0"/>
      <w:jc w:val="center"/>
    </w:pPr>
    <w:rPr>
      <w:sz w:val="19"/>
      <w:szCs w:val="19"/>
    </w:rPr>
  </w:style>
  <w:style w:type="paragraph" w:customStyle="1" w:styleId="ad">
    <w:name w:val="В скобках"/>
    <w:basedOn w:val="ac"/>
    <w:rsid w:val="00653A76"/>
    <w:pPr>
      <w:spacing w:line="174" w:lineRule="atLeast"/>
    </w:pPr>
    <w:rPr>
      <w:sz w:val="17"/>
      <w:szCs w:val="17"/>
    </w:rPr>
  </w:style>
  <w:style w:type="paragraph" w:customStyle="1" w:styleId="12">
    <w:name w:val="Содержание 1"/>
    <w:basedOn w:val="a5"/>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e">
    <w:name w:val="Буллит"/>
    <w:basedOn w:val="a5"/>
    <w:link w:val="af"/>
    <w:rsid w:val="00653A76"/>
    <w:pPr>
      <w:ind w:firstLine="244"/>
    </w:pPr>
  </w:style>
  <w:style w:type="character" w:customStyle="1" w:styleId="af">
    <w:name w:val="Буллит Знак"/>
    <w:basedOn w:val="a6"/>
    <w:link w:val="ae"/>
    <w:rsid w:val="000F42A9"/>
    <w:rPr>
      <w:rFonts w:ascii="NewtonCSanPin" w:hAnsi="NewtonCSanPin" w:cs="NewtonCSanPin"/>
      <w:color w:val="000000"/>
      <w:sz w:val="21"/>
      <w:szCs w:val="21"/>
    </w:r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0">
    <w:name w:val="Курсив"/>
    <w:basedOn w:val="a5"/>
    <w:rsid w:val="00653A76"/>
    <w:rPr>
      <w:i/>
      <w:iCs/>
    </w:rPr>
  </w:style>
  <w:style w:type="paragraph" w:customStyle="1" w:styleId="af1">
    <w:name w:val="Буллит Курсив"/>
    <w:basedOn w:val="ae"/>
    <w:link w:val="af2"/>
    <w:uiPriority w:val="99"/>
    <w:rsid w:val="00653A76"/>
    <w:rPr>
      <w:i/>
      <w:iCs/>
    </w:rPr>
  </w:style>
  <w:style w:type="character" w:customStyle="1" w:styleId="af2">
    <w:name w:val="Буллит Курсив Знак"/>
    <w:link w:val="af1"/>
    <w:uiPriority w:val="99"/>
    <w:rsid w:val="006D7B6B"/>
    <w:rPr>
      <w:rFonts w:ascii="NewtonCSanPin" w:hAnsi="NewtonCSanPin"/>
      <w:i/>
      <w:iCs/>
      <w:color w:val="000000"/>
      <w:sz w:val="21"/>
      <w:szCs w:val="21"/>
    </w:rPr>
  </w:style>
  <w:style w:type="paragraph" w:customStyle="1" w:styleId="af3">
    <w:name w:val="Подзаг"/>
    <w:basedOn w:val="a5"/>
    <w:rsid w:val="00653A76"/>
    <w:pPr>
      <w:spacing w:before="113" w:after="28"/>
      <w:jc w:val="center"/>
    </w:pPr>
    <w:rPr>
      <w:b/>
      <w:bCs/>
      <w:i/>
      <w:iCs/>
    </w:rPr>
  </w:style>
  <w:style w:type="paragraph" w:customStyle="1" w:styleId="af4">
    <w:name w:val="Пж Курсив"/>
    <w:basedOn w:val="a5"/>
    <w:rsid w:val="00653A76"/>
    <w:rPr>
      <w:b/>
      <w:bCs/>
      <w:i/>
      <w:iCs/>
    </w:rPr>
  </w:style>
  <w:style w:type="paragraph" w:customStyle="1" w:styleId="af5">
    <w:name w:val="Сноска"/>
    <w:basedOn w:val="a5"/>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6">
    <w:name w:val="footer"/>
    <w:basedOn w:val="a1"/>
    <w:link w:val="af7"/>
    <w:rsid w:val="00E32AC6"/>
    <w:pPr>
      <w:tabs>
        <w:tab w:val="center" w:pos="4677"/>
        <w:tab w:val="right" w:pos="9355"/>
      </w:tabs>
    </w:pPr>
  </w:style>
  <w:style w:type="character" w:customStyle="1" w:styleId="af7">
    <w:name w:val="Нижний колонтитул Знак"/>
    <w:link w:val="af6"/>
    <w:rsid w:val="00E32AC6"/>
    <w:rPr>
      <w:sz w:val="24"/>
      <w:szCs w:val="24"/>
    </w:rPr>
  </w:style>
  <w:style w:type="character" w:styleId="af8">
    <w:name w:val="page number"/>
    <w:rsid w:val="00E32AC6"/>
  </w:style>
  <w:style w:type="paragraph" w:styleId="af9">
    <w:name w:val="Balloon Text"/>
    <w:basedOn w:val="a1"/>
    <w:link w:val="afa"/>
    <w:rsid w:val="00E32AC6"/>
    <w:rPr>
      <w:rFonts w:ascii="Lucida Grande CY" w:hAnsi="Lucida Grande CY"/>
      <w:sz w:val="18"/>
      <w:szCs w:val="18"/>
    </w:rPr>
  </w:style>
  <w:style w:type="character" w:customStyle="1" w:styleId="afa">
    <w:name w:val="Текст выноски Знак"/>
    <w:link w:val="af9"/>
    <w:rsid w:val="00E32AC6"/>
    <w:rPr>
      <w:rFonts w:ascii="Lucida Grande CY" w:hAnsi="Lucida Grande CY" w:cs="Lucida Grande CY"/>
      <w:sz w:val="18"/>
      <w:szCs w:val="18"/>
    </w:rPr>
  </w:style>
  <w:style w:type="character" w:styleId="afb">
    <w:name w:val="annotation reference"/>
    <w:uiPriority w:val="99"/>
    <w:rsid w:val="00BF1C73"/>
    <w:rPr>
      <w:sz w:val="16"/>
      <w:szCs w:val="16"/>
    </w:rPr>
  </w:style>
  <w:style w:type="paragraph" w:styleId="afc">
    <w:name w:val="annotation text"/>
    <w:basedOn w:val="a1"/>
    <w:link w:val="afd"/>
    <w:uiPriority w:val="99"/>
    <w:rsid w:val="00BF1C73"/>
    <w:rPr>
      <w:sz w:val="20"/>
      <w:szCs w:val="20"/>
    </w:rPr>
  </w:style>
  <w:style w:type="character" w:customStyle="1" w:styleId="afd">
    <w:name w:val="Текст примечания Знак"/>
    <w:basedOn w:val="a2"/>
    <w:link w:val="afc"/>
    <w:uiPriority w:val="99"/>
    <w:rsid w:val="00BF1C73"/>
  </w:style>
  <w:style w:type="paragraph" w:styleId="afe">
    <w:name w:val="annotation subject"/>
    <w:basedOn w:val="afc"/>
    <w:next w:val="afc"/>
    <w:link w:val="aff"/>
    <w:rsid w:val="00BF1C73"/>
    <w:rPr>
      <w:b/>
      <w:bCs/>
    </w:rPr>
  </w:style>
  <w:style w:type="character" w:customStyle="1" w:styleId="aff">
    <w:name w:val="Тема примечания Знак"/>
    <w:link w:val="afe"/>
    <w:rsid w:val="00BF1C73"/>
    <w:rPr>
      <w:b/>
      <w:bCs/>
    </w:rPr>
  </w:style>
  <w:style w:type="paragraph" w:styleId="aff0">
    <w:name w:val="Subtitle"/>
    <w:basedOn w:val="a1"/>
    <w:next w:val="a1"/>
    <w:link w:val="aff1"/>
    <w:qFormat/>
    <w:rsid w:val="00A83779"/>
    <w:pPr>
      <w:spacing w:line="360" w:lineRule="auto"/>
      <w:outlineLvl w:val="1"/>
    </w:pPr>
    <w:rPr>
      <w:rFonts w:eastAsia="MS Gothic"/>
      <w:b/>
      <w:sz w:val="28"/>
    </w:rPr>
  </w:style>
  <w:style w:type="character" w:customStyle="1" w:styleId="aff1">
    <w:name w:val="Подзаголовок Знак"/>
    <w:link w:val="aff0"/>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1"/>
    <w:uiPriority w:val="1"/>
    <w:qFormat/>
    <w:rsid w:val="00B45D8A"/>
    <w:pPr>
      <w:numPr>
        <w:numId w:val="1"/>
      </w:numPr>
      <w:spacing w:line="360" w:lineRule="auto"/>
      <w:contextualSpacing/>
      <w:jc w:val="both"/>
      <w:outlineLvl w:val="1"/>
    </w:pPr>
    <w:rPr>
      <w:sz w:val="28"/>
    </w:rPr>
  </w:style>
  <w:style w:type="paragraph" w:styleId="14">
    <w:name w:val="toc 1"/>
    <w:basedOn w:val="a1"/>
    <w:next w:val="a1"/>
    <w:autoRedefine/>
    <w:rsid w:val="0064611C"/>
    <w:pPr>
      <w:tabs>
        <w:tab w:val="left" w:pos="438"/>
        <w:tab w:val="left" w:pos="480"/>
        <w:tab w:val="right" w:leader="dot" w:pos="10065"/>
      </w:tabs>
      <w:spacing w:before="120"/>
    </w:pPr>
    <w:rPr>
      <w:rFonts w:ascii="Cambria" w:hAnsi="Cambria"/>
      <w:b/>
    </w:rPr>
  </w:style>
  <w:style w:type="paragraph" w:styleId="23">
    <w:name w:val="toc 2"/>
    <w:basedOn w:val="a1"/>
    <w:next w:val="a1"/>
    <w:autoRedefine/>
    <w:rsid w:val="005D133D"/>
    <w:pPr>
      <w:tabs>
        <w:tab w:val="left" w:pos="1701"/>
        <w:tab w:val="right" w:leader="dot" w:pos="10065"/>
      </w:tabs>
      <w:ind w:left="709" w:hanging="142"/>
    </w:pPr>
    <w:rPr>
      <w:rFonts w:ascii="Cambria" w:hAnsi="Cambria"/>
      <w:b/>
      <w:sz w:val="22"/>
      <w:szCs w:val="22"/>
    </w:rPr>
  </w:style>
  <w:style w:type="paragraph" w:styleId="32">
    <w:name w:val="toc 3"/>
    <w:basedOn w:val="a1"/>
    <w:next w:val="a1"/>
    <w:autoRedefine/>
    <w:rsid w:val="003C0EEE"/>
    <w:pPr>
      <w:ind w:left="480"/>
    </w:pPr>
    <w:rPr>
      <w:rFonts w:ascii="Cambria" w:hAnsi="Cambria"/>
      <w:sz w:val="22"/>
      <w:szCs w:val="22"/>
    </w:rPr>
  </w:style>
  <w:style w:type="paragraph" w:styleId="42">
    <w:name w:val="toc 4"/>
    <w:basedOn w:val="a1"/>
    <w:next w:val="a1"/>
    <w:autoRedefine/>
    <w:rsid w:val="003C0EEE"/>
    <w:pPr>
      <w:ind w:left="720"/>
    </w:pPr>
    <w:rPr>
      <w:rFonts w:ascii="Cambria" w:hAnsi="Cambria"/>
      <w:sz w:val="20"/>
      <w:szCs w:val="20"/>
    </w:rPr>
  </w:style>
  <w:style w:type="paragraph" w:styleId="51">
    <w:name w:val="toc 5"/>
    <w:basedOn w:val="a1"/>
    <w:next w:val="a1"/>
    <w:autoRedefine/>
    <w:rsid w:val="003C0EEE"/>
    <w:pPr>
      <w:ind w:left="960"/>
    </w:pPr>
    <w:rPr>
      <w:rFonts w:ascii="Cambria" w:hAnsi="Cambria"/>
      <w:sz w:val="20"/>
      <w:szCs w:val="20"/>
    </w:rPr>
  </w:style>
  <w:style w:type="paragraph" w:styleId="61">
    <w:name w:val="toc 6"/>
    <w:basedOn w:val="a1"/>
    <w:next w:val="a1"/>
    <w:autoRedefine/>
    <w:uiPriority w:val="39"/>
    <w:rsid w:val="003C0EEE"/>
    <w:pPr>
      <w:ind w:left="1200"/>
    </w:pPr>
    <w:rPr>
      <w:rFonts w:ascii="Cambria" w:hAnsi="Cambria"/>
      <w:sz w:val="20"/>
      <w:szCs w:val="20"/>
    </w:rPr>
  </w:style>
  <w:style w:type="paragraph" w:styleId="7">
    <w:name w:val="toc 7"/>
    <w:basedOn w:val="a1"/>
    <w:next w:val="a1"/>
    <w:autoRedefine/>
    <w:uiPriority w:val="39"/>
    <w:rsid w:val="003C0EEE"/>
    <w:pPr>
      <w:ind w:left="1440"/>
    </w:pPr>
    <w:rPr>
      <w:rFonts w:ascii="Cambria" w:hAnsi="Cambria"/>
      <w:sz w:val="20"/>
      <w:szCs w:val="20"/>
    </w:rPr>
  </w:style>
  <w:style w:type="paragraph" w:styleId="8">
    <w:name w:val="toc 8"/>
    <w:basedOn w:val="a1"/>
    <w:next w:val="a1"/>
    <w:autoRedefine/>
    <w:uiPriority w:val="39"/>
    <w:rsid w:val="003C0EEE"/>
    <w:pPr>
      <w:ind w:left="1680"/>
    </w:pPr>
    <w:rPr>
      <w:rFonts w:ascii="Cambria" w:hAnsi="Cambria"/>
      <w:sz w:val="20"/>
      <w:szCs w:val="20"/>
    </w:rPr>
  </w:style>
  <w:style w:type="paragraph" w:styleId="9">
    <w:name w:val="toc 9"/>
    <w:basedOn w:val="a1"/>
    <w:next w:val="a1"/>
    <w:autoRedefine/>
    <w:uiPriority w:val="39"/>
    <w:rsid w:val="003C0EEE"/>
    <w:pPr>
      <w:ind w:left="1920"/>
    </w:pPr>
    <w:rPr>
      <w:rFonts w:ascii="Cambria" w:hAnsi="Cambria"/>
      <w:sz w:val="20"/>
      <w:szCs w:val="20"/>
    </w:rPr>
  </w:style>
  <w:style w:type="paragraph" w:styleId="af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3"/>
    <w:unhideWhenUsed/>
    <w:rsid w:val="00513276"/>
    <w:pPr>
      <w:spacing w:before="100" w:beforeAutospacing="1" w:after="119"/>
    </w:pPr>
  </w:style>
  <w:style w:type="character" w:customStyle="1" w:styleId="af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rsid w:val="001F3F1E"/>
    <w:rPr>
      <w:sz w:val="24"/>
      <w:szCs w:val="24"/>
    </w:rPr>
  </w:style>
  <w:style w:type="paragraph" w:customStyle="1" w:styleId="1-21">
    <w:name w:val="Средняя сетка 1 - Акцент 21"/>
    <w:basedOn w:val="a1"/>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4">
    <w:name w:val="Body Text"/>
    <w:basedOn w:val="a1"/>
    <w:link w:val="aff5"/>
    <w:rsid w:val="000F42A9"/>
    <w:pPr>
      <w:jc w:val="both"/>
    </w:pPr>
    <w:rPr>
      <w:sz w:val="28"/>
    </w:rPr>
  </w:style>
  <w:style w:type="character" w:customStyle="1" w:styleId="aff5">
    <w:name w:val="Основной текст Знак"/>
    <w:link w:val="aff4"/>
    <w:rsid w:val="000F42A9"/>
    <w:rPr>
      <w:sz w:val="28"/>
      <w:szCs w:val="24"/>
    </w:rPr>
  </w:style>
  <w:style w:type="paragraph" w:customStyle="1" w:styleId="Zag1">
    <w:name w:val="Zag_1"/>
    <w:basedOn w:val="a1"/>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6">
    <w:name w:val="О_Т"/>
    <w:basedOn w:val="a1"/>
    <w:link w:val="aff7"/>
    <w:rsid w:val="000F42A9"/>
    <w:pPr>
      <w:spacing w:line="288" w:lineRule="auto"/>
      <w:ind w:firstLine="539"/>
      <w:jc w:val="both"/>
    </w:pPr>
    <w:rPr>
      <w:rFonts w:ascii="Arial" w:hAnsi="Arial"/>
      <w:sz w:val="28"/>
      <w:szCs w:val="28"/>
    </w:rPr>
  </w:style>
  <w:style w:type="character" w:customStyle="1" w:styleId="aff7">
    <w:name w:val="О_Т Знак"/>
    <w:link w:val="aff6"/>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1"/>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1"/>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1"/>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8">
    <w:name w:val="header"/>
    <w:basedOn w:val="a1"/>
    <w:link w:val="aff9"/>
    <w:rsid w:val="008A1CDA"/>
    <w:pPr>
      <w:tabs>
        <w:tab w:val="center" w:pos="4677"/>
        <w:tab w:val="right" w:pos="9355"/>
      </w:tabs>
    </w:pPr>
  </w:style>
  <w:style w:type="character" w:customStyle="1" w:styleId="aff9">
    <w:name w:val="Верхний колонтитул Знак"/>
    <w:link w:val="aff8"/>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1"/>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a">
    <w:name w:val="Ξαϋχνϋι"/>
    <w:basedOn w:val="a1"/>
    <w:uiPriority w:val="99"/>
    <w:rsid w:val="00DC6B19"/>
    <w:pPr>
      <w:widowControl w:val="0"/>
      <w:autoSpaceDE w:val="0"/>
      <w:autoSpaceDN w:val="0"/>
      <w:adjustRightInd w:val="0"/>
    </w:pPr>
    <w:rPr>
      <w:color w:val="000000"/>
      <w:lang w:val="en-US"/>
    </w:rPr>
  </w:style>
  <w:style w:type="paragraph" w:customStyle="1" w:styleId="affb">
    <w:name w:val="Νξβϋι"/>
    <w:basedOn w:val="a1"/>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1"/>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c">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1"/>
    <w:link w:val="affc"/>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d">
    <w:name w:val="footnote text"/>
    <w:basedOn w:val="a1"/>
    <w:link w:val="affe"/>
    <w:uiPriority w:val="99"/>
    <w:rsid w:val="00500205"/>
  </w:style>
  <w:style w:type="character" w:customStyle="1" w:styleId="affe">
    <w:name w:val="Текст сноски Знак"/>
    <w:link w:val="affd"/>
    <w:uiPriority w:val="99"/>
    <w:rsid w:val="00500205"/>
    <w:rPr>
      <w:sz w:val="24"/>
      <w:szCs w:val="24"/>
    </w:rPr>
  </w:style>
  <w:style w:type="character" w:styleId="afff">
    <w:name w:val="footnote reference"/>
    <w:uiPriority w:val="99"/>
    <w:rsid w:val="00500205"/>
    <w:rPr>
      <w:vertAlign w:val="superscript"/>
    </w:rPr>
  </w:style>
  <w:style w:type="paragraph" w:customStyle="1" w:styleId="220">
    <w:name w:val="Основной текст 22"/>
    <w:basedOn w:val="a1"/>
    <w:rsid w:val="00214C47"/>
    <w:pPr>
      <w:ind w:firstLine="709"/>
      <w:jc w:val="both"/>
    </w:pPr>
  </w:style>
  <w:style w:type="paragraph" w:customStyle="1" w:styleId="zag4">
    <w:name w:val="zag_4"/>
    <w:basedOn w:val="a1"/>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0">
    <w:name w:val="List Paragraph"/>
    <w:basedOn w:val="a1"/>
    <w:link w:val="afff1"/>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1">
    <w:name w:val="Абзац списка Знак"/>
    <w:link w:val="afff0"/>
    <w:uiPriority w:val="34"/>
    <w:locked/>
    <w:rsid w:val="00954634"/>
    <w:rPr>
      <w:rFonts w:ascii="Calibri" w:eastAsia="Calibri" w:hAnsi="Calibri"/>
      <w:sz w:val="22"/>
      <w:szCs w:val="22"/>
      <w:lang w:eastAsia="en-US"/>
    </w:rPr>
  </w:style>
  <w:style w:type="paragraph" w:customStyle="1" w:styleId="Zag2">
    <w:name w:val="Zag_2"/>
    <w:basedOn w:val="a1"/>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afff2">
    <w:name w:val="Символ сноски"/>
    <w:rsid w:val="00824CC9"/>
    <w:rPr>
      <w:vertAlign w:val="superscript"/>
    </w:rPr>
  </w:style>
  <w:style w:type="character" w:customStyle="1" w:styleId="34">
    <w:name w:val="Знак сноски3"/>
    <w:rsid w:val="00824CC9"/>
    <w:rPr>
      <w:vertAlign w:val="superscript"/>
    </w:rPr>
  </w:style>
  <w:style w:type="paragraph" w:customStyle="1" w:styleId="15">
    <w:name w:val="Текст1"/>
    <w:basedOn w:val="a1"/>
    <w:rsid w:val="00824CC9"/>
    <w:rPr>
      <w:rFonts w:ascii="Courier New" w:hAnsi="Courier New" w:cs="Courier New"/>
      <w:kern w:val="1"/>
      <w:sz w:val="20"/>
      <w:szCs w:val="20"/>
      <w:lang w:eastAsia="ar-SA"/>
    </w:rPr>
  </w:style>
  <w:style w:type="paragraph" w:customStyle="1" w:styleId="16">
    <w:name w:val="Абзац списка1"/>
    <w:basedOn w:val="a1"/>
    <w:rsid w:val="003563EC"/>
    <w:pPr>
      <w:spacing w:after="200" w:line="276" w:lineRule="auto"/>
      <w:ind w:left="720"/>
    </w:pPr>
    <w:rPr>
      <w:rFonts w:ascii="Calibri" w:hAnsi="Calibri"/>
      <w:kern w:val="1"/>
      <w:sz w:val="22"/>
      <w:szCs w:val="22"/>
      <w:lang w:eastAsia="ar-SA"/>
    </w:rPr>
  </w:style>
  <w:style w:type="character" w:customStyle="1" w:styleId="dash041e0431044b0447043d044b0439char1">
    <w:name w:val="dash041e_0431_044b_0447_043d_044b_0439__char1"/>
    <w:basedOn w:val="a2"/>
    <w:rsid w:val="00007939"/>
  </w:style>
  <w:style w:type="paragraph" w:customStyle="1" w:styleId="afff3">
    <w:name w:val="Содержимое таблицы"/>
    <w:basedOn w:val="a1"/>
    <w:rsid w:val="00007939"/>
    <w:pPr>
      <w:widowControl w:val="0"/>
      <w:suppressLineNumbers/>
      <w:suppressAutoHyphens/>
    </w:pPr>
    <w:rPr>
      <w:rFonts w:eastAsia="Lucida Sans Unicode" w:cs="Tahoma"/>
      <w:kern w:val="1"/>
      <w:lang w:eastAsia="hi-IN" w:bidi="hi-IN"/>
    </w:rPr>
  </w:style>
  <w:style w:type="paragraph" w:styleId="afff4">
    <w:name w:val="Body Text Indent"/>
    <w:basedOn w:val="a1"/>
    <w:link w:val="afff5"/>
    <w:rsid w:val="00007939"/>
    <w:pPr>
      <w:spacing w:after="120"/>
      <w:ind w:left="283"/>
    </w:pPr>
  </w:style>
  <w:style w:type="character" w:customStyle="1" w:styleId="afff5">
    <w:name w:val="Основной текст с отступом Знак"/>
    <w:basedOn w:val="a2"/>
    <w:link w:val="afff4"/>
    <w:rsid w:val="00007939"/>
    <w:rPr>
      <w:sz w:val="24"/>
      <w:szCs w:val="24"/>
    </w:rPr>
  </w:style>
  <w:style w:type="paragraph" w:customStyle="1" w:styleId="210">
    <w:name w:val="Основной текст 21"/>
    <w:basedOn w:val="a1"/>
    <w:rsid w:val="00007939"/>
    <w:pPr>
      <w:widowControl w:val="0"/>
      <w:suppressAutoHyphens/>
      <w:jc w:val="both"/>
    </w:pPr>
    <w:rPr>
      <w:rFonts w:eastAsia="Lucida Sans Unicode" w:cs="Tahoma"/>
      <w:i/>
      <w:kern w:val="1"/>
      <w:lang w:eastAsia="hi-IN" w:bidi="hi-IN"/>
    </w:rPr>
  </w:style>
  <w:style w:type="paragraph" w:customStyle="1" w:styleId="afff6">
    <w:name w:val="[Основной абзац]"/>
    <w:basedOn w:val="a1"/>
    <w:rsid w:val="00007939"/>
    <w:pPr>
      <w:autoSpaceDE w:val="0"/>
      <w:spacing w:line="288" w:lineRule="auto"/>
      <w:textAlignment w:val="center"/>
    </w:pPr>
    <w:rPr>
      <w:rFonts w:eastAsia="Calibri"/>
      <w:color w:val="000000"/>
      <w:kern w:val="1"/>
      <w:lang w:eastAsia="ar-SA"/>
    </w:rPr>
  </w:style>
  <w:style w:type="paragraph" w:customStyle="1" w:styleId="17">
    <w:name w:val="Основной текст1"/>
    <w:basedOn w:val="a1"/>
    <w:next w:val="a1"/>
    <w:rsid w:val="00007939"/>
    <w:pPr>
      <w:autoSpaceDE w:val="0"/>
      <w:spacing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styleId="HTML">
    <w:name w:val="HTML Preformatted"/>
    <w:basedOn w:val="a1"/>
    <w:link w:val="HTML0"/>
    <w:rsid w:val="0000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007939"/>
    <w:rPr>
      <w:rFonts w:ascii="Courier New" w:hAnsi="Courier New" w:cs="Courier New"/>
    </w:rPr>
  </w:style>
  <w:style w:type="paragraph" w:customStyle="1" w:styleId="afff7">
    <w:name w:val="Заголовок"/>
    <w:basedOn w:val="a1"/>
    <w:next w:val="aff4"/>
    <w:rsid w:val="00007939"/>
    <w:pPr>
      <w:keepNext/>
      <w:widowControl w:val="0"/>
      <w:suppressAutoHyphens/>
      <w:spacing w:before="240" w:after="120"/>
    </w:pPr>
    <w:rPr>
      <w:rFonts w:ascii="Arial" w:eastAsia="Lucida Sans Unicode" w:hAnsi="Arial" w:cs="Tahoma"/>
      <w:kern w:val="1"/>
      <w:sz w:val="28"/>
      <w:szCs w:val="28"/>
      <w:lang w:eastAsia="hi-IN" w:bidi="hi-IN"/>
    </w:rPr>
  </w:style>
  <w:style w:type="character" w:styleId="afff8">
    <w:name w:val="Hyperlink"/>
    <w:basedOn w:val="a2"/>
    <w:uiPriority w:val="99"/>
    <w:rsid w:val="00007939"/>
    <w:rPr>
      <w:color w:val="0000FF"/>
      <w:u w:val="single"/>
    </w:rPr>
  </w:style>
  <w:style w:type="character" w:styleId="afff9">
    <w:name w:val="FollowedHyperlink"/>
    <w:basedOn w:val="a2"/>
    <w:rsid w:val="00007939"/>
    <w:rPr>
      <w:color w:val="000080"/>
      <w:u w:val="single"/>
    </w:rPr>
  </w:style>
  <w:style w:type="paragraph" w:customStyle="1" w:styleId="componentheading">
    <w:name w:val="componentheading"/>
    <w:basedOn w:val="a1"/>
    <w:rsid w:val="00007939"/>
    <w:pPr>
      <w:spacing w:before="100" w:beforeAutospacing="1" w:after="100" w:afterAutospacing="1"/>
    </w:pPr>
    <w:rPr>
      <w:b/>
      <w:bCs/>
      <w:color w:val="000000"/>
      <w:sz w:val="21"/>
      <w:szCs w:val="21"/>
    </w:rPr>
  </w:style>
  <w:style w:type="paragraph" w:customStyle="1" w:styleId="contentheading">
    <w:name w:val="contentheading"/>
    <w:basedOn w:val="a1"/>
    <w:rsid w:val="00007939"/>
    <w:pPr>
      <w:spacing w:before="100" w:beforeAutospacing="1" w:after="100" w:afterAutospacing="1"/>
    </w:pPr>
    <w:rPr>
      <w:b/>
      <w:bCs/>
      <w:color w:val="000000"/>
      <w:sz w:val="21"/>
      <w:szCs w:val="21"/>
    </w:rPr>
  </w:style>
  <w:style w:type="paragraph" w:customStyle="1" w:styleId="usermenu">
    <w:name w:val="usermenu"/>
    <w:basedOn w:val="a1"/>
    <w:rsid w:val="00007939"/>
    <w:pPr>
      <w:spacing w:before="100" w:beforeAutospacing="1" w:after="100" w:afterAutospacing="1"/>
    </w:pPr>
    <w:rPr>
      <w:sz w:val="18"/>
      <w:szCs w:val="18"/>
    </w:rPr>
  </w:style>
  <w:style w:type="paragraph" w:customStyle="1" w:styleId="-bottom">
    <w:name w:val="-bottom"/>
    <w:basedOn w:val="a1"/>
    <w:rsid w:val="00007939"/>
    <w:pPr>
      <w:spacing w:before="100" w:beforeAutospacing="1" w:after="100" w:afterAutospacing="1"/>
    </w:pPr>
    <w:rPr>
      <w:b/>
      <w:bCs/>
      <w:color w:val="FFFFFF"/>
      <w:sz w:val="18"/>
      <w:szCs w:val="18"/>
    </w:rPr>
  </w:style>
  <w:style w:type="paragraph" w:customStyle="1" w:styleId="mainlevel-bottom">
    <w:name w:val="mainlevel-bottom"/>
    <w:basedOn w:val="a1"/>
    <w:rsid w:val="00007939"/>
    <w:pPr>
      <w:spacing w:before="100" w:beforeAutospacing="1" w:after="100" w:afterAutospacing="1"/>
    </w:pPr>
    <w:rPr>
      <w:color w:val="FFFFFF"/>
      <w:sz w:val="18"/>
      <w:szCs w:val="18"/>
    </w:rPr>
  </w:style>
  <w:style w:type="character" w:customStyle="1" w:styleId="loginlabel">
    <w:name w:val="login_label"/>
    <w:basedOn w:val="a2"/>
    <w:rsid w:val="00007939"/>
    <w:rPr>
      <w:b/>
      <w:bCs/>
      <w:color w:val="333333"/>
    </w:rPr>
  </w:style>
  <w:style w:type="character" w:customStyle="1" w:styleId="passlabel">
    <w:name w:val="pass_label"/>
    <w:basedOn w:val="a2"/>
    <w:rsid w:val="00007939"/>
    <w:rPr>
      <w:b/>
      <w:bCs/>
      <w:color w:val="333333"/>
    </w:rPr>
  </w:style>
  <w:style w:type="character" w:customStyle="1" w:styleId="separator">
    <w:name w:val="separator"/>
    <w:basedOn w:val="a2"/>
    <w:rsid w:val="00007939"/>
    <w:rPr>
      <w:vanish w:val="0"/>
      <w:webHidden w:val="0"/>
      <w:specVanish w:val="0"/>
    </w:rPr>
  </w:style>
  <w:style w:type="character" w:customStyle="1" w:styleId="pathway">
    <w:name w:val="pathway"/>
    <w:basedOn w:val="a2"/>
    <w:rsid w:val="00007939"/>
    <w:rPr>
      <w:vanish w:val="0"/>
      <w:webHidden w:val="0"/>
      <w:color w:val="AAAAAA"/>
      <w:sz w:val="15"/>
      <w:szCs w:val="15"/>
      <w:specVanish w:val="0"/>
    </w:rPr>
  </w:style>
  <w:style w:type="character" w:customStyle="1" w:styleId="pagenav">
    <w:name w:val="pagenav"/>
    <w:basedOn w:val="a2"/>
    <w:rsid w:val="00007939"/>
    <w:rPr>
      <w:b/>
      <w:bCs/>
      <w:strike w:val="0"/>
      <w:dstrike w:val="0"/>
      <w:color w:val="888888"/>
      <w:sz w:val="18"/>
      <w:szCs w:val="18"/>
      <w:u w:val="none"/>
      <w:effect w:val="none"/>
    </w:rPr>
  </w:style>
  <w:style w:type="character" w:customStyle="1" w:styleId="small">
    <w:name w:val="small"/>
    <w:basedOn w:val="a2"/>
    <w:uiPriority w:val="99"/>
    <w:rsid w:val="00007939"/>
  </w:style>
  <w:style w:type="character" w:customStyle="1" w:styleId="18">
    <w:name w:val="Название1"/>
    <w:basedOn w:val="a2"/>
    <w:rsid w:val="00007939"/>
  </w:style>
  <w:style w:type="character" w:customStyle="1" w:styleId="19">
    <w:name w:val="Гиперссылка1"/>
    <w:basedOn w:val="a2"/>
    <w:rsid w:val="00007939"/>
    <w:rPr>
      <w:b/>
      <w:bCs/>
      <w:strike w:val="0"/>
      <w:dstrike w:val="0"/>
      <w:color w:val="005599"/>
      <w:sz w:val="21"/>
      <w:szCs w:val="21"/>
      <w:u w:val="none"/>
      <w:effect w:val="none"/>
    </w:rPr>
  </w:style>
  <w:style w:type="character" w:customStyle="1" w:styleId="24">
    <w:name w:val="Гиперссылка2"/>
    <w:basedOn w:val="a2"/>
    <w:rsid w:val="00007939"/>
    <w:rPr>
      <w:b/>
      <w:bCs/>
      <w:strike w:val="0"/>
      <w:dstrike w:val="0"/>
      <w:color w:val="005599"/>
      <w:sz w:val="21"/>
      <w:szCs w:val="21"/>
      <w:u w:val="none"/>
      <w:effect w:val="none"/>
    </w:rPr>
  </w:style>
  <w:style w:type="character" w:customStyle="1" w:styleId="35">
    <w:name w:val="Гиперссылка3"/>
    <w:basedOn w:val="a2"/>
    <w:rsid w:val="00007939"/>
    <w:rPr>
      <w:b/>
      <w:bCs/>
      <w:strike w:val="0"/>
      <w:dstrike w:val="0"/>
      <w:color w:val="005599"/>
      <w:sz w:val="21"/>
      <w:szCs w:val="21"/>
      <w:u w:val="none"/>
      <w:effect w:val="none"/>
    </w:rPr>
  </w:style>
  <w:style w:type="character" w:customStyle="1" w:styleId="1a">
    <w:name w:val="Просмотренная гиперссылка1"/>
    <w:basedOn w:val="a2"/>
    <w:rsid w:val="00007939"/>
    <w:rPr>
      <w:b/>
      <w:bCs/>
      <w:strike w:val="0"/>
      <w:dstrike w:val="0"/>
      <w:color w:val="005599"/>
      <w:sz w:val="21"/>
      <w:szCs w:val="21"/>
      <w:u w:val="none"/>
      <w:effect w:val="none"/>
    </w:rPr>
  </w:style>
  <w:style w:type="character" w:customStyle="1" w:styleId="25">
    <w:name w:val="Просмотренная гиперссылка2"/>
    <w:basedOn w:val="a2"/>
    <w:rsid w:val="00007939"/>
    <w:rPr>
      <w:b/>
      <w:bCs/>
      <w:strike w:val="0"/>
      <w:dstrike w:val="0"/>
      <w:color w:val="005599"/>
      <w:sz w:val="21"/>
      <w:szCs w:val="21"/>
      <w:u w:val="none"/>
      <w:effect w:val="none"/>
    </w:rPr>
  </w:style>
  <w:style w:type="character" w:customStyle="1" w:styleId="36">
    <w:name w:val="Просмотренная гиперссылка3"/>
    <w:basedOn w:val="a2"/>
    <w:rsid w:val="00007939"/>
    <w:rPr>
      <w:b/>
      <w:bCs/>
      <w:strike w:val="0"/>
      <w:dstrike w:val="0"/>
      <w:color w:val="005599"/>
      <w:sz w:val="21"/>
      <w:szCs w:val="21"/>
      <w:u w:val="none"/>
      <w:effect w:val="none"/>
    </w:rPr>
  </w:style>
  <w:style w:type="character" w:customStyle="1" w:styleId="43">
    <w:name w:val="Гиперссылка4"/>
    <w:basedOn w:val="a2"/>
    <w:rsid w:val="00007939"/>
    <w:rPr>
      <w:b/>
      <w:bCs/>
      <w:strike w:val="0"/>
      <w:dstrike w:val="0"/>
      <w:color w:val="FFFFFF"/>
      <w:u w:val="none"/>
      <w:effect w:val="none"/>
    </w:rPr>
  </w:style>
  <w:style w:type="character" w:customStyle="1" w:styleId="44">
    <w:name w:val="Просмотренная гиперссылка4"/>
    <w:basedOn w:val="a2"/>
    <w:rsid w:val="00007939"/>
    <w:rPr>
      <w:b/>
      <w:bCs/>
      <w:strike w:val="0"/>
      <w:dstrike w:val="0"/>
      <w:color w:val="FFFFFF"/>
      <w:u w:val="none"/>
      <w:effect w:val="none"/>
    </w:rPr>
  </w:style>
  <w:style w:type="character" w:customStyle="1" w:styleId="52">
    <w:name w:val="Гиперссылка5"/>
    <w:basedOn w:val="a2"/>
    <w:rsid w:val="00007939"/>
    <w:rPr>
      <w:strike w:val="0"/>
      <w:dstrike w:val="0"/>
      <w:color w:val="0C3556"/>
      <w:u w:val="none"/>
      <w:effect w:val="none"/>
    </w:rPr>
  </w:style>
  <w:style w:type="character" w:customStyle="1" w:styleId="53">
    <w:name w:val="Просмотренная гиперссылка5"/>
    <w:basedOn w:val="a2"/>
    <w:rsid w:val="00007939"/>
    <w:rPr>
      <w:strike w:val="0"/>
      <w:dstrike w:val="0"/>
      <w:color w:val="0C3556"/>
      <w:u w:val="none"/>
      <w:effect w:val="none"/>
    </w:rPr>
  </w:style>
  <w:style w:type="character" w:customStyle="1" w:styleId="62">
    <w:name w:val="Гиперссылка6"/>
    <w:basedOn w:val="a2"/>
    <w:rsid w:val="00007939"/>
    <w:rPr>
      <w:strike w:val="0"/>
      <w:dstrike w:val="0"/>
      <w:color w:val="FFFFFF"/>
      <w:u w:val="none"/>
      <w:effect w:val="none"/>
    </w:rPr>
  </w:style>
  <w:style w:type="character" w:customStyle="1" w:styleId="63">
    <w:name w:val="Просмотренная гиперссылка6"/>
    <w:basedOn w:val="a2"/>
    <w:rsid w:val="00007939"/>
    <w:rPr>
      <w:strike w:val="0"/>
      <w:dstrike w:val="0"/>
      <w:color w:val="FFFFFF"/>
      <w:u w:val="none"/>
      <w:effect w:val="none"/>
    </w:rPr>
  </w:style>
  <w:style w:type="character" w:customStyle="1" w:styleId="70">
    <w:name w:val="Гиперссылка7"/>
    <w:basedOn w:val="a2"/>
    <w:rsid w:val="00007939"/>
    <w:rPr>
      <w:b/>
      <w:bCs/>
      <w:strike w:val="0"/>
      <w:dstrike w:val="0"/>
      <w:color w:val="91C0EE"/>
      <w:sz w:val="15"/>
      <w:szCs w:val="15"/>
      <w:u w:val="none"/>
      <w:effect w:val="none"/>
    </w:rPr>
  </w:style>
  <w:style w:type="character" w:customStyle="1" w:styleId="71">
    <w:name w:val="Просмотренная гиперссылка7"/>
    <w:basedOn w:val="a2"/>
    <w:rsid w:val="00007939"/>
    <w:rPr>
      <w:b/>
      <w:bCs/>
      <w:strike w:val="0"/>
      <w:dstrike w:val="0"/>
      <w:color w:val="91C0EE"/>
      <w:sz w:val="15"/>
      <w:szCs w:val="15"/>
      <w:u w:val="none"/>
      <w:effect w:val="none"/>
    </w:rPr>
  </w:style>
  <w:style w:type="character" w:customStyle="1" w:styleId="small1">
    <w:name w:val="small1"/>
    <w:basedOn w:val="a2"/>
    <w:rsid w:val="00007939"/>
    <w:rPr>
      <w:sz w:val="15"/>
      <w:szCs w:val="15"/>
    </w:rPr>
  </w:style>
  <w:style w:type="character" w:customStyle="1" w:styleId="81">
    <w:name w:val="Гиперссылка8"/>
    <w:basedOn w:val="a2"/>
    <w:rsid w:val="00007939"/>
    <w:rPr>
      <w:b/>
      <w:bCs/>
      <w:strike w:val="0"/>
      <w:dstrike w:val="0"/>
      <w:color w:val="000000"/>
      <w:u w:val="none"/>
      <w:effect w:val="none"/>
    </w:rPr>
  </w:style>
  <w:style w:type="character" w:customStyle="1" w:styleId="82">
    <w:name w:val="Просмотренная гиперссылка8"/>
    <w:basedOn w:val="a2"/>
    <w:rsid w:val="00007939"/>
    <w:rPr>
      <w:b/>
      <w:bCs/>
      <w:strike w:val="0"/>
      <w:dstrike w:val="0"/>
      <w:color w:val="000000"/>
      <w:u w:val="none"/>
      <w:effect w:val="none"/>
    </w:rPr>
  </w:style>
  <w:style w:type="character" w:customStyle="1" w:styleId="title1">
    <w:name w:val="title1"/>
    <w:basedOn w:val="a2"/>
    <w:rsid w:val="00007939"/>
    <w:rPr>
      <w:b/>
      <w:bCs/>
      <w:vanish w:val="0"/>
      <w:webHidden w:val="0"/>
      <w:color w:val="1374AF"/>
      <w:sz w:val="21"/>
      <w:szCs w:val="21"/>
      <w:shd w:val="clear" w:color="auto" w:fill="FFFFFF"/>
      <w:specVanish w:val="0"/>
    </w:rPr>
  </w:style>
  <w:style w:type="character" w:customStyle="1" w:styleId="90">
    <w:name w:val="Гиперссылка9"/>
    <w:basedOn w:val="a2"/>
    <w:rsid w:val="00007939"/>
    <w:rPr>
      <w:color w:val="AAAAAA"/>
      <w:sz w:val="15"/>
      <w:szCs w:val="15"/>
      <w:u w:val="single"/>
    </w:rPr>
  </w:style>
  <w:style w:type="character" w:customStyle="1" w:styleId="91">
    <w:name w:val="Просмотренная гиперссылка9"/>
    <w:basedOn w:val="a2"/>
    <w:rsid w:val="00007939"/>
    <w:rPr>
      <w:color w:val="AAAAAA"/>
      <w:sz w:val="15"/>
      <w:szCs w:val="15"/>
      <w:u w:val="single"/>
    </w:rPr>
  </w:style>
  <w:style w:type="character" w:customStyle="1" w:styleId="100">
    <w:name w:val="Гиперссылка10"/>
    <w:basedOn w:val="a2"/>
    <w:rsid w:val="00007939"/>
    <w:rPr>
      <w:b/>
      <w:bCs/>
      <w:strike w:val="0"/>
      <w:dstrike w:val="0"/>
      <w:color w:val="005599"/>
      <w:sz w:val="21"/>
      <w:szCs w:val="21"/>
      <w:u w:val="none"/>
      <w:effect w:val="none"/>
    </w:rPr>
  </w:style>
  <w:style w:type="character" w:customStyle="1" w:styleId="110">
    <w:name w:val="Гиперссылка11"/>
    <w:basedOn w:val="a2"/>
    <w:rsid w:val="00007939"/>
    <w:rPr>
      <w:b/>
      <w:bCs/>
      <w:strike w:val="0"/>
      <w:dstrike w:val="0"/>
      <w:color w:val="005599"/>
      <w:sz w:val="21"/>
      <w:szCs w:val="21"/>
      <w:u w:val="none"/>
      <w:effect w:val="none"/>
    </w:rPr>
  </w:style>
  <w:style w:type="character" w:customStyle="1" w:styleId="120">
    <w:name w:val="Гиперссылка12"/>
    <w:basedOn w:val="a2"/>
    <w:rsid w:val="00007939"/>
    <w:rPr>
      <w:b/>
      <w:bCs/>
      <w:strike w:val="0"/>
      <w:dstrike w:val="0"/>
      <w:color w:val="005599"/>
      <w:sz w:val="21"/>
      <w:szCs w:val="21"/>
      <w:u w:val="none"/>
      <w:effect w:val="none"/>
    </w:rPr>
  </w:style>
  <w:style w:type="character" w:customStyle="1" w:styleId="101">
    <w:name w:val="Просмотренная гиперссылка10"/>
    <w:basedOn w:val="a2"/>
    <w:rsid w:val="00007939"/>
    <w:rPr>
      <w:b/>
      <w:bCs/>
      <w:strike w:val="0"/>
      <w:dstrike w:val="0"/>
      <w:color w:val="005599"/>
      <w:sz w:val="21"/>
      <w:szCs w:val="21"/>
      <w:u w:val="none"/>
      <w:effect w:val="none"/>
    </w:rPr>
  </w:style>
  <w:style w:type="character" w:customStyle="1" w:styleId="111">
    <w:name w:val="Просмотренная гиперссылка11"/>
    <w:basedOn w:val="a2"/>
    <w:rsid w:val="00007939"/>
    <w:rPr>
      <w:b/>
      <w:bCs/>
      <w:strike w:val="0"/>
      <w:dstrike w:val="0"/>
      <w:color w:val="005599"/>
      <w:sz w:val="21"/>
      <w:szCs w:val="21"/>
      <w:u w:val="none"/>
      <w:effect w:val="none"/>
    </w:rPr>
  </w:style>
  <w:style w:type="character" w:customStyle="1" w:styleId="121">
    <w:name w:val="Просмотренная гиперссылка12"/>
    <w:basedOn w:val="a2"/>
    <w:rsid w:val="00007939"/>
    <w:rPr>
      <w:b/>
      <w:bCs/>
      <w:strike w:val="0"/>
      <w:dstrike w:val="0"/>
      <w:color w:val="005599"/>
      <w:sz w:val="21"/>
      <w:szCs w:val="21"/>
      <w:u w:val="none"/>
      <w:effect w:val="none"/>
    </w:rPr>
  </w:style>
  <w:style w:type="character" w:customStyle="1" w:styleId="130">
    <w:name w:val="Гиперссылка13"/>
    <w:basedOn w:val="a2"/>
    <w:rsid w:val="00007939"/>
    <w:rPr>
      <w:b/>
      <w:bCs/>
      <w:strike w:val="0"/>
      <w:dstrike w:val="0"/>
      <w:color w:val="FFFFFF"/>
      <w:u w:val="none"/>
      <w:effect w:val="none"/>
    </w:rPr>
  </w:style>
  <w:style w:type="character" w:customStyle="1" w:styleId="131">
    <w:name w:val="Просмотренная гиперссылка13"/>
    <w:basedOn w:val="a2"/>
    <w:rsid w:val="00007939"/>
    <w:rPr>
      <w:b/>
      <w:bCs/>
      <w:strike w:val="0"/>
      <w:dstrike w:val="0"/>
      <w:color w:val="FFFFFF"/>
      <w:u w:val="none"/>
      <w:effect w:val="none"/>
    </w:rPr>
  </w:style>
  <w:style w:type="character" w:customStyle="1" w:styleId="140">
    <w:name w:val="Гиперссылка14"/>
    <w:basedOn w:val="a2"/>
    <w:rsid w:val="00007939"/>
    <w:rPr>
      <w:strike w:val="0"/>
      <w:dstrike w:val="0"/>
      <w:color w:val="0C3556"/>
      <w:u w:val="none"/>
      <w:effect w:val="none"/>
    </w:rPr>
  </w:style>
  <w:style w:type="character" w:customStyle="1" w:styleId="141">
    <w:name w:val="Просмотренная гиперссылка14"/>
    <w:basedOn w:val="a2"/>
    <w:rsid w:val="00007939"/>
    <w:rPr>
      <w:strike w:val="0"/>
      <w:dstrike w:val="0"/>
      <w:color w:val="0C3556"/>
      <w:u w:val="none"/>
      <w:effect w:val="none"/>
    </w:rPr>
  </w:style>
  <w:style w:type="character" w:customStyle="1" w:styleId="150">
    <w:name w:val="Гиперссылка15"/>
    <w:basedOn w:val="a2"/>
    <w:rsid w:val="00007939"/>
    <w:rPr>
      <w:strike w:val="0"/>
      <w:dstrike w:val="0"/>
      <w:color w:val="FFFFFF"/>
      <w:u w:val="none"/>
      <w:effect w:val="none"/>
    </w:rPr>
  </w:style>
  <w:style w:type="character" w:customStyle="1" w:styleId="151">
    <w:name w:val="Просмотренная гиперссылка15"/>
    <w:basedOn w:val="a2"/>
    <w:rsid w:val="00007939"/>
    <w:rPr>
      <w:strike w:val="0"/>
      <w:dstrike w:val="0"/>
      <w:color w:val="FFFFFF"/>
      <w:u w:val="none"/>
      <w:effect w:val="none"/>
    </w:rPr>
  </w:style>
  <w:style w:type="character" w:customStyle="1" w:styleId="160">
    <w:name w:val="Гиперссылка16"/>
    <w:basedOn w:val="a2"/>
    <w:rsid w:val="00007939"/>
    <w:rPr>
      <w:b/>
      <w:bCs/>
      <w:strike w:val="0"/>
      <w:dstrike w:val="0"/>
      <w:color w:val="91C0EE"/>
      <w:sz w:val="15"/>
      <w:szCs w:val="15"/>
      <w:u w:val="none"/>
      <w:effect w:val="none"/>
    </w:rPr>
  </w:style>
  <w:style w:type="character" w:customStyle="1" w:styleId="161">
    <w:name w:val="Просмотренная гиперссылка16"/>
    <w:basedOn w:val="a2"/>
    <w:rsid w:val="00007939"/>
    <w:rPr>
      <w:b/>
      <w:bCs/>
      <w:strike w:val="0"/>
      <w:dstrike w:val="0"/>
      <w:color w:val="91C0EE"/>
      <w:sz w:val="15"/>
      <w:szCs w:val="15"/>
      <w:u w:val="none"/>
      <w:effect w:val="none"/>
    </w:rPr>
  </w:style>
  <w:style w:type="character" w:customStyle="1" w:styleId="small2">
    <w:name w:val="small2"/>
    <w:basedOn w:val="a2"/>
    <w:rsid w:val="00007939"/>
    <w:rPr>
      <w:sz w:val="15"/>
      <w:szCs w:val="15"/>
    </w:rPr>
  </w:style>
  <w:style w:type="character" w:customStyle="1" w:styleId="170">
    <w:name w:val="Гиперссылка17"/>
    <w:basedOn w:val="a2"/>
    <w:rsid w:val="00007939"/>
    <w:rPr>
      <w:b/>
      <w:bCs/>
      <w:strike w:val="0"/>
      <w:dstrike w:val="0"/>
      <w:color w:val="000000"/>
      <w:u w:val="none"/>
      <w:effect w:val="none"/>
    </w:rPr>
  </w:style>
  <w:style w:type="character" w:customStyle="1" w:styleId="171">
    <w:name w:val="Просмотренная гиперссылка17"/>
    <w:basedOn w:val="a2"/>
    <w:rsid w:val="00007939"/>
    <w:rPr>
      <w:b/>
      <w:bCs/>
      <w:strike w:val="0"/>
      <w:dstrike w:val="0"/>
      <w:color w:val="000000"/>
      <w:u w:val="none"/>
      <w:effect w:val="none"/>
    </w:rPr>
  </w:style>
  <w:style w:type="character" w:customStyle="1" w:styleId="title2">
    <w:name w:val="title2"/>
    <w:basedOn w:val="a2"/>
    <w:rsid w:val="00007939"/>
    <w:rPr>
      <w:b/>
      <w:bCs/>
      <w:vanish w:val="0"/>
      <w:webHidden w:val="0"/>
      <w:color w:val="1374AF"/>
      <w:sz w:val="21"/>
      <w:szCs w:val="21"/>
      <w:shd w:val="clear" w:color="auto" w:fill="FFFFFF"/>
      <w:specVanish w:val="0"/>
    </w:rPr>
  </w:style>
  <w:style w:type="character" w:customStyle="1" w:styleId="180">
    <w:name w:val="Гиперссылка18"/>
    <w:basedOn w:val="a2"/>
    <w:rsid w:val="00007939"/>
    <w:rPr>
      <w:color w:val="AAAAAA"/>
      <w:sz w:val="15"/>
      <w:szCs w:val="15"/>
      <w:u w:val="single"/>
    </w:rPr>
  </w:style>
  <w:style w:type="character" w:customStyle="1" w:styleId="181">
    <w:name w:val="Просмотренная гиперссылка18"/>
    <w:basedOn w:val="a2"/>
    <w:rsid w:val="00007939"/>
    <w:rPr>
      <w:color w:val="AAAAAA"/>
      <w:sz w:val="15"/>
      <w:szCs w:val="15"/>
      <w:u w:val="single"/>
    </w:rPr>
  </w:style>
  <w:style w:type="character" w:customStyle="1" w:styleId="190">
    <w:name w:val="Гиперссылка19"/>
    <w:basedOn w:val="a2"/>
    <w:rsid w:val="00007939"/>
    <w:rPr>
      <w:b/>
      <w:bCs/>
      <w:strike w:val="0"/>
      <w:dstrike w:val="0"/>
      <w:color w:val="005599"/>
      <w:sz w:val="21"/>
      <w:szCs w:val="21"/>
      <w:u w:val="none"/>
      <w:effect w:val="none"/>
    </w:rPr>
  </w:style>
  <w:style w:type="character" w:customStyle="1" w:styleId="200">
    <w:name w:val="Гиперссылка20"/>
    <w:basedOn w:val="a2"/>
    <w:rsid w:val="00007939"/>
    <w:rPr>
      <w:b/>
      <w:bCs/>
      <w:strike w:val="0"/>
      <w:dstrike w:val="0"/>
      <w:color w:val="005599"/>
      <w:sz w:val="21"/>
      <w:szCs w:val="21"/>
      <w:u w:val="none"/>
      <w:effect w:val="none"/>
    </w:rPr>
  </w:style>
  <w:style w:type="character" w:customStyle="1" w:styleId="211">
    <w:name w:val="Гиперссылка21"/>
    <w:basedOn w:val="a2"/>
    <w:rsid w:val="00007939"/>
    <w:rPr>
      <w:b/>
      <w:bCs/>
      <w:strike w:val="0"/>
      <w:dstrike w:val="0"/>
      <w:color w:val="005599"/>
      <w:sz w:val="21"/>
      <w:szCs w:val="21"/>
      <w:u w:val="none"/>
      <w:effect w:val="none"/>
    </w:rPr>
  </w:style>
  <w:style w:type="character" w:customStyle="1" w:styleId="191">
    <w:name w:val="Просмотренная гиперссылка19"/>
    <w:basedOn w:val="a2"/>
    <w:rsid w:val="00007939"/>
    <w:rPr>
      <w:b/>
      <w:bCs/>
      <w:strike w:val="0"/>
      <w:dstrike w:val="0"/>
      <w:color w:val="005599"/>
      <w:sz w:val="21"/>
      <w:szCs w:val="21"/>
      <w:u w:val="none"/>
      <w:effect w:val="none"/>
    </w:rPr>
  </w:style>
  <w:style w:type="character" w:customStyle="1" w:styleId="201">
    <w:name w:val="Просмотренная гиперссылка20"/>
    <w:basedOn w:val="a2"/>
    <w:rsid w:val="00007939"/>
    <w:rPr>
      <w:b/>
      <w:bCs/>
      <w:strike w:val="0"/>
      <w:dstrike w:val="0"/>
      <w:color w:val="005599"/>
      <w:sz w:val="21"/>
      <w:szCs w:val="21"/>
      <w:u w:val="none"/>
      <w:effect w:val="none"/>
    </w:rPr>
  </w:style>
  <w:style w:type="character" w:customStyle="1" w:styleId="212">
    <w:name w:val="Просмотренная гиперссылка21"/>
    <w:basedOn w:val="a2"/>
    <w:rsid w:val="00007939"/>
    <w:rPr>
      <w:b/>
      <w:bCs/>
      <w:strike w:val="0"/>
      <w:dstrike w:val="0"/>
      <w:color w:val="005599"/>
      <w:sz w:val="21"/>
      <w:szCs w:val="21"/>
      <w:u w:val="none"/>
      <w:effect w:val="none"/>
    </w:rPr>
  </w:style>
  <w:style w:type="character" w:customStyle="1" w:styleId="221">
    <w:name w:val="Гиперссылка22"/>
    <w:basedOn w:val="a2"/>
    <w:rsid w:val="00007939"/>
    <w:rPr>
      <w:b/>
      <w:bCs/>
      <w:strike w:val="0"/>
      <w:dstrike w:val="0"/>
      <w:color w:val="FFFFFF"/>
      <w:u w:val="none"/>
      <w:effect w:val="none"/>
    </w:rPr>
  </w:style>
  <w:style w:type="character" w:customStyle="1" w:styleId="222">
    <w:name w:val="Просмотренная гиперссылка22"/>
    <w:basedOn w:val="a2"/>
    <w:rsid w:val="00007939"/>
    <w:rPr>
      <w:b/>
      <w:bCs/>
      <w:strike w:val="0"/>
      <w:dstrike w:val="0"/>
      <w:color w:val="FFFFFF"/>
      <w:u w:val="none"/>
      <w:effect w:val="none"/>
    </w:rPr>
  </w:style>
  <w:style w:type="character" w:customStyle="1" w:styleId="230">
    <w:name w:val="Гиперссылка23"/>
    <w:basedOn w:val="a2"/>
    <w:rsid w:val="00007939"/>
    <w:rPr>
      <w:strike w:val="0"/>
      <w:dstrike w:val="0"/>
      <w:color w:val="0C3556"/>
      <w:u w:val="none"/>
      <w:effect w:val="none"/>
    </w:rPr>
  </w:style>
  <w:style w:type="character" w:customStyle="1" w:styleId="231">
    <w:name w:val="Просмотренная гиперссылка23"/>
    <w:basedOn w:val="a2"/>
    <w:rsid w:val="00007939"/>
    <w:rPr>
      <w:strike w:val="0"/>
      <w:dstrike w:val="0"/>
      <w:color w:val="0C3556"/>
      <w:u w:val="none"/>
      <w:effect w:val="none"/>
    </w:rPr>
  </w:style>
  <w:style w:type="character" w:customStyle="1" w:styleId="240">
    <w:name w:val="Гиперссылка24"/>
    <w:basedOn w:val="a2"/>
    <w:rsid w:val="00007939"/>
    <w:rPr>
      <w:strike w:val="0"/>
      <w:dstrike w:val="0"/>
      <w:color w:val="FFFFFF"/>
      <w:u w:val="none"/>
      <w:effect w:val="none"/>
    </w:rPr>
  </w:style>
  <w:style w:type="character" w:customStyle="1" w:styleId="241">
    <w:name w:val="Просмотренная гиперссылка24"/>
    <w:basedOn w:val="a2"/>
    <w:rsid w:val="00007939"/>
    <w:rPr>
      <w:strike w:val="0"/>
      <w:dstrike w:val="0"/>
      <w:color w:val="FFFFFF"/>
      <w:u w:val="none"/>
      <w:effect w:val="none"/>
    </w:rPr>
  </w:style>
  <w:style w:type="character" w:customStyle="1" w:styleId="250">
    <w:name w:val="Гиперссылка25"/>
    <w:basedOn w:val="a2"/>
    <w:rsid w:val="00007939"/>
    <w:rPr>
      <w:b/>
      <w:bCs/>
      <w:strike w:val="0"/>
      <w:dstrike w:val="0"/>
      <w:color w:val="91C0EE"/>
      <w:sz w:val="15"/>
      <w:szCs w:val="15"/>
      <w:u w:val="none"/>
      <w:effect w:val="none"/>
    </w:rPr>
  </w:style>
  <w:style w:type="character" w:customStyle="1" w:styleId="251">
    <w:name w:val="Просмотренная гиперссылка25"/>
    <w:basedOn w:val="a2"/>
    <w:rsid w:val="00007939"/>
    <w:rPr>
      <w:b/>
      <w:bCs/>
      <w:strike w:val="0"/>
      <w:dstrike w:val="0"/>
      <w:color w:val="91C0EE"/>
      <w:sz w:val="15"/>
      <w:szCs w:val="15"/>
      <w:u w:val="none"/>
      <w:effect w:val="none"/>
    </w:rPr>
  </w:style>
  <w:style w:type="character" w:customStyle="1" w:styleId="small3">
    <w:name w:val="small3"/>
    <w:basedOn w:val="a2"/>
    <w:rsid w:val="00007939"/>
    <w:rPr>
      <w:sz w:val="15"/>
      <w:szCs w:val="15"/>
    </w:rPr>
  </w:style>
  <w:style w:type="character" w:customStyle="1" w:styleId="26">
    <w:name w:val="Гиперссылка26"/>
    <w:basedOn w:val="a2"/>
    <w:rsid w:val="00007939"/>
    <w:rPr>
      <w:b/>
      <w:bCs/>
      <w:strike w:val="0"/>
      <w:dstrike w:val="0"/>
      <w:color w:val="000000"/>
      <w:u w:val="none"/>
      <w:effect w:val="none"/>
    </w:rPr>
  </w:style>
  <w:style w:type="character" w:customStyle="1" w:styleId="260">
    <w:name w:val="Просмотренная гиперссылка26"/>
    <w:basedOn w:val="a2"/>
    <w:rsid w:val="00007939"/>
    <w:rPr>
      <w:b/>
      <w:bCs/>
      <w:strike w:val="0"/>
      <w:dstrike w:val="0"/>
      <w:color w:val="000000"/>
      <w:u w:val="none"/>
      <w:effect w:val="none"/>
    </w:rPr>
  </w:style>
  <w:style w:type="character" w:customStyle="1" w:styleId="title3">
    <w:name w:val="title3"/>
    <w:basedOn w:val="a2"/>
    <w:rsid w:val="00007939"/>
    <w:rPr>
      <w:b/>
      <w:bCs/>
      <w:vanish w:val="0"/>
      <w:webHidden w:val="0"/>
      <w:color w:val="1374AF"/>
      <w:sz w:val="21"/>
      <w:szCs w:val="21"/>
      <w:shd w:val="clear" w:color="auto" w:fill="FFFFFF"/>
      <w:specVanish w:val="0"/>
    </w:rPr>
  </w:style>
  <w:style w:type="character" w:customStyle="1" w:styleId="27">
    <w:name w:val="Гиперссылка27"/>
    <w:basedOn w:val="a2"/>
    <w:rsid w:val="00007939"/>
    <w:rPr>
      <w:color w:val="AAAAAA"/>
      <w:sz w:val="15"/>
      <w:szCs w:val="15"/>
      <w:u w:val="single"/>
    </w:rPr>
  </w:style>
  <w:style w:type="character" w:customStyle="1" w:styleId="270">
    <w:name w:val="Просмотренная гиперссылка27"/>
    <w:basedOn w:val="a2"/>
    <w:rsid w:val="00007939"/>
    <w:rPr>
      <w:color w:val="AAAAAA"/>
      <w:sz w:val="15"/>
      <w:szCs w:val="15"/>
      <w:u w:val="single"/>
    </w:rPr>
  </w:style>
  <w:style w:type="character" w:customStyle="1" w:styleId="28">
    <w:name w:val="Гиперссылка28"/>
    <w:basedOn w:val="a2"/>
    <w:rsid w:val="00007939"/>
    <w:rPr>
      <w:b/>
      <w:bCs/>
      <w:strike w:val="0"/>
      <w:dstrike w:val="0"/>
      <w:color w:val="005599"/>
      <w:sz w:val="21"/>
      <w:szCs w:val="21"/>
      <w:u w:val="none"/>
      <w:effect w:val="none"/>
    </w:rPr>
  </w:style>
  <w:style w:type="character" w:customStyle="1" w:styleId="29">
    <w:name w:val="Гиперссылка29"/>
    <w:basedOn w:val="a2"/>
    <w:rsid w:val="00007939"/>
    <w:rPr>
      <w:b/>
      <w:bCs/>
      <w:strike w:val="0"/>
      <w:dstrike w:val="0"/>
      <w:color w:val="005599"/>
      <w:sz w:val="21"/>
      <w:szCs w:val="21"/>
      <w:u w:val="none"/>
      <w:effect w:val="none"/>
    </w:rPr>
  </w:style>
  <w:style w:type="character" w:customStyle="1" w:styleId="300">
    <w:name w:val="Гиперссылка30"/>
    <w:basedOn w:val="a2"/>
    <w:rsid w:val="00007939"/>
    <w:rPr>
      <w:b/>
      <w:bCs/>
      <w:strike w:val="0"/>
      <w:dstrike w:val="0"/>
      <w:color w:val="005599"/>
      <w:sz w:val="21"/>
      <w:szCs w:val="21"/>
      <w:u w:val="none"/>
      <w:effect w:val="none"/>
    </w:rPr>
  </w:style>
  <w:style w:type="character" w:customStyle="1" w:styleId="280">
    <w:name w:val="Просмотренная гиперссылка28"/>
    <w:basedOn w:val="a2"/>
    <w:rsid w:val="00007939"/>
    <w:rPr>
      <w:b/>
      <w:bCs/>
      <w:strike w:val="0"/>
      <w:dstrike w:val="0"/>
      <w:color w:val="005599"/>
      <w:sz w:val="21"/>
      <w:szCs w:val="21"/>
      <w:u w:val="none"/>
      <w:effect w:val="none"/>
    </w:rPr>
  </w:style>
  <w:style w:type="character" w:customStyle="1" w:styleId="290">
    <w:name w:val="Просмотренная гиперссылка29"/>
    <w:basedOn w:val="a2"/>
    <w:rsid w:val="00007939"/>
    <w:rPr>
      <w:b/>
      <w:bCs/>
      <w:strike w:val="0"/>
      <w:dstrike w:val="0"/>
      <w:color w:val="005599"/>
      <w:sz w:val="21"/>
      <w:szCs w:val="21"/>
      <w:u w:val="none"/>
      <w:effect w:val="none"/>
    </w:rPr>
  </w:style>
  <w:style w:type="character" w:customStyle="1" w:styleId="301">
    <w:name w:val="Просмотренная гиперссылка30"/>
    <w:basedOn w:val="a2"/>
    <w:rsid w:val="00007939"/>
    <w:rPr>
      <w:b/>
      <w:bCs/>
      <w:strike w:val="0"/>
      <w:dstrike w:val="0"/>
      <w:color w:val="005599"/>
      <w:sz w:val="21"/>
      <w:szCs w:val="21"/>
      <w:u w:val="none"/>
      <w:effect w:val="none"/>
    </w:rPr>
  </w:style>
  <w:style w:type="character" w:customStyle="1" w:styleId="310">
    <w:name w:val="Гиперссылка31"/>
    <w:basedOn w:val="a2"/>
    <w:rsid w:val="00007939"/>
    <w:rPr>
      <w:b/>
      <w:bCs/>
      <w:strike w:val="0"/>
      <w:dstrike w:val="0"/>
      <w:color w:val="FFFFFF"/>
      <w:u w:val="none"/>
      <w:effect w:val="none"/>
    </w:rPr>
  </w:style>
  <w:style w:type="character" w:customStyle="1" w:styleId="311">
    <w:name w:val="Просмотренная гиперссылка31"/>
    <w:basedOn w:val="a2"/>
    <w:rsid w:val="00007939"/>
    <w:rPr>
      <w:b/>
      <w:bCs/>
      <w:strike w:val="0"/>
      <w:dstrike w:val="0"/>
      <w:color w:val="FFFFFF"/>
      <w:u w:val="none"/>
      <w:effect w:val="none"/>
    </w:rPr>
  </w:style>
  <w:style w:type="character" w:customStyle="1" w:styleId="320">
    <w:name w:val="Гиперссылка32"/>
    <w:basedOn w:val="a2"/>
    <w:rsid w:val="00007939"/>
    <w:rPr>
      <w:strike w:val="0"/>
      <w:dstrike w:val="0"/>
      <w:color w:val="0C3556"/>
      <w:u w:val="none"/>
      <w:effect w:val="none"/>
    </w:rPr>
  </w:style>
  <w:style w:type="character" w:customStyle="1" w:styleId="321">
    <w:name w:val="Просмотренная гиперссылка32"/>
    <w:basedOn w:val="a2"/>
    <w:rsid w:val="00007939"/>
    <w:rPr>
      <w:strike w:val="0"/>
      <w:dstrike w:val="0"/>
      <w:color w:val="0C3556"/>
      <w:u w:val="none"/>
      <w:effect w:val="none"/>
    </w:rPr>
  </w:style>
  <w:style w:type="character" w:customStyle="1" w:styleId="330">
    <w:name w:val="Гиперссылка33"/>
    <w:basedOn w:val="a2"/>
    <w:rsid w:val="00007939"/>
    <w:rPr>
      <w:strike w:val="0"/>
      <w:dstrike w:val="0"/>
      <w:color w:val="FFFFFF"/>
      <w:u w:val="none"/>
      <w:effect w:val="none"/>
    </w:rPr>
  </w:style>
  <w:style w:type="character" w:customStyle="1" w:styleId="331">
    <w:name w:val="Просмотренная гиперссылка33"/>
    <w:basedOn w:val="a2"/>
    <w:rsid w:val="00007939"/>
    <w:rPr>
      <w:strike w:val="0"/>
      <w:dstrike w:val="0"/>
      <w:color w:val="FFFFFF"/>
      <w:u w:val="none"/>
      <w:effect w:val="none"/>
    </w:rPr>
  </w:style>
  <w:style w:type="character" w:customStyle="1" w:styleId="340">
    <w:name w:val="Гиперссылка34"/>
    <w:basedOn w:val="a2"/>
    <w:rsid w:val="00007939"/>
    <w:rPr>
      <w:b/>
      <w:bCs/>
      <w:strike w:val="0"/>
      <w:dstrike w:val="0"/>
      <w:color w:val="91C0EE"/>
      <w:sz w:val="15"/>
      <w:szCs w:val="15"/>
      <w:u w:val="none"/>
      <w:effect w:val="none"/>
    </w:rPr>
  </w:style>
  <w:style w:type="character" w:customStyle="1" w:styleId="341">
    <w:name w:val="Просмотренная гиперссылка34"/>
    <w:basedOn w:val="a2"/>
    <w:rsid w:val="00007939"/>
    <w:rPr>
      <w:b/>
      <w:bCs/>
      <w:strike w:val="0"/>
      <w:dstrike w:val="0"/>
      <w:color w:val="91C0EE"/>
      <w:sz w:val="15"/>
      <w:szCs w:val="15"/>
      <w:u w:val="none"/>
      <w:effect w:val="none"/>
    </w:rPr>
  </w:style>
  <w:style w:type="character" w:customStyle="1" w:styleId="small4">
    <w:name w:val="small4"/>
    <w:basedOn w:val="a2"/>
    <w:rsid w:val="00007939"/>
    <w:rPr>
      <w:sz w:val="15"/>
      <w:szCs w:val="15"/>
    </w:rPr>
  </w:style>
  <w:style w:type="character" w:customStyle="1" w:styleId="350">
    <w:name w:val="Гиперссылка35"/>
    <w:basedOn w:val="a2"/>
    <w:rsid w:val="00007939"/>
    <w:rPr>
      <w:b/>
      <w:bCs/>
      <w:strike w:val="0"/>
      <w:dstrike w:val="0"/>
      <w:color w:val="000000"/>
      <w:u w:val="none"/>
      <w:effect w:val="none"/>
    </w:rPr>
  </w:style>
  <w:style w:type="character" w:customStyle="1" w:styleId="351">
    <w:name w:val="Просмотренная гиперссылка35"/>
    <w:basedOn w:val="a2"/>
    <w:rsid w:val="00007939"/>
    <w:rPr>
      <w:b/>
      <w:bCs/>
      <w:strike w:val="0"/>
      <w:dstrike w:val="0"/>
      <w:color w:val="000000"/>
      <w:u w:val="none"/>
      <w:effect w:val="none"/>
    </w:rPr>
  </w:style>
  <w:style w:type="character" w:customStyle="1" w:styleId="title4">
    <w:name w:val="title4"/>
    <w:basedOn w:val="a2"/>
    <w:rsid w:val="00007939"/>
    <w:rPr>
      <w:b/>
      <w:bCs/>
      <w:vanish w:val="0"/>
      <w:webHidden w:val="0"/>
      <w:color w:val="1374AF"/>
      <w:sz w:val="21"/>
      <w:szCs w:val="21"/>
      <w:shd w:val="clear" w:color="auto" w:fill="FFFFFF"/>
      <w:specVanish w:val="0"/>
    </w:rPr>
  </w:style>
  <w:style w:type="character" w:customStyle="1" w:styleId="360">
    <w:name w:val="Гиперссылка36"/>
    <w:basedOn w:val="a2"/>
    <w:rsid w:val="00007939"/>
    <w:rPr>
      <w:color w:val="AAAAAA"/>
      <w:sz w:val="15"/>
      <w:szCs w:val="15"/>
      <w:u w:val="single"/>
    </w:rPr>
  </w:style>
  <w:style w:type="character" w:customStyle="1" w:styleId="361">
    <w:name w:val="Просмотренная гиперссылка36"/>
    <w:basedOn w:val="a2"/>
    <w:rsid w:val="00007939"/>
    <w:rPr>
      <w:color w:val="AAAAAA"/>
      <w:sz w:val="15"/>
      <w:szCs w:val="15"/>
      <w:u w:val="single"/>
    </w:rPr>
  </w:style>
  <w:style w:type="character" w:customStyle="1" w:styleId="37">
    <w:name w:val="Гиперссылка37"/>
    <w:basedOn w:val="a2"/>
    <w:rsid w:val="00007939"/>
    <w:rPr>
      <w:b/>
      <w:bCs/>
      <w:strike w:val="0"/>
      <w:dstrike w:val="0"/>
      <w:color w:val="005599"/>
      <w:sz w:val="21"/>
      <w:szCs w:val="21"/>
      <w:u w:val="none"/>
      <w:effect w:val="none"/>
    </w:rPr>
  </w:style>
  <w:style w:type="character" w:customStyle="1" w:styleId="38">
    <w:name w:val="Гиперссылка38"/>
    <w:basedOn w:val="a2"/>
    <w:rsid w:val="00007939"/>
    <w:rPr>
      <w:b/>
      <w:bCs/>
      <w:strike w:val="0"/>
      <w:dstrike w:val="0"/>
      <w:color w:val="005599"/>
      <w:sz w:val="21"/>
      <w:szCs w:val="21"/>
      <w:u w:val="none"/>
      <w:effect w:val="none"/>
    </w:rPr>
  </w:style>
  <w:style w:type="character" w:customStyle="1" w:styleId="39">
    <w:name w:val="Гиперссылка39"/>
    <w:basedOn w:val="a2"/>
    <w:rsid w:val="00007939"/>
    <w:rPr>
      <w:b/>
      <w:bCs/>
      <w:strike w:val="0"/>
      <w:dstrike w:val="0"/>
      <w:color w:val="005599"/>
      <w:sz w:val="21"/>
      <w:szCs w:val="21"/>
      <w:u w:val="none"/>
      <w:effect w:val="none"/>
    </w:rPr>
  </w:style>
  <w:style w:type="character" w:customStyle="1" w:styleId="370">
    <w:name w:val="Просмотренная гиперссылка37"/>
    <w:basedOn w:val="a2"/>
    <w:rsid w:val="00007939"/>
    <w:rPr>
      <w:b/>
      <w:bCs/>
      <w:strike w:val="0"/>
      <w:dstrike w:val="0"/>
      <w:color w:val="005599"/>
      <w:sz w:val="21"/>
      <w:szCs w:val="21"/>
      <w:u w:val="none"/>
      <w:effect w:val="none"/>
    </w:rPr>
  </w:style>
  <w:style w:type="character" w:customStyle="1" w:styleId="380">
    <w:name w:val="Просмотренная гиперссылка38"/>
    <w:basedOn w:val="a2"/>
    <w:rsid w:val="00007939"/>
    <w:rPr>
      <w:b/>
      <w:bCs/>
      <w:strike w:val="0"/>
      <w:dstrike w:val="0"/>
      <w:color w:val="005599"/>
      <w:sz w:val="21"/>
      <w:szCs w:val="21"/>
      <w:u w:val="none"/>
      <w:effect w:val="none"/>
    </w:rPr>
  </w:style>
  <w:style w:type="character" w:customStyle="1" w:styleId="390">
    <w:name w:val="Просмотренная гиперссылка39"/>
    <w:basedOn w:val="a2"/>
    <w:rsid w:val="00007939"/>
    <w:rPr>
      <w:b/>
      <w:bCs/>
      <w:strike w:val="0"/>
      <w:dstrike w:val="0"/>
      <w:color w:val="005599"/>
      <w:sz w:val="21"/>
      <w:szCs w:val="21"/>
      <w:u w:val="none"/>
      <w:effect w:val="none"/>
    </w:rPr>
  </w:style>
  <w:style w:type="character" w:customStyle="1" w:styleId="400">
    <w:name w:val="Гиперссылка40"/>
    <w:basedOn w:val="a2"/>
    <w:rsid w:val="00007939"/>
    <w:rPr>
      <w:b/>
      <w:bCs/>
      <w:strike w:val="0"/>
      <w:dstrike w:val="0"/>
      <w:color w:val="FFFFFF"/>
      <w:u w:val="none"/>
      <w:effect w:val="none"/>
    </w:rPr>
  </w:style>
  <w:style w:type="character" w:customStyle="1" w:styleId="401">
    <w:name w:val="Просмотренная гиперссылка40"/>
    <w:basedOn w:val="a2"/>
    <w:rsid w:val="00007939"/>
    <w:rPr>
      <w:b/>
      <w:bCs/>
      <w:strike w:val="0"/>
      <w:dstrike w:val="0"/>
      <w:color w:val="FFFFFF"/>
      <w:u w:val="none"/>
      <w:effect w:val="none"/>
    </w:rPr>
  </w:style>
  <w:style w:type="character" w:customStyle="1" w:styleId="410">
    <w:name w:val="Гиперссылка41"/>
    <w:basedOn w:val="a2"/>
    <w:rsid w:val="00007939"/>
    <w:rPr>
      <w:strike w:val="0"/>
      <w:dstrike w:val="0"/>
      <w:color w:val="0C3556"/>
      <w:u w:val="none"/>
      <w:effect w:val="none"/>
    </w:rPr>
  </w:style>
  <w:style w:type="character" w:customStyle="1" w:styleId="411">
    <w:name w:val="Просмотренная гиперссылка41"/>
    <w:basedOn w:val="a2"/>
    <w:rsid w:val="00007939"/>
    <w:rPr>
      <w:strike w:val="0"/>
      <w:dstrike w:val="0"/>
      <w:color w:val="0C3556"/>
      <w:u w:val="none"/>
      <w:effect w:val="none"/>
    </w:rPr>
  </w:style>
  <w:style w:type="character" w:customStyle="1" w:styleId="420">
    <w:name w:val="Гиперссылка42"/>
    <w:basedOn w:val="a2"/>
    <w:rsid w:val="00007939"/>
    <w:rPr>
      <w:strike w:val="0"/>
      <w:dstrike w:val="0"/>
      <w:color w:val="FFFFFF"/>
      <w:u w:val="none"/>
      <w:effect w:val="none"/>
    </w:rPr>
  </w:style>
  <w:style w:type="character" w:customStyle="1" w:styleId="421">
    <w:name w:val="Просмотренная гиперссылка42"/>
    <w:basedOn w:val="a2"/>
    <w:rsid w:val="00007939"/>
    <w:rPr>
      <w:strike w:val="0"/>
      <w:dstrike w:val="0"/>
      <w:color w:val="FFFFFF"/>
      <w:u w:val="none"/>
      <w:effect w:val="none"/>
    </w:rPr>
  </w:style>
  <w:style w:type="character" w:customStyle="1" w:styleId="430">
    <w:name w:val="Гиперссылка43"/>
    <w:basedOn w:val="a2"/>
    <w:rsid w:val="00007939"/>
    <w:rPr>
      <w:b/>
      <w:bCs/>
      <w:strike w:val="0"/>
      <w:dstrike w:val="0"/>
      <w:color w:val="91C0EE"/>
      <w:sz w:val="15"/>
      <w:szCs w:val="15"/>
      <w:u w:val="none"/>
      <w:effect w:val="none"/>
    </w:rPr>
  </w:style>
  <w:style w:type="character" w:customStyle="1" w:styleId="431">
    <w:name w:val="Просмотренная гиперссылка43"/>
    <w:basedOn w:val="a2"/>
    <w:rsid w:val="00007939"/>
    <w:rPr>
      <w:b/>
      <w:bCs/>
      <w:strike w:val="0"/>
      <w:dstrike w:val="0"/>
      <w:color w:val="91C0EE"/>
      <w:sz w:val="15"/>
      <w:szCs w:val="15"/>
      <w:u w:val="none"/>
      <w:effect w:val="none"/>
    </w:rPr>
  </w:style>
  <w:style w:type="character" w:customStyle="1" w:styleId="small5">
    <w:name w:val="small5"/>
    <w:basedOn w:val="a2"/>
    <w:rsid w:val="00007939"/>
    <w:rPr>
      <w:sz w:val="15"/>
      <w:szCs w:val="15"/>
    </w:rPr>
  </w:style>
  <w:style w:type="character" w:customStyle="1" w:styleId="440">
    <w:name w:val="Гиперссылка44"/>
    <w:basedOn w:val="a2"/>
    <w:rsid w:val="00007939"/>
    <w:rPr>
      <w:b/>
      <w:bCs/>
      <w:strike w:val="0"/>
      <w:dstrike w:val="0"/>
      <w:color w:val="000000"/>
      <w:u w:val="none"/>
      <w:effect w:val="none"/>
    </w:rPr>
  </w:style>
  <w:style w:type="character" w:customStyle="1" w:styleId="441">
    <w:name w:val="Просмотренная гиперссылка44"/>
    <w:basedOn w:val="a2"/>
    <w:rsid w:val="00007939"/>
    <w:rPr>
      <w:b/>
      <w:bCs/>
      <w:strike w:val="0"/>
      <w:dstrike w:val="0"/>
      <w:color w:val="000000"/>
      <w:u w:val="none"/>
      <w:effect w:val="none"/>
    </w:rPr>
  </w:style>
  <w:style w:type="character" w:customStyle="1" w:styleId="title5">
    <w:name w:val="title5"/>
    <w:basedOn w:val="a2"/>
    <w:rsid w:val="00007939"/>
    <w:rPr>
      <w:b/>
      <w:bCs/>
      <w:vanish w:val="0"/>
      <w:webHidden w:val="0"/>
      <w:color w:val="1374AF"/>
      <w:sz w:val="21"/>
      <w:szCs w:val="21"/>
      <w:shd w:val="clear" w:color="auto" w:fill="FFFFFF"/>
      <w:specVanish w:val="0"/>
    </w:rPr>
  </w:style>
  <w:style w:type="character" w:customStyle="1" w:styleId="45">
    <w:name w:val="Гиперссылка45"/>
    <w:basedOn w:val="a2"/>
    <w:rsid w:val="00007939"/>
    <w:rPr>
      <w:color w:val="AAAAAA"/>
      <w:sz w:val="15"/>
      <w:szCs w:val="15"/>
      <w:u w:val="single"/>
    </w:rPr>
  </w:style>
  <w:style w:type="character" w:customStyle="1" w:styleId="450">
    <w:name w:val="Просмотренная гиперссылка45"/>
    <w:basedOn w:val="a2"/>
    <w:rsid w:val="00007939"/>
    <w:rPr>
      <w:color w:val="AAAAAA"/>
      <w:sz w:val="15"/>
      <w:szCs w:val="15"/>
      <w:u w:val="single"/>
    </w:rPr>
  </w:style>
  <w:style w:type="character" w:customStyle="1" w:styleId="46">
    <w:name w:val="Гиперссылка46"/>
    <w:basedOn w:val="a2"/>
    <w:rsid w:val="00007939"/>
    <w:rPr>
      <w:b/>
      <w:bCs/>
      <w:strike w:val="0"/>
      <w:dstrike w:val="0"/>
      <w:color w:val="005599"/>
      <w:sz w:val="21"/>
      <w:szCs w:val="21"/>
      <w:u w:val="none"/>
      <w:effect w:val="none"/>
    </w:rPr>
  </w:style>
  <w:style w:type="character" w:customStyle="1" w:styleId="47">
    <w:name w:val="Гиперссылка47"/>
    <w:basedOn w:val="a2"/>
    <w:rsid w:val="00007939"/>
    <w:rPr>
      <w:b/>
      <w:bCs/>
      <w:strike w:val="0"/>
      <w:dstrike w:val="0"/>
      <w:color w:val="005599"/>
      <w:sz w:val="21"/>
      <w:szCs w:val="21"/>
      <w:u w:val="none"/>
      <w:effect w:val="none"/>
    </w:rPr>
  </w:style>
  <w:style w:type="character" w:customStyle="1" w:styleId="48">
    <w:name w:val="Гиперссылка48"/>
    <w:basedOn w:val="a2"/>
    <w:rsid w:val="00007939"/>
    <w:rPr>
      <w:b/>
      <w:bCs/>
      <w:strike w:val="0"/>
      <w:dstrike w:val="0"/>
      <w:color w:val="005599"/>
      <w:sz w:val="21"/>
      <w:szCs w:val="21"/>
      <w:u w:val="none"/>
      <w:effect w:val="none"/>
    </w:rPr>
  </w:style>
  <w:style w:type="character" w:customStyle="1" w:styleId="460">
    <w:name w:val="Просмотренная гиперссылка46"/>
    <w:basedOn w:val="a2"/>
    <w:rsid w:val="00007939"/>
    <w:rPr>
      <w:b/>
      <w:bCs/>
      <w:strike w:val="0"/>
      <w:dstrike w:val="0"/>
      <w:color w:val="005599"/>
      <w:sz w:val="21"/>
      <w:szCs w:val="21"/>
      <w:u w:val="none"/>
      <w:effect w:val="none"/>
    </w:rPr>
  </w:style>
  <w:style w:type="character" w:customStyle="1" w:styleId="470">
    <w:name w:val="Просмотренная гиперссылка47"/>
    <w:basedOn w:val="a2"/>
    <w:rsid w:val="00007939"/>
    <w:rPr>
      <w:b/>
      <w:bCs/>
      <w:strike w:val="0"/>
      <w:dstrike w:val="0"/>
      <w:color w:val="005599"/>
      <w:sz w:val="21"/>
      <w:szCs w:val="21"/>
      <w:u w:val="none"/>
      <w:effect w:val="none"/>
    </w:rPr>
  </w:style>
  <w:style w:type="character" w:customStyle="1" w:styleId="480">
    <w:name w:val="Просмотренная гиперссылка48"/>
    <w:basedOn w:val="a2"/>
    <w:rsid w:val="00007939"/>
    <w:rPr>
      <w:b/>
      <w:bCs/>
      <w:strike w:val="0"/>
      <w:dstrike w:val="0"/>
      <w:color w:val="005599"/>
      <w:sz w:val="21"/>
      <w:szCs w:val="21"/>
      <w:u w:val="none"/>
      <w:effect w:val="none"/>
    </w:rPr>
  </w:style>
  <w:style w:type="character" w:customStyle="1" w:styleId="49">
    <w:name w:val="Гиперссылка49"/>
    <w:basedOn w:val="a2"/>
    <w:rsid w:val="00007939"/>
    <w:rPr>
      <w:b/>
      <w:bCs/>
      <w:strike w:val="0"/>
      <w:dstrike w:val="0"/>
      <w:color w:val="FFFFFF"/>
      <w:u w:val="none"/>
      <w:effect w:val="none"/>
    </w:rPr>
  </w:style>
  <w:style w:type="character" w:customStyle="1" w:styleId="490">
    <w:name w:val="Просмотренная гиперссылка49"/>
    <w:basedOn w:val="a2"/>
    <w:rsid w:val="00007939"/>
    <w:rPr>
      <w:b/>
      <w:bCs/>
      <w:strike w:val="0"/>
      <w:dstrike w:val="0"/>
      <w:color w:val="FFFFFF"/>
      <w:u w:val="none"/>
      <w:effect w:val="none"/>
    </w:rPr>
  </w:style>
  <w:style w:type="character" w:customStyle="1" w:styleId="500">
    <w:name w:val="Гиперссылка50"/>
    <w:basedOn w:val="a2"/>
    <w:rsid w:val="00007939"/>
    <w:rPr>
      <w:strike w:val="0"/>
      <w:dstrike w:val="0"/>
      <w:color w:val="0C3556"/>
      <w:u w:val="none"/>
      <w:effect w:val="none"/>
    </w:rPr>
  </w:style>
  <w:style w:type="character" w:customStyle="1" w:styleId="501">
    <w:name w:val="Просмотренная гиперссылка50"/>
    <w:basedOn w:val="a2"/>
    <w:rsid w:val="00007939"/>
    <w:rPr>
      <w:strike w:val="0"/>
      <w:dstrike w:val="0"/>
      <w:color w:val="0C3556"/>
      <w:u w:val="none"/>
      <w:effect w:val="none"/>
    </w:rPr>
  </w:style>
  <w:style w:type="character" w:customStyle="1" w:styleId="510">
    <w:name w:val="Гиперссылка51"/>
    <w:basedOn w:val="a2"/>
    <w:rsid w:val="00007939"/>
    <w:rPr>
      <w:strike w:val="0"/>
      <w:dstrike w:val="0"/>
      <w:color w:val="FFFFFF"/>
      <w:u w:val="none"/>
      <w:effect w:val="none"/>
    </w:rPr>
  </w:style>
  <w:style w:type="character" w:customStyle="1" w:styleId="511">
    <w:name w:val="Просмотренная гиперссылка51"/>
    <w:basedOn w:val="a2"/>
    <w:rsid w:val="00007939"/>
    <w:rPr>
      <w:strike w:val="0"/>
      <w:dstrike w:val="0"/>
      <w:color w:val="FFFFFF"/>
      <w:u w:val="none"/>
      <w:effect w:val="none"/>
    </w:rPr>
  </w:style>
  <w:style w:type="character" w:customStyle="1" w:styleId="520">
    <w:name w:val="Гиперссылка52"/>
    <w:basedOn w:val="a2"/>
    <w:rsid w:val="00007939"/>
    <w:rPr>
      <w:b/>
      <w:bCs/>
      <w:strike w:val="0"/>
      <w:dstrike w:val="0"/>
      <w:color w:val="91C0EE"/>
      <w:sz w:val="15"/>
      <w:szCs w:val="15"/>
      <w:u w:val="none"/>
      <w:effect w:val="none"/>
    </w:rPr>
  </w:style>
  <w:style w:type="character" w:customStyle="1" w:styleId="521">
    <w:name w:val="Просмотренная гиперссылка52"/>
    <w:basedOn w:val="a2"/>
    <w:rsid w:val="00007939"/>
    <w:rPr>
      <w:b/>
      <w:bCs/>
      <w:strike w:val="0"/>
      <w:dstrike w:val="0"/>
      <w:color w:val="91C0EE"/>
      <w:sz w:val="15"/>
      <w:szCs w:val="15"/>
      <w:u w:val="none"/>
      <w:effect w:val="none"/>
    </w:rPr>
  </w:style>
  <w:style w:type="character" w:customStyle="1" w:styleId="small6">
    <w:name w:val="small6"/>
    <w:basedOn w:val="a2"/>
    <w:rsid w:val="00007939"/>
    <w:rPr>
      <w:sz w:val="15"/>
      <w:szCs w:val="15"/>
    </w:rPr>
  </w:style>
  <w:style w:type="character" w:customStyle="1" w:styleId="530">
    <w:name w:val="Гиперссылка53"/>
    <w:basedOn w:val="a2"/>
    <w:rsid w:val="00007939"/>
    <w:rPr>
      <w:b/>
      <w:bCs/>
      <w:strike w:val="0"/>
      <w:dstrike w:val="0"/>
      <w:color w:val="000000"/>
      <w:u w:val="none"/>
      <w:effect w:val="none"/>
    </w:rPr>
  </w:style>
  <w:style w:type="character" w:customStyle="1" w:styleId="531">
    <w:name w:val="Просмотренная гиперссылка53"/>
    <w:basedOn w:val="a2"/>
    <w:rsid w:val="00007939"/>
    <w:rPr>
      <w:b/>
      <w:bCs/>
      <w:strike w:val="0"/>
      <w:dstrike w:val="0"/>
      <w:color w:val="000000"/>
      <w:u w:val="none"/>
      <w:effect w:val="none"/>
    </w:rPr>
  </w:style>
  <w:style w:type="character" w:customStyle="1" w:styleId="title6">
    <w:name w:val="title6"/>
    <w:basedOn w:val="a2"/>
    <w:rsid w:val="00007939"/>
    <w:rPr>
      <w:b/>
      <w:bCs/>
      <w:vanish w:val="0"/>
      <w:webHidden w:val="0"/>
      <w:color w:val="1374AF"/>
      <w:sz w:val="21"/>
      <w:szCs w:val="21"/>
      <w:shd w:val="clear" w:color="auto" w:fill="FFFFFF"/>
      <w:specVanish w:val="0"/>
    </w:rPr>
  </w:style>
  <w:style w:type="character" w:customStyle="1" w:styleId="54">
    <w:name w:val="Гиперссылка54"/>
    <w:basedOn w:val="a2"/>
    <w:rsid w:val="00007939"/>
    <w:rPr>
      <w:color w:val="AAAAAA"/>
      <w:sz w:val="15"/>
      <w:szCs w:val="15"/>
      <w:u w:val="single"/>
    </w:rPr>
  </w:style>
  <w:style w:type="character" w:customStyle="1" w:styleId="540">
    <w:name w:val="Просмотренная гиперссылка54"/>
    <w:basedOn w:val="a2"/>
    <w:rsid w:val="00007939"/>
    <w:rPr>
      <w:color w:val="AAAAAA"/>
      <w:sz w:val="15"/>
      <w:szCs w:val="15"/>
      <w:u w:val="single"/>
    </w:rPr>
  </w:style>
  <w:style w:type="character" w:customStyle="1" w:styleId="55">
    <w:name w:val="Гиперссылка55"/>
    <w:basedOn w:val="a2"/>
    <w:rsid w:val="00007939"/>
    <w:rPr>
      <w:b/>
      <w:bCs/>
      <w:strike w:val="0"/>
      <w:dstrike w:val="0"/>
      <w:color w:val="005599"/>
      <w:sz w:val="21"/>
      <w:szCs w:val="21"/>
      <w:u w:val="none"/>
      <w:effect w:val="none"/>
    </w:rPr>
  </w:style>
  <w:style w:type="character" w:customStyle="1" w:styleId="56">
    <w:name w:val="Гиперссылка56"/>
    <w:basedOn w:val="a2"/>
    <w:rsid w:val="00007939"/>
    <w:rPr>
      <w:b/>
      <w:bCs/>
      <w:strike w:val="0"/>
      <w:dstrike w:val="0"/>
      <w:color w:val="005599"/>
      <w:sz w:val="21"/>
      <w:szCs w:val="21"/>
      <w:u w:val="none"/>
      <w:effect w:val="none"/>
    </w:rPr>
  </w:style>
  <w:style w:type="character" w:customStyle="1" w:styleId="57">
    <w:name w:val="Гиперссылка57"/>
    <w:basedOn w:val="a2"/>
    <w:rsid w:val="00007939"/>
    <w:rPr>
      <w:b/>
      <w:bCs/>
      <w:strike w:val="0"/>
      <w:dstrike w:val="0"/>
      <w:color w:val="005599"/>
      <w:sz w:val="21"/>
      <w:szCs w:val="21"/>
      <w:u w:val="none"/>
      <w:effect w:val="none"/>
    </w:rPr>
  </w:style>
  <w:style w:type="character" w:customStyle="1" w:styleId="550">
    <w:name w:val="Просмотренная гиперссылка55"/>
    <w:basedOn w:val="a2"/>
    <w:rsid w:val="00007939"/>
    <w:rPr>
      <w:b/>
      <w:bCs/>
      <w:strike w:val="0"/>
      <w:dstrike w:val="0"/>
      <w:color w:val="005599"/>
      <w:sz w:val="21"/>
      <w:szCs w:val="21"/>
      <w:u w:val="none"/>
      <w:effect w:val="none"/>
    </w:rPr>
  </w:style>
  <w:style w:type="character" w:customStyle="1" w:styleId="560">
    <w:name w:val="Просмотренная гиперссылка56"/>
    <w:basedOn w:val="a2"/>
    <w:rsid w:val="00007939"/>
    <w:rPr>
      <w:b/>
      <w:bCs/>
      <w:strike w:val="0"/>
      <w:dstrike w:val="0"/>
      <w:color w:val="005599"/>
      <w:sz w:val="21"/>
      <w:szCs w:val="21"/>
      <w:u w:val="none"/>
      <w:effect w:val="none"/>
    </w:rPr>
  </w:style>
  <w:style w:type="character" w:customStyle="1" w:styleId="570">
    <w:name w:val="Просмотренная гиперссылка57"/>
    <w:basedOn w:val="a2"/>
    <w:rsid w:val="00007939"/>
    <w:rPr>
      <w:b/>
      <w:bCs/>
      <w:strike w:val="0"/>
      <w:dstrike w:val="0"/>
      <w:color w:val="005599"/>
      <w:sz w:val="21"/>
      <w:szCs w:val="21"/>
      <w:u w:val="none"/>
      <w:effect w:val="none"/>
    </w:rPr>
  </w:style>
  <w:style w:type="character" w:customStyle="1" w:styleId="58">
    <w:name w:val="Гиперссылка58"/>
    <w:basedOn w:val="a2"/>
    <w:rsid w:val="00007939"/>
    <w:rPr>
      <w:b/>
      <w:bCs/>
      <w:strike w:val="0"/>
      <w:dstrike w:val="0"/>
      <w:color w:val="FFFFFF"/>
      <w:u w:val="none"/>
      <w:effect w:val="none"/>
    </w:rPr>
  </w:style>
  <w:style w:type="character" w:customStyle="1" w:styleId="580">
    <w:name w:val="Просмотренная гиперссылка58"/>
    <w:basedOn w:val="a2"/>
    <w:rsid w:val="00007939"/>
    <w:rPr>
      <w:b/>
      <w:bCs/>
      <w:strike w:val="0"/>
      <w:dstrike w:val="0"/>
      <w:color w:val="FFFFFF"/>
      <w:u w:val="none"/>
      <w:effect w:val="none"/>
    </w:rPr>
  </w:style>
  <w:style w:type="character" w:customStyle="1" w:styleId="59">
    <w:name w:val="Гиперссылка59"/>
    <w:basedOn w:val="a2"/>
    <w:rsid w:val="00007939"/>
    <w:rPr>
      <w:strike w:val="0"/>
      <w:dstrike w:val="0"/>
      <w:color w:val="0C3556"/>
      <w:u w:val="none"/>
      <w:effect w:val="none"/>
    </w:rPr>
  </w:style>
  <w:style w:type="character" w:customStyle="1" w:styleId="590">
    <w:name w:val="Просмотренная гиперссылка59"/>
    <w:basedOn w:val="a2"/>
    <w:rsid w:val="00007939"/>
    <w:rPr>
      <w:strike w:val="0"/>
      <w:dstrike w:val="0"/>
      <w:color w:val="0C3556"/>
      <w:u w:val="none"/>
      <w:effect w:val="none"/>
    </w:rPr>
  </w:style>
  <w:style w:type="character" w:customStyle="1" w:styleId="600">
    <w:name w:val="Гиперссылка60"/>
    <w:basedOn w:val="a2"/>
    <w:rsid w:val="00007939"/>
    <w:rPr>
      <w:strike w:val="0"/>
      <w:dstrike w:val="0"/>
      <w:color w:val="FFFFFF"/>
      <w:u w:val="none"/>
      <w:effect w:val="none"/>
    </w:rPr>
  </w:style>
  <w:style w:type="character" w:customStyle="1" w:styleId="601">
    <w:name w:val="Просмотренная гиперссылка60"/>
    <w:basedOn w:val="a2"/>
    <w:rsid w:val="00007939"/>
    <w:rPr>
      <w:strike w:val="0"/>
      <w:dstrike w:val="0"/>
      <w:color w:val="FFFFFF"/>
      <w:u w:val="none"/>
      <w:effect w:val="none"/>
    </w:rPr>
  </w:style>
  <w:style w:type="character" w:customStyle="1" w:styleId="610">
    <w:name w:val="Гиперссылка61"/>
    <w:basedOn w:val="a2"/>
    <w:rsid w:val="00007939"/>
    <w:rPr>
      <w:b/>
      <w:bCs/>
      <w:strike w:val="0"/>
      <w:dstrike w:val="0"/>
      <w:color w:val="91C0EE"/>
      <w:sz w:val="15"/>
      <w:szCs w:val="15"/>
      <w:u w:val="none"/>
      <w:effect w:val="none"/>
    </w:rPr>
  </w:style>
  <w:style w:type="character" w:customStyle="1" w:styleId="611">
    <w:name w:val="Просмотренная гиперссылка61"/>
    <w:basedOn w:val="a2"/>
    <w:rsid w:val="00007939"/>
    <w:rPr>
      <w:b/>
      <w:bCs/>
      <w:strike w:val="0"/>
      <w:dstrike w:val="0"/>
      <w:color w:val="91C0EE"/>
      <w:sz w:val="15"/>
      <w:szCs w:val="15"/>
      <w:u w:val="none"/>
      <w:effect w:val="none"/>
    </w:rPr>
  </w:style>
  <w:style w:type="character" w:customStyle="1" w:styleId="small7">
    <w:name w:val="small7"/>
    <w:basedOn w:val="a2"/>
    <w:rsid w:val="00007939"/>
    <w:rPr>
      <w:sz w:val="15"/>
      <w:szCs w:val="15"/>
    </w:rPr>
  </w:style>
  <w:style w:type="character" w:customStyle="1" w:styleId="620">
    <w:name w:val="Гиперссылка62"/>
    <w:basedOn w:val="a2"/>
    <w:rsid w:val="00007939"/>
    <w:rPr>
      <w:b/>
      <w:bCs/>
      <w:strike w:val="0"/>
      <w:dstrike w:val="0"/>
      <w:color w:val="000000"/>
      <w:u w:val="none"/>
      <w:effect w:val="none"/>
    </w:rPr>
  </w:style>
  <w:style w:type="character" w:customStyle="1" w:styleId="621">
    <w:name w:val="Просмотренная гиперссылка62"/>
    <w:basedOn w:val="a2"/>
    <w:rsid w:val="00007939"/>
    <w:rPr>
      <w:b/>
      <w:bCs/>
      <w:strike w:val="0"/>
      <w:dstrike w:val="0"/>
      <w:color w:val="000000"/>
      <w:u w:val="none"/>
      <w:effect w:val="none"/>
    </w:rPr>
  </w:style>
  <w:style w:type="character" w:customStyle="1" w:styleId="title7">
    <w:name w:val="title7"/>
    <w:basedOn w:val="a2"/>
    <w:rsid w:val="00007939"/>
    <w:rPr>
      <w:b/>
      <w:bCs/>
      <w:vanish w:val="0"/>
      <w:webHidden w:val="0"/>
      <w:color w:val="1374AF"/>
      <w:sz w:val="21"/>
      <w:szCs w:val="21"/>
      <w:shd w:val="clear" w:color="auto" w:fill="FFFFFF"/>
      <w:specVanish w:val="0"/>
    </w:rPr>
  </w:style>
  <w:style w:type="character" w:customStyle="1" w:styleId="630">
    <w:name w:val="Гиперссылка63"/>
    <w:basedOn w:val="a2"/>
    <w:rsid w:val="00007939"/>
    <w:rPr>
      <w:color w:val="AAAAAA"/>
      <w:sz w:val="15"/>
      <w:szCs w:val="15"/>
      <w:u w:val="single"/>
    </w:rPr>
  </w:style>
  <w:style w:type="character" w:customStyle="1" w:styleId="631">
    <w:name w:val="Просмотренная гиперссылка63"/>
    <w:basedOn w:val="a2"/>
    <w:rsid w:val="00007939"/>
    <w:rPr>
      <w:color w:val="AAAAAA"/>
      <w:sz w:val="15"/>
      <w:szCs w:val="15"/>
      <w:u w:val="single"/>
    </w:rPr>
  </w:style>
  <w:style w:type="character" w:customStyle="1" w:styleId="64">
    <w:name w:val="Гиперссылка64"/>
    <w:basedOn w:val="a2"/>
    <w:rsid w:val="00007939"/>
    <w:rPr>
      <w:b/>
      <w:bCs/>
      <w:strike w:val="0"/>
      <w:dstrike w:val="0"/>
      <w:color w:val="005599"/>
      <w:sz w:val="21"/>
      <w:szCs w:val="21"/>
      <w:u w:val="none"/>
      <w:effect w:val="none"/>
    </w:rPr>
  </w:style>
  <w:style w:type="character" w:customStyle="1" w:styleId="65">
    <w:name w:val="Гиперссылка65"/>
    <w:basedOn w:val="a2"/>
    <w:rsid w:val="00007939"/>
    <w:rPr>
      <w:b/>
      <w:bCs/>
      <w:strike w:val="0"/>
      <w:dstrike w:val="0"/>
      <w:color w:val="005599"/>
      <w:sz w:val="21"/>
      <w:szCs w:val="21"/>
      <w:u w:val="none"/>
      <w:effect w:val="none"/>
    </w:rPr>
  </w:style>
  <w:style w:type="character" w:customStyle="1" w:styleId="66">
    <w:name w:val="Гиперссылка66"/>
    <w:basedOn w:val="a2"/>
    <w:rsid w:val="00007939"/>
    <w:rPr>
      <w:b/>
      <w:bCs/>
      <w:strike w:val="0"/>
      <w:dstrike w:val="0"/>
      <w:color w:val="005599"/>
      <w:sz w:val="21"/>
      <w:szCs w:val="21"/>
      <w:u w:val="none"/>
      <w:effect w:val="none"/>
    </w:rPr>
  </w:style>
  <w:style w:type="character" w:customStyle="1" w:styleId="640">
    <w:name w:val="Просмотренная гиперссылка64"/>
    <w:basedOn w:val="a2"/>
    <w:rsid w:val="00007939"/>
    <w:rPr>
      <w:b/>
      <w:bCs/>
      <w:strike w:val="0"/>
      <w:dstrike w:val="0"/>
      <w:color w:val="005599"/>
      <w:sz w:val="21"/>
      <w:szCs w:val="21"/>
      <w:u w:val="none"/>
      <w:effect w:val="none"/>
    </w:rPr>
  </w:style>
  <w:style w:type="character" w:customStyle="1" w:styleId="650">
    <w:name w:val="Просмотренная гиперссылка65"/>
    <w:basedOn w:val="a2"/>
    <w:rsid w:val="00007939"/>
    <w:rPr>
      <w:b/>
      <w:bCs/>
      <w:strike w:val="0"/>
      <w:dstrike w:val="0"/>
      <w:color w:val="005599"/>
      <w:sz w:val="21"/>
      <w:szCs w:val="21"/>
      <w:u w:val="none"/>
      <w:effect w:val="none"/>
    </w:rPr>
  </w:style>
  <w:style w:type="character" w:customStyle="1" w:styleId="660">
    <w:name w:val="Просмотренная гиперссылка66"/>
    <w:basedOn w:val="a2"/>
    <w:rsid w:val="00007939"/>
    <w:rPr>
      <w:b/>
      <w:bCs/>
      <w:strike w:val="0"/>
      <w:dstrike w:val="0"/>
      <w:color w:val="005599"/>
      <w:sz w:val="21"/>
      <w:szCs w:val="21"/>
      <w:u w:val="none"/>
      <w:effect w:val="none"/>
    </w:rPr>
  </w:style>
  <w:style w:type="character" w:customStyle="1" w:styleId="67">
    <w:name w:val="Гиперссылка67"/>
    <w:basedOn w:val="a2"/>
    <w:rsid w:val="00007939"/>
    <w:rPr>
      <w:b/>
      <w:bCs/>
      <w:strike w:val="0"/>
      <w:dstrike w:val="0"/>
      <w:color w:val="FFFFFF"/>
      <w:u w:val="none"/>
      <w:effect w:val="none"/>
    </w:rPr>
  </w:style>
  <w:style w:type="character" w:customStyle="1" w:styleId="670">
    <w:name w:val="Просмотренная гиперссылка67"/>
    <w:basedOn w:val="a2"/>
    <w:rsid w:val="00007939"/>
    <w:rPr>
      <w:b/>
      <w:bCs/>
      <w:strike w:val="0"/>
      <w:dstrike w:val="0"/>
      <w:color w:val="FFFFFF"/>
      <w:u w:val="none"/>
      <w:effect w:val="none"/>
    </w:rPr>
  </w:style>
  <w:style w:type="character" w:customStyle="1" w:styleId="68">
    <w:name w:val="Гиперссылка68"/>
    <w:basedOn w:val="a2"/>
    <w:rsid w:val="00007939"/>
    <w:rPr>
      <w:strike w:val="0"/>
      <w:dstrike w:val="0"/>
      <w:color w:val="0C3556"/>
      <w:u w:val="none"/>
      <w:effect w:val="none"/>
    </w:rPr>
  </w:style>
  <w:style w:type="character" w:customStyle="1" w:styleId="680">
    <w:name w:val="Просмотренная гиперссылка68"/>
    <w:basedOn w:val="a2"/>
    <w:rsid w:val="00007939"/>
    <w:rPr>
      <w:strike w:val="0"/>
      <w:dstrike w:val="0"/>
      <w:color w:val="0C3556"/>
      <w:u w:val="none"/>
      <w:effect w:val="none"/>
    </w:rPr>
  </w:style>
  <w:style w:type="character" w:customStyle="1" w:styleId="69">
    <w:name w:val="Гиперссылка69"/>
    <w:basedOn w:val="a2"/>
    <w:rsid w:val="00007939"/>
    <w:rPr>
      <w:strike w:val="0"/>
      <w:dstrike w:val="0"/>
      <w:color w:val="FFFFFF"/>
      <w:u w:val="none"/>
      <w:effect w:val="none"/>
    </w:rPr>
  </w:style>
  <w:style w:type="character" w:customStyle="1" w:styleId="690">
    <w:name w:val="Просмотренная гиперссылка69"/>
    <w:basedOn w:val="a2"/>
    <w:rsid w:val="00007939"/>
    <w:rPr>
      <w:strike w:val="0"/>
      <w:dstrike w:val="0"/>
      <w:color w:val="FFFFFF"/>
      <w:u w:val="none"/>
      <w:effect w:val="none"/>
    </w:rPr>
  </w:style>
  <w:style w:type="character" w:customStyle="1" w:styleId="700">
    <w:name w:val="Гиперссылка70"/>
    <w:basedOn w:val="a2"/>
    <w:rsid w:val="00007939"/>
    <w:rPr>
      <w:b/>
      <w:bCs/>
      <w:strike w:val="0"/>
      <w:dstrike w:val="0"/>
      <w:color w:val="91C0EE"/>
      <w:sz w:val="15"/>
      <w:szCs w:val="15"/>
      <w:u w:val="none"/>
      <w:effect w:val="none"/>
    </w:rPr>
  </w:style>
  <w:style w:type="character" w:customStyle="1" w:styleId="701">
    <w:name w:val="Просмотренная гиперссылка70"/>
    <w:basedOn w:val="a2"/>
    <w:rsid w:val="00007939"/>
    <w:rPr>
      <w:b/>
      <w:bCs/>
      <w:strike w:val="0"/>
      <w:dstrike w:val="0"/>
      <w:color w:val="91C0EE"/>
      <w:sz w:val="15"/>
      <w:szCs w:val="15"/>
      <w:u w:val="none"/>
      <w:effect w:val="none"/>
    </w:rPr>
  </w:style>
  <w:style w:type="character" w:customStyle="1" w:styleId="small8">
    <w:name w:val="small8"/>
    <w:basedOn w:val="a2"/>
    <w:rsid w:val="00007939"/>
    <w:rPr>
      <w:sz w:val="15"/>
      <w:szCs w:val="15"/>
    </w:rPr>
  </w:style>
  <w:style w:type="character" w:customStyle="1" w:styleId="710">
    <w:name w:val="Гиперссылка71"/>
    <w:basedOn w:val="a2"/>
    <w:rsid w:val="00007939"/>
    <w:rPr>
      <w:b/>
      <w:bCs/>
      <w:strike w:val="0"/>
      <w:dstrike w:val="0"/>
      <w:color w:val="000000"/>
      <w:u w:val="none"/>
      <w:effect w:val="none"/>
    </w:rPr>
  </w:style>
  <w:style w:type="character" w:customStyle="1" w:styleId="711">
    <w:name w:val="Просмотренная гиперссылка71"/>
    <w:basedOn w:val="a2"/>
    <w:rsid w:val="00007939"/>
    <w:rPr>
      <w:b/>
      <w:bCs/>
      <w:strike w:val="0"/>
      <w:dstrike w:val="0"/>
      <w:color w:val="000000"/>
      <w:u w:val="none"/>
      <w:effect w:val="none"/>
    </w:rPr>
  </w:style>
  <w:style w:type="character" w:customStyle="1" w:styleId="title8">
    <w:name w:val="title8"/>
    <w:basedOn w:val="a2"/>
    <w:rsid w:val="00007939"/>
    <w:rPr>
      <w:b/>
      <w:bCs/>
      <w:vanish w:val="0"/>
      <w:webHidden w:val="0"/>
      <w:color w:val="1374AF"/>
      <w:sz w:val="21"/>
      <w:szCs w:val="21"/>
      <w:shd w:val="clear" w:color="auto" w:fill="FFFFFF"/>
      <w:specVanish w:val="0"/>
    </w:rPr>
  </w:style>
  <w:style w:type="character" w:customStyle="1" w:styleId="72">
    <w:name w:val="Гиперссылка72"/>
    <w:basedOn w:val="a2"/>
    <w:rsid w:val="00007939"/>
    <w:rPr>
      <w:color w:val="AAAAAA"/>
      <w:sz w:val="15"/>
      <w:szCs w:val="15"/>
      <w:u w:val="single"/>
    </w:rPr>
  </w:style>
  <w:style w:type="character" w:customStyle="1" w:styleId="720">
    <w:name w:val="Просмотренная гиперссылка72"/>
    <w:basedOn w:val="a2"/>
    <w:rsid w:val="00007939"/>
    <w:rPr>
      <w:color w:val="AAAAAA"/>
      <w:sz w:val="15"/>
      <w:szCs w:val="15"/>
      <w:u w:val="single"/>
    </w:rPr>
  </w:style>
  <w:style w:type="character" w:customStyle="1" w:styleId="73">
    <w:name w:val="Гиперссылка73"/>
    <w:basedOn w:val="a2"/>
    <w:rsid w:val="00007939"/>
    <w:rPr>
      <w:b/>
      <w:bCs/>
      <w:strike w:val="0"/>
      <w:dstrike w:val="0"/>
      <w:color w:val="005599"/>
      <w:sz w:val="21"/>
      <w:szCs w:val="21"/>
      <w:u w:val="none"/>
      <w:effect w:val="none"/>
    </w:rPr>
  </w:style>
  <w:style w:type="character" w:customStyle="1" w:styleId="74">
    <w:name w:val="Гиперссылка74"/>
    <w:basedOn w:val="a2"/>
    <w:rsid w:val="00007939"/>
    <w:rPr>
      <w:b/>
      <w:bCs/>
      <w:strike w:val="0"/>
      <w:dstrike w:val="0"/>
      <w:color w:val="005599"/>
      <w:sz w:val="21"/>
      <w:szCs w:val="21"/>
      <w:u w:val="none"/>
      <w:effect w:val="none"/>
    </w:rPr>
  </w:style>
  <w:style w:type="character" w:customStyle="1" w:styleId="75">
    <w:name w:val="Гиперссылка75"/>
    <w:basedOn w:val="a2"/>
    <w:rsid w:val="00007939"/>
    <w:rPr>
      <w:b/>
      <w:bCs/>
      <w:strike w:val="0"/>
      <w:dstrike w:val="0"/>
      <w:color w:val="005599"/>
      <w:sz w:val="21"/>
      <w:szCs w:val="21"/>
      <w:u w:val="none"/>
      <w:effect w:val="none"/>
    </w:rPr>
  </w:style>
  <w:style w:type="character" w:customStyle="1" w:styleId="730">
    <w:name w:val="Просмотренная гиперссылка73"/>
    <w:basedOn w:val="a2"/>
    <w:rsid w:val="00007939"/>
    <w:rPr>
      <w:b/>
      <w:bCs/>
      <w:strike w:val="0"/>
      <w:dstrike w:val="0"/>
      <w:color w:val="005599"/>
      <w:sz w:val="21"/>
      <w:szCs w:val="21"/>
      <w:u w:val="none"/>
      <w:effect w:val="none"/>
    </w:rPr>
  </w:style>
  <w:style w:type="character" w:customStyle="1" w:styleId="740">
    <w:name w:val="Просмотренная гиперссылка74"/>
    <w:basedOn w:val="a2"/>
    <w:rsid w:val="00007939"/>
    <w:rPr>
      <w:b/>
      <w:bCs/>
      <w:strike w:val="0"/>
      <w:dstrike w:val="0"/>
      <w:color w:val="005599"/>
      <w:sz w:val="21"/>
      <w:szCs w:val="21"/>
      <w:u w:val="none"/>
      <w:effect w:val="none"/>
    </w:rPr>
  </w:style>
  <w:style w:type="character" w:customStyle="1" w:styleId="750">
    <w:name w:val="Просмотренная гиперссылка75"/>
    <w:basedOn w:val="a2"/>
    <w:rsid w:val="00007939"/>
    <w:rPr>
      <w:b/>
      <w:bCs/>
      <w:strike w:val="0"/>
      <w:dstrike w:val="0"/>
      <w:color w:val="005599"/>
      <w:sz w:val="21"/>
      <w:szCs w:val="21"/>
      <w:u w:val="none"/>
      <w:effect w:val="none"/>
    </w:rPr>
  </w:style>
  <w:style w:type="character" w:customStyle="1" w:styleId="76">
    <w:name w:val="Гиперссылка76"/>
    <w:basedOn w:val="a2"/>
    <w:rsid w:val="00007939"/>
    <w:rPr>
      <w:b/>
      <w:bCs/>
      <w:strike w:val="0"/>
      <w:dstrike w:val="0"/>
      <w:color w:val="FFFFFF"/>
      <w:u w:val="none"/>
      <w:effect w:val="none"/>
    </w:rPr>
  </w:style>
  <w:style w:type="character" w:customStyle="1" w:styleId="760">
    <w:name w:val="Просмотренная гиперссылка76"/>
    <w:basedOn w:val="a2"/>
    <w:rsid w:val="00007939"/>
    <w:rPr>
      <w:b/>
      <w:bCs/>
      <w:strike w:val="0"/>
      <w:dstrike w:val="0"/>
      <w:color w:val="FFFFFF"/>
      <w:u w:val="none"/>
      <w:effect w:val="none"/>
    </w:rPr>
  </w:style>
  <w:style w:type="character" w:customStyle="1" w:styleId="77">
    <w:name w:val="Гиперссылка77"/>
    <w:basedOn w:val="a2"/>
    <w:rsid w:val="00007939"/>
    <w:rPr>
      <w:strike w:val="0"/>
      <w:dstrike w:val="0"/>
      <w:color w:val="0C3556"/>
      <w:u w:val="none"/>
      <w:effect w:val="none"/>
    </w:rPr>
  </w:style>
  <w:style w:type="character" w:customStyle="1" w:styleId="770">
    <w:name w:val="Просмотренная гиперссылка77"/>
    <w:basedOn w:val="a2"/>
    <w:rsid w:val="00007939"/>
    <w:rPr>
      <w:strike w:val="0"/>
      <w:dstrike w:val="0"/>
      <w:color w:val="0C3556"/>
      <w:u w:val="none"/>
      <w:effect w:val="none"/>
    </w:rPr>
  </w:style>
  <w:style w:type="character" w:customStyle="1" w:styleId="78">
    <w:name w:val="Гиперссылка78"/>
    <w:basedOn w:val="a2"/>
    <w:rsid w:val="00007939"/>
    <w:rPr>
      <w:strike w:val="0"/>
      <w:dstrike w:val="0"/>
      <w:color w:val="FFFFFF"/>
      <w:u w:val="none"/>
      <w:effect w:val="none"/>
    </w:rPr>
  </w:style>
  <w:style w:type="character" w:customStyle="1" w:styleId="780">
    <w:name w:val="Просмотренная гиперссылка78"/>
    <w:basedOn w:val="a2"/>
    <w:rsid w:val="00007939"/>
    <w:rPr>
      <w:strike w:val="0"/>
      <w:dstrike w:val="0"/>
      <w:color w:val="FFFFFF"/>
      <w:u w:val="none"/>
      <w:effect w:val="none"/>
    </w:rPr>
  </w:style>
  <w:style w:type="character" w:customStyle="1" w:styleId="79">
    <w:name w:val="Гиперссылка79"/>
    <w:basedOn w:val="a2"/>
    <w:rsid w:val="00007939"/>
    <w:rPr>
      <w:b/>
      <w:bCs/>
      <w:strike w:val="0"/>
      <w:dstrike w:val="0"/>
      <w:color w:val="91C0EE"/>
      <w:sz w:val="15"/>
      <w:szCs w:val="15"/>
      <w:u w:val="none"/>
      <w:effect w:val="none"/>
    </w:rPr>
  </w:style>
  <w:style w:type="character" w:customStyle="1" w:styleId="790">
    <w:name w:val="Просмотренная гиперссылка79"/>
    <w:basedOn w:val="a2"/>
    <w:rsid w:val="00007939"/>
    <w:rPr>
      <w:b/>
      <w:bCs/>
      <w:strike w:val="0"/>
      <w:dstrike w:val="0"/>
      <w:color w:val="91C0EE"/>
      <w:sz w:val="15"/>
      <w:szCs w:val="15"/>
      <w:u w:val="none"/>
      <w:effect w:val="none"/>
    </w:rPr>
  </w:style>
  <w:style w:type="character" w:customStyle="1" w:styleId="small9">
    <w:name w:val="small9"/>
    <w:basedOn w:val="a2"/>
    <w:rsid w:val="00007939"/>
    <w:rPr>
      <w:sz w:val="15"/>
      <w:szCs w:val="15"/>
    </w:rPr>
  </w:style>
  <w:style w:type="character" w:customStyle="1" w:styleId="800">
    <w:name w:val="Гиперссылка80"/>
    <w:basedOn w:val="a2"/>
    <w:rsid w:val="00007939"/>
    <w:rPr>
      <w:b/>
      <w:bCs/>
      <w:strike w:val="0"/>
      <w:dstrike w:val="0"/>
      <w:color w:val="000000"/>
      <w:u w:val="none"/>
      <w:effect w:val="none"/>
    </w:rPr>
  </w:style>
  <w:style w:type="character" w:customStyle="1" w:styleId="801">
    <w:name w:val="Просмотренная гиперссылка80"/>
    <w:basedOn w:val="a2"/>
    <w:rsid w:val="00007939"/>
    <w:rPr>
      <w:b/>
      <w:bCs/>
      <w:strike w:val="0"/>
      <w:dstrike w:val="0"/>
      <w:color w:val="000000"/>
      <w:u w:val="none"/>
      <w:effect w:val="none"/>
    </w:rPr>
  </w:style>
  <w:style w:type="character" w:customStyle="1" w:styleId="title9">
    <w:name w:val="title9"/>
    <w:basedOn w:val="a2"/>
    <w:rsid w:val="00007939"/>
    <w:rPr>
      <w:b/>
      <w:bCs/>
      <w:vanish w:val="0"/>
      <w:webHidden w:val="0"/>
      <w:color w:val="1374AF"/>
      <w:sz w:val="21"/>
      <w:szCs w:val="21"/>
      <w:shd w:val="clear" w:color="auto" w:fill="FFFFFF"/>
      <w:specVanish w:val="0"/>
    </w:rPr>
  </w:style>
  <w:style w:type="character" w:customStyle="1" w:styleId="810">
    <w:name w:val="Гиперссылка81"/>
    <w:basedOn w:val="a2"/>
    <w:rsid w:val="00007939"/>
    <w:rPr>
      <w:color w:val="AAAAAA"/>
      <w:sz w:val="15"/>
      <w:szCs w:val="15"/>
      <w:u w:val="single"/>
    </w:rPr>
  </w:style>
  <w:style w:type="character" w:customStyle="1" w:styleId="811">
    <w:name w:val="Просмотренная гиперссылка81"/>
    <w:basedOn w:val="a2"/>
    <w:rsid w:val="00007939"/>
    <w:rPr>
      <w:color w:val="AAAAAA"/>
      <w:sz w:val="15"/>
      <w:szCs w:val="15"/>
      <w:u w:val="single"/>
    </w:rPr>
  </w:style>
  <w:style w:type="character" w:customStyle="1" w:styleId="820">
    <w:name w:val="Гиперссылка82"/>
    <w:basedOn w:val="a2"/>
    <w:rsid w:val="00007939"/>
    <w:rPr>
      <w:b/>
      <w:bCs/>
      <w:strike w:val="0"/>
      <w:dstrike w:val="0"/>
      <w:color w:val="005599"/>
      <w:sz w:val="21"/>
      <w:szCs w:val="21"/>
      <w:u w:val="none"/>
      <w:effect w:val="none"/>
    </w:rPr>
  </w:style>
  <w:style w:type="character" w:customStyle="1" w:styleId="83">
    <w:name w:val="Гиперссылка83"/>
    <w:basedOn w:val="a2"/>
    <w:rsid w:val="00007939"/>
    <w:rPr>
      <w:b/>
      <w:bCs/>
      <w:strike w:val="0"/>
      <w:dstrike w:val="0"/>
      <w:color w:val="005599"/>
      <w:sz w:val="21"/>
      <w:szCs w:val="21"/>
      <w:u w:val="none"/>
      <w:effect w:val="none"/>
    </w:rPr>
  </w:style>
  <w:style w:type="character" w:customStyle="1" w:styleId="84">
    <w:name w:val="Гиперссылка84"/>
    <w:basedOn w:val="a2"/>
    <w:rsid w:val="00007939"/>
    <w:rPr>
      <w:b/>
      <w:bCs/>
      <w:strike w:val="0"/>
      <w:dstrike w:val="0"/>
      <w:color w:val="005599"/>
      <w:sz w:val="21"/>
      <w:szCs w:val="21"/>
      <w:u w:val="none"/>
      <w:effect w:val="none"/>
    </w:rPr>
  </w:style>
  <w:style w:type="character" w:customStyle="1" w:styleId="821">
    <w:name w:val="Просмотренная гиперссылка82"/>
    <w:basedOn w:val="a2"/>
    <w:rsid w:val="00007939"/>
    <w:rPr>
      <w:b/>
      <w:bCs/>
      <w:strike w:val="0"/>
      <w:dstrike w:val="0"/>
      <w:color w:val="005599"/>
      <w:sz w:val="21"/>
      <w:szCs w:val="21"/>
      <w:u w:val="none"/>
      <w:effect w:val="none"/>
    </w:rPr>
  </w:style>
  <w:style w:type="character" w:customStyle="1" w:styleId="830">
    <w:name w:val="Просмотренная гиперссылка83"/>
    <w:basedOn w:val="a2"/>
    <w:rsid w:val="00007939"/>
    <w:rPr>
      <w:b/>
      <w:bCs/>
      <w:strike w:val="0"/>
      <w:dstrike w:val="0"/>
      <w:color w:val="005599"/>
      <w:sz w:val="21"/>
      <w:szCs w:val="21"/>
      <w:u w:val="none"/>
      <w:effect w:val="none"/>
    </w:rPr>
  </w:style>
  <w:style w:type="character" w:customStyle="1" w:styleId="840">
    <w:name w:val="Просмотренная гиперссылка84"/>
    <w:basedOn w:val="a2"/>
    <w:rsid w:val="00007939"/>
    <w:rPr>
      <w:b/>
      <w:bCs/>
      <w:strike w:val="0"/>
      <w:dstrike w:val="0"/>
      <w:color w:val="005599"/>
      <w:sz w:val="21"/>
      <w:szCs w:val="21"/>
      <w:u w:val="none"/>
      <w:effect w:val="none"/>
    </w:rPr>
  </w:style>
  <w:style w:type="character" w:customStyle="1" w:styleId="85">
    <w:name w:val="Гиперссылка85"/>
    <w:basedOn w:val="a2"/>
    <w:rsid w:val="00007939"/>
    <w:rPr>
      <w:b/>
      <w:bCs/>
      <w:strike w:val="0"/>
      <w:dstrike w:val="0"/>
      <w:color w:val="FFFFFF"/>
      <w:u w:val="none"/>
      <w:effect w:val="none"/>
    </w:rPr>
  </w:style>
  <w:style w:type="character" w:customStyle="1" w:styleId="850">
    <w:name w:val="Просмотренная гиперссылка85"/>
    <w:basedOn w:val="a2"/>
    <w:rsid w:val="00007939"/>
    <w:rPr>
      <w:b/>
      <w:bCs/>
      <w:strike w:val="0"/>
      <w:dstrike w:val="0"/>
      <w:color w:val="FFFFFF"/>
      <w:u w:val="none"/>
      <w:effect w:val="none"/>
    </w:rPr>
  </w:style>
  <w:style w:type="character" w:customStyle="1" w:styleId="86">
    <w:name w:val="Гиперссылка86"/>
    <w:basedOn w:val="a2"/>
    <w:rsid w:val="00007939"/>
    <w:rPr>
      <w:strike w:val="0"/>
      <w:dstrike w:val="0"/>
      <w:color w:val="0C3556"/>
      <w:u w:val="none"/>
      <w:effect w:val="none"/>
    </w:rPr>
  </w:style>
  <w:style w:type="character" w:customStyle="1" w:styleId="860">
    <w:name w:val="Просмотренная гиперссылка86"/>
    <w:basedOn w:val="a2"/>
    <w:rsid w:val="00007939"/>
    <w:rPr>
      <w:strike w:val="0"/>
      <w:dstrike w:val="0"/>
      <w:color w:val="0C3556"/>
      <w:u w:val="none"/>
      <w:effect w:val="none"/>
    </w:rPr>
  </w:style>
  <w:style w:type="character" w:customStyle="1" w:styleId="87">
    <w:name w:val="Гиперссылка87"/>
    <w:basedOn w:val="a2"/>
    <w:rsid w:val="00007939"/>
    <w:rPr>
      <w:strike w:val="0"/>
      <w:dstrike w:val="0"/>
      <w:color w:val="FFFFFF"/>
      <w:u w:val="none"/>
      <w:effect w:val="none"/>
    </w:rPr>
  </w:style>
  <w:style w:type="character" w:customStyle="1" w:styleId="870">
    <w:name w:val="Просмотренная гиперссылка87"/>
    <w:basedOn w:val="a2"/>
    <w:rsid w:val="00007939"/>
    <w:rPr>
      <w:strike w:val="0"/>
      <w:dstrike w:val="0"/>
      <w:color w:val="FFFFFF"/>
      <w:u w:val="none"/>
      <w:effect w:val="none"/>
    </w:rPr>
  </w:style>
  <w:style w:type="character" w:customStyle="1" w:styleId="88">
    <w:name w:val="Гиперссылка88"/>
    <w:basedOn w:val="a2"/>
    <w:rsid w:val="00007939"/>
    <w:rPr>
      <w:b/>
      <w:bCs/>
      <w:strike w:val="0"/>
      <w:dstrike w:val="0"/>
      <w:color w:val="91C0EE"/>
      <w:sz w:val="15"/>
      <w:szCs w:val="15"/>
      <w:u w:val="none"/>
      <w:effect w:val="none"/>
    </w:rPr>
  </w:style>
  <w:style w:type="character" w:customStyle="1" w:styleId="880">
    <w:name w:val="Просмотренная гиперссылка88"/>
    <w:basedOn w:val="a2"/>
    <w:rsid w:val="00007939"/>
    <w:rPr>
      <w:b/>
      <w:bCs/>
      <w:strike w:val="0"/>
      <w:dstrike w:val="0"/>
      <w:color w:val="91C0EE"/>
      <w:sz w:val="15"/>
      <w:szCs w:val="15"/>
      <w:u w:val="none"/>
      <w:effect w:val="none"/>
    </w:rPr>
  </w:style>
  <w:style w:type="character" w:customStyle="1" w:styleId="small10">
    <w:name w:val="small10"/>
    <w:basedOn w:val="a2"/>
    <w:rsid w:val="00007939"/>
    <w:rPr>
      <w:sz w:val="15"/>
      <w:szCs w:val="15"/>
    </w:rPr>
  </w:style>
  <w:style w:type="character" w:customStyle="1" w:styleId="89">
    <w:name w:val="Гиперссылка89"/>
    <w:basedOn w:val="a2"/>
    <w:rsid w:val="00007939"/>
    <w:rPr>
      <w:b/>
      <w:bCs/>
      <w:strike w:val="0"/>
      <w:dstrike w:val="0"/>
      <w:color w:val="000000"/>
      <w:u w:val="none"/>
      <w:effect w:val="none"/>
    </w:rPr>
  </w:style>
  <w:style w:type="character" w:customStyle="1" w:styleId="890">
    <w:name w:val="Просмотренная гиперссылка89"/>
    <w:basedOn w:val="a2"/>
    <w:rsid w:val="00007939"/>
    <w:rPr>
      <w:b/>
      <w:bCs/>
      <w:strike w:val="0"/>
      <w:dstrike w:val="0"/>
      <w:color w:val="000000"/>
      <w:u w:val="none"/>
      <w:effect w:val="none"/>
    </w:rPr>
  </w:style>
  <w:style w:type="character" w:customStyle="1" w:styleId="title10">
    <w:name w:val="title10"/>
    <w:basedOn w:val="a2"/>
    <w:rsid w:val="00007939"/>
    <w:rPr>
      <w:b/>
      <w:bCs/>
      <w:vanish w:val="0"/>
      <w:webHidden w:val="0"/>
      <w:color w:val="1374AF"/>
      <w:sz w:val="21"/>
      <w:szCs w:val="21"/>
      <w:shd w:val="clear" w:color="auto" w:fill="FFFFFF"/>
      <w:specVanish w:val="0"/>
    </w:rPr>
  </w:style>
  <w:style w:type="character" w:customStyle="1" w:styleId="900">
    <w:name w:val="Гиперссылка90"/>
    <w:basedOn w:val="a2"/>
    <w:rsid w:val="00007939"/>
    <w:rPr>
      <w:color w:val="AAAAAA"/>
      <w:sz w:val="15"/>
      <w:szCs w:val="15"/>
      <w:u w:val="single"/>
    </w:rPr>
  </w:style>
  <w:style w:type="character" w:customStyle="1" w:styleId="901">
    <w:name w:val="Просмотренная гиперссылка90"/>
    <w:basedOn w:val="a2"/>
    <w:rsid w:val="00007939"/>
    <w:rPr>
      <w:color w:val="AAAAAA"/>
      <w:sz w:val="15"/>
      <w:szCs w:val="15"/>
      <w:u w:val="single"/>
    </w:rPr>
  </w:style>
  <w:style w:type="character" w:customStyle="1" w:styleId="910">
    <w:name w:val="Гиперссылка91"/>
    <w:basedOn w:val="a2"/>
    <w:rsid w:val="00007939"/>
    <w:rPr>
      <w:b/>
      <w:bCs/>
      <w:strike w:val="0"/>
      <w:dstrike w:val="0"/>
      <w:color w:val="005599"/>
      <w:sz w:val="21"/>
      <w:szCs w:val="21"/>
      <w:u w:val="none"/>
      <w:effect w:val="none"/>
    </w:rPr>
  </w:style>
  <w:style w:type="character" w:customStyle="1" w:styleId="92">
    <w:name w:val="Гиперссылка92"/>
    <w:basedOn w:val="a2"/>
    <w:rsid w:val="00007939"/>
    <w:rPr>
      <w:b/>
      <w:bCs/>
      <w:strike w:val="0"/>
      <w:dstrike w:val="0"/>
      <w:color w:val="005599"/>
      <w:sz w:val="21"/>
      <w:szCs w:val="21"/>
      <w:u w:val="none"/>
      <w:effect w:val="none"/>
    </w:rPr>
  </w:style>
  <w:style w:type="character" w:customStyle="1" w:styleId="93">
    <w:name w:val="Гиперссылка93"/>
    <w:basedOn w:val="a2"/>
    <w:rsid w:val="00007939"/>
    <w:rPr>
      <w:b/>
      <w:bCs/>
      <w:strike w:val="0"/>
      <w:dstrike w:val="0"/>
      <w:color w:val="005599"/>
      <w:sz w:val="21"/>
      <w:szCs w:val="21"/>
      <w:u w:val="none"/>
      <w:effect w:val="none"/>
    </w:rPr>
  </w:style>
  <w:style w:type="character" w:customStyle="1" w:styleId="911">
    <w:name w:val="Просмотренная гиперссылка91"/>
    <w:basedOn w:val="a2"/>
    <w:rsid w:val="00007939"/>
    <w:rPr>
      <w:b/>
      <w:bCs/>
      <w:strike w:val="0"/>
      <w:dstrike w:val="0"/>
      <w:color w:val="005599"/>
      <w:sz w:val="21"/>
      <w:szCs w:val="21"/>
      <w:u w:val="none"/>
      <w:effect w:val="none"/>
    </w:rPr>
  </w:style>
  <w:style w:type="character" w:customStyle="1" w:styleId="920">
    <w:name w:val="Просмотренная гиперссылка92"/>
    <w:basedOn w:val="a2"/>
    <w:rsid w:val="00007939"/>
    <w:rPr>
      <w:b/>
      <w:bCs/>
      <w:strike w:val="0"/>
      <w:dstrike w:val="0"/>
      <w:color w:val="005599"/>
      <w:sz w:val="21"/>
      <w:szCs w:val="21"/>
      <w:u w:val="none"/>
      <w:effect w:val="none"/>
    </w:rPr>
  </w:style>
  <w:style w:type="character" w:customStyle="1" w:styleId="930">
    <w:name w:val="Просмотренная гиперссылка93"/>
    <w:basedOn w:val="a2"/>
    <w:rsid w:val="00007939"/>
    <w:rPr>
      <w:b/>
      <w:bCs/>
      <w:strike w:val="0"/>
      <w:dstrike w:val="0"/>
      <w:color w:val="005599"/>
      <w:sz w:val="21"/>
      <w:szCs w:val="21"/>
      <w:u w:val="none"/>
      <w:effect w:val="none"/>
    </w:rPr>
  </w:style>
  <w:style w:type="character" w:customStyle="1" w:styleId="94">
    <w:name w:val="Гиперссылка94"/>
    <w:basedOn w:val="a2"/>
    <w:rsid w:val="00007939"/>
    <w:rPr>
      <w:b/>
      <w:bCs/>
      <w:strike w:val="0"/>
      <w:dstrike w:val="0"/>
      <w:color w:val="FFFFFF"/>
      <w:u w:val="none"/>
      <w:effect w:val="none"/>
    </w:rPr>
  </w:style>
  <w:style w:type="character" w:customStyle="1" w:styleId="940">
    <w:name w:val="Просмотренная гиперссылка94"/>
    <w:basedOn w:val="a2"/>
    <w:rsid w:val="00007939"/>
    <w:rPr>
      <w:b/>
      <w:bCs/>
      <w:strike w:val="0"/>
      <w:dstrike w:val="0"/>
      <w:color w:val="FFFFFF"/>
      <w:u w:val="none"/>
      <w:effect w:val="none"/>
    </w:rPr>
  </w:style>
  <w:style w:type="character" w:customStyle="1" w:styleId="95">
    <w:name w:val="Гиперссылка95"/>
    <w:basedOn w:val="a2"/>
    <w:rsid w:val="00007939"/>
    <w:rPr>
      <w:strike w:val="0"/>
      <w:dstrike w:val="0"/>
      <w:color w:val="0C3556"/>
      <w:u w:val="none"/>
      <w:effect w:val="none"/>
    </w:rPr>
  </w:style>
  <w:style w:type="character" w:customStyle="1" w:styleId="950">
    <w:name w:val="Просмотренная гиперссылка95"/>
    <w:basedOn w:val="a2"/>
    <w:rsid w:val="00007939"/>
    <w:rPr>
      <w:strike w:val="0"/>
      <w:dstrike w:val="0"/>
      <w:color w:val="0C3556"/>
      <w:u w:val="none"/>
      <w:effect w:val="none"/>
    </w:rPr>
  </w:style>
  <w:style w:type="character" w:customStyle="1" w:styleId="96">
    <w:name w:val="Гиперссылка96"/>
    <w:basedOn w:val="a2"/>
    <w:rsid w:val="00007939"/>
    <w:rPr>
      <w:strike w:val="0"/>
      <w:dstrike w:val="0"/>
      <w:color w:val="FFFFFF"/>
      <w:u w:val="none"/>
      <w:effect w:val="none"/>
    </w:rPr>
  </w:style>
  <w:style w:type="character" w:customStyle="1" w:styleId="960">
    <w:name w:val="Просмотренная гиперссылка96"/>
    <w:basedOn w:val="a2"/>
    <w:rsid w:val="00007939"/>
    <w:rPr>
      <w:strike w:val="0"/>
      <w:dstrike w:val="0"/>
      <w:color w:val="FFFFFF"/>
      <w:u w:val="none"/>
      <w:effect w:val="none"/>
    </w:rPr>
  </w:style>
  <w:style w:type="character" w:customStyle="1" w:styleId="97">
    <w:name w:val="Гиперссылка97"/>
    <w:basedOn w:val="a2"/>
    <w:rsid w:val="00007939"/>
    <w:rPr>
      <w:b/>
      <w:bCs/>
      <w:strike w:val="0"/>
      <w:dstrike w:val="0"/>
      <w:color w:val="91C0EE"/>
      <w:sz w:val="15"/>
      <w:szCs w:val="15"/>
      <w:u w:val="none"/>
      <w:effect w:val="none"/>
    </w:rPr>
  </w:style>
  <w:style w:type="character" w:customStyle="1" w:styleId="970">
    <w:name w:val="Просмотренная гиперссылка97"/>
    <w:basedOn w:val="a2"/>
    <w:rsid w:val="00007939"/>
    <w:rPr>
      <w:b/>
      <w:bCs/>
      <w:strike w:val="0"/>
      <w:dstrike w:val="0"/>
      <w:color w:val="91C0EE"/>
      <w:sz w:val="15"/>
      <w:szCs w:val="15"/>
      <w:u w:val="none"/>
      <w:effect w:val="none"/>
    </w:rPr>
  </w:style>
  <w:style w:type="character" w:customStyle="1" w:styleId="small11">
    <w:name w:val="small11"/>
    <w:basedOn w:val="a2"/>
    <w:rsid w:val="00007939"/>
    <w:rPr>
      <w:sz w:val="15"/>
      <w:szCs w:val="15"/>
    </w:rPr>
  </w:style>
  <w:style w:type="character" w:customStyle="1" w:styleId="98">
    <w:name w:val="Гиперссылка98"/>
    <w:basedOn w:val="a2"/>
    <w:rsid w:val="00007939"/>
    <w:rPr>
      <w:b/>
      <w:bCs/>
      <w:strike w:val="0"/>
      <w:dstrike w:val="0"/>
      <w:color w:val="000000"/>
      <w:u w:val="none"/>
      <w:effect w:val="none"/>
    </w:rPr>
  </w:style>
  <w:style w:type="character" w:customStyle="1" w:styleId="980">
    <w:name w:val="Просмотренная гиперссылка98"/>
    <w:basedOn w:val="a2"/>
    <w:rsid w:val="00007939"/>
    <w:rPr>
      <w:b/>
      <w:bCs/>
      <w:strike w:val="0"/>
      <w:dstrike w:val="0"/>
      <w:color w:val="000000"/>
      <w:u w:val="none"/>
      <w:effect w:val="none"/>
    </w:rPr>
  </w:style>
  <w:style w:type="character" w:customStyle="1" w:styleId="title11">
    <w:name w:val="title11"/>
    <w:basedOn w:val="a2"/>
    <w:rsid w:val="00007939"/>
    <w:rPr>
      <w:b/>
      <w:bCs/>
      <w:vanish w:val="0"/>
      <w:webHidden w:val="0"/>
      <w:color w:val="1374AF"/>
      <w:sz w:val="21"/>
      <w:szCs w:val="21"/>
      <w:shd w:val="clear" w:color="auto" w:fill="FFFFFF"/>
      <w:specVanish w:val="0"/>
    </w:rPr>
  </w:style>
  <w:style w:type="character" w:customStyle="1" w:styleId="99">
    <w:name w:val="Гиперссылка99"/>
    <w:basedOn w:val="a2"/>
    <w:rsid w:val="00007939"/>
    <w:rPr>
      <w:color w:val="AAAAAA"/>
      <w:sz w:val="15"/>
      <w:szCs w:val="15"/>
      <w:u w:val="single"/>
    </w:rPr>
  </w:style>
  <w:style w:type="character" w:customStyle="1" w:styleId="990">
    <w:name w:val="Просмотренная гиперссылка99"/>
    <w:basedOn w:val="a2"/>
    <w:rsid w:val="00007939"/>
    <w:rPr>
      <w:color w:val="AAAAAA"/>
      <w:sz w:val="15"/>
      <w:szCs w:val="15"/>
      <w:u w:val="single"/>
    </w:rPr>
  </w:style>
  <w:style w:type="character" w:customStyle="1" w:styleId="1000">
    <w:name w:val="Гиперссылка100"/>
    <w:basedOn w:val="a2"/>
    <w:rsid w:val="00007939"/>
    <w:rPr>
      <w:vanish w:val="0"/>
      <w:webHidden w:val="0"/>
      <w:color w:val="0C436D"/>
      <w:u w:val="single"/>
      <w:shd w:val="clear" w:color="auto" w:fill="FFFFFF"/>
      <w:specVanish w:val="0"/>
    </w:rPr>
  </w:style>
  <w:style w:type="character" w:customStyle="1" w:styleId="1010">
    <w:name w:val="Гиперссылка101"/>
    <w:basedOn w:val="a2"/>
    <w:rsid w:val="00007939"/>
    <w:rPr>
      <w:b/>
      <w:bCs/>
      <w:strike w:val="0"/>
      <w:dstrike w:val="0"/>
      <w:color w:val="005599"/>
      <w:sz w:val="21"/>
      <w:szCs w:val="21"/>
      <w:u w:val="none"/>
      <w:effect w:val="none"/>
    </w:rPr>
  </w:style>
  <w:style w:type="character" w:customStyle="1" w:styleId="102">
    <w:name w:val="Гиперссылка102"/>
    <w:basedOn w:val="a2"/>
    <w:rsid w:val="00007939"/>
    <w:rPr>
      <w:b/>
      <w:bCs/>
      <w:strike w:val="0"/>
      <w:dstrike w:val="0"/>
      <w:color w:val="005599"/>
      <w:sz w:val="21"/>
      <w:szCs w:val="21"/>
      <w:u w:val="none"/>
      <w:effect w:val="none"/>
    </w:rPr>
  </w:style>
  <w:style w:type="character" w:customStyle="1" w:styleId="103">
    <w:name w:val="Гиперссылка103"/>
    <w:basedOn w:val="a2"/>
    <w:rsid w:val="00007939"/>
    <w:rPr>
      <w:b/>
      <w:bCs/>
      <w:strike w:val="0"/>
      <w:dstrike w:val="0"/>
      <w:color w:val="005599"/>
      <w:sz w:val="21"/>
      <w:szCs w:val="21"/>
      <w:u w:val="none"/>
      <w:effect w:val="none"/>
    </w:rPr>
  </w:style>
  <w:style w:type="character" w:customStyle="1" w:styleId="1001">
    <w:name w:val="Просмотренная гиперссылка100"/>
    <w:basedOn w:val="a2"/>
    <w:rsid w:val="00007939"/>
    <w:rPr>
      <w:b/>
      <w:bCs/>
      <w:strike w:val="0"/>
      <w:dstrike w:val="0"/>
      <w:color w:val="005599"/>
      <w:sz w:val="21"/>
      <w:szCs w:val="21"/>
      <w:u w:val="none"/>
      <w:effect w:val="none"/>
    </w:rPr>
  </w:style>
  <w:style w:type="character" w:customStyle="1" w:styleId="1011">
    <w:name w:val="Просмотренная гиперссылка101"/>
    <w:basedOn w:val="a2"/>
    <w:rsid w:val="00007939"/>
    <w:rPr>
      <w:b/>
      <w:bCs/>
      <w:strike w:val="0"/>
      <w:dstrike w:val="0"/>
      <w:color w:val="005599"/>
      <w:sz w:val="21"/>
      <w:szCs w:val="21"/>
      <w:u w:val="none"/>
      <w:effect w:val="none"/>
    </w:rPr>
  </w:style>
  <w:style w:type="character" w:customStyle="1" w:styleId="1020">
    <w:name w:val="Просмотренная гиперссылка102"/>
    <w:basedOn w:val="a2"/>
    <w:rsid w:val="00007939"/>
    <w:rPr>
      <w:b/>
      <w:bCs/>
      <w:strike w:val="0"/>
      <w:dstrike w:val="0"/>
      <w:color w:val="005599"/>
      <w:sz w:val="21"/>
      <w:szCs w:val="21"/>
      <w:u w:val="none"/>
      <w:effect w:val="none"/>
    </w:rPr>
  </w:style>
  <w:style w:type="character" w:customStyle="1" w:styleId="104">
    <w:name w:val="Гиперссылка104"/>
    <w:basedOn w:val="a2"/>
    <w:rsid w:val="00007939"/>
    <w:rPr>
      <w:b/>
      <w:bCs/>
      <w:strike w:val="0"/>
      <w:dstrike w:val="0"/>
      <w:color w:val="FFFFFF"/>
      <w:u w:val="none"/>
      <w:effect w:val="none"/>
    </w:rPr>
  </w:style>
  <w:style w:type="character" w:customStyle="1" w:styleId="1030">
    <w:name w:val="Просмотренная гиперссылка103"/>
    <w:basedOn w:val="a2"/>
    <w:rsid w:val="00007939"/>
    <w:rPr>
      <w:b/>
      <w:bCs/>
      <w:strike w:val="0"/>
      <w:dstrike w:val="0"/>
      <w:color w:val="FFFFFF"/>
      <w:u w:val="none"/>
      <w:effect w:val="none"/>
    </w:rPr>
  </w:style>
  <w:style w:type="character" w:customStyle="1" w:styleId="105">
    <w:name w:val="Гиперссылка105"/>
    <w:basedOn w:val="a2"/>
    <w:rsid w:val="00007939"/>
    <w:rPr>
      <w:strike w:val="0"/>
      <w:dstrike w:val="0"/>
      <w:color w:val="0C3556"/>
      <w:u w:val="none"/>
      <w:effect w:val="none"/>
    </w:rPr>
  </w:style>
  <w:style w:type="character" w:customStyle="1" w:styleId="1040">
    <w:name w:val="Просмотренная гиперссылка104"/>
    <w:basedOn w:val="a2"/>
    <w:rsid w:val="00007939"/>
    <w:rPr>
      <w:strike w:val="0"/>
      <w:dstrike w:val="0"/>
      <w:color w:val="0C3556"/>
      <w:u w:val="none"/>
      <w:effect w:val="none"/>
    </w:rPr>
  </w:style>
  <w:style w:type="character" w:customStyle="1" w:styleId="106">
    <w:name w:val="Гиперссылка106"/>
    <w:basedOn w:val="a2"/>
    <w:rsid w:val="00007939"/>
    <w:rPr>
      <w:strike w:val="0"/>
      <w:dstrike w:val="0"/>
      <w:color w:val="FFFFFF"/>
      <w:u w:val="none"/>
      <w:effect w:val="none"/>
    </w:rPr>
  </w:style>
  <w:style w:type="character" w:customStyle="1" w:styleId="1050">
    <w:name w:val="Просмотренная гиперссылка105"/>
    <w:basedOn w:val="a2"/>
    <w:rsid w:val="00007939"/>
    <w:rPr>
      <w:strike w:val="0"/>
      <w:dstrike w:val="0"/>
      <w:color w:val="FFFFFF"/>
      <w:u w:val="none"/>
      <w:effect w:val="none"/>
    </w:rPr>
  </w:style>
  <w:style w:type="character" w:customStyle="1" w:styleId="107">
    <w:name w:val="Гиперссылка107"/>
    <w:basedOn w:val="a2"/>
    <w:rsid w:val="00007939"/>
    <w:rPr>
      <w:b/>
      <w:bCs/>
      <w:strike w:val="0"/>
      <w:dstrike w:val="0"/>
      <w:color w:val="91C0EE"/>
      <w:sz w:val="15"/>
      <w:szCs w:val="15"/>
      <w:u w:val="none"/>
      <w:effect w:val="none"/>
    </w:rPr>
  </w:style>
  <w:style w:type="character" w:customStyle="1" w:styleId="1060">
    <w:name w:val="Просмотренная гиперссылка106"/>
    <w:basedOn w:val="a2"/>
    <w:rsid w:val="00007939"/>
    <w:rPr>
      <w:b/>
      <w:bCs/>
      <w:strike w:val="0"/>
      <w:dstrike w:val="0"/>
      <w:color w:val="91C0EE"/>
      <w:sz w:val="15"/>
      <w:szCs w:val="15"/>
      <w:u w:val="none"/>
      <w:effect w:val="none"/>
    </w:rPr>
  </w:style>
  <w:style w:type="character" w:customStyle="1" w:styleId="small12">
    <w:name w:val="small12"/>
    <w:basedOn w:val="a2"/>
    <w:rsid w:val="00007939"/>
    <w:rPr>
      <w:sz w:val="15"/>
      <w:szCs w:val="15"/>
    </w:rPr>
  </w:style>
  <w:style w:type="character" w:customStyle="1" w:styleId="108">
    <w:name w:val="Гиперссылка108"/>
    <w:basedOn w:val="a2"/>
    <w:rsid w:val="00007939"/>
    <w:rPr>
      <w:b/>
      <w:bCs/>
      <w:strike w:val="0"/>
      <w:dstrike w:val="0"/>
      <w:color w:val="000000"/>
      <w:u w:val="none"/>
      <w:effect w:val="none"/>
    </w:rPr>
  </w:style>
  <w:style w:type="character" w:customStyle="1" w:styleId="1070">
    <w:name w:val="Просмотренная гиперссылка107"/>
    <w:basedOn w:val="a2"/>
    <w:rsid w:val="00007939"/>
    <w:rPr>
      <w:b/>
      <w:bCs/>
      <w:strike w:val="0"/>
      <w:dstrike w:val="0"/>
      <w:color w:val="000000"/>
      <w:u w:val="none"/>
      <w:effect w:val="none"/>
    </w:rPr>
  </w:style>
  <w:style w:type="character" w:customStyle="1" w:styleId="title12">
    <w:name w:val="title12"/>
    <w:basedOn w:val="a2"/>
    <w:rsid w:val="00007939"/>
    <w:rPr>
      <w:b/>
      <w:bCs/>
      <w:vanish w:val="0"/>
      <w:webHidden w:val="0"/>
      <w:color w:val="1374AF"/>
      <w:sz w:val="21"/>
      <w:szCs w:val="21"/>
      <w:shd w:val="clear" w:color="auto" w:fill="FFFFFF"/>
      <w:specVanish w:val="0"/>
    </w:rPr>
  </w:style>
  <w:style w:type="character" w:customStyle="1" w:styleId="109">
    <w:name w:val="Гиперссылка109"/>
    <w:basedOn w:val="a2"/>
    <w:rsid w:val="00007939"/>
    <w:rPr>
      <w:color w:val="AAAAAA"/>
      <w:sz w:val="15"/>
      <w:szCs w:val="15"/>
      <w:u w:val="single"/>
    </w:rPr>
  </w:style>
  <w:style w:type="character" w:customStyle="1" w:styleId="1080">
    <w:name w:val="Просмотренная гиперссылка108"/>
    <w:basedOn w:val="a2"/>
    <w:rsid w:val="00007939"/>
    <w:rPr>
      <w:color w:val="AAAAAA"/>
      <w:sz w:val="15"/>
      <w:szCs w:val="15"/>
      <w:u w:val="single"/>
    </w:rPr>
  </w:style>
  <w:style w:type="character" w:customStyle="1" w:styleId="1100">
    <w:name w:val="Гиперссылка110"/>
    <w:basedOn w:val="a2"/>
    <w:rsid w:val="00007939"/>
    <w:rPr>
      <w:vanish w:val="0"/>
      <w:webHidden w:val="0"/>
      <w:color w:val="0C436D"/>
      <w:u w:val="single"/>
      <w:shd w:val="clear" w:color="auto" w:fill="FFFFFF"/>
      <w:specVanish w:val="0"/>
    </w:rPr>
  </w:style>
  <w:style w:type="character" w:customStyle="1" w:styleId="1090">
    <w:name w:val="Просмотренная гиперссылка109"/>
    <w:basedOn w:val="a2"/>
    <w:rsid w:val="00007939"/>
    <w:rPr>
      <w:vanish w:val="0"/>
      <w:webHidden w:val="0"/>
      <w:color w:val="0C436D"/>
      <w:u w:val="single"/>
      <w:shd w:val="clear" w:color="auto" w:fill="FFFFFF"/>
      <w:specVanish w:val="0"/>
    </w:rPr>
  </w:style>
  <w:style w:type="character" w:customStyle="1" w:styleId="1110">
    <w:name w:val="Гиперссылка111"/>
    <w:basedOn w:val="a2"/>
    <w:rsid w:val="00007939"/>
    <w:rPr>
      <w:b/>
      <w:bCs/>
      <w:strike w:val="0"/>
      <w:dstrike w:val="0"/>
      <w:color w:val="005599"/>
      <w:sz w:val="21"/>
      <w:szCs w:val="21"/>
      <w:u w:val="none"/>
      <w:effect w:val="none"/>
    </w:rPr>
  </w:style>
  <w:style w:type="character" w:customStyle="1" w:styleId="112">
    <w:name w:val="Гиперссылка112"/>
    <w:basedOn w:val="a2"/>
    <w:rsid w:val="00007939"/>
    <w:rPr>
      <w:b/>
      <w:bCs/>
      <w:strike w:val="0"/>
      <w:dstrike w:val="0"/>
      <w:color w:val="005599"/>
      <w:sz w:val="21"/>
      <w:szCs w:val="21"/>
      <w:u w:val="none"/>
      <w:effect w:val="none"/>
    </w:rPr>
  </w:style>
  <w:style w:type="character" w:customStyle="1" w:styleId="113">
    <w:name w:val="Гиперссылка113"/>
    <w:basedOn w:val="a2"/>
    <w:rsid w:val="00007939"/>
    <w:rPr>
      <w:b/>
      <w:bCs/>
      <w:strike w:val="0"/>
      <w:dstrike w:val="0"/>
      <w:color w:val="005599"/>
      <w:sz w:val="21"/>
      <w:szCs w:val="21"/>
      <w:u w:val="none"/>
      <w:effect w:val="none"/>
    </w:rPr>
  </w:style>
  <w:style w:type="character" w:customStyle="1" w:styleId="1101">
    <w:name w:val="Просмотренная гиперссылка110"/>
    <w:basedOn w:val="a2"/>
    <w:rsid w:val="00007939"/>
    <w:rPr>
      <w:b/>
      <w:bCs/>
      <w:strike w:val="0"/>
      <w:dstrike w:val="0"/>
      <w:color w:val="005599"/>
      <w:sz w:val="21"/>
      <w:szCs w:val="21"/>
      <w:u w:val="none"/>
      <w:effect w:val="none"/>
    </w:rPr>
  </w:style>
  <w:style w:type="character" w:customStyle="1" w:styleId="1111">
    <w:name w:val="Просмотренная гиперссылка111"/>
    <w:basedOn w:val="a2"/>
    <w:rsid w:val="00007939"/>
    <w:rPr>
      <w:b/>
      <w:bCs/>
      <w:strike w:val="0"/>
      <w:dstrike w:val="0"/>
      <w:color w:val="005599"/>
      <w:sz w:val="21"/>
      <w:szCs w:val="21"/>
      <w:u w:val="none"/>
      <w:effect w:val="none"/>
    </w:rPr>
  </w:style>
  <w:style w:type="character" w:customStyle="1" w:styleId="1120">
    <w:name w:val="Просмотренная гиперссылка112"/>
    <w:basedOn w:val="a2"/>
    <w:rsid w:val="00007939"/>
    <w:rPr>
      <w:b/>
      <w:bCs/>
      <w:strike w:val="0"/>
      <w:dstrike w:val="0"/>
      <w:color w:val="005599"/>
      <w:sz w:val="21"/>
      <w:szCs w:val="21"/>
      <w:u w:val="none"/>
      <w:effect w:val="none"/>
    </w:rPr>
  </w:style>
  <w:style w:type="character" w:customStyle="1" w:styleId="114">
    <w:name w:val="Гиперссылка114"/>
    <w:basedOn w:val="a2"/>
    <w:rsid w:val="00007939"/>
    <w:rPr>
      <w:b/>
      <w:bCs/>
      <w:strike w:val="0"/>
      <w:dstrike w:val="0"/>
      <w:color w:val="FFFFFF"/>
      <w:u w:val="none"/>
      <w:effect w:val="none"/>
    </w:rPr>
  </w:style>
  <w:style w:type="character" w:customStyle="1" w:styleId="1130">
    <w:name w:val="Просмотренная гиперссылка113"/>
    <w:basedOn w:val="a2"/>
    <w:rsid w:val="00007939"/>
    <w:rPr>
      <w:b/>
      <w:bCs/>
      <w:strike w:val="0"/>
      <w:dstrike w:val="0"/>
      <w:color w:val="FFFFFF"/>
      <w:u w:val="none"/>
      <w:effect w:val="none"/>
    </w:rPr>
  </w:style>
  <w:style w:type="character" w:customStyle="1" w:styleId="115">
    <w:name w:val="Гиперссылка115"/>
    <w:basedOn w:val="a2"/>
    <w:rsid w:val="00007939"/>
    <w:rPr>
      <w:strike w:val="0"/>
      <w:dstrike w:val="0"/>
      <w:color w:val="0C3556"/>
      <w:u w:val="none"/>
      <w:effect w:val="none"/>
    </w:rPr>
  </w:style>
  <w:style w:type="character" w:customStyle="1" w:styleId="1140">
    <w:name w:val="Просмотренная гиперссылка114"/>
    <w:basedOn w:val="a2"/>
    <w:rsid w:val="00007939"/>
    <w:rPr>
      <w:strike w:val="0"/>
      <w:dstrike w:val="0"/>
      <w:color w:val="0C3556"/>
      <w:u w:val="none"/>
      <w:effect w:val="none"/>
    </w:rPr>
  </w:style>
  <w:style w:type="character" w:customStyle="1" w:styleId="116">
    <w:name w:val="Гиперссылка116"/>
    <w:basedOn w:val="a2"/>
    <w:rsid w:val="00007939"/>
    <w:rPr>
      <w:strike w:val="0"/>
      <w:dstrike w:val="0"/>
      <w:color w:val="FFFFFF"/>
      <w:u w:val="none"/>
      <w:effect w:val="none"/>
    </w:rPr>
  </w:style>
  <w:style w:type="character" w:customStyle="1" w:styleId="1150">
    <w:name w:val="Просмотренная гиперссылка115"/>
    <w:basedOn w:val="a2"/>
    <w:rsid w:val="00007939"/>
    <w:rPr>
      <w:strike w:val="0"/>
      <w:dstrike w:val="0"/>
      <w:color w:val="FFFFFF"/>
      <w:u w:val="none"/>
      <w:effect w:val="none"/>
    </w:rPr>
  </w:style>
  <w:style w:type="character" w:customStyle="1" w:styleId="117">
    <w:name w:val="Гиперссылка117"/>
    <w:basedOn w:val="a2"/>
    <w:rsid w:val="00007939"/>
    <w:rPr>
      <w:b/>
      <w:bCs/>
      <w:strike w:val="0"/>
      <w:dstrike w:val="0"/>
      <w:color w:val="91C0EE"/>
      <w:sz w:val="15"/>
      <w:szCs w:val="15"/>
      <w:u w:val="none"/>
      <w:effect w:val="none"/>
    </w:rPr>
  </w:style>
  <w:style w:type="character" w:customStyle="1" w:styleId="1160">
    <w:name w:val="Просмотренная гиперссылка116"/>
    <w:basedOn w:val="a2"/>
    <w:rsid w:val="00007939"/>
    <w:rPr>
      <w:b/>
      <w:bCs/>
      <w:strike w:val="0"/>
      <w:dstrike w:val="0"/>
      <w:color w:val="91C0EE"/>
      <w:sz w:val="15"/>
      <w:szCs w:val="15"/>
      <w:u w:val="none"/>
      <w:effect w:val="none"/>
    </w:rPr>
  </w:style>
  <w:style w:type="character" w:customStyle="1" w:styleId="small13">
    <w:name w:val="small13"/>
    <w:basedOn w:val="a2"/>
    <w:rsid w:val="00007939"/>
    <w:rPr>
      <w:sz w:val="15"/>
      <w:szCs w:val="15"/>
    </w:rPr>
  </w:style>
  <w:style w:type="character" w:customStyle="1" w:styleId="118">
    <w:name w:val="Гиперссылка118"/>
    <w:basedOn w:val="a2"/>
    <w:rsid w:val="00007939"/>
    <w:rPr>
      <w:b/>
      <w:bCs/>
      <w:strike w:val="0"/>
      <w:dstrike w:val="0"/>
      <w:color w:val="000000"/>
      <w:u w:val="none"/>
      <w:effect w:val="none"/>
    </w:rPr>
  </w:style>
  <w:style w:type="character" w:customStyle="1" w:styleId="1170">
    <w:name w:val="Просмотренная гиперссылка117"/>
    <w:basedOn w:val="a2"/>
    <w:rsid w:val="00007939"/>
    <w:rPr>
      <w:b/>
      <w:bCs/>
      <w:strike w:val="0"/>
      <w:dstrike w:val="0"/>
      <w:color w:val="000000"/>
      <w:u w:val="none"/>
      <w:effect w:val="none"/>
    </w:rPr>
  </w:style>
  <w:style w:type="character" w:customStyle="1" w:styleId="title13">
    <w:name w:val="title13"/>
    <w:basedOn w:val="a2"/>
    <w:rsid w:val="00007939"/>
    <w:rPr>
      <w:b/>
      <w:bCs/>
      <w:vanish w:val="0"/>
      <w:webHidden w:val="0"/>
      <w:color w:val="1374AF"/>
      <w:sz w:val="21"/>
      <w:szCs w:val="21"/>
      <w:shd w:val="clear" w:color="auto" w:fill="FFFFFF"/>
      <w:specVanish w:val="0"/>
    </w:rPr>
  </w:style>
  <w:style w:type="character" w:customStyle="1" w:styleId="119">
    <w:name w:val="Гиперссылка119"/>
    <w:basedOn w:val="a2"/>
    <w:rsid w:val="00007939"/>
    <w:rPr>
      <w:color w:val="AAAAAA"/>
      <w:sz w:val="15"/>
      <w:szCs w:val="15"/>
      <w:u w:val="single"/>
    </w:rPr>
  </w:style>
  <w:style w:type="character" w:customStyle="1" w:styleId="1180">
    <w:name w:val="Просмотренная гиперссылка118"/>
    <w:basedOn w:val="a2"/>
    <w:rsid w:val="00007939"/>
    <w:rPr>
      <w:color w:val="AAAAAA"/>
      <w:sz w:val="15"/>
      <w:szCs w:val="15"/>
      <w:u w:val="single"/>
    </w:rPr>
  </w:style>
  <w:style w:type="character" w:customStyle="1" w:styleId="1200">
    <w:name w:val="Гиперссылка120"/>
    <w:basedOn w:val="a2"/>
    <w:rsid w:val="00007939"/>
    <w:rPr>
      <w:vanish w:val="0"/>
      <w:webHidden w:val="0"/>
      <w:color w:val="0C436D"/>
      <w:u w:val="single"/>
      <w:shd w:val="clear" w:color="auto" w:fill="FFFFFF"/>
      <w:specVanish w:val="0"/>
    </w:rPr>
  </w:style>
  <w:style w:type="character" w:customStyle="1" w:styleId="1190">
    <w:name w:val="Просмотренная гиперссылка119"/>
    <w:basedOn w:val="a2"/>
    <w:rsid w:val="00007939"/>
    <w:rPr>
      <w:vanish w:val="0"/>
      <w:webHidden w:val="0"/>
      <w:color w:val="0C436D"/>
      <w:u w:val="single"/>
      <w:shd w:val="clear" w:color="auto" w:fill="FFFFFF"/>
      <w:specVanish w:val="0"/>
    </w:rPr>
  </w:style>
  <w:style w:type="character" w:customStyle="1" w:styleId="1210">
    <w:name w:val="Гиперссылка121"/>
    <w:basedOn w:val="a2"/>
    <w:rsid w:val="00007939"/>
    <w:rPr>
      <w:b/>
      <w:bCs/>
      <w:strike w:val="0"/>
      <w:dstrike w:val="0"/>
      <w:color w:val="005599"/>
      <w:sz w:val="21"/>
      <w:szCs w:val="21"/>
      <w:u w:val="none"/>
      <w:effect w:val="none"/>
    </w:rPr>
  </w:style>
  <w:style w:type="character" w:customStyle="1" w:styleId="122">
    <w:name w:val="Гиперссылка122"/>
    <w:basedOn w:val="a2"/>
    <w:rsid w:val="00007939"/>
    <w:rPr>
      <w:b/>
      <w:bCs/>
      <w:strike w:val="0"/>
      <w:dstrike w:val="0"/>
      <w:color w:val="005599"/>
      <w:sz w:val="21"/>
      <w:szCs w:val="21"/>
      <w:u w:val="none"/>
      <w:effect w:val="none"/>
    </w:rPr>
  </w:style>
  <w:style w:type="character" w:customStyle="1" w:styleId="123">
    <w:name w:val="Гиперссылка123"/>
    <w:basedOn w:val="a2"/>
    <w:rsid w:val="00007939"/>
    <w:rPr>
      <w:b/>
      <w:bCs/>
      <w:strike w:val="0"/>
      <w:dstrike w:val="0"/>
      <w:color w:val="005599"/>
      <w:sz w:val="21"/>
      <w:szCs w:val="21"/>
      <w:u w:val="none"/>
      <w:effect w:val="none"/>
    </w:rPr>
  </w:style>
  <w:style w:type="character" w:customStyle="1" w:styleId="1201">
    <w:name w:val="Просмотренная гиперссылка120"/>
    <w:basedOn w:val="a2"/>
    <w:rsid w:val="00007939"/>
    <w:rPr>
      <w:b/>
      <w:bCs/>
      <w:strike w:val="0"/>
      <w:dstrike w:val="0"/>
      <w:color w:val="005599"/>
      <w:sz w:val="21"/>
      <w:szCs w:val="21"/>
      <w:u w:val="none"/>
      <w:effect w:val="none"/>
    </w:rPr>
  </w:style>
  <w:style w:type="character" w:customStyle="1" w:styleId="1211">
    <w:name w:val="Просмотренная гиперссылка121"/>
    <w:basedOn w:val="a2"/>
    <w:rsid w:val="00007939"/>
    <w:rPr>
      <w:b/>
      <w:bCs/>
      <w:strike w:val="0"/>
      <w:dstrike w:val="0"/>
      <w:color w:val="005599"/>
      <w:sz w:val="21"/>
      <w:szCs w:val="21"/>
      <w:u w:val="none"/>
      <w:effect w:val="none"/>
    </w:rPr>
  </w:style>
  <w:style w:type="character" w:customStyle="1" w:styleId="1220">
    <w:name w:val="Просмотренная гиперссылка122"/>
    <w:basedOn w:val="a2"/>
    <w:rsid w:val="00007939"/>
    <w:rPr>
      <w:b/>
      <w:bCs/>
      <w:strike w:val="0"/>
      <w:dstrike w:val="0"/>
      <w:color w:val="005599"/>
      <w:sz w:val="21"/>
      <w:szCs w:val="21"/>
      <w:u w:val="none"/>
      <w:effect w:val="none"/>
    </w:rPr>
  </w:style>
  <w:style w:type="character" w:customStyle="1" w:styleId="124">
    <w:name w:val="Гиперссылка124"/>
    <w:basedOn w:val="a2"/>
    <w:rsid w:val="00007939"/>
    <w:rPr>
      <w:b/>
      <w:bCs/>
      <w:strike w:val="0"/>
      <w:dstrike w:val="0"/>
      <w:color w:val="FFFFFF"/>
      <w:u w:val="none"/>
      <w:effect w:val="none"/>
    </w:rPr>
  </w:style>
  <w:style w:type="character" w:customStyle="1" w:styleId="1230">
    <w:name w:val="Просмотренная гиперссылка123"/>
    <w:basedOn w:val="a2"/>
    <w:rsid w:val="00007939"/>
    <w:rPr>
      <w:b/>
      <w:bCs/>
      <w:strike w:val="0"/>
      <w:dstrike w:val="0"/>
      <w:color w:val="FFFFFF"/>
      <w:u w:val="none"/>
      <w:effect w:val="none"/>
    </w:rPr>
  </w:style>
  <w:style w:type="character" w:customStyle="1" w:styleId="125">
    <w:name w:val="Гиперссылка125"/>
    <w:basedOn w:val="a2"/>
    <w:rsid w:val="00007939"/>
    <w:rPr>
      <w:strike w:val="0"/>
      <w:dstrike w:val="0"/>
      <w:color w:val="0C3556"/>
      <w:u w:val="none"/>
      <w:effect w:val="none"/>
    </w:rPr>
  </w:style>
  <w:style w:type="character" w:customStyle="1" w:styleId="1240">
    <w:name w:val="Просмотренная гиперссылка124"/>
    <w:basedOn w:val="a2"/>
    <w:rsid w:val="00007939"/>
    <w:rPr>
      <w:strike w:val="0"/>
      <w:dstrike w:val="0"/>
      <w:color w:val="0C3556"/>
      <w:u w:val="none"/>
      <w:effect w:val="none"/>
    </w:rPr>
  </w:style>
  <w:style w:type="character" w:customStyle="1" w:styleId="126">
    <w:name w:val="Гиперссылка126"/>
    <w:basedOn w:val="a2"/>
    <w:rsid w:val="00007939"/>
    <w:rPr>
      <w:strike w:val="0"/>
      <w:dstrike w:val="0"/>
      <w:color w:val="FFFFFF"/>
      <w:u w:val="none"/>
      <w:effect w:val="none"/>
    </w:rPr>
  </w:style>
  <w:style w:type="character" w:customStyle="1" w:styleId="1250">
    <w:name w:val="Просмотренная гиперссылка125"/>
    <w:basedOn w:val="a2"/>
    <w:rsid w:val="00007939"/>
    <w:rPr>
      <w:strike w:val="0"/>
      <w:dstrike w:val="0"/>
      <w:color w:val="FFFFFF"/>
      <w:u w:val="none"/>
      <w:effect w:val="none"/>
    </w:rPr>
  </w:style>
  <w:style w:type="character" w:customStyle="1" w:styleId="127">
    <w:name w:val="Гиперссылка127"/>
    <w:basedOn w:val="a2"/>
    <w:rsid w:val="00007939"/>
    <w:rPr>
      <w:b/>
      <w:bCs/>
      <w:strike w:val="0"/>
      <w:dstrike w:val="0"/>
      <w:color w:val="91C0EE"/>
      <w:sz w:val="15"/>
      <w:szCs w:val="15"/>
      <w:u w:val="none"/>
      <w:effect w:val="none"/>
    </w:rPr>
  </w:style>
  <w:style w:type="character" w:customStyle="1" w:styleId="1260">
    <w:name w:val="Просмотренная гиперссылка126"/>
    <w:basedOn w:val="a2"/>
    <w:rsid w:val="00007939"/>
    <w:rPr>
      <w:b/>
      <w:bCs/>
      <w:strike w:val="0"/>
      <w:dstrike w:val="0"/>
      <w:color w:val="91C0EE"/>
      <w:sz w:val="15"/>
      <w:szCs w:val="15"/>
      <w:u w:val="none"/>
      <w:effect w:val="none"/>
    </w:rPr>
  </w:style>
  <w:style w:type="character" w:customStyle="1" w:styleId="small14">
    <w:name w:val="small14"/>
    <w:basedOn w:val="a2"/>
    <w:rsid w:val="00007939"/>
    <w:rPr>
      <w:sz w:val="15"/>
      <w:szCs w:val="15"/>
    </w:rPr>
  </w:style>
  <w:style w:type="character" w:customStyle="1" w:styleId="128">
    <w:name w:val="Гиперссылка128"/>
    <w:basedOn w:val="a2"/>
    <w:rsid w:val="00007939"/>
    <w:rPr>
      <w:b/>
      <w:bCs/>
      <w:strike w:val="0"/>
      <w:dstrike w:val="0"/>
      <w:color w:val="000000"/>
      <w:u w:val="none"/>
      <w:effect w:val="none"/>
    </w:rPr>
  </w:style>
  <w:style w:type="character" w:customStyle="1" w:styleId="1270">
    <w:name w:val="Просмотренная гиперссылка127"/>
    <w:basedOn w:val="a2"/>
    <w:rsid w:val="00007939"/>
    <w:rPr>
      <w:b/>
      <w:bCs/>
      <w:strike w:val="0"/>
      <w:dstrike w:val="0"/>
      <w:color w:val="000000"/>
      <w:u w:val="none"/>
      <w:effect w:val="none"/>
    </w:rPr>
  </w:style>
  <w:style w:type="character" w:customStyle="1" w:styleId="title14">
    <w:name w:val="title14"/>
    <w:basedOn w:val="a2"/>
    <w:rsid w:val="00007939"/>
    <w:rPr>
      <w:b/>
      <w:bCs/>
      <w:vanish w:val="0"/>
      <w:webHidden w:val="0"/>
      <w:color w:val="1374AF"/>
      <w:sz w:val="21"/>
      <w:szCs w:val="21"/>
      <w:shd w:val="clear" w:color="auto" w:fill="FFFFFF"/>
      <w:specVanish w:val="0"/>
    </w:rPr>
  </w:style>
  <w:style w:type="character" w:customStyle="1" w:styleId="129">
    <w:name w:val="Гиперссылка129"/>
    <w:basedOn w:val="a2"/>
    <w:rsid w:val="00007939"/>
    <w:rPr>
      <w:color w:val="AAAAAA"/>
      <w:sz w:val="15"/>
      <w:szCs w:val="15"/>
      <w:u w:val="single"/>
    </w:rPr>
  </w:style>
  <w:style w:type="character" w:customStyle="1" w:styleId="1280">
    <w:name w:val="Просмотренная гиперссылка128"/>
    <w:basedOn w:val="a2"/>
    <w:rsid w:val="00007939"/>
    <w:rPr>
      <w:color w:val="AAAAAA"/>
      <w:sz w:val="15"/>
      <w:szCs w:val="15"/>
      <w:u w:val="single"/>
    </w:rPr>
  </w:style>
  <w:style w:type="character" w:customStyle="1" w:styleId="1300">
    <w:name w:val="Гиперссылка130"/>
    <w:basedOn w:val="a2"/>
    <w:rsid w:val="00007939"/>
    <w:rPr>
      <w:vanish w:val="0"/>
      <w:webHidden w:val="0"/>
      <w:color w:val="0C436D"/>
      <w:u w:val="single"/>
      <w:shd w:val="clear" w:color="auto" w:fill="FFFFFF"/>
      <w:specVanish w:val="0"/>
    </w:rPr>
  </w:style>
  <w:style w:type="character" w:customStyle="1" w:styleId="1290">
    <w:name w:val="Просмотренная гиперссылка129"/>
    <w:basedOn w:val="a2"/>
    <w:rsid w:val="00007939"/>
    <w:rPr>
      <w:vanish w:val="0"/>
      <w:webHidden w:val="0"/>
      <w:color w:val="0C436D"/>
      <w:u w:val="single"/>
      <w:shd w:val="clear" w:color="auto" w:fill="FFFFFF"/>
      <w:specVanish w:val="0"/>
    </w:rPr>
  </w:style>
  <w:style w:type="paragraph" w:styleId="z-">
    <w:name w:val="HTML Top of Form"/>
    <w:basedOn w:val="a1"/>
    <w:next w:val="a1"/>
    <w:link w:val="z-0"/>
    <w:hidden/>
    <w:rsid w:val="00007939"/>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rsid w:val="00007939"/>
    <w:rPr>
      <w:rFonts w:ascii="Arial" w:hAnsi="Arial" w:cs="Arial"/>
      <w:vanish/>
      <w:sz w:val="16"/>
      <w:szCs w:val="16"/>
    </w:rPr>
  </w:style>
  <w:style w:type="paragraph" w:styleId="z-1">
    <w:name w:val="HTML Bottom of Form"/>
    <w:basedOn w:val="a1"/>
    <w:next w:val="a1"/>
    <w:link w:val="z-2"/>
    <w:hidden/>
    <w:rsid w:val="00007939"/>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rsid w:val="00007939"/>
    <w:rPr>
      <w:rFonts w:ascii="Arial" w:hAnsi="Arial" w:cs="Arial"/>
      <w:vanish/>
      <w:sz w:val="16"/>
      <w:szCs w:val="16"/>
    </w:rPr>
  </w:style>
  <w:style w:type="character" w:customStyle="1" w:styleId="articleseperator">
    <w:name w:val="article_seperator"/>
    <w:basedOn w:val="a2"/>
    <w:rsid w:val="00007939"/>
  </w:style>
  <w:style w:type="character" w:customStyle="1" w:styleId="1310">
    <w:name w:val="Гиперссылка131"/>
    <w:basedOn w:val="a2"/>
    <w:rsid w:val="00007939"/>
    <w:rPr>
      <w:b/>
      <w:bCs/>
      <w:strike w:val="0"/>
      <w:dstrike w:val="0"/>
      <w:color w:val="005599"/>
      <w:sz w:val="21"/>
      <w:szCs w:val="21"/>
      <w:u w:val="none"/>
      <w:effect w:val="none"/>
    </w:rPr>
  </w:style>
  <w:style w:type="character" w:customStyle="1" w:styleId="132">
    <w:name w:val="Гиперссылка132"/>
    <w:basedOn w:val="a2"/>
    <w:rsid w:val="00007939"/>
    <w:rPr>
      <w:b/>
      <w:bCs/>
      <w:strike w:val="0"/>
      <w:dstrike w:val="0"/>
      <w:color w:val="005599"/>
      <w:sz w:val="21"/>
      <w:szCs w:val="21"/>
      <w:u w:val="none"/>
      <w:effect w:val="none"/>
    </w:rPr>
  </w:style>
  <w:style w:type="character" w:customStyle="1" w:styleId="133">
    <w:name w:val="Гиперссылка133"/>
    <w:basedOn w:val="a2"/>
    <w:rsid w:val="00007939"/>
    <w:rPr>
      <w:b/>
      <w:bCs/>
      <w:strike w:val="0"/>
      <w:dstrike w:val="0"/>
      <w:color w:val="005599"/>
      <w:sz w:val="21"/>
      <w:szCs w:val="21"/>
      <w:u w:val="none"/>
      <w:effect w:val="none"/>
    </w:rPr>
  </w:style>
  <w:style w:type="character" w:customStyle="1" w:styleId="1301">
    <w:name w:val="Просмотренная гиперссылка130"/>
    <w:basedOn w:val="a2"/>
    <w:rsid w:val="00007939"/>
    <w:rPr>
      <w:b/>
      <w:bCs/>
      <w:strike w:val="0"/>
      <w:dstrike w:val="0"/>
      <w:color w:val="005599"/>
      <w:sz w:val="21"/>
      <w:szCs w:val="21"/>
      <w:u w:val="none"/>
      <w:effect w:val="none"/>
    </w:rPr>
  </w:style>
  <w:style w:type="character" w:customStyle="1" w:styleId="1311">
    <w:name w:val="Просмотренная гиперссылка131"/>
    <w:basedOn w:val="a2"/>
    <w:rsid w:val="00007939"/>
    <w:rPr>
      <w:b/>
      <w:bCs/>
      <w:strike w:val="0"/>
      <w:dstrike w:val="0"/>
      <w:color w:val="005599"/>
      <w:sz w:val="21"/>
      <w:szCs w:val="21"/>
      <w:u w:val="none"/>
      <w:effect w:val="none"/>
    </w:rPr>
  </w:style>
  <w:style w:type="character" w:customStyle="1" w:styleId="1320">
    <w:name w:val="Просмотренная гиперссылка132"/>
    <w:basedOn w:val="a2"/>
    <w:rsid w:val="00007939"/>
    <w:rPr>
      <w:b/>
      <w:bCs/>
      <w:strike w:val="0"/>
      <w:dstrike w:val="0"/>
      <w:color w:val="005599"/>
      <w:sz w:val="21"/>
      <w:szCs w:val="21"/>
      <w:u w:val="none"/>
      <w:effect w:val="none"/>
    </w:rPr>
  </w:style>
  <w:style w:type="character" w:customStyle="1" w:styleId="134">
    <w:name w:val="Гиперссылка134"/>
    <w:basedOn w:val="a2"/>
    <w:rsid w:val="00007939"/>
    <w:rPr>
      <w:b/>
      <w:bCs/>
      <w:strike w:val="0"/>
      <w:dstrike w:val="0"/>
      <w:color w:val="FFFFFF"/>
      <w:u w:val="none"/>
      <w:effect w:val="none"/>
    </w:rPr>
  </w:style>
  <w:style w:type="character" w:customStyle="1" w:styleId="1330">
    <w:name w:val="Просмотренная гиперссылка133"/>
    <w:basedOn w:val="a2"/>
    <w:rsid w:val="00007939"/>
    <w:rPr>
      <w:b/>
      <w:bCs/>
      <w:strike w:val="0"/>
      <w:dstrike w:val="0"/>
      <w:color w:val="FFFFFF"/>
      <w:u w:val="none"/>
      <w:effect w:val="none"/>
    </w:rPr>
  </w:style>
  <w:style w:type="character" w:customStyle="1" w:styleId="135">
    <w:name w:val="Гиперссылка135"/>
    <w:basedOn w:val="a2"/>
    <w:rsid w:val="00007939"/>
    <w:rPr>
      <w:strike w:val="0"/>
      <w:dstrike w:val="0"/>
      <w:color w:val="0C3556"/>
      <w:u w:val="none"/>
      <w:effect w:val="none"/>
    </w:rPr>
  </w:style>
  <w:style w:type="character" w:customStyle="1" w:styleId="1340">
    <w:name w:val="Просмотренная гиперссылка134"/>
    <w:basedOn w:val="a2"/>
    <w:rsid w:val="00007939"/>
    <w:rPr>
      <w:strike w:val="0"/>
      <w:dstrike w:val="0"/>
      <w:color w:val="0C3556"/>
      <w:u w:val="none"/>
      <w:effect w:val="none"/>
    </w:rPr>
  </w:style>
  <w:style w:type="character" w:customStyle="1" w:styleId="136">
    <w:name w:val="Гиперссылка136"/>
    <w:basedOn w:val="a2"/>
    <w:rsid w:val="00007939"/>
    <w:rPr>
      <w:strike w:val="0"/>
      <w:dstrike w:val="0"/>
      <w:color w:val="FFFFFF"/>
      <w:u w:val="none"/>
      <w:effect w:val="none"/>
    </w:rPr>
  </w:style>
  <w:style w:type="character" w:customStyle="1" w:styleId="1350">
    <w:name w:val="Просмотренная гиперссылка135"/>
    <w:basedOn w:val="a2"/>
    <w:rsid w:val="00007939"/>
    <w:rPr>
      <w:strike w:val="0"/>
      <w:dstrike w:val="0"/>
      <w:color w:val="FFFFFF"/>
      <w:u w:val="none"/>
      <w:effect w:val="none"/>
    </w:rPr>
  </w:style>
  <w:style w:type="character" w:customStyle="1" w:styleId="137">
    <w:name w:val="Гиперссылка137"/>
    <w:basedOn w:val="a2"/>
    <w:rsid w:val="00007939"/>
    <w:rPr>
      <w:b/>
      <w:bCs/>
      <w:strike w:val="0"/>
      <w:dstrike w:val="0"/>
      <w:color w:val="91C0EE"/>
      <w:sz w:val="15"/>
      <w:szCs w:val="15"/>
      <w:u w:val="none"/>
      <w:effect w:val="none"/>
    </w:rPr>
  </w:style>
  <w:style w:type="character" w:customStyle="1" w:styleId="1360">
    <w:name w:val="Просмотренная гиперссылка136"/>
    <w:basedOn w:val="a2"/>
    <w:rsid w:val="00007939"/>
    <w:rPr>
      <w:b/>
      <w:bCs/>
      <w:strike w:val="0"/>
      <w:dstrike w:val="0"/>
      <w:color w:val="91C0EE"/>
      <w:sz w:val="15"/>
      <w:szCs w:val="15"/>
      <w:u w:val="none"/>
      <w:effect w:val="none"/>
    </w:rPr>
  </w:style>
  <w:style w:type="character" w:customStyle="1" w:styleId="small15">
    <w:name w:val="small15"/>
    <w:basedOn w:val="a2"/>
    <w:rsid w:val="00007939"/>
    <w:rPr>
      <w:sz w:val="15"/>
      <w:szCs w:val="15"/>
    </w:rPr>
  </w:style>
  <w:style w:type="character" w:customStyle="1" w:styleId="138">
    <w:name w:val="Гиперссылка138"/>
    <w:basedOn w:val="a2"/>
    <w:rsid w:val="00007939"/>
    <w:rPr>
      <w:b/>
      <w:bCs/>
      <w:strike w:val="0"/>
      <w:dstrike w:val="0"/>
      <w:color w:val="000000"/>
      <w:u w:val="none"/>
      <w:effect w:val="none"/>
    </w:rPr>
  </w:style>
  <w:style w:type="character" w:customStyle="1" w:styleId="1370">
    <w:name w:val="Просмотренная гиперссылка137"/>
    <w:basedOn w:val="a2"/>
    <w:rsid w:val="00007939"/>
    <w:rPr>
      <w:b/>
      <w:bCs/>
      <w:strike w:val="0"/>
      <w:dstrike w:val="0"/>
      <w:color w:val="000000"/>
      <w:u w:val="none"/>
      <w:effect w:val="none"/>
    </w:rPr>
  </w:style>
  <w:style w:type="character" w:customStyle="1" w:styleId="title15">
    <w:name w:val="title15"/>
    <w:basedOn w:val="a2"/>
    <w:rsid w:val="00007939"/>
    <w:rPr>
      <w:b/>
      <w:bCs/>
      <w:vanish w:val="0"/>
      <w:webHidden w:val="0"/>
      <w:color w:val="1374AF"/>
      <w:sz w:val="21"/>
      <w:szCs w:val="21"/>
      <w:shd w:val="clear" w:color="auto" w:fill="FFFFFF"/>
      <w:specVanish w:val="0"/>
    </w:rPr>
  </w:style>
  <w:style w:type="character" w:customStyle="1" w:styleId="139">
    <w:name w:val="Гиперссылка139"/>
    <w:basedOn w:val="a2"/>
    <w:rsid w:val="00007939"/>
    <w:rPr>
      <w:color w:val="AAAAAA"/>
      <w:sz w:val="15"/>
      <w:szCs w:val="15"/>
      <w:u w:val="single"/>
    </w:rPr>
  </w:style>
  <w:style w:type="character" w:customStyle="1" w:styleId="1380">
    <w:name w:val="Просмотренная гиперссылка138"/>
    <w:basedOn w:val="a2"/>
    <w:rsid w:val="00007939"/>
    <w:rPr>
      <w:color w:val="AAAAAA"/>
      <w:sz w:val="15"/>
      <w:szCs w:val="15"/>
      <w:u w:val="single"/>
    </w:rPr>
  </w:style>
  <w:style w:type="character" w:customStyle="1" w:styleId="1400">
    <w:name w:val="Гиперссылка140"/>
    <w:basedOn w:val="a2"/>
    <w:rsid w:val="00007939"/>
    <w:rPr>
      <w:vanish w:val="0"/>
      <w:webHidden w:val="0"/>
      <w:color w:val="0C436D"/>
      <w:u w:val="single"/>
      <w:shd w:val="clear" w:color="auto" w:fill="FFFFFF"/>
      <w:specVanish w:val="0"/>
    </w:rPr>
  </w:style>
  <w:style w:type="character" w:customStyle="1" w:styleId="1390">
    <w:name w:val="Просмотренная гиперссылка139"/>
    <w:basedOn w:val="a2"/>
    <w:rsid w:val="00007939"/>
    <w:rPr>
      <w:vanish w:val="0"/>
      <w:webHidden w:val="0"/>
      <w:color w:val="0C436D"/>
      <w:u w:val="single"/>
      <w:shd w:val="clear" w:color="auto" w:fill="FFFFFF"/>
      <w:specVanish w:val="0"/>
    </w:rPr>
  </w:style>
  <w:style w:type="character" w:customStyle="1" w:styleId="1410">
    <w:name w:val="Гиперссылка141"/>
    <w:basedOn w:val="a2"/>
    <w:rsid w:val="00007939"/>
    <w:rPr>
      <w:b/>
      <w:bCs/>
      <w:strike w:val="0"/>
      <w:dstrike w:val="0"/>
      <w:color w:val="005599"/>
      <w:sz w:val="21"/>
      <w:szCs w:val="21"/>
      <w:u w:val="none"/>
      <w:effect w:val="none"/>
    </w:rPr>
  </w:style>
  <w:style w:type="character" w:customStyle="1" w:styleId="142">
    <w:name w:val="Гиперссылка142"/>
    <w:basedOn w:val="a2"/>
    <w:rsid w:val="00007939"/>
    <w:rPr>
      <w:b/>
      <w:bCs/>
      <w:strike w:val="0"/>
      <w:dstrike w:val="0"/>
      <w:color w:val="005599"/>
      <w:sz w:val="21"/>
      <w:szCs w:val="21"/>
      <w:u w:val="none"/>
      <w:effect w:val="none"/>
    </w:rPr>
  </w:style>
  <w:style w:type="character" w:customStyle="1" w:styleId="143">
    <w:name w:val="Гиперссылка143"/>
    <w:basedOn w:val="a2"/>
    <w:rsid w:val="00007939"/>
    <w:rPr>
      <w:b/>
      <w:bCs/>
      <w:strike w:val="0"/>
      <w:dstrike w:val="0"/>
      <w:color w:val="005599"/>
      <w:sz w:val="21"/>
      <w:szCs w:val="21"/>
      <w:u w:val="none"/>
      <w:effect w:val="none"/>
    </w:rPr>
  </w:style>
  <w:style w:type="character" w:customStyle="1" w:styleId="1401">
    <w:name w:val="Просмотренная гиперссылка140"/>
    <w:basedOn w:val="a2"/>
    <w:rsid w:val="00007939"/>
    <w:rPr>
      <w:b/>
      <w:bCs/>
      <w:strike w:val="0"/>
      <w:dstrike w:val="0"/>
      <w:color w:val="005599"/>
      <w:sz w:val="21"/>
      <w:szCs w:val="21"/>
      <w:u w:val="none"/>
      <w:effect w:val="none"/>
    </w:rPr>
  </w:style>
  <w:style w:type="character" w:customStyle="1" w:styleId="1411">
    <w:name w:val="Просмотренная гиперссылка141"/>
    <w:basedOn w:val="a2"/>
    <w:rsid w:val="00007939"/>
    <w:rPr>
      <w:b/>
      <w:bCs/>
      <w:strike w:val="0"/>
      <w:dstrike w:val="0"/>
      <w:color w:val="005599"/>
      <w:sz w:val="21"/>
      <w:szCs w:val="21"/>
      <w:u w:val="none"/>
      <w:effect w:val="none"/>
    </w:rPr>
  </w:style>
  <w:style w:type="character" w:customStyle="1" w:styleId="1420">
    <w:name w:val="Просмотренная гиперссылка142"/>
    <w:basedOn w:val="a2"/>
    <w:rsid w:val="00007939"/>
    <w:rPr>
      <w:b/>
      <w:bCs/>
      <w:strike w:val="0"/>
      <w:dstrike w:val="0"/>
      <w:color w:val="005599"/>
      <w:sz w:val="21"/>
      <w:szCs w:val="21"/>
      <w:u w:val="none"/>
      <w:effect w:val="none"/>
    </w:rPr>
  </w:style>
  <w:style w:type="character" w:customStyle="1" w:styleId="144">
    <w:name w:val="Гиперссылка144"/>
    <w:basedOn w:val="a2"/>
    <w:rsid w:val="00007939"/>
    <w:rPr>
      <w:b/>
      <w:bCs/>
      <w:strike w:val="0"/>
      <w:dstrike w:val="0"/>
      <w:color w:val="FFFFFF"/>
      <w:u w:val="none"/>
      <w:effect w:val="none"/>
    </w:rPr>
  </w:style>
  <w:style w:type="character" w:customStyle="1" w:styleId="1430">
    <w:name w:val="Просмотренная гиперссылка143"/>
    <w:basedOn w:val="a2"/>
    <w:rsid w:val="00007939"/>
    <w:rPr>
      <w:b/>
      <w:bCs/>
      <w:strike w:val="0"/>
      <w:dstrike w:val="0"/>
      <w:color w:val="FFFFFF"/>
      <w:u w:val="none"/>
      <w:effect w:val="none"/>
    </w:rPr>
  </w:style>
  <w:style w:type="character" w:customStyle="1" w:styleId="145">
    <w:name w:val="Гиперссылка145"/>
    <w:basedOn w:val="a2"/>
    <w:rsid w:val="00007939"/>
    <w:rPr>
      <w:strike w:val="0"/>
      <w:dstrike w:val="0"/>
      <w:color w:val="0C3556"/>
      <w:u w:val="none"/>
      <w:effect w:val="none"/>
    </w:rPr>
  </w:style>
  <w:style w:type="character" w:customStyle="1" w:styleId="1440">
    <w:name w:val="Просмотренная гиперссылка144"/>
    <w:basedOn w:val="a2"/>
    <w:rsid w:val="00007939"/>
    <w:rPr>
      <w:strike w:val="0"/>
      <w:dstrike w:val="0"/>
      <w:color w:val="0C3556"/>
      <w:u w:val="none"/>
      <w:effect w:val="none"/>
    </w:rPr>
  </w:style>
  <w:style w:type="character" w:customStyle="1" w:styleId="146">
    <w:name w:val="Гиперссылка146"/>
    <w:basedOn w:val="a2"/>
    <w:rsid w:val="00007939"/>
    <w:rPr>
      <w:strike w:val="0"/>
      <w:dstrike w:val="0"/>
      <w:color w:val="FFFFFF"/>
      <w:u w:val="none"/>
      <w:effect w:val="none"/>
    </w:rPr>
  </w:style>
  <w:style w:type="character" w:customStyle="1" w:styleId="1450">
    <w:name w:val="Просмотренная гиперссылка145"/>
    <w:basedOn w:val="a2"/>
    <w:rsid w:val="00007939"/>
    <w:rPr>
      <w:strike w:val="0"/>
      <w:dstrike w:val="0"/>
      <w:color w:val="FFFFFF"/>
      <w:u w:val="none"/>
      <w:effect w:val="none"/>
    </w:rPr>
  </w:style>
  <w:style w:type="character" w:customStyle="1" w:styleId="147">
    <w:name w:val="Гиперссылка147"/>
    <w:basedOn w:val="a2"/>
    <w:rsid w:val="00007939"/>
    <w:rPr>
      <w:b/>
      <w:bCs/>
      <w:strike w:val="0"/>
      <w:dstrike w:val="0"/>
      <w:color w:val="91C0EE"/>
      <w:sz w:val="15"/>
      <w:szCs w:val="15"/>
      <w:u w:val="none"/>
      <w:effect w:val="none"/>
    </w:rPr>
  </w:style>
  <w:style w:type="character" w:customStyle="1" w:styleId="1460">
    <w:name w:val="Просмотренная гиперссылка146"/>
    <w:basedOn w:val="a2"/>
    <w:rsid w:val="00007939"/>
    <w:rPr>
      <w:b/>
      <w:bCs/>
      <w:strike w:val="0"/>
      <w:dstrike w:val="0"/>
      <w:color w:val="91C0EE"/>
      <w:sz w:val="15"/>
      <w:szCs w:val="15"/>
      <w:u w:val="none"/>
      <w:effect w:val="none"/>
    </w:rPr>
  </w:style>
  <w:style w:type="character" w:customStyle="1" w:styleId="small16">
    <w:name w:val="small16"/>
    <w:basedOn w:val="a2"/>
    <w:rsid w:val="00007939"/>
    <w:rPr>
      <w:sz w:val="15"/>
      <w:szCs w:val="15"/>
    </w:rPr>
  </w:style>
  <w:style w:type="character" w:customStyle="1" w:styleId="148">
    <w:name w:val="Гиперссылка148"/>
    <w:basedOn w:val="a2"/>
    <w:rsid w:val="00007939"/>
    <w:rPr>
      <w:b/>
      <w:bCs/>
      <w:strike w:val="0"/>
      <w:dstrike w:val="0"/>
      <w:color w:val="000000"/>
      <w:u w:val="none"/>
      <w:effect w:val="none"/>
    </w:rPr>
  </w:style>
  <w:style w:type="character" w:customStyle="1" w:styleId="1470">
    <w:name w:val="Просмотренная гиперссылка147"/>
    <w:basedOn w:val="a2"/>
    <w:rsid w:val="00007939"/>
    <w:rPr>
      <w:b/>
      <w:bCs/>
      <w:strike w:val="0"/>
      <w:dstrike w:val="0"/>
      <w:color w:val="000000"/>
      <w:u w:val="none"/>
      <w:effect w:val="none"/>
    </w:rPr>
  </w:style>
  <w:style w:type="character" w:customStyle="1" w:styleId="title16">
    <w:name w:val="title16"/>
    <w:basedOn w:val="a2"/>
    <w:rsid w:val="00007939"/>
    <w:rPr>
      <w:b/>
      <w:bCs/>
      <w:vanish w:val="0"/>
      <w:webHidden w:val="0"/>
      <w:color w:val="1374AF"/>
      <w:sz w:val="21"/>
      <w:szCs w:val="21"/>
      <w:shd w:val="clear" w:color="auto" w:fill="FFFFFF"/>
      <w:specVanish w:val="0"/>
    </w:rPr>
  </w:style>
  <w:style w:type="character" w:customStyle="1" w:styleId="149">
    <w:name w:val="Гиперссылка149"/>
    <w:basedOn w:val="a2"/>
    <w:rsid w:val="00007939"/>
    <w:rPr>
      <w:color w:val="AAAAAA"/>
      <w:sz w:val="15"/>
      <w:szCs w:val="15"/>
      <w:u w:val="single"/>
    </w:rPr>
  </w:style>
  <w:style w:type="character" w:customStyle="1" w:styleId="1480">
    <w:name w:val="Просмотренная гиперссылка148"/>
    <w:basedOn w:val="a2"/>
    <w:rsid w:val="00007939"/>
    <w:rPr>
      <w:color w:val="AAAAAA"/>
      <w:sz w:val="15"/>
      <w:szCs w:val="15"/>
      <w:u w:val="single"/>
    </w:rPr>
  </w:style>
  <w:style w:type="character" w:customStyle="1" w:styleId="1500">
    <w:name w:val="Гиперссылка150"/>
    <w:basedOn w:val="a2"/>
    <w:rsid w:val="00007939"/>
    <w:rPr>
      <w:vanish w:val="0"/>
      <w:webHidden w:val="0"/>
      <w:color w:val="0C436D"/>
      <w:u w:val="single"/>
      <w:shd w:val="clear" w:color="auto" w:fill="FFFFFF"/>
      <w:specVanish w:val="0"/>
    </w:rPr>
  </w:style>
  <w:style w:type="character" w:customStyle="1" w:styleId="1490">
    <w:name w:val="Просмотренная гиперссылка149"/>
    <w:basedOn w:val="a2"/>
    <w:rsid w:val="00007939"/>
    <w:rPr>
      <w:vanish w:val="0"/>
      <w:webHidden w:val="0"/>
      <w:color w:val="0C436D"/>
      <w:u w:val="single"/>
      <w:shd w:val="clear" w:color="auto" w:fill="FFFFFF"/>
      <w:specVanish w:val="0"/>
    </w:rPr>
  </w:style>
  <w:style w:type="character" w:customStyle="1" w:styleId="-bottom1">
    <w:name w:val="-bottom1"/>
    <w:basedOn w:val="a2"/>
    <w:rsid w:val="00007939"/>
    <w:rPr>
      <w:b/>
      <w:bCs/>
      <w:color w:val="FFFFFF"/>
    </w:rPr>
  </w:style>
  <w:style w:type="paragraph" w:styleId="afffa">
    <w:name w:val="Document Map"/>
    <w:basedOn w:val="a1"/>
    <w:link w:val="afffb"/>
    <w:rsid w:val="00007939"/>
    <w:pPr>
      <w:shd w:val="clear" w:color="auto" w:fill="000080"/>
    </w:pPr>
    <w:rPr>
      <w:rFonts w:ascii="Tahoma" w:hAnsi="Tahoma" w:cs="Tahoma"/>
    </w:rPr>
  </w:style>
  <w:style w:type="character" w:customStyle="1" w:styleId="afffb">
    <w:name w:val="Схема документа Знак"/>
    <w:basedOn w:val="a2"/>
    <w:link w:val="afffa"/>
    <w:rsid w:val="00007939"/>
    <w:rPr>
      <w:rFonts w:ascii="Tahoma" w:hAnsi="Tahoma" w:cs="Tahoma"/>
      <w:sz w:val="24"/>
      <w:szCs w:val="24"/>
      <w:shd w:val="clear" w:color="auto" w:fill="000080"/>
    </w:rPr>
  </w:style>
  <w:style w:type="character" w:customStyle="1" w:styleId="spelle">
    <w:name w:val="spelle"/>
    <w:basedOn w:val="a2"/>
    <w:rsid w:val="00007939"/>
  </w:style>
  <w:style w:type="character" w:customStyle="1" w:styleId="grame">
    <w:name w:val="grame"/>
    <w:basedOn w:val="a2"/>
    <w:rsid w:val="00007939"/>
  </w:style>
  <w:style w:type="paragraph" w:customStyle="1" w:styleId="msolistparagraph0">
    <w:name w:val="msolistparagraph"/>
    <w:basedOn w:val="a1"/>
    <w:rsid w:val="00007939"/>
    <w:pPr>
      <w:spacing w:after="200" w:line="276" w:lineRule="auto"/>
      <w:ind w:left="720"/>
      <w:contextualSpacing/>
    </w:pPr>
    <w:rPr>
      <w:rFonts w:eastAsia="Calibri"/>
      <w:lang w:eastAsia="en-US"/>
    </w:rPr>
  </w:style>
  <w:style w:type="paragraph" w:styleId="afffc">
    <w:name w:val="No Spacing"/>
    <w:uiPriority w:val="1"/>
    <w:qFormat/>
    <w:rsid w:val="00007939"/>
    <w:rPr>
      <w:rFonts w:ascii="Calibri" w:hAnsi="Calibri"/>
      <w:sz w:val="22"/>
      <w:szCs w:val="22"/>
    </w:rPr>
  </w:style>
  <w:style w:type="paragraph" w:styleId="2a">
    <w:name w:val="Body Text 2"/>
    <w:basedOn w:val="a1"/>
    <w:link w:val="2b"/>
    <w:rsid w:val="00007939"/>
    <w:pPr>
      <w:spacing w:after="120" w:line="480" w:lineRule="auto"/>
    </w:pPr>
  </w:style>
  <w:style w:type="character" w:customStyle="1" w:styleId="2b">
    <w:name w:val="Основной текст 2 Знак"/>
    <w:basedOn w:val="a2"/>
    <w:link w:val="2a"/>
    <w:rsid w:val="00007939"/>
    <w:rPr>
      <w:sz w:val="24"/>
      <w:szCs w:val="24"/>
    </w:rPr>
  </w:style>
  <w:style w:type="paragraph" w:styleId="afffd">
    <w:name w:val="Title"/>
    <w:basedOn w:val="a1"/>
    <w:link w:val="afffe"/>
    <w:qFormat/>
    <w:rsid w:val="00007939"/>
    <w:pPr>
      <w:jc w:val="center"/>
    </w:pPr>
    <w:rPr>
      <w:sz w:val="28"/>
    </w:rPr>
  </w:style>
  <w:style w:type="character" w:customStyle="1" w:styleId="afffe">
    <w:name w:val="Название Знак"/>
    <w:basedOn w:val="a2"/>
    <w:link w:val="afffd"/>
    <w:rsid w:val="00007939"/>
    <w:rPr>
      <w:sz w:val="28"/>
      <w:szCs w:val="24"/>
    </w:rPr>
  </w:style>
  <w:style w:type="paragraph" w:customStyle="1" w:styleId="1b">
    <w:name w:val="Стиль1"/>
    <w:basedOn w:val="a1"/>
    <w:rsid w:val="00007939"/>
  </w:style>
  <w:style w:type="paragraph" w:customStyle="1" w:styleId="xl26">
    <w:name w:val="xl26"/>
    <w:basedOn w:val="a1"/>
    <w:rsid w:val="00007939"/>
    <w:pPr>
      <w:spacing w:before="100" w:beforeAutospacing="1" w:after="100" w:afterAutospacing="1"/>
      <w:jc w:val="center"/>
    </w:pPr>
    <w:rPr>
      <w:rFonts w:ascii="Arial CYR" w:eastAsia="Arial Unicode MS" w:hAnsi="Arial CYR" w:cs="Arial CYR"/>
      <w:b/>
      <w:bCs/>
    </w:rPr>
  </w:style>
  <w:style w:type="character" w:customStyle="1" w:styleId="3a">
    <w:name w:val="Основной текст 3 Знак"/>
    <w:basedOn w:val="a2"/>
    <w:link w:val="3b"/>
    <w:locked/>
    <w:rsid w:val="00007939"/>
    <w:rPr>
      <w:i/>
      <w:iCs/>
      <w:sz w:val="28"/>
      <w:szCs w:val="28"/>
    </w:rPr>
  </w:style>
  <w:style w:type="paragraph" w:styleId="3b">
    <w:name w:val="Body Text 3"/>
    <w:basedOn w:val="a1"/>
    <w:link w:val="3a"/>
    <w:rsid w:val="00007939"/>
    <w:pPr>
      <w:autoSpaceDE w:val="0"/>
      <w:autoSpaceDN w:val="0"/>
      <w:jc w:val="both"/>
    </w:pPr>
    <w:rPr>
      <w:i/>
      <w:iCs/>
      <w:sz w:val="28"/>
      <w:szCs w:val="28"/>
    </w:rPr>
  </w:style>
  <w:style w:type="character" w:customStyle="1" w:styleId="312">
    <w:name w:val="Основной текст 3 Знак1"/>
    <w:basedOn w:val="a2"/>
    <w:uiPriority w:val="99"/>
    <w:rsid w:val="00007939"/>
    <w:rPr>
      <w:sz w:val="16"/>
      <w:szCs w:val="16"/>
    </w:rPr>
  </w:style>
  <w:style w:type="paragraph" w:styleId="affff">
    <w:name w:val="Block Text"/>
    <w:basedOn w:val="a1"/>
    <w:rsid w:val="00007939"/>
    <w:pPr>
      <w:autoSpaceDE w:val="0"/>
      <w:autoSpaceDN w:val="0"/>
      <w:ind w:left="113" w:right="113"/>
      <w:jc w:val="both"/>
    </w:pPr>
    <w:rPr>
      <w:rFonts w:eastAsia="Calibri"/>
      <w:spacing w:val="-20"/>
      <w:sz w:val="28"/>
      <w:szCs w:val="28"/>
    </w:rPr>
  </w:style>
  <w:style w:type="paragraph" w:customStyle="1" w:styleId="3c">
    <w:name w:val="заголовок 3"/>
    <w:basedOn w:val="a1"/>
    <w:next w:val="a1"/>
    <w:rsid w:val="00007939"/>
    <w:pPr>
      <w:keepNext/>
      <w:autoSpaceDE w:val="0"/>
      <w:autoSpaceDN w:val="0"/>
      <w:jc w:val="center"/>
    </w:pPr>
    <w:rPr>
      <w:rFonts w:eastAsia="Calibri"/>
      <w:sz w:val="28"/>
      <w:szCs w:val="28"/>
    </w:rPr>
  </w:style>
  <w:style w:type="paragraph" w:customStyle="1" w:styleId="2c">
    <w:name w:val="заголовок 2"/>
    <w:basedOn w:val="a1"/>
    <w:next w:val="a1"/>
    <w:rsid w:val="00007939"/>
    <w:pPr>
      <w:keepNext/>
      <w:autoSpaceDE w:val="0"/>
      <w:autoSpaceDN w:val="0"/>
    </w:pPr>
    <w:rPr>
      <w:rFonts w:eastAsia="Calibri"/>
      <w:sz w:val="28"/>
      <w:szCs w:val="28"/>
    </w:rPr>
  </w:style>
  <w:style w:type="paragraph" w:customStyle="1" w:styleId="8a">
    <w:name w:val="заголовок 8"/>
    <w:basedOn w:val="a1"/>
    <w:next w:val="a1"/>
    <w:rsid w:val="00007939"/>
    <w:pPr>
      <w:keepNext/>
      <w:autoSpaceDE w:val="0"/>
      <w:autoSpaceDN w:val="0"/>
    </w:pPr>
    <w:rPr>
      <w:rFonts w:eastAsia="Calibri"/>
      <w:i/>
      <w:iCs/>
    </w:rPr>
  </w:style>
  <w:style w:type="paragraph" w:customStyle="1" w:styleId="6a">
    <w:name w:val="заголовок 6"/>
    <w:basedOn w:val="a1"/>
    <w:next w:val="a1"/>
    <w:rsid w:val="00007939"/>
    <w:pPr>
      <w:keepNext/>
      <w:autoSpaceDE w:val="0"/>
      <w:autoSpaceDN w:val="0"/>
    </w:pPr>
    <w:rPr>
      <w:rFonts w:eastAsia="Calibri"/>
    </w:rPr>
  </w:style>
  <w:style w:type="paragraph" w:customStyle="1" w:styleId="4a">
    <w:name w:val="заголовок 4"/>
    <w:basedOn w:val="a1"/>
    <w:next w:val="a1"/>
    <w:rsid w:val="00007939"/>
    <w:pPr>
      <w:keepNext/>
      <w:autoSpaceDE w:val="0"/>
      <w:autoSpaceDN w:val="0"/>
      <w:jc w:val="both"/>
    </w:pPr>
    <w:rPr>
      <w:rFonts w:eastAsia="Calibri"/>
      <w:i/>
      <w:iCs/>
      <w:sz w:val="28"/>
      <w:szCs w:val="28"/>
    </w:rPr>
  </w:style>
  <w:style w:type="paragraph" w:customStyle="1" w:styleId="7a">
    <w:name w:val="заголовок 7"/>
    <w:basedOn w:val="a1"/>
    <w:next w:val="a1"/>
    <w:rsid w:val="00007939"/>
    <w:pPr>
      <w:keepNext/>
      <w:autoSpaceDE w:val="0"/>
      <w:autoSpaceDN w:val="0"/>
      <w:jc w:val="both"/>
    </w:pPr>
    <w:rPr>
      <w:rFonts w:eastAsia="Calibri"/>
      <w:b/>
      <w:bCs/>
    </w:rPr>
  </w:style>
  <w:style w:type="paragraph" w:styleId="2d">
    <w:name w:val="Body Text Indent 2"/>
    <w:basedOn w:val="a1"/>
    <w:link w:val="2e"/>
    <w:rsid w:val="00007939"/>
    <w:pPr>
      <w:spacing w:after="120" w:line="480" w:lineRule="auto"/>
      <w:ind w:left="283"/>
    </w:pPr>
  </w:style>
  <w:style w:type="character" w:customStyle="1" w:styleId="2e">
    <w:name w:val="Основной текст с отступом 2 Знак"/>
    <w:basedOn w:val="a2"/>
    <w:link w:val="2d"/>
    <w:rsid w:val="00007939"/>
    <w:rPr>
      <w:sz w:val="24"/>
      <w:szCs w:val="24"/>
    </w:rPr>
  </w:style>
  <w:style w:type="paragraph" w:customStyle="1" w:styleId="msonormalcxspmiddle">
    <w:name w:val="msonormalcxspmiddle"/>
    <w:basedOn w:val="a1"/>
    <w:rsid w:val="00007939"/>
    <w:pPr>
      <w:spacing w:before="100" w:beforeAutospacing="1" w:after="100" w:afterAutospacing="1"/>
    </w:pPr>
  </w:style>
  <w:style w:type="character" w:styleId="affff0">
    <w:name w:val="Strong"/>
    <w:uiPriority w:val="22"/>
    <w:qFormat/>
    <w:rsid w:val="00007939"/>
    <w:rPr>
      <w:b/>
      <w:bCs/>
    </w:rPr>
  </w:style>
  <w:style w:type="paragraph" w:styleId="affff1">
    <w:name w:val="Plain Text"/>
    <w:basedOn w:val="a1"/>
    <w:link w:val="affff2"/>
    <w:rsid w:val="00007939"/>
    <w:pPr>
      <w:autoSpaceDE w:val="0"/>
      <w:autoSpaceDN w:val="0"/>
    </w:pPr>
    <w:rPr>
      <w:rFonts w:ascii="Courier New" w:hAnsi="Courier New" w:cs="Courier New"/>
      <w:sz w:val="20"/>
      <w:szCs w:val="20"/>
    </w:rPr>
  </w:style>
  <w:style w:type="character" w:customStyle="1" w:styleId="affff2">
    <w:name w:val="Текст Знак"/>
    <w:basedOn w:val="a2"/>
    <w:link w:val="affff1"/>
    <w:rsid w:val="00007939"/>
    <w:rPr>
      <w:rFonts w:ascii="Courier New" w:hAnsi="Courier New" w:cs="Courier New"/>
    </w:rPr>
  </w:style>
  <w:style w:type="character" w:styleId="affff3">
    <w:name w:val="Emphasis"/>
    <w:basedOn w:val="a2"/>
    <w:uiPriority w:val="20"/>
    <w:qFormat/>
    <w:rsid w:val="00007939"/>
    <w:rPr>
      <w:i/>
      <w:iCs/>
    </w:rPr>
  </w:style>
  <w:style w:type="character" w:customStyle="1" w:styleId="c1c12">
    <w:name w:val="c1 c12"/>
    <w:basedOn w:val="a2"/>
    <w:rsid w:val="00007939"/>
  </w:style>
  <w:style w:type="character" w:customStyle="1" w:styleId="c0">
    <w:name w:val="c0"/>
    <w:basedOn w:val="a2"/>
    <w:rsid w:val="00007939"/>
  </w:style>
  <w:style w:type="character" w:customStyle="1" w:styleId="c2c17">
    <w:name w:val="c2 c17"/>
    <w:basedOn w:val="a2"/>
    <w:rsid w:val="00007939"/>
  </w:style>
  <w:style w:type="character" w:customStyle="1" w:styleId="c2">
    <w:name w:val="c2"/>
    <w:basedOn w:val="a2"/>
    <w:rsid w:val="00007939"/>
  </w:style>
  <w:style w:type="paragraph" w:customStyle="1" w:styleId="Default">
    <w:name w:val="Default"/>
    <w:rsid w:val="00EB57A5"/>
    <w:pPr>
      <w:autoSpaceDE w:val="0"/>
      <w:autoSpaceDN w:val="0"/>
      <w:adjustRightInd w:val="0"/>
    </w:pPr>
    <w:rPr>
      <w:rFonts w:eastAsiaTheme="minorHAnsi"/>
      <w:color w:val="000000"/>
      <w:sz w:val="24"/>
      <w:szCs w:val="24"/>
      <w:lang w:eastAsia="en-US"/>
    </w:rPr>
  </w:style>
  <w:style w:type="paragraph" w:customStyle="1" w:styleId="a">
    <w:name w:val="Перечень"/>
    <w:basedOn w:val="a1"/>
    <w:next w:val="a1"/>
    <w:link w:val="affff4"/>
    <w:qFormat/>
    <w:rsid w:val="00941B21"/>
    <w:pPr>
      <w:numPr>
        <w:numId w:val="136"/>
      </w:numPr>
      <w:suppressAutoHyphens/>
      <w:spacing w:line="360" w:lineRule="auto"/>
      <w:jc w:val="both"/>
    </w:pPr>
    <w:rPr>
      <w:rFonts w:eastAsia="Calibri"/>
      <w:sz w:val="28"/>
      <w:szCs w:val="22"/>
      <w:u w:color="000000"/>
      <w:bdr w:val="nil"/>
    </w:rPr>
  </w:style>
  <w:style w:type="character" w:customStyle="1" w:styleId="affff4">
    <w:name w:val="Перечень Знак"/>
    <w:link w:val="a"/>
    <w:rsid w:val="00941B21"/>
    <w:rPr>
      <w:rFonts w:eastAsia="Calibri"/>
      <w:sz w:val="28"/>
      <w:szCs w:val="22"/>
      <w:u w:color="000000"/>
      <w:bdr w:val="nil"/>
    </w:rPr>
  </w:style>
  <w:style w:type="paragraph" w:customStyle="1" w:styleId="a0">
    <w:name w:val="Подперечень"/>
    <w:basedOn w:val="a"/>
    <w:next w:val="a1"/>
    <w:link w:val="affff5"/>
    <w:qFormat/>
    <w:rsid w:val="00941B21"/>
    <w:pPr>
      <w:numPr>
        <w:numId w:val="137"/>
      </w:numPr>
      <w:ind w:left="284" w:firstLine="425"/>
    </w:pPr>
    <w:rPr>
      <w:lang w:eastAsia="en-US"/>
    </w:rPr>
  </w:style>
  <w:style w:type="character" w:customStyle="1" w:styleId="affff5">
    <w:name w:val="Подперечень Знак"/>
    <w:link w:val="a0"/>
    <w:rsid w:val="00941B21"/>
    <w:rPr>
      <w:rFonts w:eastAsia="Calibri"/>
      <w:sz w:val="28"/>
      <w:szCs w:val="22"/>
      <w:u w:color="000000"/>
      <w:bdr w:val="nil"/>
      <w:lang w:eastAsia="en-US"/>
    </w:rPr>
  </w:style>
  <w:style w:type="character" w:customStyle="1" w:styleId="default005f005fchar1char1">
    <w:name w:val="default_005f_005fchar1__char1"/>
    <w:rsid w:val="00941B21"/>
    <w:rPr>
      <w:rFonts w:ascii="Times New Roman" w:hAnsi="Times New Roman"/>
      <w:sz w:val="24"/>
      <w:u w:val="none"/>
      <w:effect w:val="none"/>
    </w:rPr>
  </w:style>
  <w:style w:type="character" w:customStyle="1" w:styleId="c1">
    <w:name w:val="c1"/>
    <w:rsid w:val="00941B21"/>
  </w:style>
  <w:style w:type="paragraph" w:customStyle="1" w:styleId="default0">
    <w:name w:val="default"/>
    <w:basedOn w:val="a1"/>
    <w:rsid w:val="00941B21"/>
  </w:style>
  <w:style w:type="character" w:customStyle="1" w:styleId="1512">
    <w:name w:val="Основной текст (15)12"/>
    <w:basedOn w:val="a2"/>
    <w:rsid w:val="000549F6"/>
    <w:rPr>
      <w:rFonts w:ascii="Times New Roman" w:hAnsi="Times New Roman" w:cs="Times New Roman"/>
      <w:i w:val="0"/>
      <w:iCs w:val="0"/>
      <w:spacing w:val="0"/>
      <w:sz w:val="19"/>
      <w:szCs w:val="19"/>
      <w:lang w:bidi="ar-SA"/>
    </w:rPr>
  </w:style>
  <w:style w:type="character" w:customStyle="1" w:styleId="1253">
    <w:name w:val="Основной текст (12)53"/>
    <w:basedOn w:val="a2"/>
    <w:rsid w:val="000549F6"/>
    <w:rPr>
      <w:rFonts w:ascii="Times New Roman" w:hAnsi="Times New Roman" w:cs="Times New Roman"/>
      <w:spacing w:val="0"/>
      <w:sz w:val="19"/>
      <w:szCs w:val="19"/>
      <w:lang w:bidi="ar-SA"/>
    </w:rPr>
  </w:style>
  <w:style w:type="table" w:styleId="affff6">
    <w:name w:val="Table Grid"/>
    <w:basedOn w:val="a3"/>
    <w:uiPriority w:val="59"/>
    <w:rsid w:val="0004094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56">
    <w:name w:val="Основной текст (12)56"/>
    <w:basedOn w:val="a2"/>
    <w:rsid w:val="000C4479"/>
    <w:rPr>
      <w:rFonts w:ascii="Times New Roman" w:hAnsi="Times New Roman" w:cs="Times New Roman"/>
      <w:spacing w:val="0"/>
      <w:sz w:val="19"/>
      <w:szCs w:val="19"/>
      <w:lang w:bidi="ar-SA"/>
    </w:rPr>
  </w:style>
  <w:style w:type="character" w:customStyle="1" w:styleId="1255">
    <w:name w:val="Основной текст (12)55"/>
    <w:basedOn w:val="a2"/>
    <w:rsid w:val="000C4479"/>
    <w:rPr>
      <w:rFonts w:ascii="Times New Roman" w:hAnsi="Times New Roman" w:cs="Times New Roman"/>
      <w:spacing w:val="0"/>
      <w:sz w:val="19"/>
      <w:szCs w:val="19"/>
      <w:lang w:bidi="ar-SA"/>
    </w:rPr>
  </w:style>
  <w:style w:type="character" w:customStyle="1" w:styleId="1254">
    <w:name w:val="Основной текст (12)54"/>
    <w:basedOn w:val="a2"/>
    <w:rsid w:val="000C4479"/>
    <w:rPr>
      <w:rFonts w:ascii="Times New Roman" w:hAnsi="Times New Roman" w:cs="Times New Roman"/>
      <w:noProof/>
      <w:spacing w:val="0"/>
      <w:sz w:val="19"/>
      <w:szCs w:val="19"/>
      <w:lang w:bidi="ar-SA"/>
    </w:rPr>
  </w:style>
  <w:style w:type="character" w:customStyle="1" w:styleId="apple-converted-space">
    <w:name w:val="apple-converted-space"/>
    <w:basedOn w:val="a2"/>
    <w:rsid w:val="000C4479"/>
  </w:style>
  <w:style w:type="paragraph" w:customStyle="1" w:styleId="dash041e0431044b0447043d044b0439">
    <w:name w:val="dash041e_0431_044b_0447_043d_044b_0439"/>
    <w:basedOn w:val="a1"/>
    <w:rsid w:val="000C4479"/>
  </w:style>
  <w:style w:type="paragraph" w:customStyle="1" w:styleId="s3">
    <w:name w:val="s_3"/>
    <w:basedOn w:val="a1"/>
    <w:rsid w:val="00072B7E"/>
    <w:pPr>
      <w:spacing w:before="100" w:beforeAutospacing="1" w:after="100" w:afterAutospacing="1"/>
    </w:pPr>
  </w:style>
  <w:style w:type="paragraph" w:customStyle="1" w:styleId="s52">
    <w:name w:val="s_52"/>
    <w:basedOn w:val="a1"/>
    <w:rsid w:val="00072B7E"/>
    <w:pPr>
      <w:spacing w:before="100" w:beforeAutospacing="1" w:after="100" w:afterAutospacing="1"/>
    </w:pPr>
  </w:style>
  <w:style w:type="character" w:customStyle="1" w:styleId="2f">
    <w:name w:val="Основной текст (2) + Полужирный"/>
    <w:rsid w:val="001E0F28"/>
    <w:rPr>
      <w:rFonts w:ascii="Arial" w:eastAsia="Arial" w:hAnsi="Arial" w:cs="Arial" w:hint="default"/>
      <w:b/>
      <w:bCs/>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c16">
    <w:name w:val="c16"/>
    <w:basedOn w:val="a1"/>
    <w:rsid w:val="00270195"/>
    <w:pPr>
      <w:spacing w:before="100" w:beforeAutospacing="1" w:after="100" w:afterAutospacing="1"/>
    </w:pPr>
  </w:style>
  <w:style w:type="character" w:customStyle="1" w:styleId="c4">
    <w:name w:val="c4"/>
    <w:basedOn w:val="a2"/>
    <w:rsid w:val="00270195"/>
  </w:style>
  <w:style w:type="character" w:customStyle="1" w:styleId="c6">
    <w:name w:val="c6"/>
    <w:basedOn w:val="a2"/>
    <w:rsid w:val="00270195"/>
  </w:style>
  <w:style w:type="paragraph" w:customStyle="1" w:styleId="c3">
    <w:name w:val="c3"/>
    <w:basedOn w:val="a1"/>
    <w:rsid w:val="00270195"/>
    <w:pPr>
      <w:spacing w:before="100" w:beforeAutospacing="1" w:after="100" w:afterAutospacing="1"/>
    </w:pPr>
  </w:style>
  <w:style w:type="character" w:customStyle="1" w:styleId="c62">
    <w:name w:val="c62"/>
    <w:basedOn w:val="a2"/>
    <w:rsid w:val="00270195"/>
  </w:style>
  <w:style w:type="character" w:customStyle="1" w:styleId="c5">
    <w:name w:val="c5"/>
    <w:basedOn w:val="a2"/>
    <w:rsid w:val="00270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347E9"/>
    <w:rPr>
      <w:sz w:val="24"/>
      <w:szCs w:val="24"/>
    </w:rPr>
  </w:style>
  <w:style w:type="paragraph" w:styleId="1">
    <w:name w:val="heading 1"/>
    <w:basedOn w:val="a1"/>
    <w:next w:val="a1"/>
    <w:link w:val="af6"/>
    <w:qFormat/>
    <w:rsid w:val="00A83779"/>
    <w:pPr>
      <w:keepNext/>
      <w:spacing w:line="360" w:lineRule="auto"/>
      <w:outlineLvl w:val="0"/>
    </w:pPr>
    <w:rPr>
      <w:rFonts w:eastAsia="MS Gothic"/>
      <w:b/>
      <w:bCs/>
      <w:caps/>
      <w:kern w:val="32"/>
      <w:sz w:val="28"/>
      <w:szCs w:val="28"/>
    </w:rPr>
  </w:style>
  <w:style w:type="paragraph" w:styleId="2">
    <w:name w:val="heading 2"/>
    <w:basedOn w:val="a1"/>
    <w:next w:val="a1"/>
    <w:link w:val="14"/>
    <w:qFormat/>
    <w:rsid w:val="004F096D"/>
    <w:pPr>
      <w:keepNext/>
      <w:spacing w:before="240" w:after="60"/>
      <w:outlineLvl w:val="1"/>
    </w:pPr>
    <w:rPr>
      <w:rFonts w:ascii="Calibri" w:eastAsia="MS Gothic" w:hAnsi="Calibri"/>
      <w:b/>
      <w:bCs/>
      <w:i/>
      <w:iCs/>
      <w:sz w:val="28"/>
      <w:szCs w:val="28"/>
    </w:rPr>
  </w:style>
  <w:style w:type="paragraph" w:styleId="3">
    <w:name w:val="heading 3"/>
    <w:basedOn w:val="a1"/>
    <w:next w:val="a1"/>
    <w:link w:val="32"/>
    <w:qFormat/>
    <w:rsid w:val="00F17F7A"/>
    <w:pPr>
      <w:keepNext/>
      <w:spacing w:before="240" w:after="60"/>
      <w:jc w:val="center"/>
      <w:outlineLvl w:val="2"/>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Основной"/>
    <w:basedOn w:val="a1"/>
    <w:link w:val="aff3"/>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20">
    <w:name w:val="Таблица"/>
    <w:basedOn w:val="10"/>
    <w:rsid w:val="00653A76"/>
    <w:pPr>
      <w:tabs>
        <w:tab w:val="left" w:pos="4500"/>
        <w:tab w:val="left" w:pos="9180"/>
        <w:tab w:val="left" w:pos="9360"/>
      </w:tabs>
      <w:spacing w:line="194" w:lineRule="atLeast"/>
      <w:ind w:firstLine="0"/>
      <w:jc w:val="left"/>
    </w:pPr>
    <w:rPr>
      <w:sz w:val="19"/>
      <w:szCs w:val="19"/>
    </w:rPr>
  </w:style>
  <w:style w:type="paragraph" w:styleId="30">
    <w:name w:val="Message Header"/>
    <w:basedOn w:val="20"/>
    <w:rsid w:val="00653A76"/>
    <w:pPr>
      <w:jc w:val="center"/>
    </w:pPr>
    <w:rPr>
      <w:b/>
      <w:bCs/>
    </w:rPr>
  </w:style>
  <w:style w:type="paragraph" w:customStyle="1" w:styleId="40">
    <w:name w:val="Название таблицы"/>
    <w:basedOn w:val="10"/>
    <w:rsid w:val="00653A76"/>
    <w:pPr>
      <w:spacing w:before="113"/>
      <w:ind w:firstLine="0"/>
      <w:jc w:val="center"/>
    </w:pPr>
    <w:rPr>
      <w:b/>
      <w:bCs/>
    </w:rPr>
  </w:style>
  <w:style w:type="paragraph" w:customStyle="1" w:styleId="50">
    <w:name w:val="Приложение"/>
    <w:basedOn w:val="60"/>
    <w:rsid w:val="00653A76"/>
    <w:pPr>
      <w:pageBreakBefore w:val="0"/>
      <w:spacing w:line="214" w:lineRule="atLeast"/>
      <w:ind w:left="3005"/>
      <w:jc w:val="left"/>
    </w:pPr>
    <w:rPr>
      <w:rFonts w:ascii="NewtonCSanPin" w:hAnsi="NewtonCSanPin" w:cs="NewtonCSanPin"/>
      <w:caps w:val="0"/>
      <w:sz w:val="21"/>
      <w:szCs w:val="21"/>
    </w:rPr>
  </w:style>
  <w:style w:type="paragraph" w:customStyle="1" w:styleId="60">
    <w:name w:val="Заг 1"/>
    <w:basedOn w:val="10"/>
    <w:rsid w:val="00653A76"/>
    <w:pPr>
      <w:keepNext/>
      <w:pageBreakBefore/>
      <w:spacing w:after="170" w:line="296" w:lineRule="atLeast"/>
      <w:ind w:firstLine="0"/>
      <w:jc w:val="center"/>
    </w:pPr>
    <w:rPr>
      <w:rFonts w:ascii="PragmaticaC" w:hAnsi="PragmaticaC" w:cs="PragmaticaC"/>
      <w:b/>
      <w:bCs/>
      <w:caps/>
      <w:sz w:val="26"/>
      <w:szCs w:val="26"/>
    </w:rPr>
  </w:style>
  <w:style w:type="paragraph" w:styleId="a5">
    <w:name w:val="Signature"/>
    <w:basedOn w:val="10"/>
    <w:rsid w:val="00653A76"/>
    <w:pPr>
      <w:spacing w:before="57" w:line="194" w:lineRule="atLeast"/>
      <w:ind w:firstLine="0"/>
      <w:jc w:val="center"/>
    </w:pPr>
    <w:rPr>
      <w:sz w:val="19"/>
      <w:szCs w:val="19"/>
    </w:rPr>
  </w:style>
  <w:style w:type="paragraph" w:customStyle="1" w:styleId="a6">
    <w:name w:val="В скобках"/>
    <w:basedOn w:val="a5"/>
    <w:rsid w:val="00653A76"/>
    <w:pPr>
      <w:spacing w:line="174" w:lineRule="atLeast"/>
    </w:pPr>
    <w:rPr>
      <w:sz w:val="17"/>
      <w:szCs w:val="17"/>
    </w:rPr>
  </w:style>
  <w:style w:type="paragraph" w:customStyle="1" w:styleId="a7">
    <w:name w:val="Содержание 1"/>
    <w:basedOn w:val="10"/>
    <w:rsid w:val="00653A76"/>
    <w:pPr>
      <w:suppressAutoHyphens/>
      <w:ind w:firstLine="0"/>
    </w:pPr>
    <w:rPr>
      <w:rFonts w:ascii="Times New Roman" w:hAnsi="Times New Roman"/>
      <w:lang w:val="en-US"/>
    </w:rPr>
  </w:style>
  <w:style w:type="paragraph" w:customStyle="1" w:styleId="a8">
    <w:name w:val="[Basic Paragraph]"/>
    <w:basedOn w:val="a9"/>
    <w:rsid w:val="00653A76"/>
  </w:style>
  <w:style w:type="paragraph" w:customStyle="1" w:styleId="a9">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a">
    <w:name w:val="Буллит"/>
    <w:basedOn w:val="10"/>
    <w:link w:val="1-21"/>
    <w:rsid w:val="00653A76"/>
    <w:pPr>
      <w:ind w:firstLine="244"/>
    </w:pPr>
  </w:style>
  <w:style w:type="paragraph" w:customStyle="1" w:styleId="ab">
    <w:name w:val="Заг 2"/>
    <w:basedOn w:val="60"/>
    <w:rsid w:val="00653A76"/>
    <w:pPr>
      <w:pageBreakBefore w:val="0"/>
      <w:spacing w:before="283"/>
    </w:pPr>
    <w:rPr>
      <w:caps w:val="0"/>
    </w:rPr>
  </w:style>
  <w:style w:type="paragraph" w:customStyle="1" w:styleId="11">
    <w:name w:val="Заг 3"/>
    <w:basedOn w:val="ab"/>
    <w:rsid w:val="00653A76"/>
    <w:pPr>
      <w:spacing w:before="255" w:after="113" w:line="240" w:lineRule="atLeast"/>
    </w:pPr>
    <w:rPr>
      <w:i/>
      <w:iCs/>
      <w:sz w:val="23"/>
      <w:szCs w:val="23"/>
    </w:rPr>
  </w:style>
  <w:style w:type="paragraph" w:customStyle="1" w:styleId="ac">
    <w:name w:val="Заг 4"/>
    <w:basedOn w:val="11"/>
    <w:rsid w:val="00653A76"/>
    <w:rPr>
      <w:b w:val="0"/>
      <w:bCs w:val="0"/>
    </w:rPr>
  </w:style>
  <w:style w:type="paragraph" w:customStyle="1" w:styleId="ad">
    <w:name w:val="Курсив"/>
    <w:basedOn w:val="10"/>
    <w:rsid w:val="00653A76"/>
    <w:rPr>
      <w:i/>
      <w:iCs/>
    </w:rPr>
  </w:style>
  <w:style w:type="paragraph" w:customStyle="1" w:styleId="12">
    <w:name w:val="Буллит Курсив"/>
    <w:basedOn w:val="aa"/>
    <w:link w:val="Zag3"/>
    <w:uiPriority w:val="99"/>
    <w:rsid w:val="00653A76"/>
    <w:rPr>
      <w:i/>
      <w:iCs/>
    </w:rPr>
  </w:style>
  <w:style w:type="paragraph" w:customStyle="1" w:styleId="BasicParagraph">
    <w:name w:val="Подзаг"/>
    <w:basedOn w:val="10"/>
    <w:rsid w:val="00653A76"/>
    <w:pPr>
      <w:spacing w:before="113" w:after="28"/>
      <w:jc w:val="center"/>
    </w:pPr>
    <w:rPr>
      <w:b/>
      <w:bCs/>
      <w:i/>
      <w:iCs/>
    </w:rPr>
  </w:style>
  <w:style w:type="paragraph" w:customStyle="1" w:styleId="NoParagraphStyle">
    <w:name w:val="Пж Курсив"/>
    <w:basedOn w:val="10"/>
    <w:rsid w:val="00653A76"/>
    <w:rPr>
      <w:b/>
      <w:bCs/>
      <w:i/>
      <w:iCs/>
    </w:rPr>
  </w:style>
  <w:style w:type="paragraph" w:customStyle="1" w:styleId="ae">
    <w:name w:val="Сноска"/>
    <w:basedOn w:val="10"/>
    <w:rsid w:val="00653A76"/>
    <w:pPr>
      <w:spacing w:line="174" w:lineRule="atLeast"/>
    </w:pPr>
    <w:rPr>
      <w:sz w:val="17"/>
      <w:szCs w:val="17"/>
    </w:rPr>
  </w:style>
  <w:style w:type="character" w:customStyle="1" w:styleId="af">
    <w:name w:val="Сноска1"/>
    <w:rsid w:val="00653A76"/>
    <w:rPr>
      <w:rFonts w:ascii="Times New Roman" w:hAnsi="Times New Roman" w:cs="Times New Roman"/>
      <w:vertAlign w:val="superscript"/>
    </w:rPr>
  </w:style>
  <w:style w:type="character" w:customStyle="1" w:styleId="22">
    <w:name w:val="Zag_11"/>
    <w:rsid w:val="00653A76"/>
    <w:rPr>
      <w:color w:val="000000"/>
      <w:w w:val="100"/>
    </w:rPr>
  </w:style>
  <w:style w:type="paragraph" w:styleId="31">
    <w:name w:val="footer"/>
    <w:basedOn w:val="a1"/>
    <w:link w:val="41"/>
    <w:rsid w:val="00E32AC6"/>
    <w:pPr>
      <w:tabs>
        <w:tab w:val="center" w:pos="4677"/>
        <w:tab w:val="right" w:pos="9355"/>
      </w:tabs>
    </w:pPr>
  </w:style>
  <w:style w:type="character" w:customStyle="1" w:styleId="41">
    <w:name w:val="Нижний колонтитул Знак"/>
    <w:link w:val="31"/>
    <w:rsid w:val="00E32AC6"/>
    <w:rPr>
      <w:sz w:val="24"/>
      <w:szCs w:val="24"/>
    </w:rPr>
  </w:style>
  <w:style w:type="character" w:styleId="af0">
    <w:name w:val="page number"/>
    <w:rsid w:val="00E32AC6"/>
  </w:style>
  <w:style w:type="paragraph" w:styleId="af1">
    <w:name w:val="Balloon Text"/>
    <w:basedOn w:val="a1"/>
    <w:link w:val="af2"/>
    <w:rsid w:val="00E32AC6"/>
    <w:rPr>
      <w:rFonts w:ascii="Lucida Grande CY" w:hAnsi="Lucida Grande CY"/>
      <w:sz w:val="18"/>
      <w:szCs w:val="18"/>
    </w:rPr>
  </w:style>
  <w:style w:type="character" w:customStyle="1" w:styleId="af2">
    <w:name w:val="Текст выноски Знак"/>
    <w:link w:val="af1"/>
    <w:rsid w:val="00E32AC6"/>
    <w:rPr>
      <w:rFonts w:ascii="Lucida Grande CY" w:hAnsi="Lucida Grande CY" w:cs="Lucida Grande CY"/>
      <w:sz w:val="18"/>
      <w:szCs w:val="18"/>
    </w:rPr>
  </w:style>
  <w:style w:type="character" w:styleId="af3">
    <w:name w:val="annotation reference"/>
    <w:uiPriority w:val="99"/>
    <w:rsid w:val="00BF1C73"/>
    <w:rPr>
      <w:sz w:val="16"/>
      <w:szCs w:val="16"/>
    </w:rPr>
  </w:style>
  <w:style w:type="paragraph" w:styleId="af4">
    <w:name w:val="annotation text"/>
    <w:basedOn w:val="a1"/>
    <w:link w:val="af5"/>
    <w:uiPriority w:val="99"/>
    <w:rsid w:val="00BF1C73"/>
    <w:rPr>
      <w:sz w:val="20"/>
      <w:szCs w:val="20"/>
    </w:rPr>
  </w:style>
  <w:style w:type="character" w:customStyle="1" w:styleId="af5">
    <w:name w:val="Текст комментария Знак"/>
    <w:basedOn w:val="a2"/>
    <w:link w:val="af4"/>
    <w:uiPriority w:val="99"/>
    <w:rsid w:val="00BF1C73"/>
  </w:style>
  <w:style w:type="paragraph" w:styleId="13">
    <w:name w:val="annotation subject"/>
    <w:basedOn w:val="af4"/>
    <w:next w:val="af4"/>
    <w:link w:val="Zag11"/>
    <w:rsid w:val="00BF1C73"/>
    <w:rPr>
      <w:b/>
      <w:bCs/>
    </w:rPr>
  </w:style>
  <w:style w:type="character" w:customStyle="1" w:styleId="Zag11">
    <w:name w:val="Тема примечания Знак"/>
    <w:link w:val="13"/>
    <w:rsid w:val="00BF1C73"/>
    <w:rPr>
      <w:b/>
      <w:bCs/>
    </w:rPr>
  </w:style>
  <w:style w:type="character" w:customStyle="1" w:styleId="af6">
    <w:name w:val="Заголовок 1 Знак"/>
    <w:link w:val="1"/>
    <w:uiPriority w:val="9"/>
    <w:rsid w:val="00A83779"/>
    <w:rPr>
      <w:rFonts w:eastAsia="MS Gothic" w:cs="Times New Roman"/>
      <w:b/>
      <w:bCs/>
      <w:caps/>
      <w:kern w:val="32"/>
      <w:sz w:val="28"/>
      <w:szCs w:val="28"/>
    </w:rPr>
  </w:style>
  <w:style w:type="paragraph" w:styleId="af7">
    <w:name w:val="Subtitle"/>
    <w:basedOn w:val="a1"/>
    <w:next w:val="a1"/>
    <w:link w:val="af8"/>
    <w:qFormat/>
    <w:rsid w:val="00A83779"/>
    <w:pPr>
      <w:spacing w:line="360" w:lineRule="auto"/>
      <w:outlineLvl w:val="1"/>
    </w:pPr>
    <w:rPr>
      <w:rFonts w:eastAsia="MS Gothic"/>
      <w:b/>
      <w:sz w:val="28"/>
    </w:rPr>
  </w:style>
  <w:style w:type="character" w:customStyle="1" w:styleId="af8">
    <w:name w:val="Подзаголовок Знак"/>
    <w:link w:val="af7"/>
    <w:rsid w:val="00A83779"/>
    <w:rPr>
      <w:rFonts w:eastAsia="MS Gothic" w:cs="Times New Roman"/>
      <w:b/>
      <w:sz w:val="28"/>
      <w:szCs w:val="24"/>
    </w:rPr>
  </w:style>
  <w:style w:type="paragraph" w:customStyle="1" w:styleId="af9">
    <w:name w:val="Темный список - Акцент 31"/>
    <w:hidden/>
    <w:uiPriority w:val="71"/>
    <w:rsid w:val="00596323"/>
    <w:rPr>
      <w:sz w:val="24"/>
      <w:szCs w:val="24"/>
    </w:rPr>
  </w:style>
  <w:style w:type="paragraph" w:customStyle="1" w:styleId="afa">
    <w:name w:val="Средняя сетка 21"/>
    <w:basedOn w:val="a1"/>
    <w:uiPriority w:val="1"/>
    <w:qFormat/>
    <w:rsid w:val="00B45D8A"/>
    <w:pPr>
      <w:spacing w:line="360" w:lineRule="auto"/>
      <w:ind w:firstLine="680"/>
      <w:contextualSpacing/>
      <w:jc w:val="both"/>
      <w:outlineLvl w:val="1"/>
    </w:pPr>
    <w:rPr>
      <w:sz w:val="28"/>
    </w:rPr>
  </w:style>
  <w:style w:type="paragraph" w:styleId="afb">
    <w:name w:val="toc 1"/>
    <w:basedOn w:val="a1"/>
    <w:next w:val="a1"/>
    <w:autoRedefine/>
    <w:uiPriority w:val="39"/>
    <w:rsid w:val="00E35BF7"/>
    <w:pPr>
      <w:tabs>
        <w:tab w:val="left" w:pos="480"/>
        <w:tab w:val="right" w:leader="dot" w:pos="10065"/>
      </w:tabs>
      <w:spacing w:before="120"/>
      <w:jc w:val="center"/>
    </w:pPr>
    <w:rPr>
      <w:rFonts w:ascii="Cambria" w:hAnsi="Cambria"/>
      <w:b/>
    </w:rPr>
  </w:style>
  <w:style w:type="paragraph" w:styleId="afc">
    <w:name w:val="toc 2"/>
    <w:basedOn w:val="a1"/>
    <w:next w:val="a1"/>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afd">
    <w:name w:val="toc 3"/>
    <w:basedOn w:val="a1"/>
    <w:next w:val="a1"/>
    <w:autoRedefine/>
    <w:uiPriority w:val="39"/>
    <w:rsid w:val="003C0EEE"/>
    <w:pPr>
      <w:ind w:left="480"/>
    </w:pPr>
    <w:rPr>
      <w:rFonts w:ascii="Cambria" w:hAnsi="Cambria"/>
      <w:sz w:val="22"/>
      <w:szCs w:val="22"/>
    </w:rPr>
  </w:style>
  <w:style w:type="paragraph" w:styleId="afe">
    <w:name w:val="toc 4"/>
    <w:basedOn w:val="a1"/>
    <w:next w:val="a1"/>
    <w:autoRedefine/>
    <w:uiPriority w:val="39"/>
    <w:rsid w:val="003C0EEE"/>
    <w:pPr>
      <w:ind w:left="720"/>
    </w:pPr>
    <w:rPr>
      <w:rFonts w:ascii="Cambria" w:hAnsi="Cambria"/>
      <w:sz w:val="20"/>
      <w:szCs w:val="20"/>
    </w:rPr>
  </w:style>
  <w:style w:type="paragraph" w:styleId="aff">
    <w:name w:val="toc 5"/>
    <w:basedOn w:val="a1"/>
    <w:next w:val="a1"/>
    <w:autoRedefine/>
    <w:uiPriority w:val="39"/>
    <w:rsid w:val="003C0EEE"/>
    <w:pPr>
      <w:ind w:left="960"/>
    </w:pPr>
    <w:rPr>
      <w:rFonts w:ascii="Cambria" w:hAnsi="Cambria"/>
      <w:sz w:val="20"/>
      <w:szCs w:val="20"/>
    </w:rPr>
  </w:style>
  <w:style w:type="paragraph" w:styleId="aff0">
    <w:name w:val="toc 6"/>
    <w:basedOn w:val="a1"/>
    <w:next w:val="a1"/>
    <w:autoRedefine/>
    <w:uiPriority w:val="39"/>
    <w:rsid w:val="003C0EEE"/>
    <w:pPr>
      <w:ind w:left="1200"/>
    </w:pPr>
    <w:rPr>
      <w:rFonts w:ascii="Cambria" w:hAnsi="Cambria"/>
      <w:sz w:val="20"/>
      <w:szCs w:val="20"/>
    </w:rPr>
  </w:style>
  <w:style w:type="paragraph" w:styleId="aff1">
    <w:name w:val="toc 7"/>
    <w:basedOn w:val="a1"/>
    <w:next w:val="a1"/>
    <w:autoRedefine/>
    <w:uiPriority w:val="39"/>
    <w:rsid w:val="003C0EEE"/>
    <w:pPr>
      <w:ind w:left="1440"/>
    </w:pPr>
    <w:rPr>
      <w:rFonts w:ascii="Cambria" w:hAnsi="Cambria"/>
      <w:sz w:val="20"/>
      <w:szCs w:val="20"/>
    </w:rPr>
  </w:style>
  <w:style w:type="paragraph" w:styleId="-31">
    <w:name w:val="toc 8"/>
    <w:basedOn w:val="a1"/>
    <w:next w:val="a1"/>
    <w:autoRedefine/>
    <w:uiPriority w:val="39"/>
    <w:rsid w:val="003C0EEE"/>
    <w:pPr>
      <w:ind w:left="1680"/>
    </w:pPr>
    <w:rPr>
      <w:rFonts w:ascii="Cambria" w:hAnsi="Cambria"/>
      <w:sz w:val="20"/>
      <w:szCs w:val="20"/>
    </w:rPr>
  </w:style>
  <w:style w:type="paragraph" w:styleId="21">
    <w:name w:val="toc 9"/>
    <w:basedOn w:val="a1"/>
    <w:next w:val="a1"/>
    <w:autoRedefine/>
    <w:uiPriority w:val="39"/>
    <w:rsid w:val="003C0EEE"/>
    <w:pPr>
      <w:ind w:left="1920"/>
    </w:pPr>
    <w:rPr>
      <w:rFonts w:ascii="Cambria" w:hAnsi="Cambria"/>
      <w:sz w:val="20"/>
      <w:szCs w:val="20"/>
    </w:rPr>
  </w:style>
  <w:style w:type="character" w:customStyle="1" w:styleId="14">
    <w:name w:val="Заголовок 2 Знак"/>
    <w:link w:val="2"/>
    <w:semiHidden/>
    <w:rsid w:val="004F096D"/>
    <w:rPr>
      <w:rFonts w:ascii="Calibri" w:eastAsia="MS Gothic" w:hAnsi="Calibri" w:cs="Times New Roman"/>
      <w:b/>
      <w:bCs/>
      <w:i/>
      <w:iCs/>
      <w:sz w:val="28"/>
      <w:szCs w:val="28"/>
    </w:rPr>
  </w:style>
  <w:style w:type="paragraph" w:styleId="23">
    <w:name w:val="Normal (Web)"/>
    <w:aliases w:val="Normal (Web) Char"/>
    <w:basedOn w:val="a1"/>
    <w:link w:val="-110"/>
    <w:uiPriority w:val="99"/>
    <w:unhideWhenUsed/>
    <w:rsid w:val="00513276"/>
    <w:pPr>
      <w:spacing w:before="100" w:beforeAutospacing="1" w:after="119"/>
    </w:pPr>
  </w:style>
  <w:style w:type="character" w:customStyle="1" w:styleId="32">
    <w:name w:val="Заголовок 3 Знак"/>
    <w:link w:val="3"/>
    <w:rsid w:val="00F17F7A"/>
    <w:rPr>
      <w:b/>
      <w:bCs/>
      <w:sz w:val="28"/>
      <w:szCs w:val="28"/>
    </w:rPr>
  </w:style>
  <w:style w:type="paragraph" w:customStyle="1" w:styleId="42">
    <w:name w:val="Средняя сетка 1 - Акцент 21"/>
    <w:basedOn w:val="a1"/>
    <w:link w:val="51"/>
    <w:uiPriority w:val="34"/>
    <w:qFormat/>
    <w:rsid w:val="002D0462"/>
    <w:pPr>
      <w:ind w:left="720"/>
      <w:contextualSpacing/>
    </w:pPr>
    <w:rPr>
      <w:rFonts w:ascii="Calibri" w:eastAsia="Calibri" w:hAnsi="Calibri"/>
    </w:rPr>
  </w:style>
  <w:style w:type="character" w:customStyle="1" w:styleId="51">
    <w:name w:val="Средняя сетка 1 - Акцент 2 Знак"/>
    <w:link w:val="42"/>
    <w:uiPriority w:val="34"/>
    <w:locked/>
    <w:rsid w:val="002D0462"/>
    <w:rPr>
      <w:rFonts w:ascii="Calibri" w:eastAsia="Calibri" w:hAnsi="Calibri"/>
      <w:sz w:val="24"/>
      <w:szCs w:val="24"/>
    </w:rPr>
  </w:style>
  <w:style w:type="paragraph" w:styleId="61">
    <w:name w:val="Body Text"/>
    <w:basedOn w:val="a1"/>
    <w:link w:val="7"/>
    <w:rsid w:val="000F42A9"/>
    <w:pPr>
      <w:jc w:val="both"/>
    </w:pPr>
    <w:rPr>
      <w:sz w:val="28"/>
    </w:rPr>
  </w:style>
  <w:style w:type="character" w:customStyle="1" w:styleId="7">
    <w:name w:val="Основной текст Знак"/>
    <w:link w:val="61"/>
    <w:rsid w:val="000F42A9"/>
    <w:rPr>
      <w:sz w:val="28"/>
      <w:szCs w:val="24"/>
    </w:rPr>
  </w:style>
  <w:style w:type="paragraph" w:customStyle="1" w:styleId="8">
    <w:name w:val="Zag_1"/>
    <w:basedOn w:val="a1"/>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9">
    <w:name w:val="О_Т"/>
    <w:basedOn w:val="a1"/>
    <w:link w:val="aff2"/>
    <w:rsid w:val="000F42A9"/>
    <w:pPr>
      <w:spacing w:line="288" w:lineRule="auto"/>
      <w:ind w:firstLine="539"/>
      <w:jc w:val="both"/>
    </w:pPr>
    <w:rPr>
      <w:rFonts w:ascii="Arial" w:hAnsi="Arial"/>
      <w:sz w:val="28"/>
      <w:szCs w:val="28"/>
    </w:rPr>
  </w:style>
  <w:style w:type="character" w:customStyle="1" w:styleId="aff2">
    <w:name w:val="О_Т Знак"/>
    <w:link w:val="9"/>
    <w:rsid w:val="000F42A9"/>
    <w:rPr>
      <w:rFonts w:ascii="Arial" w:hAnsi="Arial"/>
      <w:sz w:val="28"/>
      <w:szCs w:val="28"/>
    </w:rPr>
  </w:style>
  <w:style w:type="character" w:customStyle="1" w:styleId="aff3">
    <w:name w:val="Основной Знак"/>
    <w:link w:val="10"/>
    <w:uiPriority w:val="99"/>
    <w:rsid w:val="000F42A9"/>
    <w:rPr>
      <w:rFonts w:ascii="NewtonCSanPin" w:hAnsi="NewtonCSanPin" w:cs="NewtonCSanPin"/>
      <w:color w:val="000000"/>
      <w:sz w:val="21"/>
      <w:szCs w:val="21"/>
    </w:rPr>
  </w:style>
  <w:style w:type="character" w:customStyle="1" w:styleId="1-21">
    <w:name w:val="Буллит Знак"/>
    <w:basedOn w:val="aff3"/>
    <w:link w:val="aa"/>
    <w:rsid w:val="000F42A9"/>
    <w:rPr>
      <w:rFonts w:ascii="NewtonCSanPin" w:hAnsi="NewtonCSanPin" w:cs="NewtonCSanPin"/>
      <w:color w:val="000000"/>
      <w:sz w:val="21"/>
      <w:szCs w:val="21"/>
    </w:rPr>
  </w:style>
  <w:style w:type="paragraph" w:customStyle="1" w:styleId="1-2">
    <w:name w:val="dash041e_005f0431_005f044b_005f0447_005f043d_005f044b_005f0439"/>
    <w:basedOn w:val="a1"/>
    <w:rsid w:val="000F42A9"/>
    <w:rPr>
      <w:rFonts w:eastAsia="Calibri"/>
    </w:rPr>
  </w:style>
  <w:style w:type="character" w:customStyle="1" w:styleId="aff4">
    <w:name w:val="dash041e_005f0431_005f044b_005f0447_005f043d_005f044b_005f0439_005f_005fchar1__char1"/>
    <w:rsid w:val="000F42A9"/>
  </w:style>
  <w:style w:type="paragraph" w:customStyle="1" w:styleId="aff5">
    <w:name w:val="Цветной список - Акцент 12"/>
    <w:basedOn w:val="a1"/>
    <w:qFormat/>
    <w:rsid w:val="000F42A9"/>
    <w:pPr>
      <w:spacing w:after="200"/>
      <w:ind w:left="720"/>
      <w:contextualSpacing/>
    </w:pPr>
    <w:rPr>
      <w:rFonts w:ascii="Cambria" w:eastAsia="Cambria" w:hAnsi="Cambria"/>
      <w:lang w:eastAsia="en-US"/>
    </w:rPr>
  </w:style>
  <w:style w:type="character" w:customStyle="1" w:styleId="Zag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aff6">
    <w:name w:val="Osnova"/>
    <w:basedOn w:val="a1"/>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1"/>
    <w:link w:val="dash041e005f0431005f044b005f0447005f043d005f044b005f0439"/>
    <w:rsid w:val="008A1CDA"/>
    <w:pPr>
      <w:tabs>
        <w:tab w:val="center" w:pos="4677"/>
        <w:tab w:val="right" w:pos="9355"/>
      </w:tabs>
    </w:pPr>
  </w:style>
  <w:style w:type="character" w:customStyle="1" w:styleId="dash041e005f0431005f044b005f0447005f043d005f044b005f0439">
    <w:name w:val="Верхний колонтитул Знак"/>
    <w:link w:val="aff7"/>
    <w:rsid w:val="008A1CDA"/>
    <w:rPr>
      <w:sz w:val="24"/>
      <w:szCs w:val="24"/>
    </w:rPr>
  </w:style>
  <w:style w:type="paragraph" w:customStyle="1" w:styleId="dash041e005f0431005f044b005f0447005f043d005f044b005f0439005f005fchar1char1">
    <w:name w:val="Цветная заливка - Акцент 11"/>
    <w:hidden/>
    <w:uiPriority w:val="99"/>
    <w:semiHidden/>
    <w:rsid w:val="004A5746"/>
    <w:rPr>
      <w:sz w:val="24"/>
      <w:szCs w:val="24"/>
    </w:rPr>
  </w:style>
  <w:style w:type="paragraph" w:customStyle="1" w:styleId="-12">
    <w:name w:val="ConsPlusNormal"/>
    <w:rsid w:val="000D2CF2"/>
    <w:pPr>
      <w:widowControl w:val="0"/>
      <w:autoSpaceDE w:val="0"/>
      <w:autoSpaceDN w:val="0"/>
      <w:adjustRightInd w:val="0"/>
    </w:pPr>
    <w:rPr>
      <w:rFonts w:ascii="Arial" w:hAnsi="Arial" w:cs="Arial"/>
    </w:rPr>
  </w:style>
  <w:style w:type="paragraph" w:customStyle="1" w:styleId="dash041e005f0441005f043d005f043e005f0432005f043d005f043e005f0439005f0020005f0442005f0435005f043a005f0441005f0442005f0020005f0441005f0020005f043e005f0442005f0441005f0442005f0443005f043f005f043e005f043char1">
    <w:name w:val="Zag_3"/>
    <w:basedOn w:val="a1"/>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Osnova">
    <w:name w:val="Ξαϋχνϋι"/>
    <w:basedOn w:val="a1"/>
    <w:uiPriority w:val="99"/>
    <w:rsid w:val="00DC6B19"/>
    <w:pPr>
      <w:widowControl w:val="0"/>
      <w:autoSpaceDE w:val="0"/>
      <w:autoSpaceDN w:val="0"/>
      <w:adjustRightInd w:val="0"/>
    </w:pPr>
    <w:rPr>
      <w:color w:val="000000"/>
      <w:lang w:val="en-US"/>
    </w:rPr>
  </w:style>
  <w:style w:type="paragraph" w:customStyle="1" w:styleId="aff8">
    <w:name w:val="Νξβϋι"/>
    <w:basedOn w:val="a1"/>
    <w:uiPriority w:val="99"/>
    <w:rsid w:val="00DC6B19"/>
    <w:pPr>
      <w:widowControl w:val="0"/>
      <w:autoSpaceDE w:val="0"/>
      <w:autoSpaceDN w:val="0"/>
      <w:adjustRightInd w:val="0"/>
    </w:pPr>
    <w:rPr>
      <w:color w:val="000000"/>
      <w:lang w:val="en-US"/>
    </w:rPr>
  </w:style>
  <w:style w:type="paragraph" w:customStyle="1" w:styleId="aff9">
    <w:name w:val="Цветной список - Акцент 11"/>
    <w:basedOn w:val="a1"/>
    <w:link w:val="-1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1">
    <w:name w:val="Цветной список - Акцент 1 Знак"/>
    <w:link w:val="aff9"/>
    <w:uiPriority w:val="34"/>
    <w:locked/>
    <w:rsid w:val="00884BAC"/>
    <w:rPr>
      <w:rFonts w:ascii="Calibri" w:eastAsia="Calibri" w:hAnsi="Calibri"/>
      <w:sz w:val="22"/>
      <w:szCs w:val="22"/>
      <w:lang w:eastAsia="en-US"/>
    </w:rPr>
  </w:style>
  <w:style w:type="character" w:customStyle="1" w:styleId="ConsPlusNormal">
    <w:name w:val="Основной текст + Курсив3"/>
    <w:uiPriority w:val="99"/>
    <w:rsid w:val="00884BAC"/>
    <w:rPr>
      <w:rFonts w:ascii="Times New Roman" w:hAnsi="Times New Roman" w:cs="Times New Roman"/>
      <w:i/>
      <w:iCs/>
      <w:spacing w:val="0"/>
      <w:sz w:val="18"/>
      <w:szCs w:val="18"/>
    </w:rPr>
  </w:style>
  <w:style w:type="character" w:customStyle="1" w:styleId="Zag3">
    <w:name w:val="Буллит Курсив Знак"/>
    <w:link w:val="12"/>
    <w:uiPriority w:val="99"/>
    <w:rsid w:val="006D7B6B"/>
    <w:rPr>
      <w:rFonts w:ascii="NewtonCSanPin" w:hAnsi="NewtonCSanPin"/>
      <w:i/>
      <w:iCs/>
      <w:color w:val="000000"/>
      <w:sz w:val="21"/>
      <w:szCs w:val="21"/>
    </w:rPr>
  </w:style>
  <w:style w:type="character" w:customStyle="1" w:styleId="affa">
    <w:name w:val="Основной текст_"/>
    <w:link w:val="affb"/>
    <w:locked/>
    <w:rsid w:val="00FF7057"/>
    <w:rPr>
      <w:rFonts w:ascii="Courier New" w:eastAsia="Courier New" w:hAnsi="Courier New"/>
      <w:spacing w:val="-20"/>
      <w:sz w:val="28"/>
      <w:szCs w:val="28"/>
      <w:shd w:val="clear" w:color="auto" w:fill="FFFFFF"/>
    </w:rPr>
  </w:style>
  <w:style w:type="paragraph" w:customStyle="1" w:styleId="affb">
    <w:name w:val="Основной текст8"/>
    <w:basedOn w:val="a1"/>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110">
    <w:name w:val="Обычный (веб) Знак"/>
    <w:aliases w:val="Normal (Web) Char Знак"/>
    <w:link w:val="23"/>
    <w:uiPriority w:val="99"/>
    <w:rsid w:val="001F3F1E"/>
    <w:rPr>
      <w:sz w:val="24"/>
      <w:szCs w:val="24"/>
    </w:rPr>
  </w:style>
  <w:style w:type="paragraph" w:styleId="-1">
    <w:name w:val="footnote text"/>
    <w:basedOn w:val="a1"/>
    <w:link w:val="33"/>
    <w:uiPriority w:val="99"/>
    <w:rsid w:val="00500205"/>
  </w:style>
  <w:style w:type="character" w:customStyle="1" w:styleId="33">
    <w:name w:val="Текст сноски Знак"/>
    <w:link w:val="-1"/>
    <w:uiPriority w:val="99"/>
    <w:rsid w:val="00500205"/>
    <w:rPr>
      <w:sz w:val="24"/>
      <w:szCs w:val="24"/>
    </w:rPr>
  </w:style>
  <w:style w:type="character" w:styleId="affc">
    <w:name w:val="footnote reference"/>
    <w:uiPriority w:val="99"/>
    <w:rsid w:val="00500205"/>
    <w:rPr>
      <w:vertAlign w:val="superscript"/>
    </w:rPr>
  </w:style>
  <w:style w:type="paragraph" w:customStyle="1" w:styleId="80">
    <w:name w:val="Основной текст 22"/>
    <w:basedOn w:val="a1"/>
    <w:rsid w:val="00214C47"/>
    <w:pPr>
      <w:ind w:firstLine="709"/>
      <w:jc w:val="both"/>
    </w:pPr>
  </w:style>
  <w:style w:type="paragraph" w:customStyle="1" w:styleId="affd">
    <w:name w:val="zag_4"/>
    <w:basedOn w:val="a1"/>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1"/>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220">
    <w:name w:val="Zag_2"/>
    <w:basedOn w:val="a1"/>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divs>
    <w:div w:id="542980468">
      <w:bodyDiv w:val="1"/>
      <w:marLeft w:val="0"/>
      <w:marRight w:val="0"/>
      <w:marTop w:val="0"/>
      <w:marBottom w:val="0"/>
      <w:divBdr>
        <w:top w:val="none" w:sz="0" w:space="0" w:color="auto"/>
        <w:left w:val="none" w:sz="0" w:space="0" w:color="auto"/>
        <w:bottom w:val="none" w:sz="0" w:space="0" w:color="auto"/>
        <w:right w:val="none" w:sz="0" w:space="0" w:color="auto"/>
      </w:divBdr>
    </w:div>
    <w:div w:id="1039015014">
      <w:bodyDiv w:val="1"/>
      <w:marLeft w:val="0"/>
      <w:marRight w:val="0"/>
      <w:marTop w:val="0"/>
      <w:marBottom w:val="0"/>
      <w:divBdr>
        <w:top w:val="none" w:sz="0" w:space="0" w:color="auto"/>
        <w:left w:val="none" w:sz="0" w:space="0" w:color="auto"/>
        <w:bottom w:val="none" w:sz="0" w:space="0" w:color="auto"/>
        <w:right w:val="none" w:sz="0" w:space="0" w:color="auto"/>
      </w:divBdr>
    </w:div>
    <w:div w:id="1374190114">
      <w:bodyDiv w:val="1"/>
      <w:marLeft w:val="0"/>
      <w:marRight w:val="0"/>
      <w:marTop w:val="0"/>
      <w:marBottom w:val="0"/>
      <w:divBdr>
        <w:top w:val="none" w:sz="0" w:space="0" w:color="auto"/>
        <w:left w:val="none" w:sz="0" w:space="0" w:color="auto"/>
        <w:bottom w:val="none" w:sz="0" w:space="0" w:color="auto"/>
        <w:right w:val="none" w:sz="0" w:space="0" w:color="auto"/>
      </w:divBdr>
    </w:div>
    <w:div w:id="14178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imgres?newwindow=1&amp;sa=X&amp;biw=1429&amp;bih=1037&amp;tbm=isch&amp;tbnid=h0MOcusmgdjizM:&amp;imgrefurl=http://kronnmc.ru/page/1656&amp;docid=8JSpmYTP_XEhsM&amp;imgurl=http://kronnmc.ru/media/articles/29/.jpg&amp;w=545&amp;h=203&amp;ei=gWT0UuuNJYa24ASx54DICQ&amp;zoom=1&amp;ved=0CL4BEIQcMCE&amp;iact=rc&amp;dur=1367&amp;page=2&amp;start=32&amp;ndsp=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BCF3F04028D109116B2191643291783C10185B30D08A7337CB4C146C34072F1419DDA662D0F9K8o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0F9D2-1853-403C-BC75-3576E15D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395</Pages>
  <Words>106062</Words>
  <Characters>604557</Characters>
  <Application>Microsoft Office Word</Application>
  <DocSecurity>0</DocSecurity>
  <Lines>5037</Lines>
  <Paragraphs>1418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709201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11</cp:revision>
  <cp:lastPrinted>2021-11-24T13:39:00Z</cp:lastPrinted>
  <dcterms:created xsi:type="dcterms:W3CDTF">2021-11-05T11:25:00Z</dcterms:created>
  <dcterms:modified xsi:type="dcterms:W3CDTF">2021-11-29T05:54:00Z</dcterms:modified>
</cp:coreProperties>
</file>