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E0A" w:rsidRDefault="001A1E0A" w:rsidP="001A1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СБОРНИК ПРАВИЛ ПО БЕЗОПАСНОМУ ПОВЕДЕНИЮ      ШКОЛЬНИКОВ</w:t>
      </w:r>
    </w:p>
    <w:p w:rsidR="001A1E0A" w:rsidRDefault="001A1E0A" w:rsidP="001A1E0A">
      <w:pPr>
        <w:jc w:val="left"/>
        <w:rPr>
          <w:b/>
          <w:sz w:val="28"/>
          <w:szCs w:val="28"/>
        </w:rPr>
      </w:pPr>
    </w:p>
    <w:p w:rsidR="001A1E0A" w:rsidRDefault="001A1E0A" w:rsidP="00D0696E">
      <w:pPr>
        <w:jc w:val="left"/>
        <w:rPr>
          <w:b/>
          <w:sz w:val="28"/>
          <w:szCs w:val="28"/>
        </w:rPr>
      </w:pPr>
      <w:r w:rsidRPr="001A1E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50890" cy="3900593"/>
            <wp:effectExtent l="19050" t="0" r="0" b="0"/>
            <wp:docPr id="4" name="Рисунок 1" descr="D:\Рабочий стол\профилактическая работа\Инф.доска\p29_7173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ческая работа\Инф.доска\p29_71733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0A" w:rsidRDefault="001A1E0A" w:rsidP="00D0696E">
      <w:pPr>
        <w:jc w:val="left"/>
        <w:rPr>
          <w:b/>
          <w:sz w:val="28"/>
          <w:szCs w:val="28"/>
        </w:rPr>
      </w:pPr>
    </w:p>
    <w:p w:rsidR="001A1E0A" w:rsidRPr="001A1E0A" w:rsidRDefault="001A1E0A" w:rsidP="001A1E0A">
      <w:pPr>
        <w:jc w:val="left"/>
        <w:rPr>
          <w:b/>
        </w:rPr>
      </w:pPr>
      <w:r w:rsidRPr="001A1E0A">
        <w:rPr>
          <w:b/>
        </w:rPr>
        <w:t>Это должен знать каждый (Правила безопасного поведения)</w:t>
      </w:r>
    </w:p>
    <w:p w:rsidR="001A1E0A" w:rsidRPr="001A1E0A" w:rsidRDefault="001A1E0A" w:rsidP="001A1E0A">
      <w:pPr>
        <w:rPr>
          <w:b/>
        </w:rPr>
      </w:pPr>
      <w:r w:rsidRPr="001A1E0A">
        <w:t xml:space="preserve"> «Спасись сам, говорили древние, и вокруг тебя спасутся тысячи»</w:t>
      </w:r>
    </w:p>
    <w:p w:rsidR="001A1E0A" w:rsidRPr="001A1E0A" w:rsidRDefault="001A1E0A" w:rsidP="001A1E0A">
      <w:r w:rsidRPr="001A1E0A">
        <w:t xml:space="preserve">Все мы живем в современном и сложном мире, где, к сожалению, существует много опасностей, которые подстерегают нас на жизненном пути. Для того, чтобы обезопасить себя в той или иной сложной ситуации или вообще ее избежать необходимо знать: какие бывают чрезвычайные ситуации и как себя вести, если случилась беда. Рассмотрим самые распространенные ситуации, которые встречаются в повседневной жизни и научимся как обезопасить себя, а </w:t>
      </w:r>
      <w:proofErr w:type="gramStart"/>
      <w:r w:rsidRPr="001A1E0A">
        <w:t>так же</w:t>
      </w:r>
      <w:proofErr w:type="gramEnd"/>
      <w:r w:rsidRPr="001A1E0A">
        <w:t xml:space="preserve"> своих близких.</w:t>
      </w:r>
    </w:p>
    <w:p w:rsidR="001A1E0A" w:rsidRPr="00D55FA8" w:rsidRDefault="001A1E0A" w:rsidP="001A1E0A">
      <w:pPr>
        <w:rPr>
          <w:b/>
          <w:sz w:val="28"/>
          <w:szCs w:val="28"/>
          <w:u w:val="single"/>
        </w:rPr>
      </w:pPr>
      <w:r w:rsidRPr="00D55FA8">
        <w:rPr>
          <w:b/>
          <w:sz w:val="28"/>
          <w:szCs w:val="28"/>
          <w:u w:val="single"/>
        </w:rPr>
        <w:t>Личная безопасность:</w:t>
      </w:r>
    </w:p>
    <w:p w:rsidR="001A1E0A" w:rsidRPr="001A1E0A" w:rsidRDefault="001A1E0A" w:rsidP="001A1E0A">
      <w:pPr>
        <w:rPr>
          <w:b/>
          <w:u w:val="single"/>
        </w:rPr>
      </w:pPr>
      <w:r w:rsidRPr="001A1E0A">
        <w:rPr>
          <w:b/>
          <w:u w:val="single"/>
        </w:rPr>
        <w:t>- дома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1. попросите своих друзей и знакомых, чтобы они предупреждали вас о своем визите по телефону;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2. если звонят в вашу квартиру, не спешите открывать дверь, сначала посмотрите в глазок и спросите: «Кто?» (независимо от того, кто находится дома);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 xml:space="preserve">3. не открывайте дверь на ответ: «Я», попросите человека </w:t>
      </w:r>
      <w:proofErr w:type="gramStart"/>
      <w:r w:rsidRPr="001A1E0A">
        <w:rPr>
          <w:color w:val="000000"/>
        </w:rPr>
        <w:t>назваться;  если</w:t>
      </w:r>
      <w:proofErr w:type="gramEnd"/>
      <w:r w:rsidRPr="001A1E0A">
        <w:rPr>
          <w:color w:val="000000"/>
        </w:rPr>
        <w:t xml:space="preserve"> вы не знаете пришедшего, а он представился знакомым родных, которых в данный момент нет дома, попросите его прийти в другой раз и дверь не открывайте;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4. если же человек называет незнакомую фамилию, говоря, что ему дали этот адрес — объясните, что произошла ошибка, не открывая дверь;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lastRenderedPageBreak/>
        <w:t>5. если незнакомый человек представился работником ЖЭКа, почты и других служб, попросите его назвать фамилию, причину прихода, затем позвоните ему на работу, и только получив подтверждение личности, откройте дверь;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6. если незнакомый человек просит разрешения воспользоваться телефоном для вызова милиции или скорой помощи, не спешите открывать дверь — вы и сами можете вызвать милицию и скорую помощь;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7. если на вашей лестничной площадке собралась компания, распивающая спиртное или устраивающая потасовку, не вступая с ней в контакт, вызовите милицию;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8. не оставляйте на дверях квартиры записки о том, куда вы ушли и когда вернетесь.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 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b/>
          <w:i/>
          <w:color w:val="000000" w:themeColor="text1"/>
          <w:u w:val="single"/>
        </w:rPr>
      </w:pPr>
      <w:r w:rsidRPr="001A1E0A">
        <w:rPr>
          <w:rStyle w:val="a4"/>
          <w:b/>
          <w:bCs/>
          <w:i w:val="0"/>
          <w:color w:val="000000" w:themeColor="text1"/>
          <w:u w:val="single"/>
        </w:rPr>
        <w:t>В магазине: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1.  перед выходом из дома пересчитайте наличные деньги;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2.  не говорите никому о том, какой суммой денег вы располагаете;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3.  если у вас при себе крупная сумма денег, попросите своих родственников сопровождать вас;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4.  не заходите без сопровождающего в подсобку, палатку, машину;</w:t>
      </w:r>
    </w:p>
    <w:p w:rsidR="001A1E0A" w:rsidRPr="001A1E0A" w:rsidRDefault="001A1E0A" w:rsidP="001A1E0A">
      <w:pPr>
        <w:pStyle w:val="a3"/>
        <w:shd w:val="clear" w:color="auto" w:fill="FFFFFF"/>
        <w:spacing w:before="25" w:beforeAutospacing="0" w:after="25" w:afterAutospacing="0"/>
        <w:rPr>
          <w:color w:val="000000"/>
        </w:rPr>
      </w:pPr>
      <w:r w:rsidRPr="001A1E0A">
        <w:rPr>
          <w:color w:val="000000"/>
        </w:rPr>
        <w:t>5.  расплачиваясь, не показывайте все деньги, имеющиеся у вас.</w:t>
      </w:r>
    </w:p>
    <w:p w:rsidR="001A1E0A" w:rsidRPr="001A1E0A" w:rsidRDefault="001A1E0A" w:rsidP="001A1E0A">
      <w:pPr>
        <w:rPr>
          <w:b/>
        </w:rPr>
      </w:pPr>
    </w:p>
    <w:p w:rsidR="001A1E0A" w:rsidRPr="001A1E0A" w:rsidRDefault="001A1E0A" w:rsidP="001A1E0A">
      <w:pPr>
        <w:rPr>
          <w:b/>
          <w:u w:val="single"/>
        </w:rPr>
      </w:pPr>
      <w:r w:rsidRPr="001A1E0A">
        <w:rPr>
          <w:b/>
          <w:u w:val="single"/>
        </w:rPr>
        <w:t xml:space="preserve">БЕЗОПАСНОСТЬ НА УЛИЦЕ </w:t>
      </w:r>
    </w:p>
    <w:p w:rsidR="001A1E0A" w:rsidRPr="001A1E0A" w:rsidRDefault="001A1E0A" w:rsidP="001A1E0A">
      <w:r w:rsidRPr="001A1E0A">
        <w:t xml:space="preserve">Ребята, большую часть времени вы проводите на улице, особенно во время каникул. Знаете ли вы, что улица порой таит в себе опасность и надо знать, как себя вести в конкретной сложившейся ситуации. Младшие школьники должны хорошо знать свой домашний адрес, номер телефона как домашнего, так и рабочих родителей. </w:t>
      </w:r>
    </w:p>
    <w:p w:rsidR="001A1E0A" w:rsidRPr="001A1E0A" w:rsidRDefault="001A1E0A" w:rsidP="001A1E0A">
      <w:r w:rsidRPr="001A1E0A">
        <w:t xml:space="preserve">Отправляясь на прогулку вы должны сообщить своим родителям куда идете, обговорить конкретное время возвращения домой. </w:t>
      </w:r>
    </w:p>
    <w:p w:rsidR="001A1E0A" w:rsidRPr="001A1E0A" w:rsidRDefault="001A1E0A" w:rsidP="001A1E0A">
      <w:r w:rsidRPr="001A1E0A">
        <w:t xml:space="preserve">Гулять или играть можно только там, где разрешили родители. </w:t>
      </w:r>
    </w:p>
    <w:p w:rsidR="001A1E0A" w:rsidRPr="001A1E0A" w:rsidRDefault="001A1E0A" w:rsidP="001A1E0A">
      <w:r w:rsidRPr="001A1E0A">
        <w:t xml:space="preserve">Избегайте слабоосвещенных и безлюдных мест. </w:t>
      </w:r>
    </w:p>
    <w:p w:rsidR="001A1E0A" w:rsidRPr="001A1E0A" w:rsidRDefault="001A1E0A" w:rsidP="001A1E0A">
      <w:r w:rsidRPr="001A1E0A">
        <w:t xml:space="preserve">Никогда не принимайте от незнакомых людей сладости, подарки, деньги, приглашение покататься на машине. </w:t>
      </w:r>
    </w:p>
    <w:p w:rsidR="001A1E0A" w:rsidRPr="001A1E0A" w:rsidRDefault="001A1E0A" w:rsidP="001A1E0A">
      <w:r w:rsidRPr="001A1E0A">
        <w:t xml:space="preserve">Крайне опасно соглашаться с незнакомыми людьми пойти или поехать, просят им что-нибудь сделать (например, найти потерявшуюся кошку или собаку, поднести вещи, вместе поиграть, сфотографироваться с ними). </w:t>
      </w:r>
    </w:p>
    <w:p w:rsidR="001A1E0A" w:rsidRPr="001A1E0A" w:rsidRDefault="001A1E0A" w:rsidP="001A1E0A">
      <w:r w:rsidRPr="001A1E0A">
        <w:t xml:space="preserve">Не вступайте в разговор с незнакомыми людьми. </w:t>
      </w:r>
    </w:p>
    <w:p w:rsidR="001A1E0A" w:rsidRPr="001A1E0A" w:rsidRDefault="001A1E0A" w:rsidP="001A1E0A">
      <w:r w:rsidRPr="001A1E0A">
        <w:t xml:space="preserve">Особенно, когда они пытаются узнать, где и с кем вы живете, где работают ваши родители и т.д. </w:t>
      </w:r>
    </w:p>
    <w:p w:rsidR="001A1E0A" w:rsidRPr="001A1E0A" w:rsidRDefault="001A1E0A" w:rsidP="001A1E0A">
      <w:r w:rsidRPr="001A1E0A">
        <w:t xml:space="preserve">Если вы увидели на улице дерущихся, не встревайте в драку. Обойдите это опасное место стороной и сообщите взрослым, чтобы они вызвали милицию. </w:t>
      </w:r>
    </w:p>
    <w:p w:rsidR="001A1E0A" w:rsidRPr="001A1E0A" w:rsidRDefault="001A1E0A" w:rsidP="001A1E0A">
      <w:r w:rsidRPr="001A1E0A">
        <w:t xml:space="preserve">Если группа людей останавливает вас с вопросами «огонька не найдется» или «который час», продолжайте движение, на ходу отвечая, что не курите или что у вас нет того, о чем они спрашивают. </w:t>
      </w:r>
    </w:p>
    <w:p w:rsidR="001A1E0A" w:rsidRPr="001A1E0A" w:rsidRDefault="001A1E0A" w:rsidP="001A1E0A">
      <w:r w:rsidRPr="001A1E0A">
        <w:t xml:space="preserve">Таким образом вы помешаете им вас окружить и дадите понять, что не напугались. Если вас схватили на улице и пытаются завести в подъезд или заталкивают в машину, или просто куда-то пытаются тащить – кричите, упирайтесь, зовите милицию, любыми способами привлекайте к себе внимание. </w:t>
      </w:r>
    </w:p>
    <w:p w:rsidR="001A1E0A" w:rsidRPr="001A1E0A" w:rsidRDefault="001A1E0A" w:rsidP="001A1E0A">
      <w:pPr>
        <w:rPr>
          <w:b/>
        </w:rPr>
      </w:pPr>
      <w:r w:rsidRPr="001A1E0A">
        <w:rPr>
          <w:b/>
        </w:rPr>
        <w:t>Если это случилось в помещении – кричите «Пожар!».</w:t>
      </w:r>
      <w:r w:rsidRPr="001A1E0A">
        <w:t xml:space="preserve"> Обычно на этот крик откликаются все, кто вас услышал, потому что пожар несет в себе опасность для всех.</w:t>
      </w:r>
    </w:p>
    <w:p w:rsidR="006B40D3" w:rsidRDefault="006B40D3" w:rsidP="001A1E0A">
      <w:pPr>
        <w:jc w:val="center"/>
        <w:rPr>
          <w:b/>
          <w:u w:val="single"/>
        </w:rPr>
      </w:pPr>
      <w:r w:rsidRPr="006B40D3"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3244132" cy="4487702"/>
            <wp:effectExtent l="19050" t="0" r="0" b="0"/>
            <wp:docPr id="19" name="Рисунок 3" descr="C:\Users\Кулагина\AppData\Local\Microsoft\Windows\Temporary Internet Files\Content.Word\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агина\AppData\Local\Microsoft\Windows\Temporary Internet Files\Content.Word\1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70" cy="44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D3" w:rsidRDefault="006B40D3" w:rsidP="001A1E0A">
      <w:pPr>
        <w:jc w:val="center"/>
        <w:rPr>
          <w:b/>
          <w:u w:val="single"/>
        </w:rPr>
      </w:pPr>
    </w:p>
    <w:p w:rsidR="006B40D3" w:rsidRDefault="006B40D3" w:rsidP="001A1E0A">
      <w:pPr>
        <w:jc w:val="center"/>
        <w:rPr>
          <w:b/>
          <w:u w:val="single"/>
        </w:rPr>
      </w:pPr>
    </w:p>
    <w:p w:rsidR="001A1E0A" w:rsidRPr="001A1E0A" w:rsidRDefault="001A1E0A" w:rsidP="001A1E0A">
      <w:pPr>
        <w:jc w:val="center"/>
        <w:rPr>
          <w:b/>
          <w:u w:val="single"/>
        </w:rPr>
      </w:pPr>
      <w:r w:rsidRPr="001A1E0A">
        <w:rPr>
          <w:b/>
          <w:u w:val="single"/>
        </w:rPr>
        <w:t>БЕЗОПАСНОСТЬ НА ДОРОГЕ</w:t>
      </w:r>
    </w:p>
    <w:p w:rsidR="001A1E0A" w:rsidRPr="001A1E0A" w:rsidRDefault="001A1E0A" w:rsidP="001A1E0A">
      <w:r w:rsidRPr="001A1E0A">
        <w:t>Ежегодно в г.Балаково жертвами дорожно-транспортных происшествий становятся дети. Каждый день вы выходите на улицу и становитесь участниками дорожного движения. Очень часто ребята нарушают правила дорожного движения или вовсе их не знают. Давайте сейчас, прочитав эту памятку, запомним основные правила и не будем их нарушать.</w:t>
      </w:r>
    </w:p>
    <w:p w:rsidR="001A1E0A" w:rsidRPr="001A1E0A" w:rsidRDefault="001A1E0A" w:rsidP="001A1E0A">
      <w:r w:rsidRPr="001A1E0A">
        <w:rPr>
          <w:b/>
        </w:rPr>
        <w:t>ОСНОВНЫЕ ПРАВИЛА БЕЗОПАСНОГО ПОВЕДЕНИЯ НА ДОРОГЕ</w:t>
      </w:r>
      <w:r>
        <w:rPr>
          <w:b/>
        </w:rPr>
        <w:t>.</w:t>
      </w:r>
      <w:r w:rsidRPr="001A1E0A">
        <w:t xml:space="preserve"> Никогда не выбегайте на дорогу перед приближающимся автомобилем. Это опасно, потому что водитель не может остановить машину сразу. </w:t>
      </w:r>
    </w:p>
    <w:p w:rsidR="001A1E0A" w:rsidRPr="001A1E0A" w:rsidRDefault="001A1E0A" w:rsidP="001A1E0A">
      <w:r w:rsidRPr="001A1E0A">
        <w:t xml:space="preserve">Дорогу необходимо переходить в специально установленных местах по пешеходному переходу. На проезжую часть выходите только после того, как убедитесь в отсутствии приближающегося транспорта и слева и справа. </w:t>
      </w:r>
    </w:p>
    <w:p w:rsidR="001A1E0A" w:rsidRPr="001A1E0A" w:rsidRDefault="001A1E0A" w:rsidP="001A1E0A">
      <w:r w:rsidRPr="001A1E0A">
        <w:t xml:space="preserve">Выйдя из автобуса не выбегайте на дорогу. Подождите, пока автобус отъедет, и только потом, убедившись в отсутствии машин, переходите дорогу. </w:t>
      </w:r>
    </w:p>
    <w:p w:rsidR="001A1E0A" w:rsidRPr="001A1E0A" w:rsidRDefault="001A1E0A" w:rsidP="001A1E0A">
      <w:r w:rsidRPr="001A1E0A">
        <w:t xml:space="preserve">Опасно выезжать на проезжую часть на </w:t>
      </w:r>
      <w:proofErr w:type="spellStart"/>
      <w:r w:rsidRPr="001A1E0A">
        <w:t>скейтах</w:t>
      </w:r>
      <w:proofErr w:type="spellEnd"/>
      <w:r w:rsidRPr="001A1E0A">
        <w:t xml:space="preserve"> и роликовых коньках</w:t>
      </w:r>
      <w:proofErr w:type="gramStart"/>
      <w:r w:rsidRPr="001A1E0A">
        <w:t>.</w:t>
      </w:r>
      <w:proofErr w:type="gramEnd"/>
      <w:r w:rsidRPr="001A1E0A">
        <w:t xml:space="preserve"> и велосипедах.</w:t>
      </w:r>
    </w:p>
    <w:p w:rsidR="001A1E0A" w:rsidRPr="001A1E0A" w:rsidRDefault="001A1E0A" w:rsidP="001A1E0A">
      <w:r w:rsidRPr="001A1E0A">
        <w:t xml:space="preserve">Не выбегайте на дорогу вне зоны пешеходного перехода, в этом месте водитель не ожидает пешеходов и не сможет мгновенно остановить автомобиль. </w:t>
      </w:r>
    </w:p>
    <w:p w:rsidR="001A1E0A" w:rsidRPr="001A1E0A" w:rsidRDefault="001A1E0A" w:rsidP="001A1E0A">
      <w:r w:rsidRPr="001A1E0A">
        <w:t xml:space="preserve">Опасно играть в мяч и другие игры рядом с проезжей частью, лучше это делать во дворе или на детской площадке. </w:t>
      </w:r>
    </w:p>
    <w:p w:rsidR="001A1E0A" w:rsidRDefault="001A1E0A" w:rsidP="001A1E0A">
      <w:r w:rsidRPr="001A1E0A">
        <w:lastRenderedPageBreak/>
        <w:t xml:space="preserve">Умейте пользоваться светофором. </w:t>
      </w:r>
      <w:r w:rsidRPr="001A1E0A">
        <w:rPr>
          <w:b/>
        </w:rPr>
        <w:t>Помните!</w:t>
      </w:r>
      <w:r w:rsidRPr="001A1E0A">
        <w:t xml:space="preserve"> Только строгое соблюдение Правил дорожного движения защищает всех вас от опасностей на дороге. </w:t>
      </w:r>
    </w:p>
    <w:p w:rsidR="001A1E0A" w:rsidRDefault="001A1E0A" w:rsidP="001A1E0A"/>
    <w:p w:rsidR="00D55FA8" w:rsidRDefault="00D55FA8" w:rsidP="00D55FA8">
      <w:pPr>
        <w:jc w:val="center"/>
      </w:pPr>
    </w:p>
    <w:p w:rsidR="00D55FA8" w:rsidRDefault="00D55FA8" w:rsidP="00D55FA8">
      <w:pPr>
        <w:jc w:val="center"/>
        <w:rPr>
          <w:b/>
          <w:u w:val="single"/>
        </w:rPr>
      </w:pPr>
      <w:r w:rsidRPr="001A1E0A">
        <w:rPr>
          <w:b/>
          <w:u w:val="single"/>
        </w:rPr>
        <w:t>БЕЗОПАСНОСТЬ НА ВОДЕ</w:t>
      </w:r>
      <w:r>
        <w:rPr>
          <w:b/>
          <w:u w:val="single"/>
        </w:rPr>
        <w:t>.</w:t>
      </w:r>
    </w:p>
    <w:p w:rsidR="0074512A" w:rsidRPr="00453B5E" w:rsidRDefault="0074512A" w:rsidP="0074512A">
      <w:pPr>
        <w:ind w:firstLine="708"/>
        <w:jc w:val="center"/>
        <w:outlineLvl w:val="1"/>
        <w:rPr>
          <w:b/>
          <w:bCs/>
          <w:color w:val="000000"/>
          <w:kern w:val="36"/>
          <w:sz w:val="20"/>
          <w:szCs w:val="20"/>
        </w:rPr>
      </w:pPr>
      <w:r>
        <w:rPr>
          <w:b/>
          <w:bCs/>
          <w:color w:val="000000"/>
          <w:kern w:val="36"/>
          <w:sz w:val="20"/>
          <w:szCs w:val="20"/>
        </w:rPr>
        <w:t>(</w:t>
      </w:r>
      <w:r w:rsidRPr="00453B5E">
        <w:rPr>
          <w:b/>
          <w:bCs/>
          <w:color w:val="000000"/>
          <w:kern w:val="36"/>
          <w:sz w:val="20"/>
          <w:szCs w:val="20"/>
        </w:rPr>
        <w:t>ОСНОВНЫЕ ПРАВИЛА БЕЗОПАСНОГО ПОВЕДЕНИЯ НА ВОДЕ</w:t>
      </w:r>
      <w:r>
        <w:rPr>
          <w:b/>
          <w:bCs/>
          <w:color w:val="000000"/>
          <w:kern w:val="36"/>
          <w:sz w:val="20"/>
          <w:szCs w:val="20"/>
        </w:rPr>
        <w:t>)</w:t>
      </w:r>
    </w:p>
    <w:p w:rsidR="0074512A" w:rsidRPr="0074512A" w:rsidRDefault="0074512A" w:rsidP="0074512A">
      <w:pPr>
        <w:tabs>
          <w:tab w:val="left" w:pos="540"/>
        </w:tabs>
        <w:ind w:left="180"/>
        <w:outlineLvl w:val="1"/>
        <w:rPr>
          <w:w w:val="120"/>
        </w:rPr>
      </w:pPr>
      <w:r w:rsidRPr="0074512A">
        <w:rPr>
          <w:bCs/>
          <w:color w:val="FF0000"/>
          <w:kern w:val="36"/>
        </w:rPr>
        <w:t xml:space="preserve">          </w:t>
      </w:r>
      <w:r w:rsidRPr="0074512A">
        <w:rPr>
          <w:bCs/>
          <w:kern w:val="36"/>
        </w:rPr>
        <w:t xml:space="preserve">* </w:t>
      </w:r>
      <w:r w:rsidRPr="0074512A">
        <w:rPr>
          <w:noProof/>
          <w:spacing w:val="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142875</wp:posOffset>
            </wp:positionV>
            <wp:extent cx="1313815" cy="1373505"/>
            <wp:effectExtent l="19050" t="0" r="635" b="0"/>
            <wp:wrapTight wrapText="bothSides">
              <wp:wrapPolygon edited="0">
                <wp:start x="5638" y="300"/>
                <wp:lineTo x="3445" y="599"/>
                <wp:lineTo x="2192" y="2397"/>
                <wp:lineTo x="2192" y="5093"/>
                <wp:lineTo x="626" y="7190"/>
                <wp:lineTo x="-313" y="14680"/>
                <wp:lineTo x="-313" y="15578"/>
                <wp:lineTo x="2506" y="19473"/>
                <wp:lineTo x="3132" y="19773"/>
                <wp:lineTo x="7203" y="21270"/>
                <wp:lineTo x="8143" y="21270"/>
                <wp:lineTo x="9709" y="21270"/>
                <wp:lineTo x="10649" y="21270"/>
                <wp:lineTo x="16913" y="19773"/>
                <wp:lineTo x="16913" y="19473"/>
                <wp:lineTo x="18478" y="19473"/>
                <wp:lineTo x="21610" y="16178"/>
                <wp:lineTo x="21610" y="9886"/>
                <wp:lineTo x="20358" y="3895"/>
                <wp:lineTo x="16913" y="2696"/>
                <wp:lineTo x="7517" y="300"/>
                <wp:lineTo x="5638" y="300"/>
              </wp:wrapPolygon>
            </wp:wrapTight>
            <wp:docPr id="6" name="Рисунок 3" descr="bd054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05492_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12A">
        <w:rPr>
          <w:bCs/>
          <w:color w:val="000000"/>
          <w:kern w:val="36"/>
        </w:rPr>
        <w:t>следует избегать купания в одиночку, так как в случае беды оказать помощь будет некому</w:t>
      </w:r>
      <w:r w:rsidRPr="0074512A">
        <w:rPr>
          <w:w w:val="120"/>
        </w:rPr>
        <w:t>;</w:t>
      </w:r>
    </w:p>
    <w:p w:rsidR="0074512A" w:rsidRPr="0074512A" w:rsidRDefault="0074512A" w:rsidP="0074512A">
      <w:r w:rsidRPr="0074512A">
        <w:rPr>
          <w:spacing w:val="2"/>
          <w:w w:val="120"/>
        </w:rPr>
        <w:t xml:space="preserve">           </w:t>
      </w:r>
      <w:r w:rsidRPr="0074512A">
        <w:rPr>
          <w:bCs/>
          <w:kern w:val="36"/>
        </w:rPr>
        <w:t xml:space="preserve">* </w:t>
      </w:r>
      <w:r w:rsidRPr="0074512A">
        <w:rPr>
          <w:bCs/>
          <w:color w:val="000000"/>
          <w:kern w:val="36"/>
        </w:rPr>
        <w:t>после приема солнечной ванны нельзя бросаться в воду сразу; купание можно начинать только после некоторого отдыха в тени или сделать обтирание холодной водой в области сердца</w:t>
      </w:r>
      <w:r w:rsidRPr="0074512A">
        <w:t xml:space="preserve">. При охлаждении в воде происходит резкое рефлекторное сокращение мышц, что влечет за собой остановку дыхания; </w:t>
      </w:r>
    </w:p>
    <w:p w:rsidR="0074512A" w:rsidRP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rPr>
          <w:bCs/>
          <w:noProof/>
          <w:color w:val="000000"/>
          <w:kern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206375</wp:posOffset>
            </wp:positionV>
            <wp:extent cx="1160780" cy="837565"/>
            <wp:effectExtent l="19050" t="0" r="1270" b="0"/>
            <wp:wrapSquare wrapText="bothSides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12A">
        <w:rPr>
          <w:bCs/>
          <w:color w:val="000000"/>
          <w:kern w:val="36"/>
        </w:rPr>
        <w:t>* не заходи на глубокое место, если не умеешь плавать или плаваешь плохо;</w:t>
      </w:r>
    </w:p>
    <w:p w:rsidR="0074512A" w:rsidRPr="0074512A" w:rsidRDefault="0074512A" w:rsidP="0074512A">
      <w:r w:rsidRPr="0074512A">
        <w:rPr>
          <w:bCs/>
          <w:color w:val="000000"/>
          <w:kern w:val="36"/>
        </w:rPr>
        <w:t xml:space="preserve">* </w:t>
      </w:r>
      <w:r w:rsidRPr="0074512A">
        <w:t xml:space="preserve"> купайтесь только в специально отведенных и оборудованных местах; </w:t>
      </w:r>
    </w:p>
    <w:p w:rsidR="0074512A" w:rsidRP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rPr>
          <w:bCs/>
          <w:color w:val="000000"/>
          <w:kern w:val="36"/>
        </w:rPr>
        <w:t>* не ныряй в незнакомых местах;</w:t>
      </w:r>
    </w:p>
    <w:p w:rsidR="0074512A" w:rsidRP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rPr>
          <w:bCs/>
          <w:color w:val="000000"/>
          <w:kern w:val="36"/>
        </w:rPr>
        <w:t>* не заплывай за буйки;</w:t>
      </w:r>
    </w:p>
    <w:p w:rsidR="0074512A" w:rsidRP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rPr>
          <w:bCs/>
          <w:color w:val="000000"/>
          <w:kern w:val="36"/>
        </w:rPr>
        <w:t>* нельзя выплывать на судовой ход и приближаться к судну;</w:t>
      </w:r>
    </w:p>
    <w:p w:rsidR="0074512A" w:rsidRP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rPr>
          <w:bCs/>
          <w:color w:val="000000"/>
          <w:kern w:val="36"/>
        </w:rPr>
        <w:t>* не устраивай в воде игр, связанных с захватами;</w:t>
      </w:r>
    </w:p>
    <w:p w:rsidR="0074512A" w:rsidRP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rPr>
          <w:bCs/>
          <w:color w:val="000000"/>
          <w:kern w:val="36"/>
        </w:rPr>
        <w:t>* нельзя плавать на надувных матрасах и камерах (если плохо плаваешь);</w:t>
      </w:r>
    </w:p>
    <w:p w:rsidR="0074512A" w:rsidRP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rPr>
          <w:bCs/>
          <w:color w:val="000000"/>
          <w:kern w:val="36"/>
        </w:rPr>
        <w:t>* не пытайся плавать на бревнах, досках, самодельных плотах;</w:t>
      </w:r>
    </w:p>
    <w:p w:rsidR="0074512A" w:rsidRP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rPr>
          <w:bCs/>
          <w:color w:val="000000"/>
          <w:kern w:val="36"/>
        </w:rPr>
        <w:t>*если ты решил покататься на лодке, выучи основные правила безопасного поведения, в этом случае необходимо уметь правильно управлять своими возможностями;</w:t>
      </w:r>
    </w:p>
    <w:p w:rsidR="0074512A" w:rsidRPr="0074512A" w:rsidRDefault="0074512A" w:rsidP="0074512A">
      <w:r w:rsidRPr="0074512A">
        <w:rPr>
          <w:bCs/>
          <w:color w:val="000000"/>
          <w:kern w:val="36"/>
        </w:rPr>
        <w:t>*</w:t>
      </w:r>
      <w:r w:rsidRPr="0074512A">
        <w:t>если вас подхватило течение, плывите по диагонали к ближайшему берегу;</w:t>
      </w:r>
    </w:p>
    <w:p w:rsidR="0074512A" w:rsidRDefault="0074512A" w:rsidP="0074512A">
      <w:pPr>
        <w:ind w:firstLine="708"/>
        <w:outlineLvl w:val="1"/>
        <w:rPr>
          <w:bCs/>
          <w:color w:val="000000"/>
          <w:kern w:val="36"/>
        </w:rPr>
      </w:pPr>
      <w:r w:rsidRPr="0074512A">
        <w:t xml:space="preserve">не подавайте ложных сигналов тревоги; </w:t>
      </w:r>
    </w:p>
    <w:p w:rsidR="0074512A" w:rsidRPr="0074512A" w:rsidRDefault="0074512A" w:rsidP="0074512A">
      <w:r w:rsidRPr="0074512A">
        <w:rPr>
          <w:bCs/>
          <w:color w:val="000000"/>
          <w:kern w:val="36"/>
        </w:rPr>
        <w:t>*</w:t>
      </w:r>
      <w:r w:rsidRPr="0074512A">
        <w:t xml:space="preserve">опасно заплывать далеко, так как можно не рассчитать своих сил; </w:t>
      </w:r>
    </w:p>
    <w:p w:rsidR="0074512A" w:rsidRPr="0074512A" w:rsidRDefault="0074512A" w:rsidP="0074512A">
      <w:r w:rsidRPr="0074512A">
        <w:rPr>
          <w:bCs/>
          <w:color w:val="000000"/>
          <w:kern w:val="36"/>
        </w:rPr>
        <w:t>*</w:t>
      </w:r>
      <w:r w:rsidRPr="0074512A">
        <w:t xml:space="preserve">если вы попали в водоворот, наберите побольше воздуха в легкие, погрузитесь в воду, и сделав сильный рывок в сторону, выплывайте; </w:t>
      </w:r>
    </w:p>
    <w:p w:rsidR="0074512A" w:rsidRPr="0074512A" w:rsidRDefault="0074512A" w:rsidP="0074512A">
      <w:r w:rsidRPr="0074512A">
        <w:rPr>
          <w:bCs/>
          <w:color w:val="000000"/>
          <w:kern w:val="36"/>
        </w:rPr>
        <w:t>*</w:t>
      </w:r>
      <w:r w:rsidRPr="0074512A">
        <w:t xml:space="preserve">при купании не доводите себя до озноба. При переохлаждении могут возникнуть судороги, произойти остановка дыхания, потеря сознания; </w:t>
      </w:r>
    </w:p>
    <w:p w:rsidR="0074512A" w:rsidRPr="0074512A" w:rsidRDefault="0074512A" w:rsidP="0074512A">
      <w:r w:rsidRPr="0074512A">
        <w:rPr>
          <w:bCs/>
          <w:color w:val="000000"/>
          <w:kern w:val="36"/>
        </w:rPr>
        <w:t>*</w:t>
      </w:r>
      <w:r w:rsidRPr="0074512A">
        <w:t xml:space="preserve">соблюдайте питьевой режим. Помните: находясь у воды, никогда не забывайте о собственной безопасности, будьте предельно осторожны! </w:t>
      </w:r>
    </w:p>
    <w:p w:rsidR="0074512A" w:rsidRPr="0074512A" w:rsidRDefault="0074512A" w:rsidP="0074512A">
      <w:pPr>
        <w:ind w:left="360"/>
        <w:rPr>
          <w:w w:val="121"/>
        </w:rPr>
      </w:pPr>
      <w:r w:rsidRPr="0074512A">
        <w:rPr>
          <w:bCs/>
          <w:kern w:val="36"/>
        </w:rPr>
        <w:t xml:space="preserve">       </w:t>
      </w:r>
    </w:p>
    <w:p w:rsidR="0074512A" w:rsidRDefault="0074512A" w:rsidP="0074512A">
      <w:pPr>
        <w:jc w:val="center"/>
        <w:rPr>
          <w:b/>
          <w:u w:val="single"/>
        </w:rPr>
      </w:pPr>
    </w:p>
    <w:p w:rsidR="0074512A" w:rsidRDefault="0074512A" w:rsidP="0074512A">
      <w:pPr>
        <w:jc w:val="center"/>
        <w:rPr>
          <w:b/>
          <w:u w:val="single"/>
        </w:rPr>
      </w:pPr>
    </w:p>
    <w:p w:rsidR="0074512A" w:rsidRDefault="0074512A" w:rsidP="0074512A">
      <w:pPr>
        <w:jc w:val="center"/>
        <w:rPr>
          <w:b/>
          <w:u w:val="single"/>
        </w:rPr>
      </w:pPr>
    </w:p>
    <w:p w:rsidR="0074512A" w:rsidRDefault="0074512A" w:rsidP="0074512A">
      <w:pPr>
        <w:jc w:val="center"/>
        <w:rPr>
          <w:b/>
          <w:u w:val="single"/>
        </w:rPr>
      </w:pPr>
    </w:p>
    <w:p w:rsidR="0074512A" w:rsidRDefault="0074512A" w:rsidP="0074512A">
      <w:pPr>
        <w:jc w:val="center"/>
        <w:rPr>
          <w:b/>
          <w:u w:val="single"/>
        </w:rPr>
      </w:pPr>
    </w:p>
    <w:p w:rsidR="0074512A" w:rsidRDefault="0074512A" w:rsidP="0074512A">
      <w:pPr>
        <w:jc w:val="center"/>
        <w:rPr>
          <w:b/>
          <w:u w:val="single"/>
        </w:rPr>
      </w:pPr>
    </w:p>
    <w:p w:rsidR="0074512A" w:rsidRDefault="0074512A" w:rsidP="0074512A">
      <w:pPr>
        <w:jc w:val="center"/>
        <w:rPr>
          <w:b/>
          <w:u w:val="single"/>
        </w:rPr>
      </w:pPr>
    </w:p>
    <w:p w:rsidR="0074512A" w:rsidRDefault="0074512A" w:rsidP="0074512A">
      <w:pPr>
        <w:jc w:val="center"/>
        <w:rPr>
          <w:b/>
          <w:u w:val="single"/>
        </w:rPr>
      </w:pPr>
    </w:p>
    <w:p w:rsidR="0074512A" w:rsidRPr="001A1E0A" w:rsidRDefault="0074512A" w:rsidP="0074512A">
      <w:pPr>
        <w:jc w:val="center"/>
      </w:pPr>
      <w:r w:rsidRPr="001A1E0A">
        <w:rPr>
          <w:b/>
          <w:u w:val="single"/>
        </w:rPr>
        <w:t>КАК ПРЕДУПРЕДИТЬ ПОЖАР</w:t>
      </w:r>
      <w:r>
        <w:rPr>
          <w:b/>
          <w:u w:val="single"/>
        </w:rPr>
        <w:t>.</w:t>
      </w:r>
    </w:p>
    <w:p w:rsidR="0074512A" w:rsidRDefault="0074512A" w:rsidP="0074512A">
      <w:pPr>
        <w:jc w:val="center"/>
      </w:pPr>
    </w:p>
    <w:p w:rsidR="0074512A" w:rsidRPr="0074512A" w:rsidRDefault="0074512A" w:rsidP="0074512A">
      <w:pPr>
        <w:ind w:firstLine="708"/>
        <w:jc w:val="center"/>
        <w:outlineLvl w:val="1"/>
        <w:rPr>
          <w:b/>
          <w:bCs/>
          <w:color w:val="000000"/>
          <w:kern w:val="36"/>
          <w:u w:val="single"/>
        </w:rPr>
      </w:pPr>
      <w:r w:rsidRPr="0074512A">
        <w:rPr>
          <w:b/>
          <w:bCs/>
          <w:noProof/>
          <w:color w:val="000000"/>
          <w:kern w:val="36"/>
          <w:u w:val="single"/>
          <w:lang w:eastAsia="ru-RU"/>
        </w:rPr>
        <w:drawing>
          <wp:inline distT="0" distB="0" distL="0" distR="0">
            <wp:extent cx="2740701" cy="3784821"/>
            <wp:effectExtent l="19050" t="0" r="2499" b="0"/>
            <wp:docPr id="8" name="Рисунок 9" descr="D:\Рабочий стол\профилактическая работа\Инф.доска\личная без\памятка ш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профилактическая работа\Инф.доска\личная без\памятка шк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66" cy="378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2A" w:rsidRPr="00453B5E" w:rsidRDefault="0074512A" w:rsidP="0074512A">
      <w:pPr>
        <w:ind w:firstLine="708"/>
        <w:outlineLvl w:val="1"/>
        <w:rPr>
          <w:bCs/>
          <w:color w:val="000000"/>
          <w:kern w:val="36"/>
          <w:sz w:val="20"/>
          <w:szCs w:val="20"/>
        </w:rPr>
      </w:pPr>
    </w:p>
    <w:p w:rsidR="0074512A" w:rsidRPr="001A1E0A" w:rsidRDefault="0074512A" w:rsidP="0074512A">
      <w:r w:rsidRPr="001A1E0A">
        <w:t xml:space="preserve">Ежегодно в нашем городе происходят десятки пожаров. Жертвами огня становятся и дети. К сожалению, пожар может возникнуть в любом месте и в любое время. Поэтому вы должны знать правила пожарной безопасности и то, как себя вести, если случится пожар. </w:t>
      </w:r>
    </w:p>
    <w:p w:rsidR="0074512A" w:rsidRPr="001A1E0A" w:rsidRDefault="0074512A" w:rsidP="0074512A">
      <w:r w:rsidRPr="001A1E0A">
        <w:rPr>
          <w:b/>
        </w:rPr>
        <w:t>Запомните:</w:t>
      </w:r>
      <w:r w:rsidRPr="001A1E0A">
        <w:t xml:space="preserve"> </w:t>
      </w:r>
    </w:p>
    <w:p w:rsidR="0074512A" w:rsidRPr="001A1E0A" w:rsidRDefault="0074512A" w:rsidP="0074512A">
      <w:r w:rsidRPr="001A1E0A">
        <w:t>опасно баловаться спичками, зажигалками, они предназначены для хозяйственных нужд, но никак не для игр. Даже маленькая искорка может привести к большому пожару.</w:t>
      </w:r>
    </w:p>
    <w:p w:rsidR="0074512A" w:rsidRPr="001A1E0A" w:rsidRDefault="0074512A" w:rsidP="0074512A">
      <w:r w:rsidRPr="001A1E0A">
        <w:t xml:space="preserve"> Ребятам младшего возраста опасно пользоваться бытовыми электроприборами, такими, </w:t>
      </w:r>
    </w:p>
    <w:p w:rsidR="0074512A" w:rsidRPr="001A1E0A" w:rsidRDefault="0074512A" w:rsidP="0074512A">
      <w:r w:rsidRPr="001A1E0A">
        <w:t xml:space="preserve">как утюги, чайники, телевизоры, включать газовые плиты и др., самим топить печи, разжигать костры. </w:t>
      </w:r>
    </w:p>
    <w:p w:rsidR="0074512A" w:rsidRPr="001A1E0A" w:rsidRDefault="0074512A" w:rsidP="0074512A">
      <w:pPr>
        <w:rPr>
          <w:b/>
        </w:rPr>
      </w:pPr>
      <w:r w:rsidRPr="001A1E0A">
        <w:t xml:space="preserve">Пожары чаще всего происходят по следующим </w:t>
      </w:r>
      <w:r w:rsidRPr="001A1E0A">
        <w:rPr>
          <w:b/>
        </w:rPr>
        <w:t>причинам:</w:t>
      </w:r>
    </w:p>
    <w:p w:rsidR="0074512A" w:rsidRPr="001A1E0A" w:rsidRDefault="0074512A" w:rsidP="0074512A">
      <w:r w:rsidRPr="001A1E0A">
        <w:t xml:space="preserve"> - неосторожное обращение с огнем, игры с огнеопасными предметами; </w:t>
      </w:r>
    </w:p>
    <w:p w:rsidR="0074512A" w:rsidRPr="001A1E0A" w:rsidRDefault="0074512A" w:rsidP="0074512A">
      <w:r w:rsidRPr="001A1E0A">
        <w:t xml:space="preserve">- нарушение правил пожарной безопасности при эксплуатации бытовых электроприборов, печей; </w:t>
      </w:r>
    </w:p>
    <w:p w:rsidR="0074512A" w:rsidRPr="001A1E0A" w:rsidRDefault="0074512A" w:rsidP="0074512A">
      <w:r w:rsidRPr="001A1E0A">
        <w:rPr>
          <w:b/>
        </w:rPr>
        <w:t>ЧТО НЕОБХОДИМО ДЕЛАТЬ, ЕСЛИ ВОЗНИК ПОЖАР</w:t>
      </w:r>
      <w:r w:rsidRPr="001A1E0A">
        <w:t xml:space="preserve"> </w:t>
      </w:r>
    </w:p>
    <w:p w:rsidR="0074512A" w:rsidRPr="001A1E0A" w:rsidRDefault="0074512A" w:rsidP="0074512A">
      <w:r w:rsidRPr="001A1E0A">
        <w:t xml:space="preserve">В первую очередь позвоните в службу спасения по телефону </w:t>
      </w:r>
      <w:r w:rsidRPr="001A1E0A">
        <w:rPr>
          <w:b/>
        </w:rPr>
        <w:t>«01».</w:t>
      </w:r>
    </w:p>
    <w:p w:rsidR="0074512A" w:rsidRPr="001A1E0A" w:rsidRDefault="0074512A" w:rsidP="0074512A">
      <w:r w:rsidRPr="001A1E0A">
        <w:lastRenderedPageBreak/>
        <w:t xml:space="preserve">Сообщите что горит и точный адрес. Если рядом есть взрослые, необходимо позвать их на помощь. </w:t>
      </w:r>
    </w:p>
    <w:p w:rsidR="0074512A" w:rsidRPr="001A1E0A" w:rsidRDefault="0074512A" w:rsidP="0074512A">
      <w:r w:rsidRPr="001A1E0A">
        <w:rPr>
          <w:b/>
        </w:rPr>
        <w:t>Ни в коем случае не прячьтесь во время пожара в укромные места (под кровать, в шкаф, в кладовку и др.), пожарным будет трудно вас найти. Если комната заполняется едким дымом, закройте нос и рот мокрой тканью, пригнитесь к полу и срочно покиньте</w:t>
      </w:r>
      <w:r w:rsidRPr="001A1E0A">
        <w:t xml:space="preserve"> </w:t>
      </w:r>
      <w:r w:rsidRPr="001A1E0A">
        <w:rPr>
          <w:b/>
        </w:rPr>
        <w:t>помещение.</w:t>
      </w:r>
      <w:r w:rsidRPr="001A1E0A">
        <w:t xml:space="preserve"> </w:t>
      </w:r>
    </w:p>
    <w:p w:rsidR="0074512A" w:rsidRPr="001A1E0A" w:rsidRDefault="0074512A" w:rsidP="0074512A">
      <w:pPr>
        <w:rPr>
          <w:b/>
        </w:rPr>
      </w:pPr>
      <w:r w:rsidRPr="001A1E0A">
        <w:t xml:space="preserve">Твердо знайте, что из дома есть </w:t>
      </w:r>
      <w:r w:rsidRPr="001A1E0A">
        <w:rPr>
          <w:b/>
        </w:rPr>
        <w:t xml:space="preserve">два спасительных выхода: </w:t>
      </w:r>
    </w:p>
    <w:p w:rsidR="0074512A" w:rsidRPr="001A1E0A" w:rsidRDefault="0074512A" w:rsidP="0074512A">
      <w:r w:rsidRPr="001A1E0A">
        <w:t xml:space="preserve">если нельзя выйти </w:t>
      </w:r>
      <w:r w:rsidRPr="001A1E0A">
        <w:rPr>
          <w:b/>
        </w:rPr>
        <w:t>через дверь,</w:t>
      </w:r>
      <w:r w:rsidRPr="001A1E0A">
        <w:t xml:space="preserve"> зовите на помощь </w:t>
      </w:r>
      <w:r w:rsidRPr="001A1E0A">
        <w:rPr>
          <w:b/>
        </w:rPr>
        <w:t>из окна или с балкона.</w:t>
      </w:r>
      <w:r w:rsidRPr="001A1E0A">
        <w:t xml:space="preserve"> </w:t>
      </w:r>
    </w:p>
    <w:p w:rsidR="0074512A" w:rsidRPr="001A1E0A" w:rsidRDefault="0074512A" w:rsidP="0074512A">
      <w:r w:rsidRPr="001A1E0A">
        <w:t xml:space="preserve">Если пожар произошел в твоей квартире и есть возможность ее покинуть – убегай на улицу, не забудь плотно закрыть за собой дверь и сразу же сообщи о пожаре первым встречным прохожим, чтобы они вызвали пожарных. </w:t>
      </w:r>
    </w:p>
    <w:p w:rsidR="0074512A" w:rsidRPr="001A1E0A" w:rsidRDefault="0074512A" w:rsidP="0074512A">
      <w:r w:rsidRPr="001A1E0A">
        <w:t xml:space="preserve">Пожар может произойти в подъезде или в другой квартире. </w:t>
      </w:r>
    </w:p>
    <w:p w:rsidR="0074512A" w:rsidRPr="001A1E0A" w:rsidRDefault="0074512A" w:rsidP="0074512A">
      <w:r w:rsidRPr="001A1E0A">
        <w:t>Если в подъезде огонь или дым, не выходите из квартиры.</w:t>
      </w:r>
    </w:p>
    <w:p w:rsidR="0074512A" w:rsidRPr="001A1E0A" w:rsidRDefault="0074512A" w:rsidP="0074512A">
      <w:r w:rsidRPr="001A1E0A">
        <w:t xml:space="preserve"> Откройте окно или балкон и зовите на помощь. Во время пожара нельзя пользоваться лифтом: он может остановиться между этажами. </w:t>
      </w:r>
    </w:p>
    <w:p w:rsidR="0074512A" w:rsidRPr="001A1E0A" w:rsidRDefault="0074512A" w:rsidP="0074512A">
      <w:r w:rsidRPr="001A1E0A">
        <w:t xml:space="preserve">Если на вас загорелась одежда, падайте и катитесь, чтобы сбить пламя. Если вы обожгли, например, руку – подставьте ее под струю холодной воды и позовите на помощь взрослых. </w:t>
      </w:r>
    </w:p>
    <w:p w:rsidR="0074512A" w:rsidRPr="001A1E0A" w:rsidRDefault="0074512A" w:rsidP="0074512A">
      <w:r w:rsidRPr="001A1E0A">
        <w:t>Ребята, соблюдая правила пожарной безопасности, вы никогда не попадете в</w:t>
      </w:r>
    </w:p>
    <w:p w:rsidR="0074512A" w:rsidRPr="001A1E0A" w:rsidRDefault="0074512A" w:rsidP="0074512A">
      <w:pPr>
        <w:jc w:val="center"/>
      </w:pPr>
      <w:r w:rsidRPr="001A1E0A">
        <w:t xml:space="preserve">беду! </w:t>
      </w:r>
    </w:p>
    <w:p w:rsidR="0074512A" w:rsidRDefault="0074512A" w:rsidP="0074512A">
      <w:pPr>
        <w:pStyle w:val="a3"/>
        <w:shd w:val="clear" w:color="auto" w:fill="FFFFFF"/>
        <w:spacing w:before="25" w:beforeAutospacing="0" w:after="25" w:afterAutospacing="0"/>
        <w:rPr>
          <w:b/>
          <w:sz w:val="28"/>
          <w:szCs w:val="28"/>
        </w:rPr>
      </w:pPr>
      <w:r>
        <w:rPr>
          <w:rStyle w:val="a4"/>
          <w:rFonts w:ascii="Verdana" w:hAnsi="Verdana"/>
          <w:b/>
          <w:bCs/>
          <w:color w:val="FF0000"/>
        </w:rPr>
        <w:t> </w:t>
      </w:r>
      <w:r w:rsidRPr="0074512A">
        <w:rPr>
          <w:rStyle w:val="a4"/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3285008" cy="4643562"/>
            <wp:effectExtent l="19050" t="0" r="0" b="0"/>
            <wp:docPr id="13" name="Рисунок 6" descr="D:\Рабочий стол\профилактическая работа\Инф.доска\личная бе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рофилактическая работа\Инф.доска\личная без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89" cy="46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2A" w:rsidRDefault="0074512A" w:rsidP="0074512A"/>
    <w:p w:rsidR="0074512A" w:rsidRDefault="0074512A" w:rsidP="0074512A"/>
    <w:p w:rsidR="0074512A" w:rsidRDefault="0074512A" w:rsidP="0074512A">
      <w:pPr>
        <w:jc w:val="center"/>
        <w:rPr>
          <w:b/>
          <w:u w:val="single"/>
        </w:rPr>
      </w:pPr>
    </w:p>
    <w:p w:rsidR="0074512A" w:rsidRDefault="0074512A" w:rsidP="00D55FA8">
      <w:pPr>
        <w:jc w:val="center"/>
        <w:rPr>
          <w:b/>
          <w:u w:val="single"/>
        </w:rPr>
      </w:pPr>
    </w:p>
    <w:p w:rsidR="0074512A" w:rsidRDefault="0074512A" w:rsidP="0074512A">
      <w:pPr>
        <w:ind w:firstLine="708"/>
        <w:jc w:val="center"/>
        <w:outlineLvl w:val="1"/>
        <w:rPr>
          <w:b/>
          <w:bCs/>
          <w:color w:val="000000"/>
          <w:kern w:val="36"/>
          <w:sz w:val="20"/>
          <w:szCs w:val="20"/>
        </w:rPr>
      </w:pPr>
      <w:r w:rsidRPr="0074512A">
        <w:rPr>
          <w:b/>
          <w:bCs/>
          <w:noProof/>
          <w:color w:val="000000"/>
          <w:kern w:val="36"/>
          <w:sz w:val="20"/>
          <w:szCs w:val="20"/>
          <w:lang w:eastAsia="ru-RU"/>
        </w:rPr>
        <w:drawing>
          <wp:inline distT="0" distB="0" distL="0" distR="0">
            <wp:extent cx="3242570" cy="4325509"/>
            <wp:effectExtent l="19050" t="0" r="0" b="0"/>
            <wp:docPr id="10" name="Рисунок 7" descr="D:\Рабочий стол\профилактическая работа\Инф.доска\личная без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профилактическая работа\Инф.доска\личная без\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10" cy="432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2A" w:rsidRDefault="0074512A" w:rsidP="00D55FA8">
      <w:pPr>
        <w:jc w:val="center"/>
        <w:rPr>
          <w:b/>
          <w:u w:val="single"/>
        </w:rPr>
      </w:pPr>
      <w:r w:rsidRPr="0074512A">
        <w:rPr>
          <w:b/>
          <w:noProof/>
          <w:u w:val="single"/>
          <w:lang w:eastAsia="ru-RU"/>
        </w:rPr>
        <w:drawing>
          <wp:inline distT="0" distB="0" distL="0" distR="0">
            <wp:extent cx="2686388" cy="3943847"/>
            <wp:effectExtent l="19050" t="0" r="0" b="0"/>
            <wp:docPr id="14" name="Рисунок 8" descr="D:\Рабочий стол\профилактическая работа\Инф.доска\личная без\элект.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рофилактическая работа\Инф.доска\личная без\элект.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88" cy="394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12A" w:rsidSect="001A1E0A">
      <w:pgSz w:w="11906" w:h="16838"/>
      <w:pgMar w:top="1134" w:right="1983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96E"/>
    <w:rsid w:val="001A1E0A"/>
    <w:rsid w:val="00352CA7"/>
    <w:rsid w:val="003F3546"/>
    <w:rsid w:val="003F60EE"/>
    <w:rsid w:val="004133CE"/>
    <w:rsid w:val="0048748C"/>
    <w:rsid w:val="004F103D"/>
    <w:rsid w:val="006B40D3"/>
    <w:rsid w:val="006F29CB"/>
    <w:rsid w:val="0074512A"/>
    <w:rsid w:val="00754B95"/>
    <w:rsid w:val="00A01627"/>
    <w:rsid w:val="00C06234"/>
    <w:rsid w:val="00D0696E"/>
    <w:rsid w:val="00D22CA6"/>
    <w:rsid w:val="00D5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3742B0-56FD-4E3D-9B35-0BE41B972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96E"/>
    <w:pPr>
      <w:spacing w:after="12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96E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styleId="a4">
    <w:name w:val="Emphasis"/>
    <w:basedOn w:val="a0"/>
    <w:uiPriority w:val="20"/>
    <w:qFormat/>
    <w:rsid w:val="00D0696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A1E0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6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Кулагина</dc:creator>
  <cp:lastModifiedBy>Пользователь Windows</cp:lastModifiedBy>
  <cp:revision>2</cp:revision>
  <dcterms:created xsi:type="dcterms:W3CDTF">2021-04-29T14:27:00Z</dcterms:created>
  <dcterms:modified xsi:type="dcterms:W3CDTF">2021-04-29T14:27:00Z</dcterms:modified>
</cp:coreProperties>
</file>