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7772F" w14:textId="089C78B0" w:rsidR="00104CB1" w:rsidRPr="00F47A17" w:rsidRDefault="0067669C" w:rsidP="00676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A17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75CE9DEC" w14:textId="72E17F7C" w:rsidR="0067669C" w:rsidRPr="00F47A17" w:rsidRDefault="0067669C" w:rsidP="00676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A17">
        <w:rPr>
          <w:rFonts w:ascii="Times New Roman" w:hAnsi="Times New Roman" w:cs="Times New Roman"/>
          <w:sz w:val="28"/>
          <w:szCs w:val="28"/>
        </w:rPr>
        <w:t>СРЕДНЯЯ ОБЩЕОБРАЗОВАТЕЛЬНАЯ ШКОЛА №51</w:t>
      </w:r>
    </w:p>
    <w:p w14:paraId="4FE49C60" w14:textId="77777777" w:rsidR="0067669C" w:rsidRDefault="0067669C" w:rsidP="00676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8A6F7" w14:textId="4EEA1F5B" w:rsidR="0067669C" w:rsidRDefault="0067669C" w:rsidP="00676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C1C6CB" w14:textId="41C7E177" w:rsidR="0067669C" w:rsidRPr="00F47A17" w:rsidRDefault="0067669C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47A17"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</w:p>
    <w:p w14:paraId="2C2173B7" w14:textId="3C5B46F4" w:rsidR="0067669C" w:rsidRPr="00F47A17" w:rsidRDefault="0067669C" w:rsidP="006766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7A17">
        <w:rPr>
          <w:rFonts w:ascii="Times New Roman" w:hAnsi="Times New Roman" w:cs="Times New Roman"/>
          <w:sz w:val="28"/>
          <w:szCs w:val="28"/>
        </w:rPr>
        <w:t>Директор МОУ СОШ №51</w:t>
      </w:r>
    </w:p>
    <w:p w14:paraId="14BDDD5A" w14:textId="7A356C8A" w:rsidR="0067669C" w:rsidRPr="00F47A17" w:rsidRDefault="0067669C" w:rsidP="006766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7A17">
        <w:rPr>
          <w:rFonts w:ascii="Times New Roman" w:hAnsi="Times New Roman" w:cs="Times New Roman"/>
          <w:sz w:val="28"/>
          <w:szCs w:val="28"/>
        </w:rPr>
        <w:t>___________ И.К. Афанасьева</w:t>
      </w:r>
    </w:p>
    <w:p w14:paraId="6E91E9F5" w14:textId="6FB9409A" w:rsidR="0067669C" w:rsidRPr="00F47A17" w:rsidRDefault="0067669C" w:rsidP="006766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7A17">
        <w:rPr>
          <w:rFonts w:ascii="Times New Roman" w:hAnsi="Times New Roman" w:cs="Times New Roman"/>
          <w:sz w:val="28"/>
          <w:szCs w:val="28"/>
        </w:rPr>
        <w:t xml:space="preserve">Приказ № _____ </w:t>
      </w:r>
    </w:p>
    <w:p w14:paraId="30F04B3B" w14:textId="104FF11C" w:rsidR="0067669C" w:rsidRPr="00F47A17" w:rsidRDefault="0067669C" w:rsidP="006766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7A17">
        <w:rPr>
          <w:rFonts w:ascii="Times New Roman" w:hAnsi="Times New Roman" w:cs="Times New Roman"/>
          <w:sz w:val="28"/>
          <w:szCs w:val="28"/>
        </w:rPr>
        <w:t>от «_____» _____________ 20____г.</w:t>
      </w:r>
    </w:p>
    <w:p w14:paraId="65E177AA" w14:textId="15B8B351" w:rsidR="0067669C" w:rsidRPr="00F47A17" w:rsidRDefault="0067669C" w:rsidP="006766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C3D5E2" w14:textId="55ECF0BE" w:rsidR="0067669C" w:rsidRDefault="0067669C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DDC7D2A" w14:textId="0EBAB3CA" w:rsidR="00DB5AA9" w:rsidRDefault="00DB5AA9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B9005DB" w14:textId="78175698" w:rsidR="00DB5AA9" w:rsidRDefault="00DB5AA9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2620798" w14:textId="75CA2E27" w:rsidR="00DB5AA9" w:rsidRDefault="00DB5AA9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859897F" w14:textId="4DFCCCBD" w:rsidR="00DB5AA9" w:rsidRDefault="00DB5AA9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647554F" w14:textId="29A0B20F" w:rsidR="00DB5AA9" w:rsidRDefault="00DB5AA9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BB4C1" w14:textId="4BB218A5" w:rsidR="00DB5AA9" w:rsidRDefault="00DB5AA9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84531" w14:textId="5D3314B5" w:rsidR="00DB5AA9" w:rsidRDefault="00DB5AA9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D5AE155" w14:textId="77777777" w:rsidR="00DB5AA9" w:rsidRDefault="00DB5AA9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0EEF3DE" w14:textId="6A0E2B1E" w:rsidR="00DB5AA9" w:rsidRDefault="00DB5AA9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C9902D4" w14:textId="550E57A8" w:rsidR="00DB5AA9" w:rsidRDefault="00DB5AA9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17873B3" w14:textId="77777777" w:rsidR="00DB5AA9" w:rsidRDefault="00DB5AA9" w:rsidP="00DB5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22459D4D" w14:textId="5785C236" w:rsidR="00DB5AA9" w:rsidRDefault="00DB5AA9" w:rsidP="00DB5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школьной службе медиации</w:t>
      </w:r>
    </w:p>
    <w:p w14:paraId="401F831B" w14:textId="13F58A83" w:rsidR="0067669C" w:rsidRDefault="0067669C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DCF860D" w14:textId="2D567EFC" w:rsidR="0067669C" w:rsidRDefault="0067669C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A52505A" w14:textId="44FB6AF3" w:rsidR="0067669C" w:rsidRDefault="0067669C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C42CCB5" w14:textId="29B43331" w:rsidR="00DB5AA9" w:rsidRDefault="00DB5AA9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11CA6F6" w14:textId="433DDBC5" w:rsidR="00DB5AA9" w:rsidRDefault="00DB5AA9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724FB72" w14:textId="20CF126B" w:rsidR="00DB5AA9" w:rsidRDefault="00DB5AA9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249B8" w14:textId="49D2F02F" w:rsidR="00DB5AA9" w:rsidRDefault="00DB5AA9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51AD5" w14:textId="27F33C77" w:rsidR="00DB5AA9" w:rsidRDefault="00DB5AA9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96367F7" w14:textId="35983431" w:rsidR="00DB5AA9" w:rsidRDefault="00DB5AA9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B16FDE4" w14:textId="2C16CF3F" w:rsidR="00DB5AA9" w:rsidRDefault="00DB5AA9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2197F4E" w14:textId="27357787" w:rsidR="00DB5AA9" w:rsidRDefault="00DB5AA9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937459E" w14:textId="02836B66" w:rsidR="00DB5AA9" w:rsidRDefault="00DB5AA9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6BBE2A7" w14:textId="70F2D5CB" w:rsidR="00DB5AA9" w:rsidRDefault="00DB5AA9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F00B543" w14:textId="4936A4E1" w:rsidR="00DB5AA9" w:rsidRDefault="00DB5AA9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06027E6" w14:textId="13E78C6E" w:rsidR="00DB5AA9" w:rsidRDefault="00DB5AA9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324B0" w14:textId="54A34DC7" w:rsidR="00DB5AA9" w:rsidRDefault="00DB5AA9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7EB9CF8" w14:textId="44F1891F" w:rsidR="00DB5AA9" w:rsidRDefault="00DB5AA9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6387E" w14:textId="3251DF2A" w:rsidR="00DB5AA9" w:rsidRDefault="00DB5AA9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9EB1A3D" w14:textId="1B5A5C2F" w:rsidR="00DB5AA9" w:rsidRDefault="00DB5AA9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B19B15C" w14:textId="5E374B12" w:rsidR="00DB5AA9" w:rsidRPr="00F47A17" w:rsidRDefault="00DB5AA9" w:rsidP="00DB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A17">
        <w:rPr>
          <w:rFonts w:ascii="Times New Roman" w:hAnsi="Times New Roman" w:cs="Times New Roman"/>
          <w:sz w:val="28"/>
          <w:szCs w:val="28"/>
        </w:rPr>
        <w:t>Тверь</w:t>
      </w:r>
    </w:p>
    <w:p w14:paraId="0A47E0BC" w14:textId="15676E84" w:rsidR="00DB5AA9" w:rsidRPr="00F47A17" w:rsidRDefault="00DB5AA9" w:rsidP="00DB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A17">
        <w:rPr>
          <w:rFonts w:ascii="Times New Roman" w:hAnsi="Times New Roman" w:cs="Times New Roman"/>
          <w:sz w:val="28"/>
          <w:szCs w:val="28"/>
        </w:rPr>
        <w:t>2020</w:t>
      </w:r>
    </w:p>
    <w:p w14:paraId="3C077D1E" w14:textId="0657C676" w:rsidR="00DB5AA9" w:rsidRDefault="00DB5AA9" w:rsidP="00DB5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65592F" w14:textId="690D9CBD" w:rsidR="00DB5AA9" w:rsidRDefault="00DB5AA9" w:rsidP="00DB5AA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4A42F6B2" w14:textId="77777777" w:rsidR="00DB5AA9" w:rsidRDefault="00DB5AA9" w:rsidP="00DB5AA9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9DEC99" w14:textId="044601F9" w:rsidR="00DB5AA9" w:rsidRDefault="00DB5AA9" w:rsidP="00904A6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AA9">
        <w:rPr>
          <w:rFonts w:ascii="Times New Roman" w:hAnsi="Times New Roman" w:cs="Times New Roman"/>
          <w:sz w:val="28"/>
          <w:szCs w:val="28"/>
        </w:rPr>
        <w:t xml:space="preserve">Служба примирения является </w:t>
      </w:r>
      <w:r>
        <w:rPr>
          <w:rFonts w:ascii="Times New Roman" w:hAnsi="Times New Roman" w:cs="Times New Roman"/>
          <w:sz w:val="28"/>
          <w:szCs w:val="28"/>
        </w:rPr>
        <w:t>объединением обучающихся и педагогов, действующей в образовательном учреждении на основе добровольческих усилий обучающихся.</w:t>
      </w:r>
    </w:p>
    <w:p w14:paraId="0CC6632F" w14:textId="70DD4014" w:rsidR="00DB5AA9" w:rsidRPr="00DB5AA9" w:rsidRDefault="00DB5AA9" w:rsidP="00904A6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примирения</w:t>
      </w:r>
      <w:r w:rsidR="006700D9">
        <w:rPr>
          <w:rFonts w:ascii="Times New Roman" w:hAnsi="Times New Roman" w:cs="Times New Roman"/>
          <w:sz w:val="28"/>
          <w:szCs w:val="28"/>
        </w:rPr>
        <w:t xml:space="preserve"> действует на основании действующего законодательства, Устава школы и настоящего Положения. </w:t>
      </w:r>
    </w:p>
    <w:p w14:paraId="2D5160E7" w14:textId="25FF5955" w:rsidR="00DB5AA9" w:rsidRPr="00DB5AA9" w:rsidRDefault="00DB5AA9" w:rsidP="006766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8AE3F6" w14:textId="06A86F96" w:rsidR="006700D9" w:rsidRPr="002D39E7" w:rsidRDefault="002D39E7" w:rsidP="002D39E7">
      <w:pPr>
        <w:pStyle w:val="a3"/>
        <w:numPr>
          <w:ilvl w:val="0"/>
          <w:numId w:val="1"/>
        </w:num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63330793"/>
      <w:r w:rsidRPr="002D39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службы примирения</w:t>
      </w:r>
    </w:p>
    <w:p w14:paraId="1B4A2635" w14:textId="77777777" w:rsidR="002D39E7" w:rsidRPr="002D39E7" w:rsidRDefault="002D39E7" w:rsidP="002D39E7">
      <w:pPr>
        <w:pStyle w:val="a3"/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58406B" w14:textId="7B9C4C3E" w:rsidR="006700D9" w:rsidRPr="006700D9" w:rsidRDefault="006700D9" w:rsidP="00904A60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00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Целями </w:t>
      </w:r>
      <w:r w:rsidR="002D39E7">
        <w:rPr>
          <w:rFonts w:ascii="Times New Roman" w:eastAsia="Calibri" w:hAnsi="Times New Roman" w:cs="Times New Roman"/>
          <w:sz w:val="28"/>
          <w:szCs w:val="28"/>
        </w:rPr>
        <w:t>службы примирения</w:t>
      </w:r>
      <w:r w:rsidRPr="006700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14:paraId="6A4317A4" w14:textId="77777777" w:rsidR="00904A60" w:rsidRPr="00904A60" w:rsidRDefault="006700D9" w:rsidP="00904A6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859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4A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помощь участникам образовательного процесса в разрешении споров и конфликтов на основе принципов медиативного подхода;</w:t>
      </w:r>
    </w:p>
    <w:p w14:paraId="3F9538A9" w14:textId="1CE07707" w:rsidR="006700D9" w:rsidRPr="00904A60" w:rsidRDefault="006700D9" w:rsidP="00904A6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859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4A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благоприятной, гуманной и безопасной среды для развития и социализации личности, умеющей принимать решения и нести ответственность за свои поступки; </w:t>
      </w:r>
    </w:p>
    <w:p w14:paraId="005429C9" w14:textId="77777777" w:rsidR="006700D9" w:rsidRPr="00904A60" w:rsidRDefault="006700D9" w:rsidP="00904A6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4A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воспитание культуры конструктивного поведения в конфликте, основанной на медиативном подходе, который базируется на таких общечеловеческих ценностях, как признание уникальности каждой личности, взаимное принятие, уважение права каждого на удовлетворение собственных потребностей и защиту своих интересов без причинения вреда окружающим.</w:t>
      </w:r>
    </w:p>
    <w:p w14:paraId="37D3ACDB" w14:textId="174468CA" w:rsidR="006700D9" w:rsidRPr="006700D9" w:rsidRDefault="00904A60" w:rsidP="00904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6700D9" w:rsidRPr="006700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Задачами </w:t>
      </w:r>
      <w:r w:rsidR="002D39E7">
        <w:rPr>
          <w:rFonts w:ascii="Times New Roman" w:eastAsia="Calibri" w:hAnsi="Times New Roman" w:cs="Times New Roman"/>
          <w:sz w:val="28"/>
          <w:szCs w:val="28"/>
        </w:rPr>
        <w:t>службы примирения</w:t>
      </w:r>
      <w:r w:rsidR="006700D9" w:rsidRPr="006700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14:paraId="4E9B272C" w14:textId="77777777" w:rsidR="006700D9" w:rsidRPr="006700D9" w:rsidRDefault="006700D9" w:rsidP="00904A6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00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 коллектива участников образовательных отношений, мотивированных на использование в своей повседневной деятельности, в том числе и в образовательно-воспитательном процессе, медиативного подхода, ориентированного на разрешение конфликтов в образовательной среде посредством метода школьной медиации;</w:t>
      </w:r>
    </w:p>
    <w:p w14:paraId="30B95AB1" w14:textId="2E71871D" w:rsidR="00986CA1" w:rsidRDefault="004E565F" w:rsidP="00904A60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выработка коммуникативных навыков</w:t>
      </w:r>
      <w:r w:rsidR="006700D9" w:rsidRPr="006700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5012DC6F" w14:textId="51D90F71" w:rsidR="00DB5AA9" w:rsidRPr="00986CA1" w:rsidRDefault="006700D9" w:rsidP="00904A60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86C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проведение процедуры медиации и других восстановительных программ при разрешении конфликтов и споров, возникающих среди участников образовательных отношени</w:t>
      </w:r>
      <w:bookmarkEnd w:id="0"/>
      <w:r w:rsidRPr="00986C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r w:rsidR="00986C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628CBDE8" w14:textId="4C5E568E" w:rsidR="00DB5AA9" w:rsidRDefault="00DB5AA9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FA0FD" w14:textId="56FA31DA" w:rsidR="002D39E7" w:rsidRPr="002D39E7" w:rsidRDefault="002D39E7" w:rsidP="002D39E7">
      <w:pPr>
        <w:pStyle w:val="a3"/>
        <w:numPr>
          <w:ilvl w:val="0"/>
          <w:numId w:val="1"/>
        </w:num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9E7">
        <w:rPr>
          <w:rFonts w:ascii="Times New Roman" w:hAnsi="Times New Roman" w:cs="Times New Roman"/>
          <w:b/>
          <w:bCs/>
          <w:sz w:val="28"/>
          <w:szCs w:val="28"/>
        </w:rPr>
        <w:t>Принципы деятельности службы примирения</w:t>
      </w:r>
    </w:p>
    <w:p w14:paraId="74D62945" w14:textId="77777777" w:rsidR="002D39E7" w:rsidRPr="002D39E7" w:rsidRDefault="002D39E7" w:rsidP="002D39E7">
      <w:pPr>
        <w:pStyle w:val="a3"/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2FEE3D" w14:textId="77777777" w:rsidR="002D39E7" w:rsidRPr="00834F0E" w:rsidRDefault="002D39E7" w:rsidP="002D39E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>Принцип добровольности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>предполага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 как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бровольное участие обучающихся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>в организации работы службы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школьной медиации, так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добровольное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согласие сторон, вовлеченных в конфликт, на участие в </w:t>
      </w:r>
      <w:r w:rsidRPr="002846FA">
        <w:rPr>
          <w:rFonts w:ascii="Times New Roman" w:hAnsi="Times New Roman"/>
          <w:color w:val="000000"/>
          <w:sz w:val="28"/>
          <w:szCs w:val="28"/>
          <w:lang w:eastAsia="ru-RU"/>
        </w:rPr>
        <w:t>процедуре медиации и других восстановительных 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ах.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вительного разрешения конфликта.</w:t>
      </w:r>
    </w:p>
    <w:p w14:paraId="37D37C51" w14:textId="77777777" w:rsidR="002D39E7" w:rsidRPr="00834F0E" w:rsidRDefault="002D39E7" w:rsidP="002D39E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>Принцип равенства сторон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предполагает р</w:t>
      </w:r>
      <w:r w:rsidRPr="00834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авноправие, сотрудничество, взаимное уважение, принятие (людей, ситуаций, событий), признание ценности и самобытности каждой отдельной личности, признание </w:t>
      </w:r>
      <w:r w:rsidRPr="00834F0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права каждого на удовлетворение потребностей и защиту своих интересов при условии признания такого же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равного права за другими. У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частники конфликта имеют равное право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представлять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свое видение ситуации, задавать уточняющие вопросы, вносить свои предложе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ния по урегулированию конфликта.</w:t>
      </w:r>
    </w:p>
    <w:p w14:paraId="47550751" w14:textId="7A73452F" w:rsidR="002D39E7" w:rsidRPr="00DA0475" w:rsidRDefault="002D39E7" w:rsidP="002D39E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3.3. Принцип нейтральности предполагает б</w:t>
      </w:r>
      <w:r w:rsidRPr="00834F0E">
        <w:rPr>
          <w:rFonts w:ascii="Times New Roman" w:hAnsi="Times New Roman"/>
          <w:color w:val="000000"/>
          <w:sz w:val="28"/>
          <w:szCs w:val="28"/>
          <w:lang w:eastAsia="ru-RU"/>
        </w:rPr>
        <w:t>еспристрастность и непредвзятость медиатора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Запрещается членам </w:t>
      </w:r>
      <w:r w:rsidR="004E565F">
        <w:rPr>
          <w:rFonts w:ascii="Times New Roman" w:hAnsi="Times New Roman"/>
          <w:color w:val="000000"/>
          <w:sz w:val="28"/>
          <w:szCs w:val="28"/>
          <w:lang w:eastAsia="ru-RU"/>
        </w:rPr>
        <w:t>службы медиации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медиатору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принимать сторону какого-либо участника конфликта. Нейтральность предполагает, что </w:t>
      </w:r>
      <w:r w:rsidR="004E565F">
        <w:rPr>
          <w:rFonts w:ascii="Times New Roman" w:hAnsi="Times New Roman"/>
          <w:color w:val="000000"/>
          <w:sz w:val="28"/>
          <w:szCs w:val="28"/>
          <w:lang w:eastAsia="ru-RU"/>
        </w:rPr>
        <w:t>служба медиации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выясняет вопрос о виновности или невиновности той или иной стороны, а является независимым посредником,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создающим условия для того, чтобы стороны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самостоятельно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могли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найти решение. Если медиатор понимает, что не </w:t>
      </w: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>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4068ABD" w14:textId="77777777" w:rsidR="002D39E7" w:rsidRPr="00DA0475" w:rsidRDefault="002D39E7" w:rsidP="002D39E7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>3.4. Принцип конфиденциальности. Любая информация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полученная в ходе медиации (и других восстановительных программ)</w:t>
      </w: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считается конфиденциальной, кроме той, которая имеет разрешение на возможность разглашения от сторон или необходимость разглашения которой требуется законом. </w:t>
      </w:r>
      <w:r w:rsidRPr="00DA0475">
        <w:rPr>
          <w:rFonts w:ascii="Times New Roman" w:hAnsi="Times New Roman"/>
          <w:sz w:val="28"/>
          <w:szCs w:val="28"/>
        </w:rPr>
        <w:t xml:space="preserve">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</w:t>
      </w: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Медиатор должен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заранее </w:t>
      </w: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предупредить стороны о необходимости сохранения </w:t>
      </w:r>
      <w:r w:rsidRPr="002846FA">
        <w:rPr>
          <w:rFonts w:ascii="Times New Roman" w:hAnsi="Times New Roman"/>
          <w:color w:val="000000"/>
          <w:sz w:val="28"/>
          <w:szCs w:val="28"/>
          <w:lang w:eastAsia="ru-RU"/>
        </w:rPr>
        <w:t>соблюдения принципа конфиденциальности.</w:t>
      </w: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Он должен сообщить и о праве сторон установить в ходе медиации свои правила конфиденциальности.</w:t>
      </w:r>
    </w:p>
    <w:p w14:paraId="358A60FA" w14:textId="6CF7D91F" w:rsidR="00DB5AA9" w:rsidRPr="009225D9" w:rsidRDefault="002D39E7" w:rsidP="009225D9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>3.5. Принцип законности, утверждающий, что в ходе медиации обсуждаются и принимаются только такие решения, которые соответствуют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действующему законодательству Российской Федерации.</w:t>
      </w:r>
    </w:p>
    <w:p w14:paraId="453A676E" w14:textId="6C9ECA17" w:rsidR="00DB5AA9" w:rsidRDefault="00DB5AA9" w:rsidP="006766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D161E" w14:textId="07FFC34B" w:rsidR="00F3331E" w:rsidRPr="00F3331E" w:rsidRDefault="00F3331E" w:rsidP="00F3331E">
      <w:pPr>
        <w:pStyle w:val="a3"/>
        <w:numPr>
          <w:ilvl w:val="0"/>
          <w:numId w:val="1"/>
        </w:num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333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 формирования службы примирения</w:t>
      </w:r>
    </w:p>
    <w:p w14:paraId="74980B8B" w14:textId="77777777" w:rsidR="00F3331E" w:rsidRPr="00F3331E" w:rsidRDefault="00F3331E" w:rsidP="00F3331E">
      <w:pPr>
        <w:pStyle w:val="a3"/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FE6346C" w14:textId="1C3F6A4B" w:rsidR="00F3331E" w:rsidRPr="006D16EE" w:rsidRDefault="00F3331E" w:rsidP="00F3331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6EE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="009225D9">
        <w:rPr>
          <w:rFonts w:ascii="Times New Roman" w:hAnsi="Times New Roman"/>
          <w:sz w:val="28"/>
          <w:szCs w:val="28"/>
          <w:lang w:eastAsia="ru-RU"/>
        </w:rPr>
        <w:t>С</w:t>
      </w:r>
      <w:r w:rsidR="004E565F">
        <w:rPr>
          <w:rFonts w:ascii="Times New Roman" w:hAnsi="Times New Roman"/>
          <w:sz w:val="28"/>
          <w:szCs w:val="28"/>
          <w:lang w:eastAsia="ru-RU"/>
        </w:rPr>
        <w:t>лужб</w:t>
      </w:r>
      <w:r w:rsidR="009225D9">
        <w:rPr>
          <w:rFonts w:ascii="Times New Roman" w:hAnsi="Times New Roman"/>
          <w:sz w:val="28"/>
          <w:szCs w:val="28"/>
          <w:lang w:eastAsia="ru-RU"/>
        </w:rPr>
        <w:t>а</w:t>
      </w:r>
      <w:r w:rsidR="004E565F">
        <w:rPr>
          <w:rFonts w:ascii="Times New Roman" w:hAnsi="Times New Roman"/>
          <w:sz w:val="28"/>
          <w:szCs w:val="28"/>
          <w:lang w:eastAsia="ru-RU"/>
        </w:rPr>
        <w:t xml:space="preserve"> медиации</w:t>
      </w:r>
      <w:r w:rsidR="009225D9">
        <w:rPr>
          <w:rFonts w:ascii="Times New Roman" w:hAnsi="Times New Roman"/>
          <w:sz w:val="28"/>
          <w:szCs w:val="28"/>
          <w:lang w:eastAsia="ru-RU"/>
        </w:rPr>
        <w:t xml:space="preserve"> состоит </w:t>
      </w:r>
      <w:r w:rsidRPr="006D16EE"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="009225D9">
        <w:rPr>
          <w:rFonts w:ascii="Times New Roman" w:hAnsi="Times New Roman"/>
          <w:sz w:val="28"/>
          <w:szCs w:val="28"/>
          <w:lang w:eastAsia="ru-RU"/>
        </w:rPr>
        <w:t>педагогов-психологов, социального педагога</w:t>
      </w:r>
      <w:r w:rsidRPr="006D16EE">
        <w:rPr>
          <w:rFonts w:ascii="Times New Roman" w:hAnsi="Times New Roman"/>
          <w:sz w:val="28"/>
          <w:szCs w:val="28"/>
          <w:lang w:eastAsia="ru-RU"/>
        </w:rPr>
        <w:t xml:space="preserve">, обучающихся 7-11 классов и их родителей, или лиц, их замещающих. </w:t>
      </w:r>
    </w:p>
    <w:p w14:paraId="2CB0186D" w14:textId="7459C67C" w:rsidR="00F3331E" w:rsidRPr="00282049" w:rsidRDefault="00F3331E" w:rsidP="0028204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="0028204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работе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службы могут привлекаться специалисты партнерских организаций, либо другого образовательного учреждения, где создана</w:t>
      </w:r>
      <w:r w:rsidRPr="005D0FA8">
        <w:rPr>
          <w:rFonts w:ascii="Times New Roman" w:hAnsi="Times New Roman"/>
          <w:sz w:val="28"/>
          <w:szCs w:val="28"/>
        </w:rPr>
        <w:t xml:space="preserve"> </w:t>
      </w:r>
      <w:r w:rsidR="00282049">
        <w:rPr>
          <w:rFonts w:ascii="Times New Roman" w:hAnsi="Times New Roman"/>
          <w:sz w:val="28"/>
          <w:szCs w:val="28"/>
        </w:rPr>
        <w:t>служба школьной медиации</w:t>
      </w:r>
      <w:r w:rsidRPr="005D0FA8">
        <w:rPr>
          <w:rFonts w:ascii="Times New Roman" w:hAnsi="Times New Roman"/>
          <w:sz w:val="28"/>
          <w:szCs w:val="28"/>
        </w:rPr>
        <w:t xml:space="preserve">.  </w:t>
      </w:r>
    </w:p>
    <w:p w14:paraId="18DDB1D9" w14:textId="47DD8A06" w:rsidR="00F3331E" w:rsidRDefault="00F3331E" w:rsidP="00F3331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="00282049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. Куратором службы может быть социальный педагог, психолог 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иной работник образовательной организации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прошедший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специальное обучение</w:t>
      </w:r>
      <w:r w:rsidR="002820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программе «Медиация в образовательной организации»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которого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приказом руководителя </w:t>
      </w:r>
      <w:r w:rsidR="002820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МОУ СОШ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282049">
        <w:rPr>
          <w:rFonts w:ascii="Times New Roman" w:hAnsi="Times New Roman"/>
          <w:color w:val="000000"/>
          <w:sz w:val="28"/>
          <w:szCs w:val="28"/>
          <w:lang w:eastAsia="ru-RU"/>
        </w:rPr>
        <w:t>51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возлагаются обязанности по руководству</w:t>
      </w:r>
      <w:r w:rsidR="002820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службой медиации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Куратором назначается сотрудник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пользующийся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доверием обучающихся, педагогов и администрации образовательн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 организации, а также понимающий и поддерживающий цели и задачи службы школьной медиации, восстановительного подхода.</w:t>
      </w:r>
    </w:p>
    <w:p w14:paraId="1904ECA9" w14:textId="77777777" w:rsidR="009225D9" w:rsidRPr="005D0FA8" w:rsidRDefault="009225D9" w:rsidP="00F3331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A429982" w14:textId="3E324550" w:rsidR="00F3331E" w:rsidRPr="00F3331E" w:rsidRDefault="00F3331E" w:rsidP="00F3331E">
      <w:pPr>
        <w:pStyle w:val="a3"/>
        <w:numPr>
          <w:ilvl w:val="0"/>
          <w:numId w:val="1"/>
        </w:num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333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 работы службы примирения</w:t>
      </w:r>
    </w:p>
    <w:p w14:paraId="6887D639" w14:textId="77777777" w:rsidR="00F3331E" w:rsidRPr="00F3331E" w:rsidRDefault="00F3331E" w:rsidP="00F3331E">
      <w:pPr>
        <w:pStyle w:val="a3"/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807E6C5" w14:textId="47797604" w:rsidR="00F3331E" w:rsidRPr="005D0FA8" w:rsidRDefault="00F3331E" w:rsidP="00F33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 Куратор </w:t>
      </w:r>
      <w:r w:rsidR="00282049">
        <w:rPr>
          <w:rFonts w:ascii="Times New Roman" w:hAnsi="Times New Roman"/>
          <w:sz w:val="28"/>
          <w:szCs w:val="28"/>
        </w:rPr>
        <w:t>службы медиации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получать информацию 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спорах,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случаях конфликтного характера от педагогов, обучающихся, администрации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820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МОУ СОШ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282049">
        <w:rPr>
          <w:rFonts w:ascii="Times New Roman" w:hAnsi="Times New Roman"/>
          <w:color w:val="000000"/>
          <w:sz w:val="28"/>
          <w:szCs w:val="28"/>
          <w:lang w:eastAsia="ru-RU"/>
        </w:rPr>
        <w:t>51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членов </w:t>
      </w:r>
      <w:r w:rsidR="00282049">
        <w:rPr>
          <w:rFonts w:ascii="Times New Roman" w:hAnsi="Times New Roman"/>
          <w:sz w:val="28"/>
          <w:szCs w:val="28"/>
        </w:rPr>
        <w:t>службы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родителей (законных представителей) или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иных участников образовательных отношений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422CE58A" w14:textId="415E9875" w:rsidR="00F3331E" w:rsidRPr="005D0FA8" w:rsidRDefault="00D2433D" w:rsidP="00F3331E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33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Куратор организует принятие решения </w:t>
      </w:r>
      <w:r w:rsidR="00F3331E" w:rsidRPr="005D0FA8">
        <w:rPr>
          <w:rFonts w:ascii="Times New Roman" w:hAnsi="Times New Roman"/>
          <w:color w:val="000000"/>
          <w:sz w:val="28"/>
          <w:szCs w:val="28"/>
          <w:lang w:eastAsia="ru-RU"/>
        </w:rPr>
        <w:t>о возможности или невозможности проведения восстановительной программы в каждом конкретном случае</w:t>
      </w:r>
      <w:r w:rsidR="00F33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вместе с медиаторами</w:t>
      </w:r>
      <w:r w:rsidR="00F3331E"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F3331E">
        <w:rPr>
          <w:rFonts w:ascii="Times New Roman" w:hAnsi="Times New Roman"/>
          <w:color w:val="000000"/>
          <w:sz w:val="28"/>
          <w:szCs w:val="28"/>
          <w:lang w:eastAsia="ru-RU"/>
        </w:rPr>
        <w:t>которые провели предварительные</w:t>
      </w:r>
      <w:r w:rsidR="00F3331E"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встреч</w:t>
      </w:r>
      <w:r w:rsidR="00F3331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F3331E"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сторонами. При необходимости о принятом решении информируется администрация образовательного учреждения.</w:t>
      </w:r>
    </w:p>
    <w:p w14:paraId="4F6EAE08" w14:textId="77777777" w:rsidR="00F3331E" w:rsidRDefault="00F3331E" w:rsidP="00F3331E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Процедура медиации проводится только в случае согласия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участие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сторон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спора, конфликта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64174D02" w14:textId="650BA02F" w:rsidR="00F3331E" w:rsidRDefault="00D2433D" w:rsidP="00F3331E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3331E" w:rsidRPr="004427BC">
        <w:rPr>
          <w:rFonts w:ascii="Times New Roman" w:hAnsi="Times New Roman"/>
          <w:color w:val="000000"/>
          <w:sz w:val="28"/>
          <w:szCs w:val="28"/>
          <w:lang w:eastAsia="ru-RU"/>
        </w:rPr>
        <w:t>Если действия одной или обеих сторон могут быть квалифицированы как правонарушение или преступление, а так же есть материальный</w:t>
      </w:r>
      <w:r w:rsidR="002820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3331E" w:rsidRPr="004427BC">
        <w:rPr>
          <w:rFonts w:ascii="Times New Roman" w:hAnsi="Times New Roman"/>
          <w:color w:val="000000"/>
          <w:sz w:val="28"/>
          <w:szCs w:val="28"/>
          <w:lang w:eastAsia="ru-RU"/>
        </w:rPr>
        <w:t>ущерб</w:t>
      </w:r>
      <w:r w:rsidR="00F3331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2820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3331E" w:rsidRPr="004427BC">
        <w:rPr>
          <w:rFonts w:ascii="Times New Roman" w:hAnsi="Times New Roman"/>
          <w:color w:val="000000"/>
          <w:sz w:val="28"/>
          <w:szCs w:val="28"/>
          <w:lang w:eastAsia="ru-RU"/>
        </w:rPr>
        <w:t>то для проведения процедуры необходимо участие родителей или их письменное согласие</w:t>
      </w:r>
      <w:r w:rsidR="00F33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проведение программы</w:t>
      </w:r>
      <w:r w:rsidR="00F3331E" w:rsidRPr="004427B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38EA2DD" w14:textId="0A0D298F" w:rsidR="00F3331E" w:rsidRPr="00D36483" w:rsidRDefault="00D2433D" w:rsidP="00F3331E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331E" w:rsidRPr="00D36483">
        <w:rPr>
          <w:rFonts w:ascii="Times New Roman" w:hAnsi="Times New Roman"/>
          <w:sz w:val="28"/>
          <w:szCs w:val="28"/>
        </w:rPr>
        <w:t xml:space="preserve">Медиаторы </w:t>
      </w:r>
      <w:r w:rsidR="00282049">
        <w:rPr>
          <w:rFonts w:ascii="Times New Roman" w:hAnsi="Times New Roman"/>
          <w:sz w:val="28"/>
          <w:szCs w:val="28"/>
        </w:rPr>
        <w:t>службы</w:t>
      </w:r>
      <w:r w:rsidR="00F3331E" w:rsidRPr="00D36483">
        <w:rPr>
          <w:rFonts w:ascii="Times New Roman" w:hAnsi="Times New Roman"/>
          <w:sz w:val="28"/>
          <w:szCs w:val="28"/>
        </w:rPr>
        <w:t xml:space="preserve"> могут проводить медиацию по конфликтам между участниками образовательных отношений </w:t>
      </w:r>
      <w:r w:rsidR="00282049">
        <w:rPr>
          <w:rFonts w:ascii="Times New Roman" w:hAnsi="Times New Roman"/>
          <w:sz w:val="28"/>
          <w:szCs w:val="28"/>
        </w:rPr>
        <w:t>МОУ СОШ</w:t>
      </w:r>
      <w:r w:rsidR="00F3331E">
        <w:rPr>
          <w:rFonts w:ascii="Times New Roman" w:hAnsi="Times New Roman"/>
          <w:sz w:val="28"/>
          <w:szCs w:val="28"/>
        </w:rPr>
        <w:t xml:space="preserve"> №</w:t>
      </w:r>
      <w:r w:rsidR="00282049">
        <w:rPr>
          <w:rFonts w:ascii="Times New Roman" w:hAnsi="Times New Roman"/>
          <w:sz w:val="28"/>
          <w:szCs w:val="28"/>
        </w:rPr>
        <w:t>51</w:t>
      </w:r>
      <w:r w:rsidR="00F3331E">
        <w:rPr>
          <w:rFonts w:ascii="Times New Roman" w:hAnsi="Times New Roman"/>
          <w:sz w:val="28"/>
          <w:szCs w:val="28"/>
        </w:rPr>
        <w:t>.</w:t>
      </w:r>
    </w:p>
    <w:p w14:paraId="320AAD43" w14:textId="312444A5" w:rsidR="00F3331E" w:rsidRDefault="00F3331E" w:rsidP="00F3331E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Медиатор вправе отказаться от проведения медиации в сл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учае недостаточной квалификации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этом случае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координатор </w:t>
      </w:r>
      <w:r w:rsidR="00282049">
        <w:rPr>
          <w:rFonts w:ascii="Times New Roman" w:hAnsi="Times New Roman"/>
          <w:color w:val="000000"/>
          <w:sz w:val="28"/>
          <w:szCs w:val="28"/>
          <w:lang w:eastAsia="ru-RU"/>
        </w:rPr>
        <w:t>службы медиации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руководитель </w:t>
      </w:r>
      <w:r w:rsidR="00282049">
        <w:rPr>
          <w:rFonts w:ascii="Times New Roman" w:hAnsi="Times New Roman"/>
          <w:color w:val="000000"/>
          <w:sz w:val="28"/>
          <w:szCs w:val="28"/>
          <w:lang w:eastAsia="ru-RU"/>
        </w:rPr>
        <w:t>МОУ СОШ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282049">
        <w:rPr>
          <w:rFonts w:ascii="Times New Roman" w:hAnsi="Times New Roman"/>
          <w:color w:val="000000"/>
          <w:sz w:val="28"/>
          <w:szCs w:val="28"/>
          <w:lang w:eastAsia="ru-RU"/>
        </w:rPr>
        <w:t>51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принимают решение о приглашении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медиатора из другой организации (партнерской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территориальной и др.),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а так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использовании иных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формы работы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комиссия по урегулированию споров, С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>овет профилактики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</w:p>
    <w:p w14:paraId="5EA5A6EC" w14:textId="3038ADA8" w:rsidR="00F3331E" w:rsidRPr="00742873" w:rsidRDefault="00F3331E" w:rsidP="00F3331E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Куратор </w:t>
      </w:r>
      <w:r w:rsidR="00282049">
        <w:rPr>
          <w:rFonts w:ascii="Times New Roman" w:hAnsi="Times New Roman"/>
          <w:sz w:val="28"/>
          <w:szCs w:val="28"/>
        </w:rPr>
        <w:t>службы медиации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регулирует порядок определения сроков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проведения процедуры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(сопровождения случая)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1401A5CC" w14:textId="096AD95B" w:rsidR="00F3331E" w:rsidRPr="00D36483" w:rsidRDefault="00F3331E" w:rsidP="00F3331E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>В случае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в ходе процедуры конфликтующие стороны пришли к соглашению, достигнутые результаты могут фиксироваться в письменном медиативном соглашении или устном медиативном соглашении 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br/>
        <w:t>(по договоренности сторон).</w:t>
      </w:r>
    </w:p>
    <w:p w14:paraId="1E423277" w14:textId="5CE0A137" w:rsidR="00F3331E" w:rsidRPr="005D0FA8" w:rsidRDefault="00F3331E" w:rsidP="00F3331E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необходимости </w:t>
      </w:r>
      <w:r w:rsidR="00282049">
        <w:rPr>
          <w:rFonts w:ascii="Times New Roman" w:hAnsi="Times New Roman"/>
          <w:sz w:val="28"/>
          <w:szCs w:val="28"/>
        </w:rPr>
        <w:t xml:space="preserve">служба медиации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передает копию медиативного соглашения администрации образовательного учреждения при наличии согласия сторон.</w:t>
      </w:r>
    </w:p>
    <w:p w14:paraId="6C96D146" w14:textId="34AF8A33" w:rsidR="00F3331E" w:rsidRDefault="00282049" w:rsidP="00F3331E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Служба медиации</w:t>
      </w:r>
      <w:r w:rsidR="00F3331E">
        <w:rPr>
          <w:rFonts w:ascii="Times New Roman" w:hAnsi="Times New Roman"/>
          <w:sz w:val="28"/>
          <w:szCs w:val="28"/>
        </w:rPr>
        <w:t xml:space="preserve"> </w:t>
      </w:r>
      <w:r w:rsidR="00F33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несет ответственность за организацию процедуры медиации и других восстановительных программ в соответствии с регламентом. Стороны несут личностную ответственность </w:t>
      </w:r>
      <w:r w:rsidR="00F3331E"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выполнение </w:t>
      </w:r>
      <w:r w:rsidR="00F3331E">
        <w:rPr>
          <w:rFonts w:ascii="Times New Roman" w:hAnsi="Times New Roman"/>
          <w:color w:val="000000"/>
          <w:sz w:val="28"/>
          <w:szCs w:val="28"/>
          <w:lang w:eastAsia="ru-RU"/>
        </w:rPr>
        <w:t>принятых в результате процедуры медиации обязательств</w:t>
      </w:r>
      <w:r w:rsidR="00F3331E"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70E766A8" w14:textId="31264351" w:rsidR="00F3331E" w:rsidRDefault="00F3331E" w:rsidP="00F3331E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 достижении соглашения, в обозначенное в нем время, медиатор проводит аналитическую беседу со сторонами о выполнении договоренностей и состоянии их взаимоотношений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 возникновении проблем в выполнении обязательств,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координатор </w:t>
      </w:r>
      <w:r w:rsidR="00282049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и медиатор, </w:t>
      </w:r>
      <w:r w:rsidR="00282049">
        <w:rPr>
          <w:rFonts w:ascii="Times New Roman" w:hAnsi="Times New Roman"/>
          <w:sz w:val="28"/>
          <w:szCs w:val="28"/>
        </w:rPr>
        <w:t>который провел</w:t>
      </w:r>
      <w:r>
        <w:rPr>
          <w:rFonts w:ascii="Times New Roman" w:hAnsi="Times New Roman"/>
          <w:sz w:val="28"/>
          <w:szCs w:val="28"/>
        </w:rPr>
        <w:t xml:space="preserve"> данную программу,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могут провести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дополнительные встречи сторон и помочь сторонам осознать причины трудностей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исполнения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пути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их преодоления.</w:t>
      </w:r>
    </w:p>
    <w:p w14:paraId="785A4186" w14:textId="3C30EB62" w:rsidR="00F3331E" w:rsidRPr="00D36483" w:rsidRDefault="00F3331E" w:rsidP="00F3331E">
      <w:pPr>
        <w:widowControl w:val="0"/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5.13. При необходимости </w:t>
      </w:r>
      <w:r w:rsidR="00DA1BA2">
        <w:rPr>
          <w:rFonts w:ascii="Times New Roman" w:hAnsi="Times New Roman"/>
          <w:color w:val="000000"/>
          <w:sz w:val="28"/>
          <w:szCs w:val="28"/>
          <w:lang w:eastAsia="ru-RU"/>
        </w:rPr>
        <w:t>служба медиации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информирует участников процедуры о возможностях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обращения к специалистам (социальный педагог, психолог, специалисты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учреждений социальной сферы,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юрист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14:paraId="3990B3AE" w14:textId="1602A1CB" w:rsidR="00F3331E" w:rsidRPr="00D36483" w:rsidRDefault="00F3331E" w:rsidP="00F3331E">
      <w:pPr>
        <w:widowControl w:val="0"/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5.14. Деятельность </w:t>
      </w:r>
      <w:r w:rsidR="00DA1BA2">
        <w:rPr>
          <w:rFonts w:ascii="Times New Roman" w:hAnsi="Times New Roman"/>
          <w:color w:val="000000"/>
          <w:sz w:val="28"/>
          <w:szCs w:val="28"/>
          <w:lang w:eastAsia="ru-RU"/>
        </w:rPr>
        <w:t>службы медиации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фиксируется в журнале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регистрации случаев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>, который является внутренним документом службы, и доступ к которым имеет только куратор или ее члены.</w:t>
      </w:r>
    </w:p>
    <w:p w14:paraId="53FEDE91" w14:textId="25C8C808" w:rsidR="00F3331E" w:rsidRPr="00D36483" w:rsidRDefault="00F3331E" w:rsidP="00F3331E">
      <w:pPr>
        <w:widowControl w:val="0"/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>5.1</w:t>
      </w:r>
      <w:r w:rsidR="00DA1BA2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A1B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Куратор организует проведение супервизий с медиаторами, координирует действия участников </w:t>
      </w:r>
      <w:r w:rsidR="00DA1BA2">
        <w:rPr>
          <w:rFonts w:ascii="Times New Roman" w:hAnsi="Times New Roman"/>
          <w:color w:val="000000"/>
          <w:sz w:val="28"/>
          <w:szCs w:val="28"/>
          <w:lang w:eastAsia="ru-RU"/>
        </w:rPr>
        <w:t>службы медиации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их работе по распространению знаний о медиации и основ позитивного общения среди всех участников образовательного процесса. </w:t>
      </w:r>
    </w:p>
    <w:p w14:paraId="73AD33EB" w14:textId="71FFA670" w:rsidR="00F3331E" w:rsidRPr="005D0FA8" w:rsidRDefault="00F3331E" w:rsidP="00F3331E">
      <w:pPr>
        <w:widowControl w:val="0"/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>5.17.Медиация не является психологической процедурой, и потому не требует обязательного согласия со стороны родителей (законных представителей), кроме случаев, указанных в пункт</w:t>
      </w:r>
      <w:r w:rsidR="0095072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5.4 настоящего положения (по данным категориям дел участие родителей (законных представителей) или согласие на проведение медиации в их отсутствие является обязательным).</w:t>
      </w:r>
    </w:p>
    <w:p w14:paraId="56ADB701" w14:textId="3ED64091" w:rsidR="00F3331E" w:rsidRDefault="00F3331E" w:rsidP="00F3331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A09F5AE" w14:textId="244A50A6" w:rsidR="00A12A7B" w:rsidRPr="00A12A7B" w:rsidRDefault="00A12A7B" w:rsidP="00A12A7B">
      <w:pPr>
        <w:pStyle w:val="a3"/>
        <w:numPr>
          <w:ilvl w:val="0"/>
          <w:numId w:val="7"/>
        </w:numPr>
        <w:shd w:val="clear" w:color="auto" w:fill="FFFFFF"/>
        <w:tabs>
          <w:tab w:val="left" w:pos="37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2A7B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деятельности службы примирения</w:t>
      </w:r>
    </w:p>
    <w:p w14:paraId="5204B949" w14:textId="77777777" w:rsidR="00A12A7B" w:rsidRPr="00A12A7B" w:rsidRDefault="00A12A7B" w:rsidP="00A12A7B">
      <w:pPr>
        <w:pStyle w:val="a3"/>
        <w:shd w:val="clear" w:color="auto" w:fill="FFFFFF"/>
        <w:tabs>
          <w:tab w:val="left" w:pos="370"/>
        </w:tabs>
        <w:spacing w:after="0" w:line="240" w:lineRule="auto"/>
        <w:ind w:left="450"/>
        <w:rPr>
          <w:rFonts w:ascii="Times New Roman" w:hAnsi="Times New Roman"/>
          <w:sz w:val="28"/>
          <w:szCs w:val="28"/>
          <w:lang w:eastAsia="ru-RU"/>
        </w:rPr>
      </w:pPr>
    </w:p>
    <w:p w14:paraId="4B22ECDA" w14:textId="7122D0B9" w:rsidR="00A12A7B" w:rsidRPr="00B67FC4" w:rsidRDefault="00A12A7B" w:rsidP="00A12A7B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образовательного учреждения предоставляет</w:t>
      </w:r>
      <w:r w:rsidR="003927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службе медиации</w:t>
      </w: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помещение для проведения медиации и других восстановительных</w:t>
      </w:r>
      <w:r w:rsidR="003927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>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14:paraId="15E53C77" w14:textId="41DCE11E" w:rsidR="00A12A7B" w:rsidRPr="00B67FC4" w:rsidRDefault="00A12A7B" w:rsidP="00A12A7B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Куратор </w:t>
      </w:r>
      <w:r w:rsidR="00392749">
        <w:rPr>
          <w:rFonts w:ascii="Times New Roman" w:hAnsi="Times New Roman"/>
          <w:color w:val="000000"/>
          <w:sz w:val="28"/>
          <w:szCs w:val="28"/>
          <w:lang w:eastAsia="ru-RU"/>
        </w:rPr>
        <w:t>службы медиации</w:t>
      </w: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организует планирование деятельности службы на каждый следующий учебный год  в срок  до 1 сентября каждого учебного года.</w:t>
      </w:r>
    </w:p>
    <w:p w14:paraId="164D6FD5" w14:textId="31EE6F8C" w:rsidR="00A12A7B" w:rsidRPr="00B67FC4" w:rsidRDefault="00A12A7B" w:rsidP="00A12A7B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 w:rsidR="003927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МОУ СОШ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392749">
        <w:rPr>
          <w:rFonts w:ascii="Times New Roman" w:hAnsi="Times New Roman"/>
          <w:color w:val="000000"/>
          <w:sz w:val="28"/>
          <w:szCs w:val="28"/>
          <w:lang w:eastAsia="ru-RU"/>
        </w:rPr>
        <w:t>51</w:t>
      </w: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оказывает </w:t>
      </w:r>
      <w:r w:rsidR="00392749">
        <w:rPr>
          <w:rFonts w:ascii="Times New Roman" w:hAnsi="Times New Roman"/>
          <w:color w:val="000000"/>
          <w:sz w:val="28"/>
          <w:szCs w:val="28"/>
          <w:lang w:eastAsia="ru-RU"/>
        </w:rPr>
        <w:t>службе медиации</w:t>
      </w: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содействие в распространении информации о деятельности службы среди участников образовательного процесса.</w:t>
      </w:r>
    </w:p>
    <w:p w14:paraId="26F5B48A" w14:textId="1A9C4A69" w:rsidR="00A12A7B" w:rsidRPr="00392749" w:rsidRDefault="00A12A7B" w:rsidP="00392749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92749">
        <w:rPr>
          <w:rFonts w:ascii="Times New Roman" w:hAnsi="Times New Roman"/>
          <w:color w:val="000000"/>
          <w:sz w:val="28"/>
          <w:szCs w:val="28"/>
          <w:lang w:eastAsia="ru-RU"/>
        </w:rPr>
        <w:t>Служба медиации</w:t>
      </w: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рамках своей компетенции взаимодействует с психологом, социальным педагогом и другими специалистами, способными оказать содействие в проведении медиации и других восстановительных программ. </w:t>
      </w:r>
    </w:p>
    <w:p w14:paraId="779415D5" w14:textId="15779156" w:rsidR="00A12A7B" w:rsidRPr="00392749" w:rsidRDefault="00A12A7B" w:rsidP="00392749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Администрация </w:t>
      </w:r>
      <w:r w:rsidR="00392749">
        <w:rPr>
          <w:rFonts w:ascii="Times New Roman" w:hAnsi="Times New Roman"/>
          <w:color w:val="000000"/>
          <w:sz w:val="28"/>
          <w:szCs w:val="28"/>
          <w:lang w:eastAsia="ru-RU"/>
        </w:rPr>
        <w:t>МОУ СОШ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392749">
        <w:rPr>
          <w:rFonts w:ascii="Times New Roman" w:hAnsi="Times New Roman"/>
          <w:color w:val="000000"/>
          <w:sz w:val="28"/>
          <w:szCs w:val="28"/>
          <w:lang w:eastAsia="ru-RU"/>
        </w:rPr>
        <w:t>51</w:t>
      </w: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поддерживает участие куратора </w:t>
      </w:r>
      <w:r w:rsidR="00392749">
        <w:rPr>
          <w:rFonts w:ascii="Times New Roman" w:hAnsi="Times New Roman"/>
          <w:color w:val="000000"/>
          <w:sz w:val="28"/>
          <w:szCs w:val="28"/>
          <w:lang w:eastAsia="ru-RU"/>
        </w:rPr>
        <w:t>службы медиации</w:t>
      </w: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семинарах, супервизиях, собраниях сообщества медиаторов, его профессиональное развитие.</w:t>
      </w:r>
    </w:p>
    <w:p w14:paraId="3FD886DA" w14:textId="70BA3BF3" w:rsidR="00A12A7B" w:rsidRDefault="00A12A7B" w:rsidP="00A12A7B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39AC28D" w14:textId="79054161" w:rsidR="00A12A7B" w:rsidRPr="00A12A7B" w:rsidRDefault="00A12A7B" w:rsidP="00A12A7B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12A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14:paraId="59AA2D68" w14:textId="77777777" w:rsidR="00A12A7B" w:rsidRPr="00A12A7B" w:rsidRDefault="00A12A7B" w:rsidP="00A12A7B">
      <w:pPr>
        <w:pStyle w:val="a3"/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9880CE5" w14:textId="74BEC8BF" w:rsidR="00A12A7B" w:rsidRPr="005D0FA8" w:rsidRDefault="00A12A7B" w:rsidP="00A12A7B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Настоя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щее Положение вступает в силу с</w:t>
      </w:r>
      <w:r w:rsidR="005758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момента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утверждения.</w:t>
      </w:r>
    </w:p>
    <w:p w14:paraId="487C44A0" w14:textId="3BAF6D3B" w:rsidR="00A12A7B" w:rsidRPr="009225D9" w:rsidRDefault="00A12A7B" w:rsidP="00A12A7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818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Изменения в настоящее Положение вносятся руководителем </w:t>
      </w:r>
      <w:r w:rsidR="00392749">
        <w:rPr>
          <w:rFonts w:ascii="Times New Roman" w:hAnsi="Times New Roman"/>
          <w:spacing w:val="1"/>
          <w:sz w:val="28"/>
          <w:szCs w:val="28"/>
        </w:rPr>
        <w:t>МОУ СОШ</w:t>
      </w:r>
      <w:r w:rsidRPr="00D818F2">
        <w:rPr>
          <w:rFonts w:ascii="Times New Roman" w:hAnsi="Times New Roman"/>
          <w:spacing w:val="1"/>
          <w:sz w:val="28"/>
          <w:szCs w:val="28"/>
        </w:rPr>
        <w:t xml:space="preserve"> №</w:t>
      </w:r>
      <w:r w:rsidR="00392749">
        <w:rPr>
          <w:rFonts w:ascii="Times New Roman" w:hAnsi="Times New Roman"/>
          <w:spacing w:val="1"/>
          <w:sz w:val="28"/>
          <w:szCs w:val="28"/>
        </w:rPr>
        <w:t>51</w:t>
      </w:r>
      <w:r w:rsidRPr="00D818F2">
        <w:rPr>
          <w:rFonts w:ascii="Times New Roman" w:hAnsi="Times New Roman"/>
          <w:spacing w:val="1"/>
          <w:sz w:val="28"/>
          <w:szCs w:val="28"/>
        </w:rPr>
        <w:t xml:space="preserve"> с учетом согласования </w:t>
      </w:r>
      <w:r w:rsidRPr="00D818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их с куратором </w:t>
      </w:r>
      <w:r w:rsidR="00392749">
        <w:rPr>
          <w:rFonts w:ascii="Times New Roman" w:hAnsi="Times New Roman"/>
          <w:sz w:val="28"/>
          <w:szCs w:val="28"/>
        </w:rPr>
        <w:t>службы медиации</w:t>
      </w:r>
      <w:r w:rsidRPr="00D818F2">
        <w:rPr>
          <w:rFonts w:ascii="Times New Roman" w:hAnsi="Times New Roman"/>
          <w:color w:val="000000"/>
          <w:sz w:val="28"/>
          <w:szCs w:val="28"/>
          <w:lang w:eastAsia="ru-RU"/>
        </w:rPr>
        <w:t>, Управляющим советом/или органами самоуправления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41B701E6" w14:textId="77777777" w:rsidR="00903FE0" w:rsidRPr="00903FE0" w:rsidRDefault="00903FE0" w:rsidP="00903FE0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FE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КАРТА ВЕДЕНИЯ (СОПРОВОЖДЕНИЯ) СЛУЧАЯ  № _______</w:t>
      </w:r>
    </w:p>
    <w:p w14:paraId="24D09D2A" w14:textId="77777777" w:rsidR="00903FE0" w:rsidRPr="00903FE0" w:rsidRDefault="00903FE0" w:rsidP="0090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FE0">
        <w:rPr>
          <w:rFonts w:ascii="Times New Roman" w:eastAsia="Calibri" w:hAnsi="Times New Roman" w:cs="Times New Roman"/>
          <w:sz w:val="28"/>
          <w:szCs w:val="28"/>
        </w:rPr>
        <w:t>1.  Медиатор ______________________________________________</w:t>
      </w:r>
    </w:p>
    <w:p w14:paraId="722A081B" w14:textId="77777777" w:rsidR="00903FE0" w:rsidRPr="00903FE0" w:rsidRDefault="00903FE0" w:rsidP="0090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FE0">
        <w:rPr>
          <w:rFonts w:ascii="Times New Roman" w:eastAsia="Calibri" w:hAnsi="Times New Roman" w:cs="Times New Roman"/>
          <w:sz w:val="28"/>
          <w:szCs w:val="28"/>
        </w:rPr>
        <w:t xml:space="preserve">(Ф.И.О. должность/класс) </w:t>
      </w:r>
    </w:p>
    <w:p w14:paraId="5185E852" w14:textId="77777777" w:rsidR="00903FE0" w:rsidRPr="00903FE0" w:rsidRDefault="00903FE0" w:rsidP="0090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FE0">
        <w:rPr>
          <w:rFonts w:ascii="Times New Roman" w:eastAsia="Calibri" w:hAnsi="Times New Roman" w:cs="Times New Roman"/>
          <w:sz w:val="28"/>
          <w:szCs w:val="28"/>
        </w:rPr>
        <w:t>2. Информация поступила от</w:t>
      </w:r>
      <w:r w:rsidRPr="00903FE0">
        <w:rPr>
          <w:rFonts w:ascii="Times New Roman" w:eastAsia="MS Mincho" w:hAnsi="Times New Roman" w:cs="Times New Roman"/>
          <w:sz w:val="28"/>
          <w:szCs w:val="28"/>
        </w:rPr>
        <w:t> </w:t>
      </w:r>
      <w:r w:rsidRPr="00903FE0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14:paraId="192E7D04" w14:textId="77777777" w:rsidR="00903FE0" w:rsidRPr="00903FE0" w:rsidRDefault="00903FE0" w:rsidP="0090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FE0">
        <w:rPr>
          <w:rFonts w:ascii="Times New Roman" w:eastAsia="Calibri" w:hAnsi="Times New Roman" w:cs="Times New Roman"/>
          <w:sz w:val="28"/>
          <w:szCs w:val="28"/>
        </w:rPr>
        <w:t>3. Информация об участниках: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787"/>
        <w:gridCol w:w="5102"/>
      </w:tblGrid>
      <w:tr w:rsidR="00903FE0" w:rsidRPr="00903FE0" w14:paraId="5706CCC9" w14:textId="77777777" w:rsidTr="007C7AD0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B329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F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Сторона 1: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E1EB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F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Сторона  2: </w:t>
            </w:r>
          </w:p>
        </w:tc>
      </w:tr>
      <w:tr w:rsidR="00903FE0" w:rsidRPr="00903FE0" w14:paraId="1A417ECE" w14:textId="77777777" w:rsidTr="007C7AD0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21BF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FE0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7759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F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ФИО</w:t>
            </w:r>
          </w:p>
        </w:tc>
      </w:tr>
      <w:tr w:rsidR="00903FE0" w:rsidRPr="00903FE0" w14:paraId="3A8CC896" w14:textId="77777777" w:rsidTr="007C7AD0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66C5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F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Возраст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8DC6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F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Возраст</w:t>
            </w:r>
          </w:p>
        </w:tc>
      </w:tr>
      <w:tr w:rsidR="00903FE0" w:rsidRPr="00903FE0" w14:paraId="74EFBBCA" w14:textId="77777777" w:rsidTr="007C7AD0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EC72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F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Адрес, телефон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B5F8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F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Адрес, телефон</w:t>
            </w:r>
          </w:p>
        </w:tc>
      </w:tr>
      <w:tr w:rsidR="00903FE0" w:rsidRPr="00903FE0" w14:paraId="63559387" w14:textId="77777777" w:rsidTr="007C7AD0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2646" w14:textId="4864FD42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F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Место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3F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учебы, работы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28DE" w14:textId="6554BAE5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F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Место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3F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учебы, работы</w:t>
            </w:r>
          </w:p>
        </w:tc>
      </w:tr>
      <w:tr w:rsidR="00903FE0" w:rsidRPr="00903FE0" w14:paraId="73B3A34D" w14:textId="77777777" w:rsidTr="007C7AD0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9BCD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03FE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Законный  представитель: </w:t>
            </w:r>
          </w:p>
          <w:p w14:paraId="3CAAE7AE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03FE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ФИО</w:t>
            </w:r>
          </w:p>
          <w:p w14:paraId="0386E0BF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03FE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Кем приходится</w:t>
            </w:r>
          </w:p>
          <w:p w14:paraId="6868AD64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FE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Адрес, телефон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C367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03FE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Законный  представитель </w:t>
            </w:r>
          </w:p>
          <w:p w14:paraId="6DE4F35F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03FE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ФИО</w:t>
            </w:r>
          </w:p>
          <w:p w14:paraId="0359831E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03FE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Кем приходится</w:t>
            </w:r>
          </w:p>
          <w:p w14:paraId="1C07D644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FE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Адрес, телефон</w:t>
            </w:r>
          </w:p>
        </w:tc>
      </w:tr>
      <w:tr w:rsidR="00903FE0" w:rsidRPr="00903FE0" w14:paraId="290D0D6D" w14:textId="77777777" w:rsidTr="007C7AD0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14:paraId="4D8CAE71" w14:textId="7E92CEEF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903FE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Другие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03FE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участники  (ФИО) </w:t>
            </w:r>
          </w:p>
        </w:tc>
      </w:tr>
      <w:tr w:rsidR="00903FE0" w:rsidRPr="00903FE0" w14:paraId="10511D78" w14:textId="77777777" w:rsidTr="007C7AD0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14:paraId="74C8E968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F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Отношение к случаю</w:t>
            </w:r>
          </w:p>
          <w:p w14:paraId="5AAF40AD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2AB1AAE" w14:textId="77777777" w:rsidR="00903FE0" w:rsidRPr="00903FE0" w:rsidRDefault="00903FE0" w:rsidP="0090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FE0">
        <w:rPr>
          <w:rFonts w:ascii="Times New Roman" w:eastAsia="Calibri" w:hAnsi="Times New Roman" w:cs="Times New Roman"/>
          <w:sz w:val="28"/>
          <w:szCs w:val="28"/>
        </w:rPr>
        <w:t>4. Другие специалисты, работающие со случаем (соц.педагог, психолог, органы опеки, др.)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693"/>
      </w:tblGrid>
      <w:tr w:rsidR="00903FE0" w:rsidRPr="00903FE0" w14:paraId="5C436277" w14:textId="77777777" w:rsidTr="007C7AD0">
        <w:tc>
          <w:tcPr>
            <w:tcW w:w="351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14:paraId="192B5490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F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ФИО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14:paraId="2E57D980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F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Должность, учреждение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14:paraId="7B3FDE62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F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Телефон</w:t>
            </w:r>
          </w:p>
        </w:tc>
      </w:tr>
      <w:tr w:rsidR="00903FE0" w:rsidRPr="00903FE0" w14:paraId="5BC16B3D" w14:textId="77777777" w:rsidTr="007C7AD0">
        <w:tc>
          <w:tcPr>
            <w:tcW w:w="351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14:paraId="20255BA7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14:paraId="5439E923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14:paraId="4CB1CAE4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0D6A377" w14:textId="314EBC1A" w:rsidR="00903FE0" w:rsidRPr="00903FE0" w:rsidRDefault="00903FE0" w:rsidP="0090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FE0">
        <w:rPr>
          <w:rFonts w:ascii="Times New Roman" w:eastAsia="Calibri" w:hAnsi="Times New Roman" w:cs="Times New Roman"/>
          <w:sz w:val="28"/>
          <w:szCs w:val="28"/>
          <w:lang w:val="en-US"/>
        </w:rPr>
        <w:t>5. Категория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3FE0">
        <w:rPr>
          <w:rFonts w:ascii="Times New Roman" w:eastAsia="Calibri" w:hAnsi="Times New Roman" w:cs="Times New Roman"/>
          <w:sz w:val="28"/>
          <w:szCs w:val="28"/>
          <w:lang w:val="en-US"/>
        </w:rPr>
        <w:t>случая</w:t>
      </w:r>
      <w:r w:rsidRPr="00903FE0">
        <w:rPr>
          <w:rFonts w:ascii="Times New Roman" w:eastAsia="Calibri" w:hAnsi="Times New Roman" w:cs="Times New Roman"/>
          <w:sz w:val="28"/>
          <w:szCs w:val="28"/>
        </w:rPr>
        <w:t>(подчеркнуть)</w:t>
      </w:r>
      <w:r w:rsidRPr="00903FE0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14:paraId="2549F150" w14:textId="77777777" w:rsidR="00903FE0" w:rsidRPr="00903FE0" w:rsidRDefault="00903FE0" w:rsidP="0090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FE0">
        <w:rPr>
          <w:rFonts w:ascii="Times New Roman" w:eastAsia="Times New Roman" w:hAnsi="Times New Roman" w:cs="Times New Roman"/>
          <w:sz w:val="28"/>
          <w:szCs w:val="28"/>
        </w:rPr>
        <w:t>- преступления, совершенные несовершеннолетними</w:t>
      </w:r>
    </w:p>
    <w:p w14:paraId="20BB3ED0" w14:textId="77777777" w:rsidR="00903FE0" w:rsidRPr="00903FE0" w:rsidRDefault="00903FE0" w:rsidP="0090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FE0">
        <w:rPr>
          <w:rFonts w:ascii="Times New Roman" w:eastAsia="Times New Roman" w:hAnsi="Times New Roman" w:cs="Times New Roman"/>
          <w:sz w:val="28"/>
          <w:szCs w:val="28"/>
        </w:rPr>
        <w:t>- общественно-опасные деяния, совершенные несовершеннолетними</w:t>
      </w:r>
    </w:p>
    <w:p w14:paraId="4A65869B" w14:textId="77777777" w:rsidR="00903FE0" w:rsidRPr="00903FE0" w:rsidRDefault="00903FE0" w:rsidP="0090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FE0">
        <w:rPr>
          <w:rFonts w:ascii="Times New Roman" w:eastAsia="Times New Roman" w:hAnsi="Times New Roman" w:cs="Times New Roman"/>
          <w:sz w:val="28"/>
          <w:szCs w:val="28"/>
        </w:rPr>
        <w:t>- семейные конфликты</w:t>
      </w:r>
    </w:p>
    <w:p w14:paraId="33E9C85E" w14:textId="77777777" w:rsidR="00903FE0" w:rsidRPr="00903FE0" w:rsidRDefault="00903FE0" w:rsidP="0090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FE0">
        <w:rPr>
          <w:rFonts w:ascii="Times New Roman" w:eastAsia="Times New Roman" w:hAnsi="Times New Roman" w:cs="Times New Roman"/>
          <w:sz w:val="28"/>
          <w:szCs w:val="28"/>
        </w:rPr>
        <w:t>- конфликтные ситуации в образовательной организации</w:t>
      </w:r>
    </w:p>
    <w:p w14:paraId="2AB892BE" w14:textId="77777777" w:rsidR="00903FE0" w:rsidRPr="00903FE0" w:rsidRDefault="00903FE0" w:rsidP="0090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FE0">
        <w:rPr>
          <w:rFonts w:ascii="Times New Roman" w:eastAsia="Times New Roman" w:hAnsi="Times New Roman" w:cs="Times New Roman"/>
          <w:sz w:val="28"/>
          <w:szCs w:val="28"/>
        </w:rPr>
        <w:t>- иные категории случаев_____________________________________________</w:t>
      </w:r>
    </w:p>
    <w:p w14:paraId="05E25FA4" w14:textId="039E5550" w:rsidR="00903FE0" w:rsidRPr="00903FE0" w:rsidRDefault="00903FE0" w:rsidP="0090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03FE0">
        <w:rPr>
          <w:rFonts w:ascii="Times New Roman" w:eastAsia="Calibri" w:hAnsi="Times New Roman" w:cs="Times New Roman"/>
          <w:sz w:val="28"/>
          <w:szCs w:val="28"/>
          <w:lang w:val="en-US"/>
        </w:rPr>
        <w:t>6. Этапы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3FE0">
        <w:rPr>
          <w:rFonts w:ascii="Times New Roman" w:eastAsia="Calibri" w:hAnsi="Times New Roman" w:cs="Times New Roman"/>
          <w:sz w:val="28"/>
          <w:szCs w:val="28"/>
          <w:lang w:val="en-US"/>
        </w:rPr>
        <w:t>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3FE0">
        <w:rPr>
          <w:rFonts w:ascii="Times New Roman" w:eastAsia="Calibri" w:hAnsi="Times New Roman" w:cs="Times New Roman"/>
          <w:sz w:val="28"/>
          <w:szCs w:val="28"/>
          <w:lang w:val="en-US"/>
        </w:rPr>
        <w:t>медиатора</w:t>
      </w: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1100"/>
        <w:gridCol w:w="4678"/>
        <w:gridCol w:w="4110"/>
      </w:tblGrid>
      <w:tr w:rsidR="00903FE0" w:rsidRPr="00903FE0" w14:paraId="38DE2AC7" w14:textId="77777777" w:rsidTr="007C7AD0">
        <w:tc>
          <w:tcPr>
            <w:tcW w:w="110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14:paraId="587BB72C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F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14:paraId="1D2EED5A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FE0"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14:paraId="2C544B6C" w14:textId="0960F948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F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Результат (краткое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3F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описание)</w:t>
            </w:r>
          </w:p>
        </w:tc>
      </w:tr>
      <w:tr w:rsidR="00903FE0" w:rsidRPr="00903FE0" w14:paraId="3103D9EF" w14:textId="77777777" w:rsidTr="007C7AD0">
        <w:tc>
          <w:tcPr>
            <w:tcW w:w="110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14:paraId="3E1BE524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14:paraId="4F326F8B" w14:textId="45E63A50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F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Сбор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3F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информации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3FE0">
              <w:rPr>
                <w:rFonts w:ascii="Times New Roman" w:eastAsia="Calibri" w:hAnsi="Times New Roman" w:cs="Times New Roman"/>
                <w:sz w:val="28"/>
                <w:szCs w:val="28"/>
              </w:rPr>
              <w:t>о случае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14:paraId="5CEDFCB0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03FE0" w:rsidRPr="00903FE0" w14:paraId="6463E53D" w14:textId="77777777" w:rsidTr="007C7AD0">
        <w:tc>
          <w:tcPr>
            <w:tcW w:w="110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14:paraId="7BCC722C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14:paraId="6D4505B5" w14:textId="04CDAD64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F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Предварительная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3F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встреча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903F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3F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Стороной 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14:paraId="0BF8D72F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03FE0" w:rsidRPr="00903FE0" w14:paraId="7C83E35F" w14:textId="77777777" w:rsidTr="007C7AD0">
        <w:tc>
          <w:tcPr>
            <w:tcW w:w="110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14:paraId="675E33B8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14:paraId="23F2FC87" w14:textId="543C3676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F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Предварительная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3F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встреча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3F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3F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Стороной 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14:paraId="3BCE82FC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03FE0" w:rsidRPr="00903FE0" w14:paraId="3A936A7E" w14:textId="77777777" w:rsidTr="007C7AD0">
        <w:tc>
          <w:tcPr>
            <w:tcW w:w="110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14:paraId="6AB6ADF1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14:paraId="7D3BEF42" w14:textId="6109431A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F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Совместная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3F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встреча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3F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Сторон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14:paraId="7F56A8B7" w14:textId="77777777" w:rsidR="00903FE0" w:rsidRPr="00903FE0" w:rsidRDefault="00903FE0" w:rsidP="0090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46940E9" w14:textId="77777777" w:rsidR="00903FE0" w:rsidRPr="00903FE0" w:rsidRDefault="00903FE0" w:rsidP="0090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EBFC05" w14:textId="77777777" w:rsidR="00903FE0" w:rsidRPr="00903FE0" w:rsidRDefault="00903FE0" w:rsidP="0090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FE0">
        <w:rPr>
          <w:rFonts w:ascii="Times New Roman" w:eastAsia="Calibri" w:hAnsi="Times New Roman" w:cs="Times New Roman"/>
          <w:sz w:val="28"/>
          <w:szCs w:val="28"/>
        </w:rPr>
        <w:t xml:space="preserve">7. Результат проведения медиации (подчеркнуть): </w:t>
      </w:r>
    </w:p>
    <w:p w14:paraId="3C300955" w14:textId="77777777" w:rsidR="00903FE0" w:rsidRPr="00903FE0" w:rsidRDefault="00903FE0" w:rsidP="0090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FE0">
        <w:rPr>
          <w:rFonts w:ascii="Times New Roman" w:eastAsia="Calibri" w:hAnsi="Times New Roman" w:cs="Times New Roman"/>
          <w:sz w:val="28"/>
          <w:szCs w:val="28"/>
        </w:rPr>
        <w:t xml:space="preserve">1. - примирение сторон: </w:t>
      </w:r>
    </w:p>
    <w:p w14:paraId="19E2E097" w14:textId="77777777" w:rsidR="00903FE0" w:rsidRPr="00903FE0" w:rsidRDefault="00903FE0" w:rsidP="0090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FE0">
        <w:rPr>
          <w:rFonts w:ascii="Times New Roman" w:eastAsia="Calibri" w:hAnsi="Times New Roman" w:cs="Times New Roman"/>
          <w:sz w:val="28"/>
          <w:szCs w:val="28"/>
        </w:rPr>
        <w:t>- заключен договор;</w:t>
      </w:r>
    </w:p>
    <w:p w14:paraId="2FCECB1C" w14:textId="77777777" w:rsidR="00903FE0" w:rsidRPr="00903FE0" w:rsidRDefault="00903FE0" w:rsidP="0090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FE0">
        <w:rPr>
          <w:rFonts w:ascii="Times New Roman" w:eastAsia="Calibri" w:hAnsi="Times New Roman" w:cs="Times New Roman"/>
          <w:sz w:val="28"/>
          <w:szCs w:val="28"/>
        </w:rPr>
        <w:t>- возмещен материальный ущерб;</w:t>
      </w:r>
    </w:p>
    <w:p w14:paraId="2B52CB3D" w14:textId="77777777" w:rsidR="00903FE0" w:rsidRPr="00903FE0" w:rsidRDefault="00903FE0" w:rsidP="0090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FE0">
        <w:rPr>
          <w:rFonts w:ascii="Times New Roman" w:eastAsia="Calibri" w:hAnsi="Times New Roman" w:cs="Times New Roman"/>
          <w:sz w:val="28"/>
          <w:szCs w:val="28"/>
        </w:rPr>
        <w:t>- прекращение уголовного дела в связи с примирением сторон.</w:t>
      </w:r>
    </w:p>
    <w:p w14:paraId="224BA360" w14:textId="77777777" w:rsidR="00903FE0" w:rsidRPr="00903FE0" w:rsidRDefault="00903FE0" w:rsidP="0090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FE0">
        <w:rPr>
          <w:rFonts w:ascii="Times New Roman" w:eastAsia="Calibri" w:hAnsi="Times New Roman" w:cs="Times New Roman"/>
          <w:sz w:val="28"/>
          <w:szCs w:val="28"/>
        </w:rPr>
        <w:t xml:space="preserve">2. разрешение ситуации без  проведения совместной встречи; </w:t>
      </w:r>
    </w:p>
    <w:p w14:paraId="4AC766E7" w14:textId="77777777" w:rsidR="00903FE0" w:rsidRPr="00903FE0" w:rsidRDefault="00903FE0" w:rsidP="0090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FE0">
        <w:rPr>
          <w:rFonts w:ascii="Times New Roman" w:eastAsia="Calibri" w:hAnsi="Times New Roman" w:cs="Times New Roman"/>
          <w:sz w:val="28"/>
          <w:szCs w:val="28"/>
        </w:rPr>
        <w:t>3. ситуация не изменилась;</w:t>
      </w:r>
    </w:p>
    <w:p w14:paraId="5EC37B44" w14:textId="77777777" w:rsidR="00903FE0" w:rsidRPr="00903FE0" w:rsidRDefault="00903FE0" w:rsidP="0090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F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углубление конфликта. </w:t>
      </w:r>
    </w:p>
    <w:p w14:paraId="0C5CC742" w14:textId="77777777" w:rsidR="00903FE0" w:rsidRPr="00903FE0" w:rsidRDefault="00903FE0" w:rsidP="0090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FE0">
        <w:rPr>
          <w:rFonts w:ascii="Times New Roman" w:eastAsia="Calibri" w:hAnsi="Times New Roman" w:cs="Times New Roman"/>
          <w:sz w:val="28"/>
          <w:szCs w:val="28"/>
        </w:rPr>
        <w:t xml:space="preserve">8. Причина, по которой процедура медиации не имела положительного результата (подчеркнуть): </w:t>
      </w:r>
    </w:p>
    <w:p w14:paraId="5E54E380" w14:textId="77777777" w:rsidR="00903FE0" w:rsidRPr="00903FE0" w:rsidRDefault="00903FE0" w:rsidP="00903F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FE0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903FE0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903FE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03FE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03FE0">
        <w:rPr>
          <w:rFonts w:ascii="Times New Roman" w:eastAsia="Calibri" w:hAnsi="Times New Roman" w:cs="Times New Roman"/>
          <w:sz w:val="28"/>
          <w:szCs w:val="28"/>
        </w:rPr>
        <w:t xml:space="preserve">участники ситуации отказались от участия в предварительной встрече; </w:t>
      </w:r>
    </w:p>
    <w:p w14:paraId="79A88C00" w14:textId="77777777" w:rsidR="00903FE0" w:rsidRPr="00903FE0" w:rsidRDefault="00903FE0" w:rsidP="00903F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FE0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903FE0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903FE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03FE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03FE0">
        <w:rPr>
          <w:rFonts w:ascii="Times New Roman" w:eastAsia="Calibri" w:hAnsi="Times New Roman" w:cs="Times New Roman"/>
          <w:sz w:val="28"/>
          <w:szCs w:val="28"/>
        </w:rPr>
        <w:t xml:space="preserve">участники ситуации отказались от участия в совместной встрече; </w:t>
      </w:r>
    </w:p>
    <w:p w14:paraId="520FC86C" w14:textId="77777777" w:rsidR="00903FE0" w:rsidRPr="00903FE0" w:rsidRDefault="00903FE0" w:rsidP="00903F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FE0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903FE0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903FE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03FE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03FE0">
        <w:rPr>
          <w:rFonts w:ascii="Times New Roman" w:eastAsia="Calibri" w:hAnsi="Times New Roman" w:cs="Times New Roman"/>
          <w:sz w:val="28"/>
          <w:szCs w:val="28"/>
        </w:rPr>
        <w:t xml:space="preserve">родители/законные представители несовершеннолетних не дали согласие </w:t>
      </w:r>
      <w:r w:rsidRPr="00903FE0">
        <w:rPr>
          <w:rFonts w:ascii="Times New Roman" w:eastAsia="Calibri" w:hAnsi="Times New Roman" w:cs="Times New Roman"/>
          <w:sz w:val="28"/>
          <w:szCs w:val="28"/>
        </w:rPr>
        <w:br/>
        <w:t xml:space="preserve">на участие их детей в процедуре медиации; </w:t>
      </w:r>
    </w:p>
    <w:p w14:paraId="4288AAC8" w14:textId="77777777" w:rsidR="00903FE0" w:rsidRPr="00903FE0" w:rsidRDefault="00903FE0" w:rsidP="00903F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FE0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903FE0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903FE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03FE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03FE0">
        <w:rPr>
          <w:rFonts w:ascii="Times New Roman" w:eastAsia="Calibri" w:hAnsi="Times New Roman" w:cs="Times New Roman"/>
          <w:sz w:val="28"/>
          <w:szCs w:val="28"/>
        </w:rPr>
        <w:t xml:space="preserve">один из участников ситуации находится вне досягаемости; </w:t>
      </w:r>
    </w:p>
    <w:p w14:paraId="100C8271" w14:textId="77777777" w:rsidR="00903FE0" w:rsidRPr="00903FE0" w:rsidRDefault="00903FE0" w:rsidP="00903F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FE0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903FE0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903FE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03FE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03FE0">
        <w:rPr>
          <w:rFonts w:ascii="Times New Roman" w:eastAsia="Calibri" w:hAnsi="Times New Roman" w:cs="Times New Roman"/>
          <w:sz w:val="28"/>
          <w:szCs w:val="28"/>
        </w:rPr>
        <w:t xml:space="preserve">договоренность не достигнута по причине отсутствия возможности </w:t>
      </w:r>
      <w:r w:rsidRPr="00903FE0">
        <w:rPr>
          <w:rFonts w:ascii="Times New Roman" w:eastAsia="Calibri" w:hAnsi="Times New Roman" w:cs="Times New Roman"/>
          <w:sz w:val="28"/>
          <w:szCs w:val="28"/>
        </w:rPr>
        <w:br/>
        <w:t xml:space="preserve">у правонарушителя/обидчика возместить ущерб; </w:t>
      </w:r>
    </w:p>
    <w:p w14:paraId="4AF4DCFA" w14:textId="77777777" w:rsidR="00903FE0" w:rsidRPr="00903FE0" w:rsidRDefault="00903FE0" w:rsidP="00903F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FE0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903FE0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903FE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03FE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03FE0">
        <w:rPr>
          <w:rFonts w:ascii="Times New Roman" w:eastAsia="Calibri" w:hAnsi="Times New Roman" w:cs="Times New Roman"/>
          <w:sz w:val="28"/>
          <w:szCs w:val="28"/>
        </w:rPr>
        <w:t xml:space="preserve">договоренность не достигнута в ходе совместной встречи по другим причинам (конкретизировать): </w:t>
      </w:r>
    </w:p>
    <w:p w14:paraId="2ECE37F1" w14:textId="77777777" w:rsidR="00903FE0" w:rsidRPr="00903FE0" w:rsidRDefault="00903FE0" w:rsidP="00903F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03FE0">
        <w:rPr>
          <w:rFonts w:ascii="Times New Roman" w:eastAsia="Calibri" w:hAnsi="Times New Roman" w:cs="Times New Roman"/>
          <w:sz w:val="28"/>
          <w:szCs w:val="28"/>
        </w:rPr>
        <w:t>Дата заполнения ________________Подпись ___________________</w:t>
      </w:r>
      <w:r w:rsidRPr="00903FE0">
        <w:rPr>
          <w:rFonts w:ascii="Times New Roman" w:eastAsia="Calibri" w:hAnsi="Times New Roman" w:cs="Times New Roman"/>
          <w:sz w:val="28"/>
          <w:szCs w:val="28"/>
          <w:lang w:val="en-US"/>
        </w:rPr>
        <w:br w:type="page"/>
      </w:r>
    </w:p>
    <w:p w14:paraId="3844D937" w14:textId="77777777" w:rsidR="00903FE0" w:rsidRPr="00903FE0" w:rsidRDefault="00903FE0" w:rsidP="00903FE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903FE0" w:rsidRPr="00903FE0" w:rsidSect="00D818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4DE374" w14:textId="3FF74DE8" w:rsidR="00903FE0" w:rsidRPr="00903FE0" w:rsidRDefault="00903FE0" w:rsidP="00903F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3F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Медиативное соглашение</w:t>
      </w:r>
    </w:p>
    <w:p w14:paraId="7B1BB620" w14:textId="77777777" w:rsidR="00903FE0" w:rsidRPr="00903FE0" w:rsidRDefault="00903FE0" w:rsidP="00903F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126D36C" w14:textId="77777777" w:rsidR="00903FE0" w:rsidRPr="00903FE0" w:rsidRDefault="00903FE0" w:rsidP="00903F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989C25A" w14:textId="77777777" w:rsidR="00903FE0" w:rsidRPr="00903FE0" w:rsidRDefault="00903FE0" w:rsidP="00B55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3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Стороны в лице:</w:t>
      </w:r>
    </w:p>
    <w:p w14:paraId="423AA00F" w14:textId="588A837D" w:rsidR="00903FE0" w:rsidRPr="00903FE0" w:rsidRDefault="00903FE0" w:rsidP="00B55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3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5E1B3F35" w14:textId="3B9D6730" w:rsidR="00903FE0" w:rsidRPr="00903FE0" w:rsidRDefault="00903FE0" w:rsidP="00B55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3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присутствии медиатора _______</w:t>
      </w:r>
      <w:r w:rsidR="00174A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903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(ФИО) провели личную встречу, на которой обсудили ситуацию, состоящую в том, что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70D757" w14:textId="77777777" w:rsidR="00903FE0" w:rsidRPr="00903FE0" w:rsidRDefault="00903FE0" w:rsidP="00B55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3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пришли к следующим договоренностям и срокам их исполнения:</w:t>
      </w:r>
    </w:p>
    <w:p w14:paraId="2601EA11" w14:textId="69622C1E" w:rsidR="00903FE0" w:rsidRPr="00903FE0" w:rsidRDefault="00903FE0" w:rsidP="00B55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3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</w:t>
      </w:r>
      <w:r w:rsidR="00B552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</w:p>
    <w:p w14:paraId="327D5044" w14:textId="77777777" w:rsidR="00903FE0" w:rsidRPr="00903FE0" w:rsidRDefault="00903FE0" w:rsidP="00B55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3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</w:t>
      </w:r>
    </w:p>
    <w:p w14:paraId="31E10CAD" w14:textId="77777777" w:rsidR="00903FE0" w:rsidRPr="00903FE0" w:rsidRDefault="00903FE0" w:rsidP="00B55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3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Проверять выполнение условий соглашения и уведомлять медиатора об их успешном завершении будет ________________________________________________________________</w:t>
      </w:r>
    </w:p>
    <w:p w14:paraId="21B01367" w14:textId="77777777" w:rsidR="00903FE0" w:rsidRPr="00903FE0" w:rsidRDefault="00903FE0" w:rsidP="00B55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3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</w:t>
      </w:r>
    </w:p>
    <w:p w14:paraId="4FF77FBF" w14:textId="711E7C75" w:rsidR="00903FE0" w:rsidRPr="00903FE0" w:rsidRDefault="00903FE0" w:rsidP="00B55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3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Встреча для аналитической беседы состоится (место, дата, время) _______________________</w:t>
      </w:r>
      <w:r w:rsidR="00B552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</w:p>
    <w:p w14:paraId="64ECB0FB" w14:textId="77777777" w:rsidR="00903FE0" w:rsidRPr="00903FE0" w:rsidRDefault="00903FE0" w:rsidP="00B55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3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Настоящее соглашение подлежит исполнению на основе принципа  добровольности </w:t>
      </w:r>
    </w:p>
    <w:p w14:paraId="674E6AEB" w14:textId="77777777" w:rsidR="00903FE0" w:rsidRPr="00903FE0" w:rsidRDefault="00903FE0" w:rsidP="00B55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63A60E6" w14:textId="479F7398" w:rsidR="00903FE0" w:rsidRPr="00903FE0" w:rsidRDefault="00903FE0" w:rsidP="00B55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3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Чтобы в дальнейшем подобное не повторилось, Стороны договорились сделать</w:t>
      </w:r>
      <w:r w:rsidR="00174A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3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следующее:______________________________________________________________________________________________________________________________________________________</w:t>
      </w:r>
    </w:p>
    <w:p w14:paraId="4487DFBC" w14:textId="4B98CDE7" w:rsidR="00903FE0" w:rsidRPr="00903FE0" w:rsidRDefault="00903FE0" w:rsidP="00B55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3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Мы понимаем, что копия данного соглашения может быть передана третьим лицам любой из сторон, если этого требуют их интересы. При этом происходящее на встрече медиатор никому сообщать не будет.</w:t>
      </w:r>
    </w:p>
    <w:p w14:paraId="2B9F04CB" w14:textId="77777777" w:rsidR="00903FE0" w:rsidRPr="00903FE0" w:rsidRDefault="00903FE0" w:rsidP="00B55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E879CE4" w14:textId="77777777" w:rsidR="00903FE0" w:rsidRPr="00903FE0" w:rsidRDefault="00903FE0" w:rsidP="00B55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3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Дата: ______________</w:t>
      </w:r>
    </w:p>
    <w:p w14:paraId="039A92B3" w14:textId="77777777" w:rsidR="00903FE0" w:rsidRPr="00903FE0" w:rsidRDefault="00903FE0" w:rsidP="00B55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BFA9586" w14:textId="77777777" w:rsidR="00903FE0" w:rsidRPr="00903FE0" w:rsidRDefault="00903FE0" w:rsidP="00B55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3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Подписи сторон (с расшифровкой): </w:t>
      </w:r>
    </w:p>
    <w:p w14:paraId="37470DDF" w14:textId="77777777" w:rsidR="00903FE0" w:rsidRPr="00903FE0" w:rsidRDefault="00903FE0" w:rsidP="00B55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3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 / _________________________</w:t>
      </w:r>
    </w:p>
    <w:p w14:paraId="3BEBF5D6" w14:textId="77777777" w:rsidR="00903FE0" w:rsidRPr="00903FE0" w:rsidRDefault="00903FE0" w:rsidP="00B55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3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 / _________________________</w:t>
      </w:r>
    </w:p>
    <w:p w14:paraId="6642D3B4" w14:textId="77777777" w:rsidR="00903FE0" w:rsidRPr="00903FE0" w:rsidRDefault="00903FE0" w:rsidP="00B55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9DAC07E" w14:textId="18021B4C" w:rsidR="00DB5AA9" w:rsidRDefault="00903FE0" w:rsidP="00480746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3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8E23FD9" w14:textId="1BB55E44" w:rsidR="00DA3684" w:rsidRPr="00DA3684" w:rsidRDefault="00DA3684" w:rsidP="00DA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Директору МОУ СОШ №51</w:t>
      </w:r>
    </w:p>
    <w:p w14:paraId="7AB83F32" w14:textId="77777777" w:rsidR="00DA3684" w:rsidRPr="00DA3684" w:rsidRDefault="00DA3684" w:rsidP="00DA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И.К. Афанасьева </w:t>
      </w:r>
    </w:p>
    <w:p w14:paraId="095D596D" w14:textId="77777777" w:rsidR="00DA3684" w:rsidRPr="00DA3684" w:rsidRDefault="00DA3684" w:rsidP="00DA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</w:t>
      </w:r>
    </w:p>
    <w:p w14:paraId="5D3C729A" w14:textId="77777777" w:rsidR="00DA3684" w:rsidRPr="00DA3684" w:rsidRDefault="00DA3684" w:rsidP="00DA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_____________________________ </w:t>
      </w:r>
    </w:p>
    <w:p w14:paraId="73056D23" w14:textId="77777777" w:rsidR="00DA3684" w:rsidRPr="00DA3684" w:rsidRDefault="00DA3684" w:rsidP="00DA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(ФИО родителя\законного представителя)</w:t>
      </w:r>
    </w:p>
    <w:p w14:paraId="3238C6D6" w14:textId="77777777" w:rsidR="00DA3684" w:rsidRPr="00DA3684" w:rsidRDefault="00DA3684" w:rsidP="00DA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30C19B" w14:textId="77777777" w:rsidR="00DA3684" w:rsidRPr="00DA3684" w:rsidRDefault="00DA3684" w:rsidP="00DA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802430" w14:textId="77777777" w:rsidR="00DA3684" w:rsidRPr="00DA3684" w:rsidRDefault="00DA3684" w:rsidP="00DA3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заявление-согласие</w:t>
      </w:r>
    </w:p>
    <w:p w14:paraId="32F906DA" w14:textId="77777777" w:rsidR="00DA3684" w:rsidRPr="00DA3684" w:rsidRDefault="00DA3684" w:rsidP="00DA3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 (законного представителя) на участие</w:t>
      </w:r>
    </w:p>
    <w:p w14:paraId="1688A2A1" w14:textId="77777777" w:rsidR="00DA3684" w:rsidRPr="00DA3684" w:rsidRDefault="00DA3684" w:rsidP="00DA3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работе школьной службы медиации (примирения)</w:t>
      </w:r>
    </w:p>
    <w:p w14:paraId="12D3AE44" w14:textId="77777777" w:rsidR="00DA3684" w:rsidRPr="00DA3684" w:rsidRDefault="00DA3684" w:rsidP="00EF0E3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84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_____________________________________________________,</w:t>
      </w:r>
    </w:p>
    <w:p w14:paraId="5DD12DE2" w14:textId="77777777" w:rsidR="00DA3684" w:rsidRPr="00DA3684" w:rsidRDefault="00DA3684" w:rsidP="00EF0E3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участие моего ребенка,  ________________________________</w:t>
      </w:r>
    </w:p>
    <w:p w14:paraId="3CDA265F" w14:textId="77777777" w:rsidR="00DA3684" w:rsidRPr="00DA3684" w:rsidRDefault="00DA3684" w:rsidP="00EF0E3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____ класса в работе школьной службы медиации (примирения):</w:t>
      </w:r>
    </w:p>
    <w:p w14:paraId="17FEDA3D" w14:textId="77777777" w:rsidR="00DA3684" w:rsidRPr="00DA3684" w:rsidRDefault="00DA3684" w:rsidP="00EF0E3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может быть отозвано мною в любое время на основании моего письменного заявления.</w:t>
      </w:r>
    </w:p>
    <w:p w14:paraId="270713D4" w14:textId="77777777" w:rsidR="00DA3684" w:rsidRPr="00DA3684" w:rsidRDefault="00DA3684" w:rsidP="00DA3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Подпись_________________</w:t>
      </w:r>
    </w:p>
    <w:p w14:paraId="546ACD45" w14:textId="1D40207F" w:rsidR="00DA3684" w:rsidRDefault="00DA3684" w:rsidP="00DA3684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«_____»_______20____ год</w:t>
      </w:r>
    </w:p>
    <w:p w14:paraId="402B574E" w14:textId="59C11F24" w:rsidR="00DA3684" w:rsidRDefault="00DA3684" w:rsidP="00DA3684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49B77" w14:textId="575D19F1" w:rsidR="00DA3684" w:rsidRDefault="00DA3684" w:rsidP="00DA3684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91A1A" w14:textId="77777777" w:rsidR="00DA3684" w:rsidRPr="00DA3684" w:rsidRDefault="00DA3684" w:rsidP="00DA3684">
      <w:pPr>
        <w:spacing w:before="100" w:beforeAutospacing="1" w:after="202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2051AE41" w14:textId="77777777" w:rsidR="00DA3684" w:rsidRPr="00DA3684" w:rsidRDefault="00DA3684" w:rsidP="00DA3684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7896B373" w14:textId="77777777" w:rsidR="00DA3684" w:rsidRPr="00DA3684" w:rsidRDefault="00DA3684" w:rsidP="00DA3684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486F39B0" w14:textId="77777777" w:rsidR="00DA3684" w:rsidRPr="00DA3684" w:rsidRDefault="00DA3684" w:rsidP="00DA3684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6E04F8F7" w14:textId="77777777" w:rsidR="00DA3684" w:rsidRPr="00DA3684" w:rsidRDefault="00DA3684" w:rsidP="00DA3684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4FD00860" w14:textId="77777777" w:rsidR="00DA3684" w:rsidRPr="00DA3684" w:rsidRDefault="00DA3684" w:rsidP="00DA3684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7ADE3366" w14:textId="17EE1E7D" w:rsidR="00DA3684" w:rsidRDefault="00DA3684" w:rsidP="00DA3684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25145556" w14:textId="7D4E2B39" w:rsidR="00DA3684" w:rsidRDefault="00DA3684" w:rsidP="00DA3684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3ADD1EBF" w14:textId="77777777" w:rsidR="00EF0E3A" w:rsidRPr="00DA3684" w:rsidRDefault="00EF0E3A" w:rsidP="00DA3684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3966B8CE" w14:textId="77777777" w:rsidR="00DA3684" w:rsidRPr="00DA3684" w:rsidRDefault="00DA3684" w:rsidP="00DA3684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34CC8E47" w14:textId="7FDD9CDC" w:rsidR="00DA3684" w:rsidRPr="00DA3684" w:rsidRDefault="00DA3684" w:rsidP="00DA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</w:t>
      </w:r>
      <w:r w:rsidRPr="00DA3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Директору МОУ СОШ №51</w:t>
      </w:r>
    </w:p>
    <w:p w14:paraId="267B12A9" w14:textId="77777777" w:rsidR="00DA3684" w:rsidRPr="00DA3684" w:rsidRDefault="00DA3684" w:rsidP="00DA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И.К. Афанасьевой </w:t>
      </w:r>
    </w:p>
    <w:p w14:paraId="5A87A134" w14:textId="77777777" w:rsidR="00DA3684" w:rsidRPr="00DA3684" w:rsidRDefault="00DA3684" w:rsidP="00DA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</w:t>
      </w:r>
    </w:p>
    <w:p w14:paraId="2040307E" w14:textId="51940995" w:rsidR="00DA3684" w:rsidRPr="00DA3684" w:rsidRDefault="00927375" w:rsidP="00DA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A3684" w:rsidRPr="00DA3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_____________________________ </w:t>
      </w:r>
    </w:p>
    <w:p w14:paraId="59911B21" w14:textId="0AFF21ED" w:rsidR="00DA3684" w:rsidRPr="00DA3684" w:rsidRDefault="00927375" w:rsidP="00927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  <w:bookmarkStart w:id="1" w:name="_GoBack"/>
      <w:bookmarkEnd w:id="1"/>
      <w:r w:rsidR="00DA3684" w:rsidRPr="00DA3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(ФИО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родителя/законного представителя</w:t>
      </w:r>
      <w:r w:rsidR="00DA3684" w:rsidRPr="00DA3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2ECA9429" w14:textId="77777777" w:rsidR="00DA3684" w:rsidRPr="00DA3684" w:rsidRDefault="00DA3684" w:rsidP="00DA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A2B433" w14:textId="77777777" w:rsidR="00DA3684" w:rsidRPr="00DA3684" w:rsidRDefault="00DA3684" w:rsidP="00DA3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заявление-согласие</w:t>
      </w:r>
    </w:p>
    <w:p w14:paraId="78E7D10E" w14:textId="77777777" w:rsidR="00DA3684" w:rsidRPr="00DA3684" w:rsidRDefault="00DA3684" w:rsidP="00DA3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участие</w:t>
      </w:r>
    </w:p>
    <w:p w14:paraId="704BFFB1" w14:textId="77777777" w:rsidR="00DA3684" w:rsidRPr="00DA3684" w:rsidRDefault="00DA3684" w:rsidP="00DA3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работе школьной службы медиации (примирения)</w:t>
      </w:r>
    </w:p>
    <w:p w14:paraId="2E9D2203" w14:textId="77777777" w:rsidR="00DA3684" w:rsidRPr="00DA3684" w:rsidRDefault="00DA3684" w:rsidP="00EF0E3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84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_____________________________________________________,</w:t>
      </w:r>
    </w:p>
    <w:p w14:paraId="5D2E988B" w14:textId="77777777" w:rsidR="00DA3684" w:rsidRPr="00DA3684" w:rsidRDefault="00DA3684" w:rsidP="00EF0E3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участие моего ребенка в работе школьной службы медиации (примирения) _________________________________________________.</w:t>
      </w:r>
    </w:p>
    <w:p w14:paraId="5F9EE2F6" w14:textId="77777777" w:rsidR="00DA3684" w:rsidRPr="00DA3684" w:rsidRDefault="00DA3684" w:rsidP="00EF0E3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может быть отозвано мною в любое время на основании моего письменного заявления.</w:t>
      </w:r>
    </w:p>
    <w:p w14:paraId="6D75E8BB" w14:textId="77777777" w:rsidR="00DA3684" w:rsidRPr="00DA3684" w:rsidRDefault="00DA3684" w:rsidP="00DA3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Подпись_________________</w:t>
      </w:r>
    </w:p>
    <w:p w14:paraId="5F6E4751" w14:textId="77777777" w:rsidR="00DA3684" w:rsidRPr="00DA3684" w:rsidRDefault="00DA3684" w:rsidP="00DA3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«_____»_______20____ год. </w:t>
      </w:r>
    </w:p>
    <w:p w14:paraId="24B2D228" w14:textId="77777777" w:rsidR="00DA3684" w:rsidRPr="00DA3684" w:rsidRDefault="00DA3684" w:rsidP="00DA3684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7B35194D" w14:textId="77777777" w:rsidR="00DA3684" w:rsidRPr="00DA3684" w:rsidRDefault="00DA3684" w:rsidP="00DA3684">
      <w:pPr>
        <w:tabs>
          <w:tab w:val="left" w:pos="2805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3DDEAE2" w14:textId="77777777" w:rsidR="00DA3684" w:rsidRPr="0067669C" w:rsidRDefault="00DA3684" w:rsidP="00480746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A3684" w:rsidRPr="0067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223B8" w14:textId="77777777" w:rsidR="00AD0C47" w:rsidRDefault="00AD0C47" w:rsidP="006700D9">
      <w:pPr>
        <w:spacing w:after="0" w:line="240" w:lineRule="auto"/>
      </w:pPr>
      <w:r>
        <w:separator/>
      </w:r>
    </w:p>
  </w:endnote>
  <w:endnote w:type="continuationSeparator" w:id="0">
    <w:p w14:paraId="6C11D3E3" w14:textId="77777777" w:rsidR="00AD0C47" w:rsidRDefault="00AD0C47" w:rsidP="0067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145E5" w14:textId="77777777" w:rsidR="00AD0C47" w:rsidRDefault="00AD0C47" w:rsidP="006700D9">
      <w:pPr>
        <w:spacing w:after="0" w:line="240" w:lineRule="auto"/>
      </w:pPr>
      <w:r>
        <w:separator/>
      </w:r>
    </w:p>
  </w:footnote>
  <w:footnote w:type="continuationSeparator" w:id="0">
    <w:p w14:paraId="1C6C68F3" w14:textId="77777777" w:rsidR="00AD0C47" w:rsidRDefault="00AD0C47" w:rsidP="0067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6B7"/>
    <w:multiLevelType w:val="singleLevel"/>
    <w:tmpl w:val="67D4BE20"/>
    <w:lvl w:ilvl="0">
      <w:start w:val="10"/>
      <w:numFmt w:val="decimal"/>
      <w:lvlText w:val="5.%1."/>
      <w:lvlJc w:val="left"/>
      <w:pPr>
        <w:ind w:left="4885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24790"/>
    <w:multiLevelType w:val="singleLevel"/>
    <w:tmpl w:val="6250FEFE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3" w15:restartNumberingAfterBreak="0">
    <w:nsid w:val="13611394"/>
    <w:multiLevelType w:val="multilevel"/>
    <w:tmpl w:val="F81AB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785F97"/>
    <w:multiLevelType w:val="hybridMultilevel"/>
    <w:tmpl w:val="FA868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31351"/>
    <w:multiLevelType w:val="hybridMultilevel"/>
    <w:tmpl w:val="A4D85F32"/>
    <w:lvl w:ilvl="0" w:tplc="9A8C62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BB417F"/>
    <w:multiLevelType w:val="hybridMultilevel"/>
    <w:tmpl w:val="A9DE4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487B85"/>
    <w:multiLevelType w:val="multilevel"/>
    <w:tmpl w:val="D312FA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2B43737"/>
    <w:multiLevelType w:val="singleLevel"/>
    <w:tmpl w:val="49C8E324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5A18037B"/>
    <w:multiLevelType w:val="hybridMultilevel"/>
    <w:tmpl w:val="738C5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F24E1"/>
    <w:multiLevelType w:val="hybridMultilevel"/>
    <w:tmpl w:val="1BBA23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E82653"/>
    <w:multiLevelType w:val="hybridMultilevel"/>
    <w:tmpl w:val="FA58A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53FCC"/>
    <w:multiLevelType w:val="hybridMultilevel"/>
    <w:tmpl w:val="8C68D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13"/>
  </w:num>
  <w:num w:numId="4">
    <w:abstractNumId w:val="7"/>
  </w:num>
  <w:num w:numId="5">
    <w:abstractNumId w:val="1"/>
    <w:lvlOverride w:ilvl="0">
      <w:startOverride w:val="2"/>
    </w:lvlOverride>
  </w:num>
  <w:num w:numId="6">
    <w:abstractNumId w:val="0"/>
  </w:num>
  <w:num w:numId="7">
    <w:abstractNumId w:val="8"/>
  </w:num>
  <w:num w:numId="8">
    <w:abstractNumId w:val="2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5"/>
  </w:num>
  <w:num w:numId="11">
    <w:abstractNumId w:val="12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1C"/>
    <w:rsid w:val="00104CB1"/>
    <w:rsid w:val="00174A37"/>
    <w:rsid w:val="00282049"/>
    <w:rsid w:val="002D39E7"/>
    <w:rsid w:val="00344D1C"/>
    <w:rsid w:val="00392749"/>
    <w:rsid w:val="00480746"/>
    <w:rsid w:val="004E565F"/>
    <w:rsid w:val="00575847"/>
    <w:rsid w:val="00665B4A"/>
    <w:rsid w:val="006700D9"/>
    <w:rsid w:val="0067669C"/>
    <w:rsid w:val="00712334"/>
    <w:rsid w:val="007218D8"/>
    <w:rsid w:val="00903FE0"/>
    <w:rsid w:val="00904A60"/>
    <w:rsid w:val="009225D9"/>
    <w:rsid w:val="00927375"/>
    <w:rsid w:val="00950722"/>
    <w:rsid w:val="00986CA1"/>
    <w:rsid w:val="00A12A7B"/>
    <w:rsid w:val="00AD0C47"/>
    <w:rsid w:val="00B55231"/>
    <w:rsid w:val="00D2433D"/>
    <w:rsid w:val="00DA1BA2"/>
    <w:rsid w:val="00DA3684"/>
    <w:rsid w:val="00DB5AA9"/>
    <w:rsid w:val="00EF0E3A"/>
    <w:rsid w:val="00F3331E"/>
    <w:rsid w:val="00F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19EE"/>
  <w15:chartTrackingRefBased/>
  <w15:docId w15:val="{FA3DDD53-2496-46E6-AA2B-264D0A7C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AA9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rsid w:val="002D39E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D39E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2021-02-04T08:14:00Z</dcterms:created>
  <dcterms:modified xsi:type="dcterms:W3CDTF">2021-02-11T10:26:00Z</dcterms:modified>
</cp:coreProperties>
</file>