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3C" w:rsidRPr="000A7D3B" w:rsidRDefault="0074573C" w:rsidP="009F154B">
      <w:pPr>
        <w:pStyle w:val="10"/>
        <w:shd w:val="clear" w:color="auto" w:fill="auto"/>
        <w:spacing w:after="0" w:line="240" w:lineRule="auto"/>
        <w:ind w:left="74"/>
        <w:contextualSpacing/>
        <w:jc w:val="center"/>
      </w:pPr>
      <w:bookmarkStart w:id="0" w:name="bookmark0"/>
      <w:r w:rsidRPr="000A7D3B">
        <w:rPr>
          <w:color w:val="000000"/>
          <w:lang w:eastAsia="ru-RU" w:bidi="ru-RU"/>
        </w:rPr>
        <w:t xml:space="preserve">План работы социального педагога МОУ СОШ № 20 </w:t>
      </w:r>
      <w:r w:rsidR="009F154B" w:rsidRPr="000A7D3B">
        <w:rPr>
          <w:color w:val="000000"/>
          <w:lang w:eastAsia="ru-RU" w:bidi="ru-RU"/>
        </w:rPr>
        <w:br/>
      </w:r>
      <w:r w:rsidRPr="000A7D3B">
        <w:rPr>
          <w:color w:val="000000"/>
          <w:lang w:eastAsia="ru-RU" w:bidi="ru-RU"/>
        </w:rPr>
        <w:t>на</w:t>
      </w:r>
      <w:r w:rsidR="009F154B" w:rsidRPr="000A7D3B">
        <w:rPr>
          <w:color w:val="000000"/>
          <w:lang w:eastAsia="ru-RU" w:bidi="ru-RU"/>
        </w:rPr>
        <w:t xml:space="preserve"> </w:t>
      </w:r>
      <w:r w:rsidR="005E1FC2">
        <w:rPr>
          <w:color w:val="000000"/>
          <w:lang w:eastAsia="ru-RU" w:bidi="ru-RU"/>
        </w:rPr>
        <w:t>2020</w:t>
      </w:r>
      <w:r w:rsidRPr="000A7D3B">
        <w:rPr>
          <w:color w:val="000000"/>
          <w:lang w:eastAsia="ru-RU" w:bidi="ru-RU"/>
        </w:rPr>
        <w:t>-20</w:t>
      </w:r>
      <w:r w:rsidR="005E1FC2">
        <w:rPr>
          <w:color w:val="000000"/>
          <w:lang w:eastAsia="ru-RU" w:bidi="ru-RU"/>
        </w:rPr>
        <w:t>21</w:t>
      </w:r>
      <w:r w:rsidRPr="000A7D3B">
        <w:rPr>
          <w:color w:val="000000"/>
          <w:lang w:eastAsia="ru-RU" w:bidi="ru-RU"/>
        </w:rPr>
        <w:t xml:space="preserve"> учебный год</w:t>
      </w:r>
      <w:bookmarkEnd w:id="0"/>
    </w:p>
    <w:p w:rsidR="0074573C" w:rsidRPr="00F72231" w:rsidRDefault="0074573C" w:rsidP="00F72231">
      <w:pPr>
        <w:pStyle w:val="6"/>
        <w:shd w:val="clear" w:color="auto" w:fill="auto"/>
        <w:spacing w:before="0" w:after="169" w:line="276" w:lineRule="auto"/>
        <w:ind w:firstLine="708"/>
        <w:rPr>
          <w:color w:val="000000"/>
          <w:sz w:val="28"/>
          <w:szCs w:val="28"/>
          <w:lang w:eastAsia="ru-RU" w:bidi="ru-RU"/>
        </w:rPr>
      </w:pPr>
      <w:r w:rsidRPr="00F72231">
        <w:rPr>
          <w:rStyle w:val="0pt"/>
          <w:sz w:val="28"/>
          <w:szCs w:val="28"/>
        </w:rPr>
        <w:t xml:space="preserve">Цель работы: </w:t>
      </w:r>
      <w:r w:rsidRPr="00F72231">
        <w:rPr>
          <w:color w:val="000000"/>
          <w:sz w:val="28"/>
          <w:szCs w:val="28"/>
          <w:lang w:eastAsia="ru-RU" w:bidi="ru-RU"/>
        </w:rPr>
        <w:t>создание условий для психологи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ческого комфорта и безопасности ребенка, </w:t>
      </w:r>
      <w:r w:rsidRPr="00F72231">
        <w:rPr>
          <w:color w:val="000000"/>
          <w:sz w:val="28"/>
          <w:szCs w:val="28"/>
          <w:lang w:eastAsia="ru-RU" w:bidi="ru-RU"/>
        </w:rPr>
        <w:t xml:space="preserve">удовлетворение его потребностей 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с помощью социальных, правовых, психологических, медицинских, </w:t>
      </w:r>
      <w:r w:rsidRPr="00F72231">
        <w:rPr>
          <w:color w:val="000000"/>
          <w:sz w:val="28"/>
          <w:szCs w:val="28"/>
          <w:lang w:eastAsia="ru-RU" w:bidi="ru-RU"/>
        </w:rPr>
        <w:t>педагогических механизмов предупреждение и</w:t>
      </w:r>
      <w:r w:rsidR="009F154B" w:rsidRPr="00F72231">
        <w:rPr>
          <w:color w:val="000000"/>
          <w:sz w:val="28"/>
          <w:szCs w:val="28"/>
          <w:lang w:eastAsia="ru-RU" w:bidi="ru-RU"/>
        </w:rPr>
        <w:t xml:space="preserve"> </w:t>
      </w:r>
      <w:r w:rsidRPr="00F72231">
        <w:rPr>
          <w:color w:val="000000"/>
          <w:sz w:val="28"/>
          <w:szCs w:val="28"/>
          <w:lang w:eastAsia="ru-RU" w:bidi="ru-RU"/>
        </w:rPr>
        <w:t>преодоление негативных явлений в семье и в школе.</w:t>
      </w:r>
    </w:p>
    <w:p w:rsidR="0074573C" w:rsidRPr="00F72231" w:rsidRDefault="0074573C" w:rsidP="00F72231">
      <w:pPr>
        <w:pStyle w:val="6"/>
        <w:shd w:val="clear" w:color="auto" w:fill="auto"/>
        <w:spacing w:before="0" w:after="0" w:line="276" w:lineRule="auto"/>
        <w:ind w:right="350" w:firstLine="708"/>
        <w:rPr>
          <w:sz w:val="28"/>
          <w:szCs w:val="28"/>
        </w:rPr>
      </w:pPr>
      <w:r w:rsidRPr="00F72231">
        <w:rPr>
          <w:rStyle w:val="0pt"/>
          <w:sz w:val="28"/>
          <w:szCs w:val="28"/>
        </w:rPr>
        <w:t xml:space="preserve">Задачи </w:t>
      </w:r>
      <w:r w:rsidRPr="00F72231">
        <w:rPr>
          <w:color w:val="000000"/>
          <w:sz w:val="28"/>
          <w:szCs w:val="28"/>
          <w:lang w:eastAsia="ru-RU" w:bidi="ru-RU"/>
        </w:rPr>
        <w:t>социального педагога: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jc w:val="left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Оказать социально-педагогическую подде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ржку учащимся, имеющим проблемы в обучении, </w:t>
      </w:r>
      <w:r w:rsidRPr="00F72231">
        <w:rPr>
          <w:color w:val="000000"/>
          <w:sz w:val="28"/>
          <w:szCs w:val="28"/>
          <w:lang w:eastAsia="ru-RU" w:bidi="ru-RU"/>
        </w:rPr>
        <w:t>трудности в общении, адаптации.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35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Выявлять проблемы, возникающие в сфере ближайшего окружения учащегося.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35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Способствовать созданию благоприятного микроклимата в классах.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Способствовать успешной социализации о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пекаемых детей и детей с </w:t>
      </w:r>
      <w:r w:rsidRPr="00F72231">
        <w:rPr>
          <w:color w:val="000000"/>
          <w:sz w:val="28"/>
          <w:szCs w:val="28"/>
          <w:lang w:eastAsia="ru-RU" w:bidi="ru-RU"/>
        </w:rPr>
        <w:t>ограниченными возможностями.</w:t>
      </w:r>
    </w:p>
    <w:p w:rsidR="0074573C" w:rsidRPr="00F72231" w:rsidRDefault="00426368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Развивать интерес</w:t>
      </w:r>
      <w:r w:rsidR="0074573C" w:rsidRPr="00F72231">
        <w:rPr>
          <w:color w:val="000000"/>
          <w:sz w:val="28"/>
          <w:szCs w:val="28"/>
          <w:lang w:eastAsia="ru-RU" w:bidi="ru-RU"/>
        </w:rPr>
        <w:t xml:space="preserve"> у учащихся к с</w:t>
      </w:r>
      <w:r w:rsidRPr="00F72231">
        <w:rPr>
          <w:color w:val="000000"/>
          <w:sz w:val="28"/>
          <w:szCs w:val="28"/>
          <w:lang w:eastAsia="ru-RU" w:bidi="ru-RU"/>
        </w:rPr>
        <w:t xml:space="preserve">амообразованию, самовоспитанию, </w:t>
      </w:r>
      <w:r w:rsidR="0074573C" w:rsidRPr="00F72231">
        <w:rPr>
          <w:color w:val="000000"/>
          <w:sz w:val="28"/>
          <w:szCs w:val="28"/>
          <w:lang w:eastAsia="ru-RU" w:bidi="ru-RU"/>
        </w:rPr>
        <w:t>самореализации, развитию личностных и интеллектуальных ресурсов.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Повышать правовую грамотность учащих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ся и их родителей; учить решать </w:t>
      </w:r>
      <w:r w:rsidRPr="00F72231">
        <w:rPr>
          <w:color w:val="000000"/>
          <w:sz w:val="28"/>
          <w:szCs w:val="28"/>
          <w:lang w:eastAsia="ru-RU" w:bidi="ru-RU"/>
        </w:rPr>
        <w:t xml:space="preserve">жизненно важные задачи, включать 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учащихся в социально значимую </w:t>
      </w:r>
      <w:r w:rsidRPr="00F72231">
        <w:rPr>
          <w:color w:val="000000"/>
          <w:sz w:val="28"/>
          <w:szCs w:val="28"/>
          <w:lang w:eastAsia="ru-RU" w:bidi="ru-RU"/>
        </w:rPr>
        <w:t>деятельность.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Создавать условия для формирования потребн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ости в ведении здорового образа </w:t>
      </w:r>
      <w:r w:rsidRPr="00F72231">
        <w:rPr>
          <w:color w:val="000000"/>
          <w:sz w:val="28"/>
          <w:szCs w:val="28"/>
          <w:lang w:eastAsia="ru-RU" w:bidi="ru-RU"/>
        </w:rPr>
        <w:t>жизни.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42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>Оказывать консультативную помощь родите</w:t>
      </w:r>
      <w:r w:rsidR="00426368" w:rsidRPr="00F72231">
        <w:rPr>
          <w:color w:val="000000"/>
          <w:sz w:val="28"/>
          <w:szCs w:val="28"/>
          <w:lang w:eastAsia="ru-RU" w:bidi="ru-RU"/>
        </w:rPr>
        <w:t xml:space="preserve">лям (законным представителям) и повышать их </w:t>
      </w:r>
      <w:r w:rsidRPr="00F72231">
        <w:rPr>
          <w:color w:val="000000"/>
          <w:sz w:val="28"/>
          <w:szCs w:val="28"/>
          <w:lang w:eastAsia="ru-RU" w:bidi="ru-RU"/>
        </w:rPr>
        <w:t xml:space="preserve">педагогическую компетентность </w:t>
      </w:r>
      <w:r w:rsidR="00426368" w:rsidRPr="00F72231">
        <w:rPr>
          <w:color w:val="000000"/>
          <w:sz w:val="28"/>
          <w:szCs w:val="28"/>
          <w:lang w:eastAsia="ru-RU" w:bidi="ru-RU"/>
        </w:rPr>
        <w:t>в вопросах воспитания и решении социально-</w:t>
      </w:r>
      <w:r w:rsidRPr="00F72231">
        <w:rPr>
          <w:color w:val="000000"/>
          <w:sz w:val="28"/>
          <w:szCs w:val="28"/>
          <w:lang w:eastAsia="ru-RU" w:bidi="ru-RU"/>
        </w:rPr>
        <w:t>педагогических проблем ребенка.</w:t>
      </w:r>
    </w:p>
    <w:p w:rsidR="0074573C" w:rsidRPr="00F72231" w:rsidRDefault="0074573C" w:rsidP="00F72231">
      <w:pPr>
        <w:pStyle w:val="6"/>
        <w:numPr>
          <w:ilvl w:val="0"/>
          <w:numId w:val="2"/>
        </w:numPr>
        <w:shd w:val="clear" w:color="auto" w:fill="auto"/>
        <w:spacing w:before="0" w:after="0" w:line="276" w:lineRule="auto"/>
        <w:ind w:left="709" w:right="350"/>
        <w:rPr>
          <w:sz w:val="28"/>
          <w:szCs w:val="28"/>
        </w:rPr>
      </w:pPr>
      <w:r w:rsidRPr="00F72231">
        <w:rPr>
          <w:color w:val="000000"/>
          <w:sz w:val="28"/>
          <w:szCs w:val="28"/>
          <w:lang w:eastAsia="ru-RU" w:bidi="ru-RU"/>
        </w:rPr>
        <w:t xml:space="preserve">Осуществлять </w:t>
      </w:r>
      <w:proofErr w:type="gramStart"/>
      <w:r w:rsidRPr="00F72231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F72231">
        <w:rPr>
          <w:color w:val="000000"/>
          <w:sz w:val="28"/>
          <w:szCs w:val="28"/>
          <w:lang w:eastAsia="ru-RU" w:bidi="ru-RU"/>
        </w:rPr>
        <w:t xml:space="preserve"> посещаемостью учащихся.</w:t>
      </w:r>
    </w:p>
    <w:tbl>
      <w:tblPr>
        <w:tblpPr w:leftFromText="180" w:rightFromText="180" w:vertAnchor="text" w:horzAnchor="margin" w:tblpY="195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3"/>
        <w:gridCol w:w="2765"/>
        <w:gridCol w:w="2195"/>
      </w:tblGrid>
      <w:tr w:rsidR="00EB6ED4" w:rsidRPr="000A7D3B" w:rsidTr="001B0B27">
        <w:trPr>
          <w:trHeight w:hRule="exact" w:val="341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0pt"/>
              </w:rPr>
              <w:t>Мероприятия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0pt"/>
              </w:rPr>
              <w:t>Сроки исполнения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0pt"/>
              </w:rPr>
              <w:t>Ответственные</w:t>
            </w:r>
          </w:p>
        </w:tc>
      </w:tr>
      <w:tr w:rsidR="00EB6ED4" w:rsidRPr="000A7D3B" w:rsidTr="001B0B27">
        <w:trPr>
          <w:trHeight w:hRule="exact" w:val="317"/>
        </w:trPr>
        <w:tc>
          <w:tcPr>
            <w:tcW w:w="4973" w:type="dxa"/>
            <w:shd w:val="clear" w:color="auto" w:fill="FFFFFF"/>
            <w:vAlign w:val="center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2"/>
              </w:rPr>
              <w:t>1</w:t>
            </w:r>
          </w:p>
        </w:tc>
        <w:tc>
          <w:tcPr>
            <w:tcW w:w="2765" w:type="dxa"/>
            <w:shd w:val="clear" w:color="auto" w:fill="FFFFFF"/>
            <w:vAlign w:val="center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2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2"/>
              </w:rPr>
              <w:t>3</w:t>
            </w:r>
          </w:p>
        </w:tc>
      </w:tr>
      <w:tr w:rsidR="00EB6ED4" w:rsidRPr="000A7D3B" w:rsidTr="001B0B27">
        <w:trPr>
          <w:trHeight w:hRule="exact" w:val="302"/>
        </w:trPr>
        <w:tc>
          <w:tcPr>
            <w:tcW w:w="9933" w:type="dxa"/>
            <w:gridSpan w:val="3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0pt0"/>
              </w:rPr>
              <w:t>1. Работа с педагогами</w:t>
            </w:r>
          </w:p>
        </w:tc>
      </w:tr>
      <w:tr w:rsidR="00EB6ED4" w:rsidRPr="000A7D3B" w:rsidTr="001B0B27">
        <w:trPr>
          <w:trHeight w:hRule="exact" w:val="605"/>
        </w:trPr>
        <w:tc>
          <w:tcPr>
            <w:tcW w:w="4973" w:type="dxa"/>
            <w:shd w:val="clear" w:color="auto" w:fill="FFFFFF"/>
            <w:vAlign w:val="bottom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Индивидуальное консультирование по возникшим проблемам</w:t>
            </w:r>
          </w:p>
        </w:tc>
        <w:tc>
          <w:tcPr>
            <w:tcW w:w="2765" w:type="dxa"/>
            <w:shd w:val="clear" w:color="auto" w:fill="FFFFFF"/>
            <w:vAlign w:val="bottom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В течение года 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1B0B27">
        <w:trPr>
          <w:trHeight w:hRule="exact" w:val="1287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Оказание помощи классным руководителям и воспитателям в разре</w:t>
            </w:r>
            <w:bookmarkStart w:id="1" w:name="_GoBack"/>
            <w:bookmarkEnd w:id="1"/>
            <w:r w:rsidRPr="000A7D3B">
              <w:rPr>
                <w:rStyle w:val="3"/>
              </w:rPr>
              <w:t>шении конфликтных ситуаций, возникающих между участниками образовательных отношений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1B0B27">
        <w:trPr>
          <w:trHeight w:hRule="exact" w:val="827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 xml:space="preserve">Проведение практических семинаров с элементами тренинга «Эффективное взаимодействие педагога с родителями» 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Сентябрь-октябрь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Психолог</w:t>
            </w:r>
          </w:p>
        </w:tc>
      </w:tr>
      <w:tr w:rsidR="00EB6ED4" w:rsidRPr="000A7D3B" w:rsidTr="001B0B27">
        <w:trPr>
          <w:trHeight w:hRule="exact" w:val="898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lastRenderedPageBreak/>
              <w:t>Посещение детей на дому с целью изучения социально-бытовых условий жизни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По мере необходимости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Классные</w:t>
            </w:r>
            <w:r w:rsidRPr="000A7D3B">
              <w:t xml:space="preserve"> </w:t>
            </w:r>
            <w:r w:rsidRPr="000A7D3B">
              <w:rPr>
                <w:rStyle w:val="3"/>
              </w:rPr>
              <w:t>руководители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970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Выступление по просьбам классных</w:t>
            </w:r>
            <w:r w:rsidRPr="000A7D3B">
              <w:t xml:space="preserve"> </w:t>
            </w:r>
            <w:r w:rsidRPr="000A7D3B">
              <w:rPr>
                <w:rStyle w:val="3"/>
              </w:rPr>
              <w:t>руководителей на родительских собраниях и</w:t>
            </w:r>
            <w:r w:rsidRPr="000A7D3B">
              <w:t xml:space="preserve"> </w:t>
            </w:r>
            <w:r w:rsidRPr="000A7D3B">
              <w:rPr>
                <w:rStyle w:val="3"/>
              </w:rPr>
              <w:t>классных часах.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2568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Составление списков учащихся по социальному статусу: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многодетные семьи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49"/>
              </w:tabs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неполные семьи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дети-инвалиды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 w:after="0" w:line="312" w:lineRule="exact"/>
              <w:ind w:firstLine="0"/>
            </w:pPr>
            <w:r w:rsidRPr="000A7D3B">
              <w:rPr>
                <w:rStyle w:val="3"/>
              </w:rPr>
              <w:t>дети, находящиеся под опекой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12" w:lineRule="exact"/>
              <w:ind w:firstLine="0"/>
            </w:pPr>
            <w:r w:rsidRPr="000A7D3B">
              <w:rPr>
                <w:rStyle w:val="3"/>
              </w:rPr>
              <w:t>неблагополучные семьи</w:t>
            </w:r>
          </w:p>
          <w:p w:rsidR="00EB6ED4" w:rsidRPr="000A7D3B" w:rsidRDefault="005E1FC2" w:rsidP="001B0B27">
            <w:pPr>
              <w:pStyle w:val="6"/>
              <w:numPr>
                <w:ilvl w:val="0"/>
                <w:numId w:val="3"/>
              </w:numPr>
              <w:shd w:val="clear" w:color="auto" w:fill="auto"/>
              <w:tabs>
                <w:tab w:val="left" w:pos="154"/>
              </w:tabs>
              <w:spacing w:before="0" w:after="0" w:line="312" w:lineRule="exact"/>
              <w:ind w:firstLine="0"/>
            </w:pPr>
            <w:r>
              <w:rPr>
                <w:rStyle w:val="3"/>
              </w:rPr>
              <w:t>дети «группы риска»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2"/>
              <w:jc w:val="center"/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EB6ED4">
        <w:trPr>
          <w:trHeight w:hRule="exact" w:val="970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/>
              <w:ind w:firstLine="0"/>
            </w:pPr>
            <w:r w:rsidRPr="000A7D3B">
              <w:rPr>
                <w:rStyle w:val="3"/>
              </w:rPr>
              <w:t>Составление социальных паспортов классов, школы.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</w:pPr>
            <w:r w:rsidRPr="000A7D3B">
              <w:t>Классные руководители</w:t>
            </w:r>
          </w:p>
        </w:tc>
      </w:tr>
      <w:tr w:rsidR="00EB6ED4" w:rsidRPr="000A7D3B" w:rsidTr="005E1FC2">
        <w:trPr>
          <w:trHeight w:hRule="exact" w:val="861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/>
              <w:ind w:firstLine="0"/>
            </w:pPr>
            <w:r w:rsidRPr="000A7D3B">
              <w:rPr>
                <w:rStyle w:val="3"/>
              </w:rPr>
              <w:t>Утверждение предварительных списков учащихся «группы риска» на 2020-2021 учебный год.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Май</w:t>
            </w:r>
          </w:p>
        </w:tc>
        <w:tc>
          <w:tcPr>
            <w:tcW w:w="2195" w:type="dxa"/>
            <w:shd w:val="clear" w:color="auto" w:fill="FFFFFF"/>
            <w:vAlign w:val="bottom"/>
          </w:tcPr>
          <w:p w:rsidR="00EB6ED4" w:rsidRPr="000A7D3B" w:rsidRDefault="00EB6ED4" w:rsidP="005E1FC2">
            <w:pPr>
              <w:pStyle w:val="6"/>
              <w:shd w:val="clear" w:color="auto" w:fill="auto"/>
              <w:spacing w:before="0" w:after="0" w:line="293" w:lineRule="exact"/>
              <w:ind w:firstLine="0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3" w:lineRule="exact"/>
              <w:ind w:firstLine="2"/>
              <w:jc w:val="center"/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5E1FC2">
            <w:pPr>
              <w:pStyle w:val="6"/>
              <w:shd w:val="clear" w:color="auto" w:fill="auto"/>
              <w:spacing w:before="0" w:after="0" w:line="293" w:lineRule="exact"/>
              <w:ind w:firstLine="2"/>
              <w:jc w:val="center"/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EB6ED4">
        <w:trPr>
          <w:trHeight w:hRule="exact" w:val="709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 xml:space="preserve">Организация бесед с инспекторами </w:t>
            </w:r>
            <w:r w:rsidR="005E1FC2">
              <w:rPr>
                <w:rStyle w:val="3"/>
              </w:rPr>
              <w:t>О</w:t>
            </w:r>
            <w:r w:rsidRPr="000A7D3B">
              <w:rPr>
                <w:rStyle w:val="3"/>
              </w:rPr>
              <w:t>ПДН по профилактике правонарушений.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128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</w:pPr>
            <w:r w:rsidRPr="000A7D3B">
              <w:rPr>
                <w:rStyle w:val="3"/>
              </w:rPr>
              <w:t>Работа с учителями предметниками по оказанию помощи в учебе детям «группы риска» и опекаемым.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3"/>
              </w:rPr>
            </w:pPr>
            <w:proofErr w:type="spellStart"/>
            <w:r w:rsidRPr="000A7D3B">
              <w:rPr>
                <w:rStyle w:val="3"/>
              </w:rPr>
              <w:t>Зам</w:t>
            </w:r>
            <w:proofErr w:type="gramStart"/>
            <w:r w:rsidRPr="000A7D3B">
              <w:rPr>
                <w:rStyle w:val="3"/>
              </w:rPr>
              <w:t>.д</w:t>
            </w:r>
            <w:proofErr w:type="gramEnd"/>
            <w:r w:rsidRPr="000A7D3B">
              <w:rPr>
                <w:rStyle w:val="3"/>
              </w:rPr>
              <w:t>иректора</w:t>
            </w:r>
            <w:proofErr w:type="spellEnd"/>
            <w:r w:rsidRPr="000A7D3B">
              <w:rPr>
                <w:rStyle w:val="3"/>
              </w:rPr>
              <w:t xml:space="preserve"> по</w:t>
            </w:r>
            <w:r w:rsidRPr="000A7D3B">
              <w:t xml:space="preserve"> </w:t>
            </w:r>
            <w:r w:rsidRPr="000A7D3B">
              <w:rPr>
                <w:rStyle w:val="3"/>
              </w:rPr>
              <w:t xml:space="preserve">ВР </w:t>
            </w: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</w:pPr>
            <w:r w:rsidRPr="000A7D3B">
              <w:rPr>
                <w:rStyle w:val="0pt0"/>
              </w:rPr>
              <w:t xml:space="preserve"> </w:t>
            </w:r>
            <w:r w:rsidRPr="000A7D3B">
              <w:rPr>
                <w:rStyle w:val="0pt0"/>
                <w:b w:val="0"/>
                <w:i w:val="0"/>
              </w:rPr>
              <w:t>Классные руководители</w:t>
            </w:r>
          </w:p>
        </w:tc>
      </w:tr>
      <w:tr w:rsidR="00EB6ED4" w:rsidRPr="000A7D3B" w:rsidTr="00EB6ED4">
        <w:trPr>
          <w:trHeight w:hRule="exact" w:val="412"/>
        </w:trPr>
        <w:tc>
          <w:tcPr>
            <w:tcW w:w="9933" w:type="dxa"/>
            <w:gridSpan w:val="3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2"/>
              <w:jc w:val="center"/>
              <w:rPr>
                <w:rStyle w:val="3"/>
              </w:rPr>
            </w:pPr>
            <w:r w:rsidRPr="000A7D3B">
              <w:rPr>
                <w:rStyle w:val="0pt0"/>
              </w:rPr>
              <w:t>2. Работа с родителями (законными представителями)</w:t>
            </w:r>
          </w:p>
        </w:tc>
      </w:tr>
      <w:tr w:rsidR="00EB6ED4" w:rsidRPr="000A7D3B" w:rsidTr="005E1FC2">
        <w:trPr>
          <w:trHeight w:hRule="exact" w:val="568"/>
        </w:trPr>
        <w:tc>
          <w:tcPr>
            <w:tcW w:w="4973" w:type="dxa"/>
            <w:shd w:val="clear" w:color="auto" w:fill="FFFFFF"/>
            <w:vAlign w:val="bottom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Проведение индивидуальных и групповых консультаций.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5E1FC2">
        <w:trPr>
          <w:trHeight w:hRule="exact" w:val="987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Изучение социального статуса родителей, выявление семей «группы риска», семей оказавшихся в сложной жизненной ситуации.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Сентябрь, 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5E1FC2">
        <w:trPr>
          <w:trHeight w:hRule="exact" w:val="291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</w:pPr>
            <w:r w:rsidRPr="000A7D3B">
              <w:rPr>
                <w:rStyle w:val="3"/>
              </w:rPr>
              <w:t>Составление картотеки на опекунские семьи.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988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</w:pPr>
            <w:r w:rsidRPr="000A7D3B">
              <w:rPr>
                <w:rStyle w:val="3"/>
              </w:rPr>
              <w:t>Изучение социально-бытовых условий семей оказавшихся в сложной жизненной ситуации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</w:pPr>
            <w:r w:rsidRPr="000A7D3B">
              <w:rPr>
                <w:rStyle w:val="3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2"/>
              <w:jc w:val="center"/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5E1FC2">
        <w:trPr>
          <w:trHeight w:hRule="exact" w:val="2833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</w:pPr>
            <w:r w:rsidRPr="000A7D3B">
              <w:rPr>
                <w:rStyle w:val="3"/>
              </w:rPr>
              <w:t xml:space="preserve">Организовать </w:t>
            </w:r>
            <w:proofErr w:type="gramStart"/>
            <w:r w:rsidRPr="000A7D3B">
              <w:rPr>
                <w:rStyle w:val="3"/>
              </w:rPr>
              <w:t>интернет-лектории</w:t>
            </w:r>
            <w:proofErr w:type="gramEnd"/>
            <w:r w:rsidRPr="000A7D3B">
              <w:rPr>
                <w:rStyle w:val="3"/>
              </w:rPr>
              <w:t xml:space="preserve"> для родителей (на школьном сайте):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tabs>
                <w:tab w:val="left" w:pos="307"/>
              </w:tabs>
              <w:spacing w:before="0" w:after="0" w:line="298" w:lineRule="exact"/>
              <w:ind w:firstLine="0"/>
            </w:pPr>
            <w:r w:rsidRPr="000A7D3B">
              <w:rPr>
                <w:rStyle w:val="3"/>
              </w:rPr>
              <w:t>- Безопасность ребенка - спокойная жизнь родителей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ind w:firstLine="0"/>
            </w:pPr>
            <w:r w:rsidRPr="000A7D3B">
              <w:rPr>
                <w:rStyle w:val="3"/>
              </w:rPr>
              <w:t>Этот сложный подростковый возраст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spacing w:before="0" w:after="0" w:line="298" w:lineRule="exact"/>
              <w:ind w:firstLine="0"/>
            </w:pPr>
            <w:r w:rsidRPr="000A7D3B">
              <w:rPr>
                <w:rStyle w:val="3"/>
              </w:rPr>
              <w:t>Чем увлекаются современные подростки.</w:t>
            </w:r>
          </w:p>
          <w:p w:rsidR="00EB6ED4" w:rsidRDefault="00EB6ED4" w:rsidP="001B0B27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98" w:lineRule="exact"/>
              <w:ind w:firstLine="0"/>
              <w:jc w:val="left"/>
              <w:rPr>
                <w:rStyle w:val="3"/>
              </w:rPr>
            </w:pPr>
            <w:r w:rsidRPr="000A7D3B">
              <w:rPr>
                <w:rStyle w:val="3"/>
              </w:rPr>
              <w:t>- Как помочь ребенку справиться с эмоциями</w:t>
            </w:r>
          </w:p>
          <w:p w:rsidR="005E1FC2" w:rsidRPr="000A7D3B" w:rsidRDefault="005E1FC2" w:rsidP="001B0B27">
            <w:pPr>
              <w:pStyle w:val="6"/>
              <w:shd w:val="clear" w:color="auto" w:fill="auto"/>
              <w:tabs>
                <w:tab w:val="left" w:pos="438"/>
              </w:tabs>
              <w:spacing w:before="0" w:after="0" w:line="298" w:lineRule="exact"/>
              <w:ind w:firstLine="0"/>
              <w:jc w:val="left"/>
            </w:pPr>
            <w:r>
              <w:rPr>
                <w:rStyle w:val="3"/>
              </w:rPr>
              <w:t>- Как помочь ребенку подготовиться к экзаменам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rStyle w:val="3"/>
              </w:rPr>
            </w:pPr>
            <w:r w:rsidRPr="000A7D3B">
              <w:rPr>
                <w:rStyle w:val="3"/>
              </w:rPr>
              <w:t>- Учебные учреждения города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302" w:lineRule="exact"/>
              <w:ind w:firstLine="0"/>
              <w:rPr>
                <w:rStyle w:val="3"/>
              </w:rPr>
            </w:pP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Октябрь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Декабрь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Февраль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Март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Май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10" w:lineRule="exact"/>
              <w:ind w:firstLine="0"/>
              <w:jc w:val="center"/>
              <w:rPr>
                <w:rStyle w:val="3"/>
              </w:rPr>
            </w:pP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Зам</w:t>
            </w:r>
            <w:proofErr w:type="gramStart"/>
            <w:r w:rsidRPr="000A7D3B">
              <w:rPr>
                <w:rStyle w:val="3"/>
              </w:rPr>
              <w:t>.д</w:t>
            </w:r>
            <w:proofErr w:type="gramEnd"/>
            <w:r w:rsidRPr="000A7D3B">
              <w:rPr>
                <w:rStyle w:val="3"/>
              </w:rPr>
              <w:t>иректора по ВР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180" w:after="300" w:line="276" w:lineRule="auto"/>
              <w:ind w:firstLine="2"/>
              <w:contextualSpacing/>
              <w:jc w:val="center"/>
              <w:rPr>
                <w:rStyle w:val="3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180" w:after="300" w:line="276" w:lineRule="auto"/>
              <w:ind w:firstLine="2"/>
              <w:contextualSpacing/>
              <w:jc w:val="center"/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2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Психолог</w:t>
            </w:r>
          </w:p>
        </w:tc>
      </w:tr>
      <w:tr w:rsidR="00EB6ED4" w:rsidRPr="000A7D3B" w:rsidTr="00EB6ED4">
        <w:trPr>
          <w:trHeight w:hRule="exact" w:val="442"/>
        </w:trPr>
        <w:tc>
          <w:tcPr>
            <w:tcW w:w="9933" w:type="dxa"/>
            <w:gridSpan w:val="3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2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  <w:b/>
                <w:i/>
              </w:rPr>
              <w:lastRenderedPageBreak/>
              <w:t>3. Работа с учащимися</w:t>
            </w:r>
          </w:p>
        </w:tc>
      </w:tr>
      <w:tr w:rsidR="00EB6ED4" w:rsidRPr="000A7D3B" w:rsidTr="001C3251">
        <w:trPr>
          <w:trHeight w:hRule="exact" w:val="1114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 xml:space="preserve">Выявление педагогически запущенных детей. Составление банка данных и картотеки для постановки на </w:t>
            </w:r>
            <w:proofErr w:type="spellStart"/>
            <w:r w:rsidRPr="000A7D3B">
              <w:rPr>
                <w:rStyle w:val="3"/>
              </w:rPr>
              <w:t>внутришкольный</w:t>
            </w:r>
            <w:proofErr w:type="spellEnd"/>
            <w:r w:rsidRPr="000A7D3B">
              <w:rPr>
                <w:rStyle w:val="3"/>
              </w:rPr>
              <w:t xml:space="preserve"> учет.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Сентябрь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EB6ED4">
        <w:trPr>
          <w:trHeight w:hRule="exact" w:val="442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proofErr w:type="gramStart"/>
            <w:r w:rsidRPr="000A7D3B">
              <w:rPr>
                <w:rStyle w:val="3"/>
              </w:rPr>
              <w:t>Контроль за</w:t>
            </w:r>
            <w:proofErr w:type="gramEnd"/>
            <w:r w:rsidRPr="000A7D3B">
              <w:rPr>
                <w:rStyle w:val="3"/>
              </w:rPr>
              <w:t xml:space="preserve"> посещаемостью занятий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Ежедневно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703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Индивидуальные беседы по возникшим проблемам и трудным жизненным ситуациям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По мере необходимости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EB6ED4">
        <w:trPr>
          <w:trHeight w:hRule="exact" w:val="997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Организация встреч — бесед с работниками ОПДН с целью профилактики правонарушений среди несовершеннолетних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1 раз в полугодие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Октябрь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Март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</w:tc>
      </w:tr>
      <w:tr w:rsidR="00EB6ED4" w:rsidRPr="000A7D3B" w:rsidTr="005E1FC2">
        <w:trPr>
          <w:trHeight w:hRule="exact" w:val="3401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Диагностирование: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before="0" w:after="0" w:line="302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 xml:space="preserve">Адаптация </w:t>
            </w:r>
            <w:r w:rsidR="005E1FC2">
              <w:rPr>
                <w:rStyle w:val="3"/>
              </w:rPr>
              <w:t>учащихся 5 классов</w:t>
            </w:r>
            <w:r w:rsidRPr="000A7D3B">
              <w:rPr>
                <w:rStyle w:val="3"/>
              </w:rPr>
              <w:t xml:space="preserve"> 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before="0" w:after="0" w:line="302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Тест школьной тревожности Филлипса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5"/>
              </w:numPr>
              <w:shd w:val="clear" w:color="auto" w:fill="auto"/>
              <w:tabs>
                <w:tab w:val="left" w:pos="154"/>
              </w:tabs>
              <w:spacing w:before="0" w:after="0" w:line="302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 xml:space="preserve">Оценка склонности к конфликту и уровня агрессии 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- Диагностика межличностных отношений (социометрия)</w:t>
            </w:r>
          </w:p>
          <w:p w:rsidR="00EB6ED4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rStyle w:val="3"/>
              </w:rPr>
            </w:pPr>
            <w:r w:rsidRPr="000A7D3B">
              <w:rPr>
                <w:color w:val="000000"/>
                <w:shd w:val="clear" w:color="auto" w:fill="FFFFFF"/>
                <w:lang w:eastAsia="ru-RU" w:bidi="ru-RU"/>
              </w:rPr>
              <w:t>-</w:t>
            </w:r>
            <w:r w:rsidRPr="000A7D3B">
              <w:rPr>
                <w:rStyle w:val="3"/>
              </w:rPr>
              <w:t>Выявление профессиональной направленности личности</w:t>
            </w:r>
          </w:p>
          <w:p w:rsidR="005E1FC2" w:rsidRPr="000A7D3B" w:rsidRDefault="005E1FC2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3"/>
              </w:rPr>
              <w:t>-Оценка уровня развития высших психических функций учащихся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Октябрь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Ноябрь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Декабрь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Февраль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Март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Психолог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Классные руководители</w:t>
            </w:r>
          </w:p>
        </w:tc>
      </w:tr>
      <w:tr w:rsidR="00EB6ED4" w:rsidRPr="000A7D3B" w:rsidTr="00EB6ED4">
        <w:trPr>
          <w:trHeight w:hRule="exact" w:val="69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Мероприятия по профориентации (по отдельному плану)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Кл</w:t>
            </w:r>
            <w:proofErr w:type="gramStart"/>
            <w:r w:rsidRPr="000A7D3B">
              <w:rPr>
                <w:rStyle w:val="3"/>
              </w:rPr>
              <w:t>.</w:t>
            </w:r>
            <w:proofErr w:type="gramEnd"/>
            <w:r w:rsidRPr="000A7D3B">
              <w:rPr>
                <w:rStyle w:val="3"/>
              </w:rPr>
              <w:t xml:space="preserve"> </w:t>
            </w:r>
            <w:proofErr w:type="gramStart"/>
            <w:r w:rsidRPr="000A7D3B">
              <w:rPr>
                <w:rStyle w:val="3"/>
              </w:rPr>
              <w:t>р</w:t>
            </w:r>
            <w:proofErr w:type="gramEnd"/>
            <w:r w:rsidRPr="000A7D3B">
              <w:rPr>
                <w:rStyle w:val="3"/>
              </w:rPr>
              <w:t>уководители</w:t>
            </w:r>
          </w:p>
        </w:tc>
      </w:tr>
      <w:tr w:rsidR="00EB6ED4" w:rsidRPr="000A7D3B" w:rsidTr="00EB6ED4">
        <w:trPr>
          <w:trHeight w:hRule="exact" w:val="1004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Гражданско-патриотическое воспитание по программе «Я гражданин, Я патриот, Я Россиянин!»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Преподаватель</w:t>
            </w:r>
            <w:r w:rsidRPr="000A7D3B">
              <w:rPr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0A7D3B">
              <w:rPr>
                <w:rStyle w:val="3"/>
              </w:rPr>
              <w:t>ОБЖ, обществоведения</w:t>
            </w:r>
          </w:p>
        </w:tc>
      </w:tr>
      <w:tr w:rsidR="00EB6ED4" w:rsidRPr="000A7D3B" w:rsidTr="00EB6ED4">
        <w:trPr>
          <w:trHeight w:hRule="exact" w:val="240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Проводить беседы по правовому воспитанию с учащимися: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«Правила поведения в школе»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«Уголовная, административная ответственность несовершеннолетних»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«Проступок, правонарушение, преступление»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7"/>
              </w:numPr>
              <w:shd w:val="clear" w:color="auto" w:fill="auto"/>
              <w:spacing w:before="0" w:after="0" w:line="298" w:lineRule="exact"/>
              <w:jc w:val="left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«Опасные игры»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Октябрь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Декабрь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Февраль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Инспектор ОПДН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4"/>
              </w:rPr>
              <w:t>Классные руководители</w:t>
            </w:r>
          </w:p>
        </w:tc>
      </w:tr>
      <w:tr w:rsidR="00EB6ED4" w:rsidRPr="000A7D3B" w:rsidTr="00EB6ED4">
        <w:trPr>
          <w:trHeight w:hRule="exact" w:val="99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Беседа с привлечением специалистов наркологического диспансера по профилактике употребления ПАВ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Октябрь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0pt0"/>
                <w:b w:val="0"/>
                <w:bCs w:val="0"/>
                <w:i w:val="0"/>
                <w:iCs w:val="0"/>
                <w:spacing w:val="5"/>
              </w:rPr>
              <w:t>Зам. директора по ВР</w:t>
            </w:r>
          </w:p>
        </w:tc>
      </w:tr>
      <w:tr w:rsidR="00EB6ED4" w:rsidRPr="000A7D3B" w:rsidTr="00EB6ED4">
        <w:trPr>
          <w:trHeight w:hRule="exact" w:val="982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rStyle w:val="3"/>
              </w:rPr>
            </w:pPr>
            <w:r w:rsidRPr="000A7D3B">
              <w:rPr>
                <w:rStyle w:val="3"/>
              </w:rPr>
              <w:t xml:space="preserve">Принять участие в месячнике </w:t>
            </w:r>
            <w:proofErr w:type="spellStart"/>
            <w:r w:rsidRPr="000A7D3B">
              <w:rPr>
                <w:rStyle w:val="3"/>
              </w:rPr>
              <w:t>здоровьесбережения</w:t>
            </w:r>
            <w:proofErr w:type="spellEnd"/>
            <w:r w:rsidRPr="000A7D3B">
              <w:rPr>
                <w:rStyle w:val="3"/>
              </w:rPr>
              <w:t>.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Анкетирование: «Здоровый образ жизни».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Классные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руководители</w:t>
            </w:r>
          </w:p>
        </w:tc>
      </w:tr>
      <w:tr w:rsidR="00EB6ED4" w:rsidRPr="000A7D3B" w:rsidTr="005E1FC2">
        <w:trPr>
          <w:trHeight w:hRule="exact" w:val="1295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98" w:lineRule="exact"/>
              <w:ind w:firstLine="0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Мини-тренинги с учащимися - «Учимся общаться», «Один в поле не воин», «Как преодолеть тревогу», «Невербальное общение»</w:t>
            </w:r>
            <w:r w:rsidR="005E1FC2">
              <w:rPr>
                <w:rStyle w:val="3"/>
              </w:rPr>
              <w:t>, «Как вести себя в конфликтных ситуациях», «Методы самопомощи»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Декабрь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Апрель</w:t>
            </w:r>
          </w:p>
          <w:p w:rsidR="005E1FC2" w:rsidRPr="000A7D3B" w:rsidRDefault="00EB6ED4" w:rsidP="005E1FC2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Февраль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color w:val="000000"/>
                <w:shd w:val="clear" w:color="auto" w:fill="FFFFFF"/>
                <w:lang w:eastAsia="ru-RU" w:bidi="ru-RU"/>
              </w:rPr>
            </w:pPr>
            <w:r w:rsidRPr="000A7D3B">
              <w:rPr>
                <w:rStyle w:val="3"/>
              </w:rPr>
              <w:t>Психолог</w:t>
            </w:r>
          </w:p>
        </w:tc>
      </w:tr>
      <w:tr w:rsidR="00EB6ED4" w:rsidRPr="000A7D3B" w:rsidTr="00EB6ED4">
        <w:trPr>
          <w:trHeight w:hRule="exact" w:val="415"/>
        </w:trPr>
        <w:tc>
          <w:tcPr>
            <w:tcW w:w="9933" w:type="dxa"/>
            <w:gridSpan w:val="3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0pt0"/>
              </w:rPr>
              <w:lastRenderedPageBreak/>
              <w:t>4. Информационно - методическая работа</w:t>
            </w:r>
          </w:p>
        </w:tc>
      </w:tr>
      <w:tr w:rsidR="00EB6ED4" w:rsidRPr="000A7D3B" w:rsidTr="001C3251">
        <w:trPr>
          <w:trHeight w:hRule="exact" w:val="2001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Разработка памят</w:t>
            </w:r>
            <w:r w:rsidR="001C3251">
              <w:rPr>
                <w:rStyle w:val="3"/>
              </w:rPr>
              <w:t>ок</w:t>
            </w:r>
            <w:r w:rsidRPr="000A7D3B">
              <w:rPr>
                <w:rStyle w:val="3"/>
              </w:rPr>
              <w:t xml:space="preserve"> для учителей и родителей: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- «Этапы оказания первой помощи при передозировке наркотиками»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- «Как распознать подростка, обдумывающего самоубийство»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- «Как сохранить психическое здоровье ребенка»</w:t>
            </w:r>
          </w:p>
          <w:p w:rsidR="00EB6ED4" w:rsidRPr="000A7D3B" w:rsidRDefault="00EB6ED4" w:rsidP="001C3251">
            <w:pPr>
              <w:pStyle w:val="6"/>
              <w:shd w:val="clear" w:color="auto" w:fill="auto"/>
              <w:spacing w:before="0" w:after="0" w:line="276" w:lineRule="auto"/>
              <w:ind w:right="200" w:firstLine="0"/>
              <w:contextualSpacing/>
            </w:pPr>
            <w:r w:rsidRPr="000A7D3B">
              <w:rPr>
                <w:rStyle w:val="3"/>
              </w:rPr>
              <w:t>- «Правила общения при конфликте»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D3B">
              <w:rPr>
                <w:rFonts w:ascii="Times New Roman" w:hAnsi="Times New Roman" w:cs="Times New Roman"/>
                <w:sz w:val="21"/>
                <w:szCs w:val="21"/>
              </w:rPr>
              <w:t>Октябрь</w:t>
            </w: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D3B">
              <w:rPr>
                <w:rFonts w:ascii="Times New Roman" w:hAnsi="Times New Roman" w:cs="Times New Roman"/>
                <w:sz w:val="21"/>
                <w:szCs w:val="21"/>
              </w:rPr>
              <w:t>Январь</w:t>
            </w: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D3B">
              <w:rPr>
                <w:rFonts w:ascii="Times New Roman" w:hAnsi="Times New Roman" w:cs="Times New Roman"/>
                <w:sz w:val="21"/>
                <w:szCs w:val="21"/>
              </w:rPr>
              <w:t>Март</w:t>
            </w:r>
          </w:p>
          <w:p w:rsidR="00EB6ED4" w:rsidRPr="000A7D3B" w:rsidRDefault="00EB6ED4" w:rsidP="001B0B27">
            <w:pPr>
              <w:ind w:left="-10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A7D3B">
              <w:rPr>
                <w:rFonts w:ascii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Психолог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Медработники</w:t>
            </w:r>
          </w:p>
        </w:tc>
      </w:tr>
      <w:tr w:rsidR="00EB6ED4" w:rsidRPr="000A7D3B" w:rsidTr="001C3251">
        <w:trPr>
          <w:trHeight w:hRule="exact" w:val="112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Разработка листовок для учащихся: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98"/>
              </w:tabs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«Правда и мифы о наркотических веществах»</w:t>
            </w:r>
          </w:p>
          <w:p w:rsidR="00EB6ED4" w:rsidRPr="000A7D3B" w:rsidRDefault="00EB6ED4" w:rsidP="001B0B27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565"/>
              </w:tabs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«</w:t>
            </w:r>
            <w:r>
              <w:rPr>
                <w:rStyle w:val="3"/>
              </w:rPr>
              <w:t xml:space="preserve">Заповеди самозащиты для детей и </w:t>
            </w:r>
            <w:r w:rsidRPr="000A7D3B">
              <w:rPr>
                <w:rStyle w:val="3"/>
              </w:rPr>
              <w:t>подростков»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36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36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Ноябрь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36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Январь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6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Психолог</w:t>
            </w:r>
          </w:p>
        </w:tc>
      </w:tr>
      <w:tr w:rsidR="00EB6ED4" w:rsidRPr="000A7D3B" w:rsidTr="001C3251">
        <w:trPr>
          <w:trHeight w:hRule="exact" w:val="716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Методические рекомендации педагогам по интересующим их темам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</w:pPr>
            <w:r w:rsidRPr="000A7D3B">
              <w:t>Психолог</w:t>
            </w:r>
          </w:p>
        </w:tc>
      </w:tr>
      <w:tr w:rsidR="00EB6ED4" w:rsidRPr="000A7D3B" w:rsidTr="00EB6ED4">
        <w:trPr>
          <w:trHeight w:hRule="exact" w:val="1010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Оформление информационного стенда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«Уголок правовых знаний»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«Уголок профориентации»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Сентябрь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6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Февраль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</w:pPr>
            <w:r w:rsidRPr="000A7D3B">
              <w:t>Психолог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600" w:line="276" w:lineRule="auto"/>
              <w:ind w:firstLine="0"/>
              <w:contextualSpacing/>
              <w:jc w:val="center"/>
            </w:pPr>
            <w:r w:rsidRPr="000A7D3B">
              <w:t>Зам. директора по ВР.</w:t>
            </w:r>
          </w:p>
        </w:tc>
      </w:tr>
      <w:tr w:rsidR="00EB6ED4" w:rsidRPr="000A7D3B" w:rsidTr="001C3251">
        <w:trPr>
          <w:trHeight w:hRule="exact" w:val="2244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  <w:color w:val="auto"/>
                <w:shd w:val="clear" w:color="auto" w:fill="auto"/>
                <w:lang w:eastAsia="en-US" w:bidi="ar-SA"/>
              </w:rPr>
            </w:pPr>
            <w:r>
              <w:rPr>
                <w:rStyle w:val="3"/>
              </w:rPr>
              <w:t>Анализ социально-</w:t>
            </w:r>
            <w:r w:rsidRPr="000A7D3B">
              <w:rPr>
                <w:rStyle w:val="3"/>
              </w:rPr>
              <w:t>педагогической работы за</w:t>
            </w:r>
            <w:r>
              <w:t xml:space="preserve"> </w:t>
            </w:r>
            <w:r w:rsidRPr="000A7D3B">
              <w:rPr>
                <w:rStyle w:val="3"/>
              </w:rPr>
              <w:t>20</w:t>
            </w:r>
            <w:r>
              <w:rPr>
                <w:rStyle w:val="3"/>
              </w:rPr>
              <w:t>19</w:t>
            </w:r>
            <w:r w:rsidRPr="000A7D3B">
              <w:rPr>
                <w:rStyle w:val="3"/>
              </w:rPr>
              <w:t>-20</w:t>
            </w:r>
            <w:r>
              <w:rPr>
                <w:rStyle w:val="3"/>
              </w:rPr>
              <w:t>20</w:t>
            </w:r>
            <w:r w:rsidRPr="000A7D3B">
              <w:rPr>
                <w:rStyle w:val="3"/>
              </w:rPr>
              <w:t xml:space="preserve"> </w:t>
            </w:r>
            <w:r>
              <w:rPr>
                <w:rStyle w:val="3"/>
              </w:rPr>
              <w:t>учебный год;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Планирование работы</w:t>
            </w:r>
            <w:r>
              <w:t xml:space="preserve"> </w:t>
            </w:r>
            <w:r w:rsidRPr="000A7D3B">
              <w:rPr>
                <w:rStyle w:val="3"/>
              </w:rPr>
              <w:t>на 20</w:t>
            </w:r>
            <w:r>
              <w:rPr>
                <w:rStyle w:val="3"/>
              </w:rPr>
              <w:t>20</w:t>
            </w:r>
            <w:r w:rsidRPr="000A7D3B">
              <w:rPr>
                <w:rStyle w:val="3"/>
              </w:rPr>
              <w:t>-20</w:t>
            </w:r>
            <w:r>
              <w:rPr>
                <w:rStyle w:val="3"/>
              </w:rPr>
              <w:t>21</w:t>
            </w:r>
            <w:r w:rsidRPr="000A7D3B">
              <w:rPr>
                <w:rStyle w:val="3"/>
              </w:rPr>
              <w:t xml:space="preserve"> учебный год</w:t>
            </w:r>
            <w:r>
              <w:rPr>
                <w:rStyle w:val="3"/>
              </w:rPr>
              <w:t>.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>Продолжить работу Совета профилактики и</w:t>
            </w:r>
            <w:r>
              <w:t xml:space="preserve"> </w:t>
            </w:r>
            <w:r w:rsidRPr="000A7D3B">
              <w:rPr>
                <w:rStyle w:val="3"/>
              </w:rPr>
              <w:t>Службы примирения</w:t>
            </w:r>
            <w:r>
              <w:rPr>
                <w:rStyle w:val="3"/>
              </w:rPr>
              <w:t>.</w:t>
            </w:r>
          </w:p>
          <w:p w:rsidR="00EB6ED4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</w:pPr>
            <w:r w:rsidRPr="000A7D3B">
              <w:rPr>
                <w:rStyle w:val="3"/>
              </w:rPr>
              <w:t xml:space="preserve">Проводить </w:t>
            </w:r>
            <w:proofErr w:type="spellStart"/>
            <w:r w:rsidRPr="000A7D3B">
              <w:rPr>
                <w:rStyle w:val="3"/>
              </w:rPr>
              <w:t>Всеросийский</w:t>
            </w:r>
            <w:proofErr w:type="spellEnd"/>
            <w:r w:rsidRPr="000A7D3B">
              <w:rPr>
                <w:rStyle w:val="3"/>
              </w:rPr>
              <w:t xml:space="preserve"> день правовой</w:t>
            </w:r>
            <w:r>
              <w:t xml:space="preserve"> </w:t>
            </w:r>
            <w:r w:rsidRPr="000A7D3B">
              <w:rPr>
                <w:rStyle w:val="3"/>
              </w:rPr>
              <w:t>помощи детям</w:t>
            </w:r>
            <w:r>
              <w:rPr>
                <w:rStyle w:val="3"/>
              </w:rPr>
              <w:t>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 xml:space="preserve">Июнь 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В течение года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Pr="000A7D3B" w:rsidRDefault="00EB6ED4" w:rsidP="001B0B27">
            <w:pPr>
              <w:pStyle w:val="6"/>
              <w:shd w:val="clear" w:color="auto" w:fill="auto"/>
              <w:spacing w:before="420" w:after="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</w:rPr>
            </w:pPr>
          </w:p>
          <w:p w:rsidR="00EB6ED4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Зам. директора п</w:t>
            </w:r>
            <w:r>
              <w:rPr>
                <w:rStyle w:val="3"/>
              </w:rPr>
              <w:t xml:space="preserve">о ВР </w:t>
            </w:r>
            <w:proofErr w:type="spellStart"/>
            <w:r>
              <w:rPr>
                <w:rStyle w:val="3"/>
              </w:rPr>
              <w:t>С</w:t>
            </w:r>
            <w:r w:rsidRPr="000A7D3B">
              <w:rPr>
                <w:rStyle w:val="3"/>
              </w:rPr>
              <w:t>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240" w:after="0" w:line="276" w:lineRule="auto"/>
              <w:ind w:firstLine="0"/>
              <w:contextualSpacing/>
              <w:jc w:val="center"/>
            </w:pPr>
            <w:r>
              <w:rPr>
                <w:rStyle w:val="3"/>
              </w:rPr>
              <w:t>Психолог</w:t>
            </w:r>
          </w:p>
          <w:p w:rsidR="00EB6ED4" w:rsidRPr="000A7D3B" w:rsidRDefault="00EB6ED4" w:rsidP="001B0B27">
            <w:pPr>
              <w:pStyle w:val="6"/>
              <w:shd w:val="clear" w:color="auto" w:fill="auto"/>
              <w:spacing w:before="240" w:after="360" w:line="276" w:lineRule="auto"/>
              <w:ind w:firstLine="0"/>
              <w:contextualSpacing/>
              <w:jc w:val="center"/>
            </w:pPr>
            <w:r w:rsidRPr="000A7D3B">
              <w:rPr>
                <w:rStyle w:val="3"/>
              </w:rPr>
              <w:t>Зам. директора по ВР</w:t>
            </w:r>
            <w:r>
              <w:rPr>
                <w:rStyle w:val="3"/>
              </w:rPr>
              <w:t xml:space="preserve"> </w:t>
            </w:r>
            <w:proofErr w:type="spellStart"/>
            <w:r>
              <w:rPr>
                <w:rStyle w:val="3"/>
              </w:rPr>
              <w:t>С</w:t>
            </w:r>
            <w:r w:rsidRPr="000A7D3B">
              <w:rPr>
                <w:rStyle w:val="3"/>
              </w:rPr>
              <w:t>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360" w:after="0" w:line="276" w:lineRule="auto"/>
              <w:ind w:firstLine="0"/>
              <w:contextualSpacing/>
              <w:jc w:val="center"/>
            </w:pPr>
          </w:p>
        </w:tc>
      </w:tr>
      <w:tr w:rsidR="00EB6ED4" w:rsidRPr="000A7D3B" w:rsidTr="001C3251">
        <w:trPr>
          <w:trHeight w:hRule="exact" w:val="1837"/>
        </w:trPr>
        <w:tc>
          <w:tcPr>
            <w:tcW w:w="4973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Взаимодействовать с учреждениями социальной защиты, здравоохранения, управления внутренних дел, ГБУ «Областной центр социальной помощи семье и детям» по профилактике суицидального поведения несовершеннолетних, проведение совместных мероприятий.</w:t>
            </w:r>
          </w:p>
        </w:tc>
        <w:tc>
          <w:tcPr>
            <w:tcW w:w="2765" w:type="dxa"/>
            <w:shd w:val="clear" w:color="auto" w:fill="FFFFFF"/>
          </w:tcPr>
          <w:p w:rsidR="00EB6ED4" w:rsidRPr="000A7D3B" w:rsidRDefault="00EB6ED4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EB6ED4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</w:rPr>
            </w:pPr>
            <w:r>
              <w:rPr>
                <w:rStyle w:val="3"/>
              </w:rPr>
              <w:t xml:space="preserve">Зам. директора по ВР </w:t>
            </w:r>
            <w:proofErr w:type="spellStart"/>
            <w:r>
              <w:rPr>
                <w:rStyle w:val="3"/>
              </w:rPr>
              <w:t>Соцпедагог</w:t>
            </w:r>
            <w:proofErr w:type="spellEnd"/>
          </w:p>
          <w:p w:rsidR="00EB6ED4" w:rsidRPr="000A7D3B" w:rsidRDefault="00EB6ED4" w:rsidP="001B0B27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</w:rPr>
            </w:pPr>
            <w:r>
              <w:rPr>
                <w:rStyle w:val="3"/>
              </w:rPr>
              <w:t>Психолог</w:t>
            </w:r>
          </w:p>
        </w:tc>
      </w:tr>
      <w:tr w:rsidR="001C3251" w:rsidRPr="000A7D3B" w:rsidTr="001C3251">
        <w:trPr>
          <w:trHeight w:hRule="exact" w:val="427"/>
        </w:trPr>
        <w:tc>
          <w:tcPr>
            <w:tcW w:w="9933" w:type="dxa"/>
            <w:gridSpan w:val="3"/>
            <w:shd w:val="clear" w:color="auto" w:fill="FFFFFF"/>
          </w:tcPr>
          <w:p w:rsidR="001C3251" w:rsidRDefault="001C3251" w:rsidP="001C3251">
            <w:pPr>
              <w:pStyle w:val="6"/>
              <w:shd w:val="clear" w:color="auto" w:fill="auto"/>
              <w:spacing w:before="0" w:after="24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1C3251">
              <w:rPr>
                <w:rStyle w:val="3"/>
                <w:b/>
                <w:i/>
              </w:rPr>
              <w:t>5.</w:t>
            </w:r>
            <w:r>
              <w:rPr>
                <w:rStyle w:val="3"/>
                <w:b/>
                <w:i/>
              </w:rPr>
              <w:t xml:space="preserve"> </w:t>
            </w:r>
            <w:r w:rsidRPr="000A7D3B">
              <w:rPr>
                <w:rStyle w:val="3"/>
                <w:b/>
                <w:i/>
              </w:rPr>
              <w:t>Охранно-защитная деятельность</w:t>
            </w:r>
          </w:p>
        </w:tc>
      </w:tr>
      <w:tr w:rsidR="001C3251" w:rsidRPr="000A7D3B" w:rsidTr="001C3251">
        <w:trPr>
          <w:trHeight w:hRule="exact" w:val="1270"/>
        </w:trPr>
        <w:tc>
          <w:tcPr>
            <w:tcW w:w="4973" w:type="dxa"/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Организация правовой информированности детей, родителей, педагогов.</w:t>
            </w:r>
          </w:p>
        </w:tc>
        <w:tc>
          <w:tcPr>
            <w:tcW w:w="2765" w:type="dxa"/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shd w:val="clear" w:color="auto" w:fill="FFFFFF"/>
          </w:tcPr>
          <w:p w:rsidR="001C3251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Зам.</w:t>
            </w:r>
            <w:r>
              <w:rPr>
                <w:rStyle w:val="3"/>
              </w:rPr>
              <w:t xml:space="preserve"> директора по УВР и ВР</w:t>
            </w:r>
          </w:p>
          <w:p w:rsidR="001C3251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</w:rPr>
            </w:pPr>
            <w:proofErr w:type="spellStart"/>
            <w:r>
              <w:rPr>
                <w:rStyle w:val="3"/>
              </w:rPr>
              <w:t>С</w:t>
            </w:r>
            <w:r w:rsidRPr="000A7D3B">
              <w:rPr>
                <w:rStyle w:val="3"/>
              </w:rPr>
              <w:t>оцпедагог</w:t>
            </w:r>
            <w:proofErr w:type="spellEnd"/>
          </w:p>
          <w:p w:rsidR="001C3251" w:rsidRPr="000A7D3B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</w:rPr>
            </w:pPr>
            <w:r>
              <w:rPr>
                <w:rStyle w:val="3"/>
              </w:rPr>
              <w:t>П</w:t>
            </w:r>
            <w:r w:rsidRPr="000A7D3B">
              <w:rPr>
                <w:rStyle w:val="3"/>
              </w:rPr>
              <w:t>сихолог</w:t>
            </w:r>
          </w:p>
        </w:tc>
      </w:tr>
      <w:tr w:rsidR="001C3251" w:rsidRPr="000A7D3B" w:rsidTr="001C3251">
        <w:trPr>
          <w:trHeight w:hRule="exact" w:val="991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Принятие мер к взрослым, вовлекающим подростков в противоправные дела и жестоко обращающимся с детьми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  <w:r w:rsidRPr="000A7D3B">
              <w:rPr>
                <w:rStyle w:val="3"/>
              </w:rPr>
              <w:t>, психологи, классные руководители.</w:t>
            </w:r>
          </w:p>
        </w:tc>
      </w:tr>
      <w:tr w:rsidR="001C3251" w:rsidRPr="000A7D3B" w:rsidTr="001C3251">
        <w:trPr>
          <w:trHeight w:hRule="exact" w:val="11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0" w:line="276" w:lineRule="auto"/>
              <w:ind w:firstLine="0"/>
              <w:contextualSpacing/>
              <w:rPr>
                <w:rStyle w:val="3"/>
              </w:rPr>
            </w:pPr>
            <w:r w:rsidRPr="000A7D3B">
              <w:rPr>
                <w:rStyle w:val="3"/>
              </w:rPr>
              <w:t>Осуществлять защиту имущественных прав несовершеннолетних по вопросам продажи, обмена, отчуждения раздела имущества.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420" w:line="276" w:lineRule="auto"/>
              <w:ind w:firstLine="0"/>
              <w:contextualSpacing/>
              <w:jc w:val="center"/>
              <w:rPr>
                <w:rStyle w:val="3"/>
              </w:rPr>
            </w:pPr>
            <w:r w:rsidRPr="000A7D3B">
              <w:rPr>
                <w:rStyle w:val="3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251" w:rsidRPr="000A7D3B" w:rsidRDefault="001C3251" w:rsidP="001B0B27">
            <w:pPr>
              <w:pStyle w:val="6"/>
              <w:shd w:val="clear" w:color="auto" w:fill="auto"/>
              <w:spacing w:before="0" w:after="240" w:line="276" w:lineRule="auto"/>
              <w:ind w:left="-10" w:firstLine="0"/>
              <w:contextualSpacing/>
              <w:jc w:val="center"/>
              <w:rPr>
                <w:rStyle w:val="3"/>
              </w:rPr>
            </w:pPr>
            <w:proofErr w:type="spellStart"/>
            <w:r w:rsidRPr="000A7D3B">
              <w:rPr>
                <w:rStyle w:val="3"/>
              </w:rPr>
              <w:t>Соцпедагог</w:t>
            </w:r>
            <w:proofErr w:type="spellEnd"/>
            <w:r w:rsidRPr="000A7D3B">
              <w:rPr>
                <w:rStyle w:val="3"/>
              </w:rPr>
              <w:t>, классные руководители</w:t>
            </w:r>
          </w:p>
        </w:tc>
      </w:tr>
    </w:tbl>
    <w:p w:rsidR="001C3251" w:rsidRPr="000A7D3B" w:rsidRDefault="001C3251">
      <w:pPr>
        <w:rPr>
          <w:rFonts w:ascii="Times New Roman" w:hAnsi="Times New Roman" w:cs="Times New Roman"/>
        </w:rPr>
      </w:pPr>
    </w:p>
    <w:p w:rsidR="0074573C" w:rsidRPr="000A7D3B" w:rsidRDefault="0074573C" w:rsidP="0052661A">
      <w:pPr>
        <w:pStyle w:val="6"/>
        <w:shd w:val="clear" w:color="auto" w:fill="auto"/>
        <w:spacing w:before="0" w:after="0" w:line="307" w:lineRule="exact"/>
        <w:ind w:right="350" w:firstLine="0"/>
      </w:pPr>
    </w:p>
    <w:sectPr w:rsidR="0074573C" w:rsidRPr="000A7D3B" w:rsidSect="007457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3C5"/>
    <w:multiLevelType w:val="hybridMultilevel"/>
    <w:tmpl w:val="C1E8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9452A"/>
    <w:multiLevelType w:val="multilevel"/>
    <w:tmpl w:val="4D3C54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F2368"/>
    <w:multiLevelType w:val="multilevel"/>
    <w:tmpl w:val="F03EF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56225D"/>
    <w:multiLevelType w:val="multilevel"/>
    <w:tmpl w:val="E72C13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57483C"/>
    <w:multiLevelType w:val="multilevel"/>
    <w:tmpl w:val="EB70A7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F34F3"/>
    <w:multiLevelType w:val="multilevel"/>
    <w:tmpl w:val="082AA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C4B19"/>
    <w:multiLevelType w:val="hybridMultilevel"/>
    <w:tmpl w:val="2E107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97E64"/>
    <w:multiLevelType w:val="multilevel"/>
    <w:tmpl w:val="24A88A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FB2"/>
    <w:rsid w:val="000A7D3B"/>
    <w:rsid w:val="001C3251"/>
    <w:rsid w:val="00312DE2"/>
    <w:rsid w:val="00426368"/>
    <w:rsid w:val="0052661A"/>
    <w:rsid w:val="00562C2A"/>
    <w:rsid w:val="005A2DED"/>
    <w:rsid w:val="005E1FC2"/>
    <w:rsid w:val="0074573C"/>
    <w:rsid w:val="00860C62"/>
    <w:rsid w:val="008A0BD6"/>
    <w:rsid w:val="008F480A"/>
    <w:rsid w:val="009F154B"/>
    <w:rsid w:val="00A24DB9"/>
    <w:rsid w:val="00B224D3"/>
    <w:rsid w:val="00B83AD0"/>
    <w:rsid w:val="00BD3174"/>
    <w:rsid w:val="00C42833"/>
    <w:rsid w:val="00D14D2A"/>
    <w:rsid w:val="00D2297B"/>
    <w:rsid w:val="00E64FB2"/>
    <w:rsid w:val="00EB6ED4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573C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6"/>
    <w:rsid w:val="0074573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573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4573C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573C"/>
    <w:pPr>
      <w:widowControl w:val="0"/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">
    <w:name w:val="Основной текст6"/>
    <w:basedOn w:val="a"/>
    <w:link w:val="a3"/>
    <w:rsid w:val="0074573C"/>
    <w:pPr>
      <w:widowControl w:val="0"/>
      <w:shd w:val="clear" w:color="auto" w:fill="FFFFFF"/>
      <w:spacing w:before="600" w:after="180" w:line="288" w:lineRule="exact"/>
      <w:ind w:hanging="68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2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74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4pt0pt">
    <w:name w:val="Основной текст + Arial Unicode MS;4 pt;Курсив;Малые прописные;Интервал 0 pt"/>
    <w:basedOn w:val="a3"/>
    <w:rsid w:val="0074573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74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A2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B8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Полужирный;Курсив;Интервал 1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45pt0pt">
    <w:name w:val="Основной текст + Candara;45 pt;Курсив;Интервал 0 pt"/>
    <w:basedOn w:val="a3"/>
    <w:rsid w:val="00B83A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4573C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3">
    <w:name w:val="Основной текст_"/>
    <w:basedOn w:val="a0"/>
    <w:link w:val="6"/>
    <w:rsid w:val="0074573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74573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74573C"/>
    <w:rPr>
      <w:rFonts w:ascii="Times New Roman" w:eastAsia="Times New Roman" w:hAnsi="Times New Roman" w:cs="Times New Roman"/>
      <w:color w:val="000000"/>
      <w:spacing w:val="5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4573C"/>
    <w:pPr>
      <w:widowControl w:val="0"/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6">
    <w:name w:val="Основной текст6"/>
    <w:basedOn w:val="a"/>
    <w:link w:val="a3"/>
    <w:rsid w:val="0074573C"/>
    <w:pPr>
      <w:widowControl w:val="0"/>
      <w:shd w:val="clear" w:color="auto" w:fill="FFFFFF"/>
      <w:spacing w:before="600" w:after="180" w:line="288" w:lineRule="exact"/>
      <w:ind w:hanging="68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2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Курсив;Интервал 0 pt"/>
    <w:basedOn w:val="a3"/>
    <w:rsid w:val="007457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pt0pt">
    <w:name w:val="Основной текст + 4 pt;Интервал 0 pt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rialUnicodeMS4pt0pt">
    <w:name w:val="Основной текст + Arial Unicode MS;4 pt;Курсив;Малые прописные;Интервал 0 pt"/>
    <w:basedOn w:val="a3"/>
    <w:rsid w:val="0074573C"/>
    <w:rPr>
      <w:rFonts w:ascii="Arial Unicode MS" w:eastAsia="Arial Unicode MS" w:hAnsi="Arial Unicode MS" w:cs="Arial Unicode MS"/>
      <w:b w:val="0"/>
      <w:bCs w:val="0"/>
      <w:i/>
      <w:iCs/>
      <w:smallCaps/>
      <w:strike w:val="0"/>
      <w:color w:val="000000"/>
      <w:spacing w:val="-12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pt0pt">
    <w:name w:val="Основной текст + 14 pt;Полужирный;Интервал 0 pt"/>
    <w:basedOn w:val="a3"/>
    <w:rsid w:val="007457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7457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A24D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B8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1pt">
    <w:name w:val="Основной текст + 8 pt;Полужирный;Курсив;Интервал 1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4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pt0pt0">
    <w:name w:val="Основной текст + 14 pt;Полужирный;Курсив;Интервал 0 pt"/>
    <w:basedOn w:val="a3"/>
    <w:rsid w:val="00B83A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andara45pt0pt">
    <w:name w:val="Основной текст + Candara;45 pt;Курсив;Интервал 0 pt"/>
    <w:basedOn w:val="a3"/>
    <w:rsid w:val="00B83AD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0"/>
      <w:szCs w:val="9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2020-07-31T14:31:00Z</cp:lastPrinted>
  <dcterms:created xsi:type="dcterms:W3CDTF">2017-10-04T06:43:00Z</dcterms:created>
  <dcterms:modified xsi:type="dcterms:W3CDTF">2020-07-31T14:31:00Z</dcterms:modified>
</cp:coreProperties>
</file>