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B" w:rsidRDefault="00EC3A6D" w:rsidP="0041400B">
      <w:pPr>
        <w:pStyle w:val="a3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45pt;margin-top:-35.4pt;width:595pt;height:825.25pt;z-index:251659264;mso-position-horizontal-relative:text;mso-position-vertical-relative:text;mso-width-relative:page;mso-height-relative:page">
            <v:imagedata r:id="rId6" o:title="ПРОГРАММА ПСИХОЛОГО-ПЕДАГОГИЧЕСКОГО СОПРОВОЖДЕНИЯ  ФГОС СОО"/>
          </v:shape>
        </w:pict>
      </w:r>
    </w:p>
    <w:p w:rsidR="00E06C7B" w:rsidRPr="00D90CBC" w:rsidRDefault="00E06C7B" w:rsidP="00E06C7B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90CBC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E06C7B" w:rsidRPr="00D90CBC" w:rsidRDefault="00E06C7B" w:rsidP="00E06C7B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Директор</w:t>
      </w:r>
      <w:r w:rsidRPr="00D90CBC">
        <w:rPr>
          <w:rFonts w:ascii="Times New Roman" w:eastAsia="Calibri" w:hAnsi="Times New Roman" w:cs="Times New Roman"/>
          <w:sz w:val="20"/>
          <w:szCs w:val="20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</w:rPr>
        <w:t>А.Н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Аустрина</w:t>
      </w:r>
      <w:proofErr w:type="spellEnd"/>
    </w:p>
    <w:p w:rsidR="00E06C7B" w:rsidRPr="00D90CBC" w:rsidRDefault="00E06C7B" w:rsidP="00E06C7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 №</w:t>
      </w:r>
      <w:r w:rsidR="001F5A18">
        <w:rPr>
          <w:rFonts w:ascii="Times New Roman" w:eastAsia="Calibri" w:hAnsi="Times New Roman" w:cs="Times New Roman"/>
          <w:sz w:val="20"/>
          <w:szCs w:val="20"/>
        </w:rPr>
        <w:t xml:space="preserve">  210 </w:t>
      </w:r>
      <w:r w:rsidRPr="00D90CBC">
        <w:rPr>
          <w:rFonts w:ascii="Times New Roman" w:eastAsia="Calibri" w:hAnsi="Times New Roman" w:cs="Times New Roman"/>
          <w:sz w:val="20"/>
          <w:szCs w:val="20"/>
        </w:rPr>
        <w:t>от</w:t>
      </w:r>
      <w:r w:rsidR="001F5A18">
        <w:rPr>
          <w:rFonts w:ascii="Times New Roman" w:eastAsia="Calibri" w:hAnsi="Times New Roman" w:cs="Times New Roman"/>
          <w:sz w:val="20"/>
          <w:szCs w:val="20"/>
        </w:rPr>
        <w:t xml:space="preserve"> 28.08.20</w:t>
      </w:r>
      <w:r>
        <w:rPr>
          <w:rFonts w:ascii="Times New Roman" w:eastAsia="Calibri" w:hAnsi="Times New Roman" w:cs="Times New Roman"/>
          <w:sz w:val="20"/>
          <w:szCs w:val="20"/>
        </w:rPr>
        <w:t>20г.</w:t>
      </w: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BA3524" w:rsidRPr="00BA3524" w:rsidRDefault="00BA3524" w:rsidP="00BA3524">
      <w:pPr>
        <w:pStyle w:val="a3"/>
        <w:spacing w:line="276" w:lineRule="auto"/>
        <w:jc w:val="center"/>
        <w:rPr>
          <w:b/>
          <w:sz w:val="56"/>
          <w:szCs w:val="32"/>
        </w:rPr>
      </w:pPr>
      <w:r w:rsidRPr="00BA3524">
        <w:rPr>
          <w:b/>
          <w:sz w:val="56"/>
          <w:szCs w:val="32"/>
        </w:rPr>
        <w:t xml:space="preserve">ПРОГРАММА </w:t>
      </w:r>
    </w:p>
    <w:p w:rsidR="0041400B" w:rsidRPr="00BA3524" w:rsidRDefault="006475C6" w:rsidP="00BA3524">
      <w:pPr>
        <w:pStyle w:val="a3"/>
        <w:spacing w:line="276" w:lineRule="auto"/>
        <w:jc w:val="center"/>
        <w:rPr>
          <w:b/>
          <w:sz w:val="56"/>
          <w:szCs w:val="32"/>
        </w:rPr>
      </w:pPr>
      <w:r w:rsidRPr="00BA3524">
        <w:rPr>
          <w:b/>
          <w:sz w:val="56"/>
          <w:szCs w:val="32"/>
        </w:rPr>
        <w:t xml:space="preserve">психолого-педагогического </w:t>
      </w:r>
    </w:p>
    <w:p w:rsidR="0041400B" w:rsidRPr="00BA3524" w:rsidRDefault="0041400B" w:rsidP="00BA3524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BA3524">
        <w:rPr>
          <w:rFonts w:ascii="Times New Roman" w:hAnsi="Times New Roman" w:cs="Times New Roman"/>
          <w:b/>
          <w:sz w:val="56"/>
          <w:szCs w:val="32"/>
        </w:rPr>
        <w:t xml:space="preserve">сопровождения участников образовательного процесса </w:t>
      </w:r>
    </w:p>
    <w:p w:rsidR="0041400B" w:rsidRPr="00BA3524" w:rsidRDefault="0041400B" w:rsidP="00BA3524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BA3524">
        <w:rPr>
          <w:rFonts w:ascii="Times New Roman" w:hAnsi="Times New Roman" w:cs="Times New Roman"/>
          <w:b/>
          <w:sz w:val="56"/>
          <w:szCs w:val="32"/>
        </w:rPr>
        <w:t>в условиях реализации ФГОС СОО</w:t>
      </w: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 w:rsidP="0041400B">
      <w:pPr>
        <w:pStyle w:val="a3"/>
        <w:jc w:val="center"/>
        <w:rPr>
          <w:b/>
          <w:sz w:val="32"/>
          <w:szCs w:val="32"/>
        </w:rPr>
      </w:pPr>
    </w:p>
    <w:p w:rsidR="0041400B" w:rsidRDefault="0041400B"/>
    <w:p w:rsidR="0041400B" w:rsidRDefault="0041400B"/>
    <w:p w:rsidR="0041400B" w:rsidRDefault="0041400B"/>
    <w:p w:rsidR="0041400B" w:rsidRDefault="0041400B"/>
    <w:p w:rsidR="0041400B" w:rsidRDefault="0041400B"/>
    <w:p w:rsidR="0041400B" w:rsidRDefault="0041400B"/>
    <w:p w:rsidR="0041400B" w:rsidRDefault="0041400B"/>
    <w:p w:rsidR="0041400B" w:rsidRPr="006B4520" w:rsidRDefault="00E06C7B" w:rsidP="00E06C7B">
      <w:pPr>
        <w:jc w:val="center"/>
        <w:rPr>
          <w:rFonts w:ascii="Times New Roman" w:hAnsi="Times New Roman" w:cs="Times New Roman"/>
          <w:b/>
          <w:sz w:val="28"/>
        </w:rPr>
      </w:pPr>
      <w:r w:rsidRPr="006B4520">
        <w:rPr>
          <w:rFonts w:ascii="Times New Roman" w:hAnsi="Times New Roman" w:cs="Times New Roman"/>
          <w:b/>
          <w:sz w:val="28"/>
        </w:rPr>
        <w:t>2020/20, Тверь</w:t>
      </w:r>
    </w:p>
    <w:p w:rsidR="0041400B" w:rsidRDefault="0041400B"/>
    <w:p w:rsidR="0041400B" w:rsidRPr="00BA3524" w:rsidRDefault="0041400B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5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 Введение ФГОС СОО существенно изменяет всю образовательную ситуацию в школе, посредством организации психологического сопровождения педагогов, обучающихся, родителей на этапе его внедрения, развития психологической культуры всех участников образовательного процесса.</w:t>
      </w:r>
    </w:p>
    <w:p w:rsidR="00692110" w:rsidRP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коррекционной работы МБОУ «СШ №9» г. Твери (далее – Программа) с обучающимися с особыми образовательными потребностями при получении ими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образования.</w:t>
      </w:r>
    </w:p>
    <w:p w:rsidR="00692110" w:rsidRP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Программе учтены:</w:t>
      </w:r>
    </w:p>
    <w:p w:rsidR="00692110" w:rsidRP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особенности осуществления коррекционной работы с различными контингентами обучающихся с особыми образовательными потребностями, в том числе с ограниченными возможностями здоровья и инвалидами, осваивающимися содержание среднего общего образования;</w:t>
      </w:r>
    </w:p>
    <w:p w:rsidR="00692110" w:rsidRP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опыт работы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»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Твери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данному направлению.</w:t>
      </w:r>
    </w:p>
    <w:p w:rsid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110" w:rsidRP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преемственна с программой коррекционной работы, реализованной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уровне основного общего образования.</w:t>
      </w:r>
    </w:p>
    <w:p w:rsidR="00692110" w:rsidRDefault="00692110" w:rsidP="006921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на нормативный срок освоения обучающимися с особыми образовательными потребностями содержания среднего общего образования.</w:t>
      </w:r>
      <w:r w:rsidRPr="00692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110" w:rsidRDefault="00692110" w:rsidP="006921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10" w:rsidRPr="00692110" w:rsidRDefault="00692110" w:rsidP="006921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2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BA3524">
        <w:rPr>
          <w:rFonts w:ascii="Times New Roman" w:hAnsi="Times New Roman" w:cs="Times New Roman"/>
          <w:sz w:val="24"/>
          <w:szCs w:val="24"/>
        </w:rPr>
        <w:t xml:space="preserve">: 2 года </w:t>
      </w:r>
    </w:p>
    <w:p w:rsid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110" w:rsidRPr="00692110" w:rsidRDefault="00692110" w:rsidP="00692110">
      <w:pPr>
        <w:shd w:val="clear" w:color="auto" w:fill="FFFFFF"/>
        <w:spacing w:after="0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п. 18.2.4 федерального государственного образовательного стандарта среднего общего образования Программа содержит </w:t>
      </w:r>
      <w:r w:rsid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следующие 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</w:t>
      </w:r>
      <w:r w:rsid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92110" w:rsidRPr="00692110" w:rsidRDefault="00692110" w:rsidP="00692110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p w:rsidR="00692110" w:rsidRDefault="002B7385" w:rsidP="00692110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92110"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труктура деятельности педагога-психолога в рамках ФГОС СОО</w:t>
      </w:r>
      <w:r w:rsidR="00B82F7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B7385" w:rsidRDefault="002B7385" w:rsidP="00692110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направления деятельности школьной психологической службы</w:t>
      </w:r>
      <w:r w:rsidR="00B82F7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806BC" w:rsidRPr="007806BC" w:rsidRDefault="007806BC" w:rsidP="007806BC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ормы работы психолого-педагогического сопровождения в рамках введения ФГОС</w:t>
      </w:r>
      <w:r w:rsidR="00B82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СОО;</w:t>
      </w:r>
    </w:p>
    <w:p w:rsidR="002B7385" w:rsidRDefault="00692110" w:rsidP="002B73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2B7385" w:rsidRDefault="00692110" w:rsidP="002B73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9448D4" w:rsidRDefault="009448D4" w:rsidP="002B73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448D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сихолого-педагогическое сопровождение ФГОС СОО</w:t>
      </w:r>
      <w:r w:rsidR="00B82F7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B7385" w:rsidRDefault="00692110" w:rsidP="002B73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механизм взаимодействия М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692110" w:rsidRPr="002B7385" w:rsidRDefault="00692110" w:rsidP="002B73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38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7806BC" w:rsidRDefault="007806BC" w:rsidP="007806BC">
      <w:pPr>
        <w:shd w:val="clear" w:color="auto" w:fill="FFFFFF"/>
        <w:spacing w:after="0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110" w:rsidRPr="00692110" w:rsidRDefault="00692110" w:rsidP="007806BC">
      <w:pPr>
        <w:shd w:val="clear" w:color="auto" w:fill="FFFFFF"/>
        <w:spacing w:after="0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Программы обеспечивается комплексом локальных нормативных актов М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proofErr w:type="spellEnd"/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92110" w:rsidRPr="00692110" w:rsidRDefault="00692110" w:rsidP="00692110">
      <w:pPr>
        <w:numPr>
          <w:ilvl w:val="0"/>
          <w:numId w:val="20"/>
        </w:numPr>
        <w:shd w:val="clear" w:color="auto" w:fill="FFFFFF"/>
        <w:spacing w:after="0"/>
        <w:ind w:left="0"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о школьном психолого-педагогическом</w:t>
      </w:r>
      <w:r w:rsid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консилиуме;</w:t>
      </w:r>
    </w:p>
    <w:p w:rsidR="00692110" w:rsidRPr="00692110" w:rsidRDefault="00692110" w:rsidP="00692110">
      <w:pPr>
        <w:numPr>
          <w:ilvl w:val="0"/>
          <w:numId w:val="20"/>
        </w:numPr>
        <w:shd w:val="clear" w:color="auto" w:fill="FFFFFF"/>
        <w:spacing w:after="0"/>
        <w:ind w:left="0"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Положение о службе психолого-педагогического сопровождения;</w:t>
      </w:r>
    </w:p>
    <w:p w:rsidR="00692110" w:rsidRDefault="00692110" w:rsidP="00692110">
      <w:pPr>
        <w:numPr>
          <w:ilvl w:val="0"/>
          <w:numId w:val="20"/>
        </w:numPr>
        <w:shd w:val="clear" w:color="auto" w:fill="FFFFFF"/>
        <w:spacing w:after="0"/>
        <w:ind w:left="0"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11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об индивидуальном учебном плане и др.</w:t>
      </w:r>
    </w:p>
    <w:p w:rsidR="007806BC" w:rsidRPr="00692110" w:rsidRDefault="007806BC" w:rsidP="007806BC">
      <w:pPr>
        <w:shd w:val="clear" w:color="auto" w:fill="FFFFFF"/>
        <w:spacing w:after="0"/>
        <w:ind w:left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400B" w:rsidRPr="00BA3524" w:rsidRDefault="0041400B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5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Объектом психологического сопровождения </w:t>
      </w:r>
      <w:r w:rsidRPr="00BA3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выступает образовательный </w:t>
      </w:r>
      <w:r w:rsidR="00BA3524" w:rsidRPr="00BA35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 на</w:t>
      </w:r>
      <w:r w:rsidRPr="00BA3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этапе введения ФГОС СОО.</w:t>
      </w:r>
    </w:p>
    <w:p w:rsidR="004708DD" w:rsidRDefault="004708DD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1400B" w:rsidRDefault="0041400B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A35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Субъектом сопровождения являются: </w:t>
      </w:r>
      <w:r w:rsidRPr="00BA35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взрослые (педагоги, родители) и обучающиеся 10-11</w:t>
      </w:r>
      <w:r w:rsidR="00BA35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классов МБОУ «С</w:t>
      </w:r>
      <w:r w:rsidRPr="00BA35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Ш № </w:t>
      </w:r>
      <w:r w:rsidR="00BA35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9</w:t>
      </w:r>
      <w:r w:rsidRPr="00BA35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».</w:t>
      </w:r>
    </w:p>
    <w:p w:rsidR="00BA3524" w:rsidRPr="00BA3524" w:rsidRDefault="00BA3524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276C2A" w:rsidRPr="00692110" w:rsidRDefault="00276C2A" w:rsidP="00692110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92110">
        <w:rPr>
          <w:rFonts w:ascii="Times New Roman" w:hAnsi="Times New Roman" w:cs="Times New Roman"/>
          <w:b/>
          <w:i/>
          <w:sz w:val="28"/>
          <w:szCs w:val="24"/>
        </w:rPr>
        <w:t>Цели и задачи программы</w:t>
      </w:r>
    </w:p>
    <w:p w:rsidR="004708DD" w:rsidRPr="00BA3524" w:rsidRDefault="004708DD" w:rsidP="00BA35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3E2942" w:rsidRPr="00BA3524" w:rsidRDefault="003E2942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6E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Целью</w:t>
      </w:r>
      <w:r w:rsidRPr="00D66E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 психологического сопровождения</w:t>
      </w:r>
      <w:r w:rsidRPr="00BA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является сохранение психического здоровья обучающихся в условиях введения ФГОС СОО, создание социально-психологических условий в образовательной среде, способствующих социализации личности и успешному обучению.</w:t>
      </w:r>
    </w:p>
    <w:p w:rsidR="00BA3524" w:rsidRDefault="003E2942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условиях введения ФГОС СОО педагог-психолог решает </w:t>
      </w:r>
      <w:r w:rsidR="00B82F7D"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задачи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A3524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ко</w:t>
      </w:r>
      <w:r w:rsid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нтроль за развитием обучающихся,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 особенностей развития каждого ребенка в процессе обучения, соответствие этого процесса его индивидуальным возможностям;</w:t>
      </w:r>
    </w:p>
    <w:p w:rsidR="00BA3524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дает оценку комфортности образовательной среды, уровню ее безопасности для детей;</w:t>
      </w:r>
    </w:p>
    <w:p w:rsidR="00BA3524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участвует в диагностике </w:t>
      </w:r>
      <w:proofErr w:type="spellStart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действий, достижения планируемых личностных и </w:t>
      </w:r>
      <w:proofErr w:type="spellStart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 обучения;</w:t>
      </w:r>
    </w:p>
    <w:p w:rsidR="00BA3524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прогнозирует социальные риски образовательного процесса, проводит профилактическую работу;</w:t>
      </w:r>
    </w:p>
    <w:p w:rsidR="00BA3524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оказывает качественную психо</w:t>
      </w:r>
      <w:r w:rsidR="00B72B32"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лого-</w:t>
      </w:r>
      <w:r w:rsidR="00BA3524"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педагогическую помощь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участникам образовательного процесса;</w:t>
      </w:r>
    </w:p>
    <w:p w:rsidR="00BA3524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психологическое просвещение педагогов и родителей в вопросах формирования </w:t>
      </w:r>
      <w:proofErr w:type="spellStart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личностных компетенций, профессионального самоопределения;</w:t>
      </w:r>
    </w:p>
    <w:p w:rsidR="003E2942" w:rsidRPr="00BA3524" w:rsidRDefault="003E2942" w:rsidP="00BA352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занятия по профессиональному самоопределению, социализации, обеспечения психологической устойчивости старшеклассников.</w:t>
      </w:r>
    </w:p>
    <w:p w:rsidR="007806BC" w:rsidRDefault="007806BC" w:rsidP="007806B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6BC" w:rsidRPr="007806BC" w:rsidRDefault="007806BC" w:rsidP="007806BC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коррекционной работы 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9»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обучающимися с особыми образовательными потребностями при получении ими среднего общего образования направлена на: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коррекцию (минимизацию) недостатков в физическом и (или) психическом развитии обучающихся с ограниченными возможностями здоровья и инвалидов на уровне среднего общего образования;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оказание им помощи в освоении основной образовательной программы среднего общего образования.</w:t>
      </w:r>
    </w:p>
    <w:p w:rsidR="00D66ECC" w:rsidRDefault="00D66ECC" w:rsidP="007806BC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6BC" w:rsidRPr="00D66ECC" w:rsidRDefault="007806BC" w:rsidP="007806BC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6E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Программа носит комплексный характер и обеспечивает: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поддержку на уровне среднего общего образования обучающихся с особыми образовательными потребностями, а также попавших в трудную жизненную ситуацию;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        выявление на уровне среднего общего образования и удовлетворение 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особых образовательных потребностей,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семьи и других институтов общества;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−        интеграцию обучающихся 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с особыми образовательными потребностями в иные организации, осуществляющие образовательную деятельность;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оказание на уровне среднего общего образования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их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        создание 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специальных условий обучения и воспитания обучающихся с ограниченными возможностями здоровья и инвалидов.</w:t>
      </w:r>
    </w:p>
    <w:p w:rsidR="00D66ECC" w:rsidRDefault="00D66ECC" w:rsidP="00D66ECC">
      <w:pPr>
        <w:shd w:val="clear" w:color="auto" w:fill="FFFFFF"/>
        <w:spacing w:after="0"/>
        <w:ind w:left="142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6BC" w:rsidRPr="00D66ECC" w:rsidRDefault="007806BC" w:rsidP="00D66EC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6EC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Цель программы коррекционной работы</w:t>
      </w:r>
      <w:r w:rsidRP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обеспечение комплексной психолого-педагогической и социальной помощи обучающимся с особыми образовательными потребностями на уровне среднего общего образования, направленной на коррекцию и / или компенсацию недостатков в физическом или психическом развитии для успешного освоения ими основной образовательной программы среднего общего образования, их профессионального самоопределения, социализации и обеспечения психологической устойчивости.</w:t>
      </w:r>
    </w:p>
    <w:p w:rsidR="00D66ECC" w:rsidRDefault="00D66ECC" w:rsidP="00D66EC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7806BC" w:rsidRPr="00D66ECC" w:rsidRDefault="007806BC" w:rsidP="00D66EC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D66EC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Задачи программы коррекционной работы: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0"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выявление особых образовательных потребностей у обучающихся, в том числе попавших в трудную жизненную ситуацию, на уровне среднего общего образования;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0"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        создание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условий для успешного освоения обучающимися с особыми образовательными потребностями, в т. ч. попавшими в трудную жизненную ситуацию, основной образовательной программы среднего общего образования (или ее элементов) и прохождения ими итоговой аттестации;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0"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коррекция (минимизация) имеющихся у обучающихся с особыми образовательными потребностями, в т. ч. попавших в трудную жизненную ситуацию, нарушений (личностных, регулятивных, когнитивных, коммуникативных);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0"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обеспечение обучающимся с особыми образовательными потребностям на уровне среднего общего образования непрерывной коррекционно-развивающей работы в единстве урочной и внеурочной деятельности;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0"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выявление на уровне среднего общего образования профессиональных склонностей, интересов у обучающихся с особыми образовательными потребностями, в том числе попавших в трудную жизненную ситуацию;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0"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проведение на уровне среднего общего образования работы по профессиональному консультированию, профессиональной ориентации, профессиональному самоопределению обучающихся с особыми образовательными потребностями, в том числе попавших в трудную жизненную ситуацию;</w:t>
      </w:r>
    </w:p>
    <w:p w:rsidR="007806BC" w:rsidRPr="007806BC" w:rsidRDefault="007806BC" w:rsidP="00D66ECC">
      <w:pPr>
        <w:pStyle w:val="a6"/>
        <w:shd w:val="clear" w:color="auto" w:fill="FFFFFF"/>
        <w:spacing w:after="0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осуществление на уровне среднего общего образования консультативной работы с педагогами, родителями, социальными работниками, а также потенциальными работодателями;</w:t>
      </w:r>
    </w:p>
    <w:p w:rsidR="007806BC" w:rsidRPr="00D66ECC" w:rsidRDefault="007806BC" w:rsidP="00D66ECC">
      <w:pPr>
        <w:pStyle w:val="a6"/>
        <w:shd w:val="clear" w:color="auto" w:fill="FFFFFF"/>
        <w:spacing w:after="0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−        проведение на уровне среднего общего образования информационно-просветительских мероприятий.</w:t>
      </w:r>
    </w:p>
    <w:p w:rsidR="00BA3524" w:rsidRDefault="00BA3524" w:rsidP="00BA3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B32" w:rsidRPr="00BA3524" w:rsidRDefault="00B72B32" w:rsidP="00BA3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2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результатам наблюдения и психологического обследования</w:t>
      </w:r>
    </w:p>
    <w:p w:rsidR="00B72B32" w:rsidRPr="00BA3524" w:rsidRDefault="00B72B32" w:rsidP="00BA3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24">
        <w:rPr>
          <w:rFonts w:ascii="Times New Roman" w:hAnsi="Times New Roman" w:cs="Times New Roman"/>
          <w:sz w:val="24"/>
          <w:szCs w:val="24"/>
        </w:rPr>
        <w:t>Программа составлена с учетом интересов и психолого-возрастных особенностей подростков.</w:t>
      </w:r>
    </w:p>
    <w:p w:rsidR="00BA3524" w:rsidRDefault="00BA3524" w:rsidP="00BA3524">
      <w:pPr>
        <w:pStyle w:val="a3"/>
        <w:spacing w:line="276" w:lineRule="auto"/>
        <w:jc w:val="both"/>
      </w:pPr>
    </w:p>
    <w:p w:rsidR="00B72B32" w:rsidRPr="00BA3524" w:rsidRDefault="004708DD" w:rsidP="00BA3524">
      <w:pPr>
        <w:pStyle w:val="a3"/>
        <w:spacing w:line="276" w:lineRule="auto"/>
        <w:jc w:val="both"/>
        <w:rPr>
          <w:b/>
          <w:i/>
          <w:sz w:val="28"/>
        </w:rPr>
      </w:pPr>
      <w:r w:rsidRPr="00BA3524">
        <w:rPr>
          <w:b/>
          <w:sz w:val="28"/>
        </w:rPr>
        <w:lastRenderedPageBreak/>
        <w:t>2.</w:t>
      </w:r>
      <w:r w:rsidRPr="00BA3524">
        <w:rPr>
          <w:b/>
          <w:i/>
          <w:sz w:val="28"/>
        </w:rPr>
        <w:t xml:space="preserve"> Структура</w:t>
      </w:r>
      <w:r w:rsidR="00B72B32" w:rsidRPr="00BA3524">
        <w:rPr>
          <w:b/>
          <w:i/>
          <w:sz w:val="28"/>
        </w:rPr>
        <w:t xml:space="preserve"> деятельности педагога-психолога в рамках ФГОС СОО</w:t>
      </w:r>
    </w:p>
    <w:p w:rsidR="00B72B32" w:rsidRPr="00BA3524" w:rsidRDefault="00B72B32" w:rsidP="00BA3524">
      <w:pPr>
        <w:pStyle w:val="a3"/>
        <w:spacing w:line="276" w:lineRule="auto"/>
        <w:jc w:val="both"/>
        <w:rPr>
          <w:i/>
        </w:rPr>
      </w:pPr>
    </w:p>
    <w:p w:rsidR="00B72B32" w:rsidRPr="00BA3524" w:rsidRDefault="00B72B32" w:rsidP="00BA3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24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BA3524" w:rsidRPr="00BA3524">
        <w:rPr>
          <w:rFonts w:ascii="Times New Roman" w:hAnsi="Times New Roman" w:cs="Times New Roman"/>
          <w:sz w:val="24"/>
          <w:szCs w:val="24"/>
        </w:rPr>
        <w:t>ФГОС СОО</w:t>
      </w:r>
      <w:r w:rsidR="00BA3524">
        <w:rPr>
          <w:rFonts w:ascii="Times New Roman" w:hAnsi="Times New Roman" w:cs="Times New Roman"/>
          <w:sz w:val="24"/>
          <w:szCs w:val="24"/>
        </w:rPr>
        <w:t xml:space="preserve"> и связанные с ним</w:t>
      </w:r>
      <w:r w:rsidRPr="00BA3524">
        <w:rPr>
          <w:rFonts w:ascii="Times New Roman" w:hAnsi="Times New Roman" w:cs="Times New Roman"/>
          <w:sz w:val="24"/>
          <w:szCs w:val="24"/>
        </w:rPr>
        <w:t xml:space="preserve"> изменения в системе школьного образования определяют ряд </w:t>
      </w:r>
      <w:r w:rsidR="004708DD" w:rsidRPr="00BA3524">
        <w:rPr>
          <w:rFonts w:ascii="Times New Roman" w:hAnsi="Times New Roman" w:cs="Times New Roman"/>
          <w:sz w:val="24"/>
          <w:szCs w:val="24"/>
        </w:rPr>
        <w:t>новых функций</w:t>
      </w:r>
      <w:r w:rsidRPr="00BA3524">
        <w:rPr>
          <w:rFonts w:ascii="Times New Roman" w:hAnsi="Times New Roman" w:cs="Times New Roman"/>
          <w:sz w:val="24"/>
          <w:szCs w:val="24"/>
        </w:rPr>
        <w:t xml:space="preserve"> педагога-</w:t>
      </w:r>
      <w:r w:rsidR="004708DD" w:rsidRPr="00BA3524">
        <w:rPr>
          <w:rFonts w:ascii="Times New Roman" w:hAnsi="Times New Roman" w:cs="Times New Roman"/>
          <w:sz w:val="24"/>
          <w:szCs w:val="24"/>
        </w:rPr>
        <w:t>психолога образовательного</w:t>
      </w:r>
      <w:r w:rsidR="004708DD">
        <w:rPr>
          <w:rFonts w:ascii="Times New Roman" w:hAnsi="Times New Roman" w:cs="Times New Roman"/>
          <w:sz w:val="24"/>
          <w:szCs w:val="24"/>
        </w:rPr>
        <w:t xml:space="preserve"> учреждения. Прежде всего</w:t>
      </w:r>
      <w:r w:rsidRPr="00BA3524">
        <w:rPr>
          <w:rFonts w:ascii="Times New Roman" w:hAnsi="Times New Roman" w:cs="Times New Roman"/>
          <w:sz w:val="24"/>
          <w:szCs w:val="24"/>
        </w:rPr>
        <w:t xml:space="preserve"> повышение мотивации всех участников образовательного процесса, формирование личностной готовности к реализации проектной деятельности и личностных профессиональных компетенций. Измерения указанных компетенций становятся основным предметом деятельности педагога- психолога.</w:t>
      </w:r>
    </w:p>
    <w:p w:rsidR="00B72B32" w:rsidRPr="00BA3524" w:rsidRDefault="00B72B32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hAnsi="Times New Roman" w:cs="Times New Roman"/>
          <w:color w:val="000000"/>
          <w:sz w:val="24"/>
          <w:szCs w:val="24"/>
        </w:rPr>
        <w:t>Работа педагога-психолога,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</w:t>
      </w:r>
    </w:p>
    <w:p w:rsidR="004708DD" w:rsidRDefault="00B72B32" w:rsidP="004708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ориентирами педагога-психолога в построении собственной стратегии деятельности по психологическому сопровождению реализации ФГОС являются:</w:t>
      </w:r>
    </w:p>
    <w:p w:rsidR="004708DD" w:rsidRPr="004708DD" w:rsidRDefault="00B72B32" w:rsidP="004708D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«Об образовании в Российской Федерации» № 273 от 29.12.2012г.</w:t>
      </w:r>
    </w:p>
    <w:p w:rsidR="00276C2A" w:rsidRPr="004708DD" w:rsidRDefault="00B72B32" w:rsidP="004708D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№ 413 от 17.05.2012года.</w:t>
      </w:r>
    </w:p>
    <w:p w:rsidR="004708DD" w:rsidRDefault="00B72B32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6C2A" w:rsidRPr="004708DD">
        <w:rPr>
          <w:rFonts w:ascii="Times New Roman" w:hAnsi="Times New Roman" w:cs="Times New Roman"/>
          <w:b/>
          <w:i/>
          <w:sz w:val="28"/>
          <w:szCs w:val="24"/>
        </w:rPr>
        <w:t>3.</w:t>
      </w:r>
      <w:r w:rsidR="007806B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76C2A" w:rsidRPr="004708DD">
        <w:rPr>
          <w:rFonts w:ascii="Times New Roman" w:hAnsi="Times New Roman" w:cs="Times New Roman"/>
          <w:b/>
          <w:bCs/>
          <w:i/>
          <w:sz w:val="28"/>
          <w:szCs w:val="24"/>
        </w:rPr>
        <w:t>Основные направления деятельности школьной психологической службы</w:t>
      </w:r>
      <w:r w:rsidRPr="00BA35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08DD" w:rsidRDefault="00276C2A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основным видам деятельности педагога-психолога (консультирование, диагностика, просвещение, профилактика, коррекционная работа, развивающая работа) добавляется экспертная деятельность: экспертиза образовательных программ, уроков, профессиональной деятельности учителя, психологической безопасности образовательной среды и др.</w:t>
      </w:r>
    </w:p>
    <w:p w:rsidR="004708DD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Консультирование </w:t>
      </w:r>
      <w:r w:rsidR="00470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(индивидуальное и групповое) – 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4708DD" w:rsidRDefault="004708DD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Диагностика</w:t>
      </w:r>
      <w:r w:rsidR="00470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индивидуальная и групповая – 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наиболее важных особенностей деятельности, поведения и психического состояния старшеклассников, влияющих на процесс обучения. Составление индивидуальн</w:t>
      </w:r>
      <w:r w:rsidR="00470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образовательного маршрута – 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особенностей, а также организация условий для реализации индивидуального маршрута развития.</w:t>
      </w:r>
    </w:p>
    <w:p w:rsidR="004708DD" w:rsidRDefault="004708DD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Развивающая работа</w:t>
      </w:r>
      <w:r w:rsidR="00470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(индивидуальная и групповая) – 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потребности в новом знании, возможности его приобретения и реализации в деятельности и общении.</w:t>
      </w:r>
    </w:p>
    <w:p w:rsidR="004708DD" w:rsidRDefault="004708DD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Профилактика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предупреждение возникновения явлений </w:t>
      </w:r>
      <w:proofErr w:type="spellStart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дезадаптации</w:t>
      </w:r>
      <w:proofErr w:type="spellEnd"/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4708DD" w:rsidRDefault="004708DD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Коррекционная работа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(индивидуальная и групповая) - организация работы, прежде всего, с учащимися, имеющими проблемы в обучении, поведении и личностном развитии, выявленные в процессе диагностики.</w:t>
      </w:r>
    </w:p>
    <w:p w:rsidR="004708DD" w:rsidRDefault="004708DD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Просвещение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 образование (психологическое)</w:t>
      </w:r>
      <w:r w:rsidRPr="00B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 и взрослых</w:t>
      </w:r>
      <w:r w:rsidRPr="00B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развития, профессионального самоопределения, успешной итоговой аттестации.</w:t>
      </w:r>
    </w:p>
    <w:p w:rsidR="004708DD" w:rsidRDefault="004708DD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8DD" w:rsidRDefault="00276C2A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3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Экспертиза 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учреждения).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A7F4E" w:rsidRPr="004708DD" w:rsidRDefault="00DA7F4E" w:rsidP="004708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708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4</w:t>
      </w:r>
      <w:r w:rsidR="007806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.</w:t>
      </w:r>
      <w:r w:rsidRPr="004708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Формы работы психолого-педагогического сопровождения в рамках введения ФГОС</w:t>
      </w:r>
      <w:r w:rsidRPr="004708D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СОО.</w:t>
      </w:r>
    </w:p>
    <w:p w:rsidR="00DA7F4E" w:rsidRPr="00BA3524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психолого</w:t>
      </w:r>
      <w:r w:rsidR="00DA7F4E"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DA7F4E"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 сопровождения</w:t>
      </w:r>
      <w:proofErr w:type="gramEnd"/>
      <w:r w:rsidR="00DA7F4E"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обучающихся  не  может  быть ограничено  областью  непосредственного  взаимодействия  психолога  с  ребенком.  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t>Оно требует</w:t>
      </w:r>
      <w:r w:rsidR="00DA7F4E"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работы с педагогами и родителями как участниками образовательного процесса.</w:t>
      </w:r>
    </w:p>
    <w:p w:rsidR="004708DD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DA7F4E" w:rsidRPr="004708DD" w:rsidRDefault="00DA7F4E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08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Работа с учащимися</w:t>
      </w:r>
    </w:p>
    <w:p w:rsidR="004708DD" w:rsidRPr="00BA3524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DA7F4E" w:rsidRPr="004708DD" w:rsidRDefault="00DA7F4E" w:rsidP="004708DD">
      <w:pPr>
        <w:pStyle w:val="a6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формированию</w:t>
      </w: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регулятивных, коммуникативных, познавательных компетентностей.</w:t>
      </w:r>
    </w:p>
    <w:p w:rsidR="00DA7F4E" w:rsidRPr="004708DD" w:rsidRDefault="00DA7F4E" w:rsidP="004708DD">
      <w:pPr>
        <w:pStyle w:val="a6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учащихся группы риска (методом 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мониторинга) сопровождение одаренных</w:t>
      </w: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находящихся под 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опекой и</w:t>
      </w: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или</w:t>
      </w: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групповой коррекционно-развивающей работы.</w:t>
      </w:r>
    </w:p>
    <w:p w:rsidR="00DA7F4E" w:rsidRPr="004708DD" w:rsidRDefault="00DA7F4E" w:rsidP="004708DD">
      <w:pPr>
        <w:pStyle w:val="a6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 с</w:t>
      </w: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по развитию коммуникативных и регулятивных компетентностей, формированию мотивации к учебному процессу.</w:t>
      </w:r>
    </w:p>
    <w:p w:rsidR="00DA7F4E" w:rsidRPr="004708DD" w:rsidRDefault="00DA7F4E" w:rsidP="004708DD">
      <w:pPr>
        <w:pStyle w:val="a6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учащихся (помощь в решении проблем).</w:t>
      </w:r>
    </w:p>
    <w:p w:rsidR="00DA7F4E" w:rsidRPr="004708DD" w:rsidRDefault="00DA7F4E" w:rsidP="004708DD">
      <w:pPr>
        <w:pStyle w:val="a6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 Большое внимание при сопровождении 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к</w:t>
      </w: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учащихся.</w:t>
      </w:r>
    </w:p>
    <w:p w:rsidR="00DA7F4E" w:rsidRPr="004708DD" w:rsidRDefault="00DA7F4E" w:rsidP="004708DD">
      <w:pPr>
        <w:pStyle w:val="a6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учащихся в рамках подготовки и сдачи государственной итоговой аттестации.</w:t>
      </w:r>
    </w:p>
    <w:p w:rsidR="00B82F7D" w:rsidRDefault="00B82F7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A7F4E" w:rsidRPr="00BA3524" w:rsidRDefault="00DA7F4E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систематической работе достигаются </w:t>
      </w:r>
      <w:r w:rsidRPr="00BA35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цели: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самореализации, самоопределения, взаимоотношения, профориентация учащихся среднего звена.</w:t>
      </w:r>
    </w:p>
    <w:p w:rsidR="004708DD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DA7F4E" w:rsidRPr="004708DD" w:rsidRDefault="00DA7F4E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08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Работа с педагогами и другими работниками школы.</w:t>
      </w:r>
    </w:p>
    <w:p w:rsidR="004708DD" w:rsidRPr="004708DD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Cs w:val="24"/>
          <w:u w:val="single"/>
        </w:rPr>
      </w:pPr>
    </w:p>
    <w:p w:rsidR="00DA7F4E" w:rsidRPr="004708DD" w:rsidRDefault="00DA7F4E" w:rsidP="004708DD">
      <w:pPr>
        <w:pStyle w:val="a6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 с учителями. 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Я-</w:t>
      </w:r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концепции, </w:t>
      </w:r>
      <w:proofErr w:type="spellStart"/>
      <w:r w:rsidR="004708DD"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разрешения проблем, оказания психологической поддержки в процессе их взаимодействия со школьниками и коллегами.</w:t>
      </w:r>
    </w:p>
    <w:p w:rsidR="00DA7F4E" w:rsidRPr="004708DD" w:rsidRDefault="00DA7F4E" w:rsidP="004708DD">
      <w:pPr>
        <w:pStyle w:val="a6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учителей по вопросам совершенствования образовательного процесса (сопровождение индивидуальных образовательных траекторий).</w:t>
      </w:r>
    </w:p>
    <w:p w:rsidR="00DA7F4E" w:rsidRPr="004708DD" w:rsidRDefault="00DA7F4E" w:rsidP="004708DD">
      <w:pPr>
        <w:pStyle w:val="a6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семинаров, практических занятий, лекций</w:t>
      </w:r>
    </w:p>
    <w:p w:rsidR="004708DD" w:rsidRDefault="004708DD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65CA8" w:rsidRPr="007806BC" w:rsidRDefault="004708DD" w:rsidP="007806B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2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Ожидания и достигаемые цели: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просветительная работа, информация по вопросам</w:t>
      </w:r>
      <w:r w:rsidR="00DA7F4E"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личностного роста</w:t>
      </w:r>
      <w:r w:rsidR="00DA7F4E"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комфортной психологической</w:t>
      </w:r>
      <w:r w:rsidR="00DA7F4E"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атмосферы в педагогическом 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коллективе</w:t>
      </w:r>
      <w:r w:rsidR="00DA7F4E"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Индивидуальное проведение диагностических</w:t>
      </w:r>
      <w:r w:rsidR="00DA7F4E"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мероприятий.   </w:t>
      </w:r>
      <w:r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Повышение психологической компетентности и профилактика профессионального</w:t>
      </w:r>
      <w:r w:rsidR="00DA7F4E" w:rsidRPr="00BA35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выгорания психолого-педагогических кадров</w:t>
      </w:r>
    </w:p>
    <w:p w:rsidR="006F54B0" w:rsidRDefault="006F54B0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A7F4E" w:rsidRDefault="00165CA8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Работа с родителями</w:t>
      </w:r>
    </w:p>
    <w:p w:rsidR="00165CA8" w:rsidRPr="00165CA8" w:rsidRDefault="00165CA8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A7F4E" w:rsidRPr="00165CA8" w:rsidRDefault="00DA7F4E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  </w:t>
      </w:r>
      <w:r w:rsidR="004708DD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по созданию условий, обеспечивающих успешную адаптацию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8DD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 к средней школе, посвященное психологическим особенностям того или иного вида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 </w:t>
      </w:r>
      <w:r w:rsidR="004708DD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Оно может проводиться как в традиционной форме –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08DD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 индивидуальные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8DD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консультации, лекции, семинары -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08DD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в достаточно новых для системы сопровождения формах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CA8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 семинаров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5CA8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 по развитию навыков общения, сотрудничества, разрешения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CA8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конфликтов, в которых принимают участие как родители, так и дети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7F4E" w:rsidRPr="00165CA8" w:rsidRDefault="00165CA8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Профилактическая работа с родителями с целью обеспечения 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знаниями </w:t>
      </w:r>
      <w:proofErr w:type="gramStart"/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навыками</w:t>
      </w:r>
      <w:proofErr w:type="gramEnd"/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способствующими  развитию  эффективного,  развивающего  поведения  в  семье  в  процессе взаимодействия с детьми. В результате их проведения становится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формирование групп лидеров из родителей, в дальнейшем активно участвующих в </w:t>
      </w:r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профилактической   деятельности.</w:t>
      </w:r>
    </w:p>
    <w:p w:rsidR="00DA7F4E" w:rsidRPr="00165CA8" w:rsidRDefault="00165CA8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лекций, возможность давать рекомендации родителям для </w:t>
      </w:r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успешного воспитания детей учитывая возрастные особенности.</w:t>
      </w:r>
    </w:p>
    <w:p w:rsidR="00165CA8" w:rsidRDefault="00165CA8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A7F4E" w:rsidRPr="00BA3524" w:rsidRDefault="00DA7F4E" w:rsidP="00BA35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35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Ожидаемые результаты:</w:t>
      </w:r>
    </w:p>
    <w:p w:rsidR="00DA7F4E" w:rsidRPr="00165CA8" w:rsidRDefault="00DA7F4E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включение в образовательный процесс всех категорий обучающихся.</w:t>
      </w:r>
    </w:p>
    <w:p w:rsidR="00DA7F4E" w:rsidRPr="00165CA8" w:rsidRDefault="00DA7F4E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мониторинга психологического статуса обучающегося.</w:t>
      </w:r>
    </w:p>
    <w:p w:rsidR="00DA7F4E" w:rsidRPr="00165CA8" w:rsidRDefault="00165CA8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Разработанные рекомендации помогут оказать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в построении </w:t>
      </w:r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="006F54B0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маршрутов обучающихся и педагогов школы, будут способствовать их</w:t>
      </w:r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личностному росту.</w:t>
      </w:r>
    </w:p>
    <w:p w:rsidR="00DA7F4E" w:rsidRPr="00165CA8" w:rsidRDefault="00DA7F4E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психолого-педагогической компетенции педагогов и родителей обучающихся.</w:t>
      </w:r>
    </w:p>
    <w:p w:rsidR="00DA7F4E" w:rsidRPr="00165CA8" w:rsidRDefault="00DA7F4E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выявление затруднений участников образовательного процесса при переходе на ФГОС СОО.</w:t>
      </w:r>
    </w:p>
    <w:p w:rsidR="00EE7D37" w:rsidRPr="00165CA8" w:rsidRDefault="00165CA8" w:rsidP="00165CA8">
      <w:pPr>
        <w:pStyle w:val="a6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психологического сопровождения </w:t>
      </w:r>
      <w:r w:rsidR="006F54B0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психологически</w:t>
      </w:r>
      <w:r w:rsidR="00DA7F4E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безопасной образовательной среды.</w:t>
      </w:r>
    </w:p>
    <w:p w:rsidR="00692110" w:rsidRDefault="00692110" w:rsidP="00692110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2110" w:rsidRPr="00D66ECC" w:rsidRDefault="007806BC" w:rsidP="007806B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D66EC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5. </w:t>
      </w:r>
      <w:r w:rsidR="00692110" w:rsidRPr="00D66EC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</w:t>
      </w:r>
    </w:p>
    <w:p w:rsidR="00D66ECC" w:rsidRDefault="00D66ECC" w:rsidP="00692110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10" w:rsidRPr="00692110" w:rsidRDefault="00692110" w:rsidP="006F54B0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1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содержание комплексных, индивидуально ориентированных коррекционных мероприятий</w:t>
      </w:r>
      <w:r w:rsidR="00D6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211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среднего общего образования с обучающимися с особыми образовательными потребностям, в том числе попавшими в трудную жизненную ситуацию, сформирован исходя из учета особых образовательных потребностей конкретного учащегося или группы учащихся, имеющих сходные проблемы, в реализации диагностических, коррекционно-развивающих, консультационных, информационно-просветительских мероприятий.</w:t>
      </w:r>
    </w:p>
    <w:p w:rsidR="006F54B0" w:rsidRDefault="006F54B0" w:rsidP="006F54B0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10" w:rsidRPr="00692110" w:rsidRDefault="00692110" w:rsidP="006F54B0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1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содержание комплексных, индивидуально ориентированных коррекционных мероприятий</w:t>
      </w:r>
      <w:r w:rsidR="00D6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 «СШ №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г. </w:t>
      </w:r>
      <w:r w:rsid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Твери</w:t>
      </w:r>
      <w:r w:rsidR="00D66ECC" w:rsidRPr="00780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21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в таблице 1.</w:t>
      </w:r>
    </w:p>
    <w:p w:rsidR="00C22ABD" w:rsidRDefault="00C22ABD" w:rsidP="00D66ECC">
      <w:pPr>
        <w:pStyle w:val="a6"/>
        <w:spacing w:after="0"/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ECC" w:rsidRPr="00C22ABD" w:rsidRDefault="00692110" w:rsidP="00C22ABD">
      <w:pPr>
        <w:pStyle w:val="a6"/>
        <w:spacing w:after="0"/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1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1</w:t>
      </w:r>
    </w:p>
    <w:p w:rsidR="00692110" w:rsidRDefault="00692110" w:rsidP="00D66ECC">
      <w:pPr>
        <w:pStyle w:val="a6"/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66EC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Перечень и содержание комплексных, индивидуально ориентированных коррекционных мероприятий</w:t>
      </w:r>
    </w:p>
    <w:p w:rsidR="00D14D70" w:rsidRPr="00D66ECC" w:rsidRDefault="00D14D70" w:rsidP="00D66ECC">
      <w:pPr>
        <w:pStyle w:val="a6"/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W w:w="1113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4243"/>
        <w:gridCol w:w="2648"/>
      </w:tblGrid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Перечень комплексных, индивидуально ориентированных коррекционных мероприятий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Содержание комплексных, индивидуально ориентированных коррекционных мероприятий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Ответственный исполнитель</w:t>
            </w:r>
          </w:p>
        </w:tc>
      </w:tr>
      <w:tr w:rsidR="00692110" w:rsidRPr="00692110" w:rsidTr="00D66ECC">
        <w:tc>
          <w:tcPr>
            <w:tcW w:w="1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66ECC" w:rsidRDefault="00692110" w:rsidP="00D66ECC">
            <w:pPr>
              <w:pStyle w:val="a6"/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Диагностическое направление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развития эмоционально-волевой сферы и личностных особенностей учащихся с особыми образовательными потребностями на уровне среднего общего образования</w:t>
            </w:r>
          </w:p>
        </w:tc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pStyle w:val="a6"/>
              <w:numPr>
                <w:ilvl w:val="0"/>
                <w:numId w:val="33"/>
              </w:numPr>
              <w:spacing w:after="0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особых образовательных потребностей учащихся (общих и специфических) на уровне среднего общего образования;</w:t>
            </w:r>
          </w:p>
          <w:p w:rsidR="00692110" w:rsidRPr="00D14D70" w:rsidRDefault="00692110" w:rsidP="00D14D70">
            <w:pPr>
              <w:pStyle w:val="a6"/>
              <w:numPr>
                <w:ilvl w:val="0"/>
                <w:numId w:val="33"/>
              </w:numPr>
              <w:spacing w:after="0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характера и сущности нарушений у подростков с ОВЗ и инвалидов;</w:t>
            </w:r>
          </w:p>
          <w:p w:rsidR="00692110" w:rsidRPr="00D14D70" w:rsidRDefault="00692110" w:rsidP="00D14D70">
            <w:pPr>
              <w:pStyle w:val="a6"/>
              <w:numPr>
                <w:ilvl w:val="0"/>
                <w:numId w:val="33"/>
              </w:numPr>
              <w:spacing w:after="0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учащихся, испытывающих сложности в освоении основной образовательной программы среднего общего образования;</w:t>
            </w:r>
          </w:p>
          <w:p w:rsidR="00692110" w:rsidRPr="00D14D70" w:rsidRDefault="00692110" w:rsidP="00D14D70">
            <w:pPr>
              <w:pStyle w:val="a6"/>
              <w:numPr>
                <w:ilvl w:val="0"/>
                <w:numId w:val="33"/>
              </w:numPr>
              <w:spacing w:after="0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рекомендаций по оказанию </w:t>
            </w:r>
            <w:proofErr w:type="spellStart"/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медико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педагогической</w:t>
            </w:r>
            <w:proofErr w:type="spellEnd"/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обучающимся и др.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социальной ситуации развития и условий семейного воспитания учащихся с особыми образовательными потребностями на уровне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110" w:rsidRPr="0069211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динамики развития учащихся с особыми образовательными потребностями на уровне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110" w:rsidRPr="0069211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классный руководитель</w:t>
            </w:r>
          </w:p>
        </w:tc>
      </w:tr>
      <w:tr w:rsidR="00692110" w:rsidRPr="00692110" w:rsidTr="00D66ECC">
        <w:tc>
          <w:tcPr>
            <w:tcW w:w="1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66ECC" w:rsidRDefault="00692110" w:rsidP="00D14D70">
            <w:pPr>
              <w:pStyle w:val="a6"/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и групповых </w:t>
            </w:r>
            <w:proofErr w:type="spellStart"/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развивающих</w:t>
            </w:r>
            <w:proofErr w:type="spellEnd"/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с учащимися с особыми образовательными потребностями на уровне среднего общего образования</w:t>
            </w:r>
          </w:p>
        </w:tc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       помощь в освоении содержания среднего общего образования;</w:t>
            </w:r>
          </w:p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       коррекция (минимизация) недостатков в физическом и (или) психическом развитии учащихся на уровне среднего общего образования;</w:t>
            </w:r>
          </w:p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       развитие у учащихся универсальных учебных действий (личностных, регулятивных, познавательных, коммуникативных);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Педагог-психолог; учителя-предметники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692110" w:rsidRDefault="00692110" w:rsidP="00D14D70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оптимальных коррекционных программ / методик, методов и приемов обучения в соответствии с особыми образовательными потребностями учащихся на уровне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110" w:rsidRPr="0069211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Педагог-психолог; учителя-предметники</w:t>
            </w:r>
          </w:p>
        </w:tc>
      </w:tr>
      <w:tr w:rsidR="00692110" w:rsidRPr="00692110" w:rsidTr="00D66ECC">
        <w:tc>
          <w:tcPr>
            <w:tcW w:w="1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66ECC" w:rsidRDefault="00692110" w:rsidP="00D14D70">
            <w:pPr>
              <w:pStyle w:val="a6"/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Консультационное направление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выбору индивидуально ориентированных методов и приемов работы с учащимися с особыми образовательными потребностями на уровне среднего общего образования</w:t>
            </w:r>
          </w:p>
        </w:tc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непрерывности специального сопровождения учащихся, испытывающих сложности в освоении основной образовательной программы среднего общего образования, и их семей по вопросам реализации дифференцированных </w:t>
            </w:r>
            <w:proofErr w:type="spellStart"/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педагогических</w:t>
            </w:r>
            <w:proofErr w:type="spellEnd"/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обучения, воспитания, коррекции, 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 социализации;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Консультативная помощь семье в вопросах выбора стратегии воспитания и приемов 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коррекционного обучения учащихся с особыми образовательными потребностями на уровне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110" w:rsidRPr="0069211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92110" w:rsidRPr="00692110" w:rsidTr="00D66ECC">
        <w:tc>
          <w:tcPr>
            <w:tcW w:w="1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66ECC" w:rsidRDefault="00692110" w:rsidP="00D66ECC">
            <w:pPr>
              <w:pStyle w:val="a6"/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Информационно-просветительское направление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особенностями образовательного процесса и сопровождения учащихся с особыми образовательными потребностями на уровне среднего общего образования</w:t>
            </w:r>
          </w:p>
        </w:tc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разъяснительной деятельности по вопросам, связанным с особенностями организации образовательной деятельности для учащихся, со всеми участниками образовательных отношений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Педагог-психолог; учителя-предметники; социальный педагог</w:t>
            </w:r>
          </w:p>
        </w:tc>
      </w:tr>
      <w:tr w:rsidR="00692110" w:rsidRPr="00692110" w:rsidTr="00D66ECC"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выступлений для педагогов и родителей по разъяснению </w:t>
            </w:r>
            <w:proofErr w:type="spellStart"/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типологических</w:t>
            </w:r>
            <w:proofErr w:type="spellEnd"/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особенностей учащихся с особыми образовательными потребностями на уровне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110" w:rsidRPr="0069211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D66ECC" w:rsidRDefault="00D66ECC" w:rsidP="00D66ECC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10" w:rsidRPr="00D66ECC" w:rsidRDefault="00692110" w:rsidP="006F54B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 содержание комплексных, индивидуально ориентированных коррекционных мероприятий </w:t>
      </w:r>
      <w:r w:rsidR="00D66ECC" w:rsidRPr="00D66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«СШ № 9» г. Твери </w:t>
      </w:r>
      <w:r w:rsidRPr="00D66EC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среднего общего образования с обучающимися с особыми образовательными потребностям, в том числе попавшими в трудную жизненную ситуацию, ежегодно отражаются в плане работы школьного психолого-медико-педагогического (психолого-педагогического) консилиума.</w:t>
      </w:r>
    </w:p>
    <w:p w:rsidR="00B03564" w:rsidRDefault="00B03564" w:rsidP="00B035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10" w:rsidRDefault="00B03564" w:rsidP="00B0356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B035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6. </w:t>
      </w:r>
      <w:r w:rsidR="00692110" w:rsidRPr="00B035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</w:r>
    </w:p>
    <w:p w:rsidR="00B03564" w:rsidRPr="00B03564" w:rsidRDefault="00B03564" w:rsidP="00B0356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692110" w:rsidRPr="00C22ABD" w:rsidRDefault="00692110" w:rsidP="00C22AB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психолого-медико-социальное сопровождение и поддержка обучающихся с особыми образовательными потребностями, в том числе попавших в сложную жизненную ситуацию, обеспечиваются специалистами </w:t>
      </w:r>
      <w:r w:rsidR="00B03564" w:rsidRPr="00C22ABD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«СШ № 9» г. Твери</w:t>
      </w:r>
      <w:r w:rsidR="00C22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2ABD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</w:t>
      </w:r>
      <w:r w:rsidR="00C22A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2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нормативными актами </w:t>
      </w:r>
      <w:r w:rsidR="00B03564" w:rsidRPr="00C2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«СШ № 9» г. Твери </w:t>
      </w:r>
      <w:r w:rsidRPr="00C22ABD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реализуются преимущественно во внеурочной деятельности.</w:t>
      </w:r>
    </w:p>
    <w:p w:rsidR="00692110" w:rsidRPr="00B03564" w:rsidRDefault="00692110" w:rsidP="00C22ABD">
      <w:pPr>
        <w:spacing w:after="0"/>
        <w:ind w:left="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комплексного психолого-медико-социальное </w:t>
      </w:r>
      <w:r w:rsidR="00B03564" w:rsidRPr="00B03564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 и поддержки,</w:t>
      </w:r>
      <w:r w:rsidRPr="00B03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особыми образовательными потребностями, в том числе попавших в сложную жизненную ситуацию, на уровне среднего общего образования отражена в таблице 2.</w:t>
      </w:r>
    </w:p>
    <w:p w:rsidR="00D14D70" w:rsidRDefault="00D14D70" w:rsidP="00B035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70" w:rsidRDefault="00D14D70" w:rsidP="00B035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70" w:rsidRDefault="00D14D70" w:rsidP="00B035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70" w:rsidRDefault="00D14D70" w:rsidP="00B035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70" w:rsidRDefault="00D14D70" w:rsidP="00B035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10" w:rsidRPr="00B03564" w:rsidRDefault="00692110" w:rsidP="00B035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2</w:t>
      </w:r>
    </w:p>
    <w:p w:rsidR="00692110" w:rsidRDefault="00692110" w:rsidP="00B0356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B035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Система комплексного психолого-медико-социальное </w:t>
      </w:r>
      <w:r w:rsidR="00C22ABD" w:rsidRPr="00B035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сопровождения и поддержки,</w:t>
      </w:r>
      <w:r w:rsidRPr="00B035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обучающихся с особыми образовательными потребностями, в том числе попавших в сложную жизненную ситуацию, на уровне среднего общего образования</w:t>
      </w:r>
    </w:p>
    <w:p w:rsidR="00C22ABD" w:rsidRPr="00B03564" w:rsidRDefault="00C22ABD" w:rsidP="00B0356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tbl>
      <w:tblPr>
        <w:tblW w:w="1098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144"/>
        <w:gridCol w:w="3301"/>
        <w:gridCol w:w="3440"/>
      </w:tblGrid>
      <w:tr w:rsidR="00692110" w:rsidRPr="00692110" w:rsidTr="00D14D70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C22ABD" w:rsidRDefault="00692110" w:rsidP="00B0356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22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Направления сопровождения и поддержки обучающихся с особыми образовательными потребностями, в том числе попавших в сложную жизненную ситуацию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C22ABD" w:rsidRDefault="00692110" w:rsidP="00B0356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22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Специалисты, осуществляющие сопровождение и поддержку обучающихся с особыми образовательными потребностями, в том числе попавших в сложную жизненную ситуацию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C22ABD" w:rsidRDefault="00692110" w:rsidP="00B0356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22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Взаимодействие со специалистами в целях обеспечения сопровождения и поддержки обучающихся с особыми образовательными потребностями, в том числе попавших в сложную жизненную ситуацию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C22ABD" w:rsidRDefault="00692110" w:rsidP="00B0356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22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Перечень локальных нормативных актов, регламентирующих сопровождение и поддержку обучающихся с особыми образовательными потребностями, в том числе попавших в сложную жизненную ситуацию</w:t>
            </w:r>
          </w:p>
        </w:tc>
      </w:tr>
      <w:tr w:rsidR="00692110" w:rsidRPr="00D14D70" w:rsidTr="00D14D70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B0356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Психологическое сопровождение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B03564">
            <w:pPr>
              <w:pStyle w:val="a6"/>
              <w:spacing w:after="0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Педагог-психолог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школы;</w:t>
            </w:r>
          </w:p>
          <w:p w:rsidR="00692110" w:rsidRPr="00D14D7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учителя-предметники;</w:t>
            </w:r>
          </w:p>
          <w:p w:rsidR="00692110" w:rsidRPr="00D14D7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работник;</w:t>
            </w:r>
          </w:p>
          <w:p w:rsidR="00692110" w:rsidRPr="00D14D7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классный руководитель;</w:t>
            </w:r>
          </w:p>
          <w:p w:rsidR="00692110" w:rsidRPr="00D14D7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Положение о школьном психолого-педагогическом консилиуме;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работы педагога-психолога;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воспитательной работы;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ИПРА ребенка – инвалида;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работы с обучающимися</w:t>
            </w:r>
            <w:r w:rsidR="00C22ABD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«группы риска».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Договор с родителями (законными представителями)</w:t>
            </w:r>
          </w:p>
        </w:tc>
      </w:tr>
      <w:tr w:rsidR="00692110" w:rsidRPr="00D14D70" w:rsidTr="00D14D70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B0356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Социально-педагогическое сопровождение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64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Социальный педагог; </w:t>
            </w:r>
          </w:p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предметники; педагог</w:t>
            </w:r>
            <w:r w:rsidR="00B03564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организатор.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учителя-предметники;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работник;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специалисты социальных служб,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 исполнительной</w:t>
            </w:r>
            <w:r w:rsidR="00B03564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власти по защите прав детей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отдел опеки администрации г. </w:t>
            </w:r>
            <w:r w:rsidR="00C22ABD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Твери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работы социального педагога;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работы с обучающимися «группы риска»;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работы педагога - наставника с обучающимся «группы риска»;</w:t>
            </w:r>
          </w:p>
          <w:p w:rsidR="00692110" w:rsidRPr="00D14D70" w:rsidRDefault="00692110" w:rsidP="00B03564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воспитательной работы.</w:t>
            </w:r>
          </w:p>
        </w:tc>
      </w:tr>
      <w:tr w:rsidR="00692110" w:rsidRPr="00D14D70" w:rsidTr="00D14D70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Медицинская поддержка и сопровождение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D14D70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работник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педагог-психолог;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учитель-логопед;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классный руководитель;</w:t>
            </w:r>
          </w:p>
          <w:p w:rsidR="00C22ABD" w:rsidRPr="00D14D70" w:rsidRDefault="00C22ABD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поликлиника №1, </w:t>
            </w:r>
          </w:p>
          <w:p w:rsidR="00C22ABD" w:rsidRPr="00D14D70" w:rsidRDefault="00C22ABD" w:rsidP="00C22ABD">
            <w:pPr>
              <w:spacing w:after="0"/>
              <w:ind w:left="6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городской клинической</w:t>
            </w:r>
          </w:p>
          <w:p w:rsidR="00692110" w:rsidRPr="00D14D70" w:rsidRDefault="00C22ABD" w:rsidP="00C22ABD">
            <w:pPr>
              <w:pStyle w:val="a6"/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детской больницы №3, </w:t>
            </w:r>
            <w:r w:rsidR="00692110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</w:t>
            </w: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03564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Твери</w:t>
            </w:r>
            <w:r w:rsidR="00692110"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10" w:rsidRPr="00D14D70" w:rsidRDefault="00692110" w:rsidP="00692110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Положение о медицинском сопровождении обучающихся;</w:t>
            </w:r>
          </w:p>
          <w:p w:rsidR="00692110" w:rsidRPr="00D14D70" w:rsidRDefault="00692110" w:rsidP="00C22ABD">
            <w:pPr>
              <w:pStyle w:val="a6"/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D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Договор с родителями (законными представителями)</w:t>
            </w:r>
          </w:p>
        </w:tc>
      </w:tr>
    </w:tbl>
    <w:p w:rsidR="009448D4" w:rsidRPr="00D14D70" w:rsidRDefault="009448D4" w:rsidP="00165CA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</w:pPr>
    </w:p>
    <w:p w:rsidR="00D14D70" w:rsidRDefault="00EE7D37" w:rsidP="00165CA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</w:pPr>
      <w:r w:rsidRPr="009448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t xml:space="preserve"> </w:t>
      </w:r>
    </w:p>
    <w:p w:rsidR="00165CA8" w:rsidRPr="009448D4" w:rsidRDefault="009448D4" w:rsidP="00165CA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9448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lastRenderedPageBreak/>
        <w:t xml:space="preserve">7. </w:t>
      </w:r>
      <w:r w:rsidR="00EE7D37" w:rsidRPr="009448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t>Психолого-педагогическое сопровождение ФГОС СОО</w:t>
      </w:r>
    </w:p>
    <w:p w:rsidR="00165CA8" w:rsidRPr="009448D4" w:rsidRDefault="00165CA8" w:rsidP="00165CA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</w:p>
    <w:p w:rsidR="00165CA8" w:rsidRDefault="00EE7D37" w:rsidP="00165CA8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 этап</w:t>
      </w:r>
      <w:r w:rsidRPr="00B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(10 класс) </w:t>
      </w:r>
      <w:r w:rsidRPr="00B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переход обучающихся на новый образовательный уровень.</w:t>
      </w:r>
    </w:p>
    <w:p w:rsidR="00165CA8" w:rsidRDefault="00165CA8" w:rsidP="00165C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CA8" w:rsidRPr="00165CA8" w:rsidRDefault="00EE7D37" w:rsidP="00165C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обучающихся 10-х классов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направлено на создание условий для успешного обучения по программам среднего общего образования. Особое значение придается созданию условий для успешной социально-психологической адаптации к новой социальной ситуации. Главная задача</w:t>
      </w:r>
      <w:r w:rsid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в рамках образовательной среды психологических условий успешной адаптации.</w:t>
      </w:r>
    </w:p>
    <w:p w:rsidR="00165CA8" w:rsidRDefault="00EE7D37" w:rsidP="00165C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фронтальная и индивидуальная диагностика успешности адаптации к новым условиям обучения. Создается банк данных об интеллектуальном и личностном развитии, о формировании УУД обучающихся. Индивидуальная диагностика проводится по запросу обучающихся, педагогов, родителей (законных представителей) и с их согласия.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 методик обследования адаптационного периода включает в себя</w:t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3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показательные для адаптации процессы: мотивация образования, самочувствие, тревожность. </w:t>
      </w:r>
    </w:p>
    <w:p w:rsidR="009448D4" w:rsidRDefault="009448D4" w:rsidP="00165CA8">
      <w:pPr>
        <w:pStyle w:val="a6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5CA8" w:rsidRPr="00165CA8" w:rsidRDefault="00EE7D37" w:rsidP="00165CA8">
      <w:pPr>
        <w:pStyle w:val="a6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рамках данного этапа (с сентября по май) предполагается:</w:t>
      </w:r>
    </w:p>
    <w:p w:rsidR="00165CA8" w:rsidRPr="00165CA8" w:rsidRDefault="00EE7D37" w:rsidP="00165CA8">
      <w:pPr>
        <w:pStyle w:val="a6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психолого-педагогической диагностики, направленной на</w:t>
      </w:r>
      <w:r w:rsid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уровня психологической адаптации обучающихся к образовательному процессу.</w:t>
      </w:r>
    </w:p>
    <w:p w:rsidR="00165CA8" w:rsidRPr="00165CA8" w:rsidRDefault="00EE7D37" w:rsidP="00165CA8">
      <w:pPr>
        <w:pStyle w:val="a6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консультационной и просветительской работы с обучающимися и (или) их родителями (законными представителями), направленной на ознакомление обучающихся и их родителей с основными задачами и трудностями адаптационного периода на этапе основного среднего образования.</w:t>
      </w:r>
    </w:p>
    <w:p w:rsidR="00165CA8" w:rsidRPr="00165CA8" w:rsidRDefault="00EE7D37" w:rsidP="00165CA8">
      <w:pPr>
        <w:pStyle w:val="a6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групповых и индивидуальных консультаций с педагогами по выявлению возможных сложностей в развитии и автоматизации УУД и реализации ФГОС.</w:t>
      </w:r>
    </w:p>
    <w:p w:rsidR="00165CA8" w:rsidRPr="00165CA8" w:rsidRDefault="00EE7D37" w:rsidP="00165CA8">
      <w:pPr>
        <w:pStyle w:val="a6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Коррекционно-развивающая работа </w:t>
      </w:r>
      <w:r w:rsidR="00165CA8"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с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обучающимися, испытывающими временные трудности адаптационного периода.</w:t>
      </w:r>
      <w:r w:rsidR="00E74F19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проводятся как в индивидуальной, так и в групповой форме. Их задача - настроить обучающихся на предъявляемую систему требований, снять чрезмерное психическое напряжение, сформировать у обучающихся коммуникативные навыки, необходимые для установления межличностных отношений, общения и сотрудничества, оказать помощь обучающимся в усвоении правил для старшеклассников. </w:t>
      </w:r>
    </w:p>
    <w:p w:rsidR="00165CA8" w:rsidRPr="00165CA8" w:rsidRDefault="00EE7D37" w:rsidP="00165CA8">
      <w:pPr>
        <w:pStyle w:val="a6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Аналитическая работа, направленная на осмысление итогов деятельности по психолого-педагогическому сопровождению ФГОС СОО, планирование работы на следующий год.</w:t>
      </w:r>
      <w:r w:rsid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5CA8" w:rsidRDefault="00EE7D37" w:rsidP="00165CA8">
      <w:pPr>
        <w:pStyle w:val="a6"/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II этап</w:t>
      </w:r>
      <w:r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(11 класс)</w:t>
      </w:r>
    </w:p>
    <w:p w:rsidR="00165CA8" w:rsidRDefault="00165CA8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обучающихся 11-х классов</w:t>
      </w:r>
      <w:r w:rsidR="00E74F19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направлено на мониторинг развития обучающихся, готовности к профессиональному выбору и помощь в устранении трудностей в образовательной деятельности и самоопределении.</w:t>
      </w: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сопровождению 11-х классов определяется запросом со стороны обучающихся, их родителей (законных представителей) и администрации </w:t>
      </w:r>
      <w:r w:rsidR="007478EC"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школы.</w:t>
      </w: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решений итогового педсовета, проведенного в конце года в 10-м классе.</w:t>
      </w: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Углубленная диагностика уровня </w:t>
      </w:r>
      <w:proofErr w:type="spellStart"/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 совместно с педагогами.</w:t>
      </w: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Коррекционно-развивающая работа по социализации и самоопределению.</w:t>
      </w: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психолого-педагогических элективных курсов, направленных на самоопределение подростков и выбор ими дальнейшего образовательного маршрута.</w:t>
      </w:r>
      <w:r w:rsidR="00E74F19"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индивидуальных и групповых консультаций для выпускников и их родителей (законных представителей).</w:t>
      </w:r>
    </w:p>
    <w:p w:rsidR="00EE7D37" w:rsidRPr="00165CA8" w:rsidRDefault="00EE7D37" w:rsidP="00165CA8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Организация и проведение педагогического совета (консилиума) по готовности к выбору обучающимися индивидуального маршрута профессионального образования и социализации.</w:t>
      </w:r>
    </w:p>
    <w:p w:rsidR="00B72B32" w:rsidRPr="00BA3524" w:rsidRDefault="00B72B32" w:rsidP="00165C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E5" w:rsidRPr="00BA3524" w:rsidRDefault="00A07EE5" w:rsidP="00165C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психолого-педагогического сопровождения обучающихся в рамках   реализации ФГОС СОО.</w:t>
      </w:r>
      <w:r w:rsidR="003E2942" w:rsidRPr="00165C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Pr="00BA3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класс.</w:t>
      </w:r>
    </w:p>
    <w:p w:rsidR="00A07EE5" w:rsidRPr="00BA3524" w:rsidRDefault="00A07EE5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"/>
        <w:gridCol w:w="3092"/>
        <w:gridCol w:w="1504"/>
        <w:gridCol w:w="2135"/>
        <w:gridCol w:w="3552"/>
      </w:tblGrid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670C2C" w:rsidRPr="00BA3524" w:rsidRDefault="00670C2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 </w:t>
            </w:r>
          </w:p>
        </w:tc>
        <w:tc>
          <w:tcPr>
            <w:tcW w:w="1504" w:type="dxa"/>
          </w:tcPr>
          <w:p w:rsidR="00670C2C" w:rsidRPr="00BA3524" w:rsidRDefault="00670C2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35" w:type="dxa"/>
          </w:tcPr>
          <w:p w:rsidR="00670C2C" w:rsidRPr="00BA3524" w:rsidRDefault="00670C2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70C2C" w:rsidRPr="00BA3524" w:rsidTr="00670C2C">
        <w:tc>
          <w:tcPr>
            <w:tcW w:w="10847" w:type="dxa"/>
            <w:gridSpan w:val="5"/>
          </w:tcPr>
          <w:p w:rsidR="00670C2C" w:rsidRPr="00670C2C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Стартовая диагностика:</w:t>
            </w:r>
          </w:p>
          <w:p w:rsidR="00670C2C" w:rsidRPr="00BA3524" w:rsidRDefault="00670C2C" w:rsidP="00670C2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>1) анкета самоопределения обучающегося профильного класса;</w:t>
            </w:r>
          </w:p>
          <w:p w:rsidR="00670C2C" w:rsidRPr="00BA3524" w:rsidRDefault="00670C2C" w:rsidP="00670C2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>2) методика изучения мотив</w:t>
            </w:r>
            <w:r>
              <w:rPr>
                <w:color w:val="000000"/>
              </w:rPr>
              <w:t>ации обучения старшеклассников</w:t>
            </w:r>
            <w:r w:rsidR="009121C1">
              <w:rPr>
                <w:color w:val="000000"/>
              </w:rPr>
              <w:t xml:space="preserve"> </w:t>
            </w:r>
            <w:r w:rsidR="009121C1" w:rsidRPr="00BA3524">
              <w:rPr>
                <w:color w:val="000000"/>
              </w:rPr>
              <w:t>(М.И. Лукьянова, Н.В. Калинина);</w:t>
            </w:r>
          </w:p>
          <w:p w:rsidR="00670C2C" w:rsidRDefault="00670C2C" w:rsidP="009121C1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A3524">
              <w:rPr>
                <w:color w:val="000000"/>
              </w:rPr>
              <w:t xml:space="preserve">3) стиль </w:t>
            </w:r>
            <w:proofErr w:type="spellStart"/>
            <w:r w:rsidRPr="00BA3524">
              <w:rPr>
                <w:color w:val="000000"/>
              </w:rPr>
              <w:t>саморегуляции</w:t>
            </w:r>
            <w:proofErr w:type="spellEnd"/>
            <w:r w:rsidRPr="00BA3524">
              <w:rPr>
                <w:color w:val="000000"/>
              </w:rPr>
              <w:t xml:space="preserve"> поведения </w:t>
            </w:r>
            <w:r w:rsidR="009121C1" w:rsidRPr="00BA3524">
              <w:rPr>
                <w:color w:val="000000"/>
              </w:rPr>
              <w:t xml:space="preserve">(ССПМ, В.И. </w:t>
            </w:r>
            <w:proofErr w:type="spellStart"/>
            <w:r w:rsidR="009121C1" w:rsidRPr="00BA3524">
              <w:rPr>
                <w:color w:val="000000"/>
              </w:rPr>
              <w:t>Моросанова</w:t>
            </w:r>
            <w:proofErr w:type="spellEnd"/>
            <w:r w:rsidR="009121C1" w:rsidRPr="00BA3524">
              <w:rPr>
                <w:color w:val="000000"/>
              </w:rPr>
              <w:t>);</w:t>
            </w:r>
          </w:p>
          <w:p w:rsidR="00670C2C" w:rsidRPr="00BA3524" w:rsidRDefault="00670C2C" w:rsidP="00670C2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>4) экспертная оценка и самооценка коммуникативных и познавательных УУД.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A35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Диагностика адаптации</w:t>
            </w: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десятиклассников к новым образовательным условиям: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1)Анкета десятиклассника (самочувствие в школе)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A3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Методика  «Шкалы социально-ситуативной тревоги» </w:t>
            </w:r>
            <w:proofErr w:type="spellStart"/>
            <w:r w:rsidRPr="00BA3524">
              <w:rPr>
                <w:rFonts w:ascii="Times New Roman" w:hAnsi="Times New Roman" w:cs="Times New Roman"/>
                <w:bCs/>
                <w:sz w:val="24"/>
                <w:szCs w:val="24"/>
              </w:rPr>
              <w:t>Кондаша</w:t>
            </w:r>
            <w:proofErr w:type="spellEnd"/>
          </w:p>
        </w:tc>
        <w:tc>
          <w:tcPr>
            <w:tcW w:w="150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(9кл)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</w:t>
            </w: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5" w:type="dxa"/>
          </w:tcPr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C2C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уровня </w:t>
            </w:r>
            <w:proofErr w:type="spellStart"/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670C2C" w:rsidRDefault="00670C2C" w:rsidP="00670C2C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670C2C" w:rsidRPr="00670C2C" w:rsidRDefault="00670C2C" w:rsidP="00670C2C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670C2C" w:rsidRDefault="00670C2C" w:rsidP="00670C2C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  <w:p w:rsidR="00670C2C" w:rsidRPr="00670C2C" w:rsidRDefault="00670C2C" w:rsidP="00670C2C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уровня психологической адаптации обучающихся к образовательному процессу.</w:t>
            </w:r>
          </w:p>
        </w:tc>
      </w:tr>
      <w:tr w:rsidR="00670C2C" w:rsidRPr="00BA3524" w:rsidTr="00670C2C">
        <w:tc>
          <w:tcPr>
            <w:tcW w:w="10847" w:type="dxa"/>
            <w:gridSpan w:val="5"/>
          </w:tcPr>
          <w:p w:rsidR="00670C2C" w:rsidRPr="00670C2C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коррекционные занятия </w:t>
            </w:r>
          </w:p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учащимися испытывающими трудности адаптации</w:t>
            </w:r>
          </w:p>
        </w:tc>
        <w:tc>
          <w:tcPr>
            <w:tcW w:w="150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670C2C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Благополучное протекание процесса адаптации</w:t>
            </w: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программе внеурочной деятельности «Азбука общения»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670C2C" w:rsidRPr="00BA3524" w:rsidRDefault="009121C1" w:rsidP="00BA3524">
            <w:pPr>
              <w:pStyle w:val="1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670C2C">
            <w:pPr>
              <w:pStyle w:val="1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A3524">
              <w:rPr>
                <w:rFonts w:cs="Times New Roman"/>
                <w:sz w:val="24"/>
                <w:szCs w:val="24"/>
              </w:rPr>
              <w:t>Развитие способности подростков воспринимать другого как ценность, ценить свою жизнь и жизнь другого, размышлять о смысле, о достойном поведении.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10847" w:type="dxa"/>
            <w:gridSpan w:val="5"/>
          </w:tcPr>
          <w:p w:rsidR="00670C2C" w:rsidRPr="00670C2C" w:rsidRDefault="00670C2C" w:rsidP="009121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проблемам адаптации (родители, педагоги)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9121C1" w:rsidRDefault="009121C1" w:rsidP="009121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для педагогов «Проблемы внедрения ФГОС СОО и пути их решения»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9121C1" w:rsidRDefault="009121C1" w:rsidP="009121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по результатам индивидуальной психологической диагностики учащихся.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9121C1" w:rsidRDefault="009121C1" w:rsidP="009121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воспитания и развития (по запросам)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9121C1" w:rsidRDefault="009121C1" w:rsidP="009121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стартовой диагностики развития УУД учащихся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5" w:type="dxa"/>
          </w:tcPr>
          <w:p w:rsidR="00670C2C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(по запросу)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670C2C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92110">
        <w:tc>
          <w:tcPr>
            <w:tcW w:w="10847" w:type="dxa"/>
            <w:gridSpan w:val="5"/>
          </w:tcPr>
          <w:p w:rsidR="00670C2C" w:rsidRPr="00670C2C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670C2C" w:rsidRPr="00BA3524" w:rsidTr="00670C2C">
        <w:trPr>
          <w:trHeight w:val="817"/>
        </w:trPr>
        <w:tc>
          <w:tcPr>
            <w:tcW w:w="564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(по запросам)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670C2C" w:rsidRPr="00BA3524" w:rsidRDefault="009121C1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</w:p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выбора</w:t>
            </w:r>
          </w:p>
        </w:tc>
      </w:tr>
      <w:tr w:rsidR="00670C2C" w:rsidRPr="00BA3524" w:rsidTr="00692110">
        <w:tc>
          <w:tcPr>
            <w:tcW w:w="10847" w:type="dxa"/>
            <w:gridSpan w:val="5"/>
          </w:tcPr>
          <w:p w:rsidR="00670C2C" w:rsidRPr="00670C2C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2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собрания, «круглые столы», семинары на темы:</w:t>
            </w:r>
          </w:p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-«Психологические трудности адаптации к школьному обучению»,</w:t>
            </w:r>
          </w:p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-«Возрастные задачи и трудности подростков»,</w:t>
            </w:r>
          </w:p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-«Конфликты с взрослеющими детьми»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670C2C" w:rsidRPr="00BA3524" w:rsidRDefault="009121C1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оказания психологической поддержки своему ребенка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</w:tcPr>
          <w:p w:rsidR="00670C2C" w:rsidRPr="00BA3524" w:rsidRDefault="009121C1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Памятки, печатные </w:t>
            </w:r>
            <w:r w:rsidRPr="00BA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на стенде, </w:t>
            </w:r>
          </w:p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A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35" w:type="dxa"/>
          </w:tcPr>
          <w:p w:rsidR="00670C2C" w:rsidRPr="00BA3524" w:rsidRDefault="009121C1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692110">
        <w:tc>
          <w:tcPr>
            <w:tcW w:w="10847" w:type="dxa"/>
            <w:gridSpan w:val="5"/>
          </w:tcPr>
          <w:p w:rsidR="009121C1" w:rsidRPr="009121C1" w:rsidRDefault="009121C1" w:rsidP="009121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Экспертная деятельность</w:t>
            </w:r>
          </w:p>
        </w:tc>
      </w:tr>
      <w:tr w:rsidR="00670C2C" w:rsidRPr="00BA3524" w:rsidTr="00670C2C">
        <w:tc>
          <w:tcPr>
            <w:tcW w:w="564" w:type="dxa"/>
          </w:tcPr>
          <w:p w:rsidR="00670C2C" w:rsidRPr="00BA3524" w:rsidRDefault="00670C2C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адаптации десятиклассников </w:t>
            </w:r>
          </w:p>
        </w:tc>
        <w:tc>
          <w:tcPr>
            <w:tcW w:w="1504" w:type="dxa"/>
          </w:tcPr>
          <w:p w:rsidR="00670C2C" w:rsidRPr="00BA3524" w:rsidRDefault="00670C2C" w:rsidP="0067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5" w:type="dxa"/>
          </w:tcPr>
          <w:p w:rsidR="00670C2C" w:rsidRPr="00BA3524" w:rsidRDefault="009121C1" w:rsidP="00670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52" w:type="dxa"/>
          </w:tcPr>
          <w:p w:rsidR="00670C2C" w:rsidRPr="00BA3524" w:rsidRDefault="00670C2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400B" w:rsidRPr="00BA3524" w:rsidRDefault="0041400B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8EC" w:rsidRPr="00BA3524" w:rsidRDefault="007478EC" w:rsidP="00BA35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35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3154"/>
        <w:gridCol w:w="1510"/>
        <w:gridCol w:w="2100"/>
        <w:gridCol w:w="3509"/>
      </w:tblGrid>
      <w:tr w:rsidR="009121C1" w:rsidRPr="00BA3524" w:rsidTr="009121C1">
        <w:tc>
          <w:tcPr>
            <w:tcW w:w="574" w:type="dxa"/>
          </w:tcPr>
          <w:p w:rsidR="009121C1" w:rsidRPr="009121C1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4" w:type="dxa"/>
          </w:tcPr>
          <w:p w:rsidR="009121C1" w:rsidRPr="009121C1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 </w:t>
            </w:r>
          </w:p>
        </w:tc>
        <w:tc>
          <w:tcPr>
            <w:tcW w:w="1510" w:type="dxa"/>
          </w:tcPr>
          <w:p w:rsidR="009121C1" w:rsidRPr="009121C1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00" w:type="dxa"/>
          </w:tcPr>
          <w:p w:rsidR="009121C1" w:rsidRPr="009121C1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09" w:type="dxa"/>
          </w:tcPr>
          <w:p w:rsidR="009121C1" w:rsidRPr="009121C1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121C1" w:rsidRPr="00BA3524" w:rsidTr="00692110">
        <w:tc>
          <w:tcPr>
            <w:tcW w:w="10847" w:type="dxa"/>
            <w:gridSpan w:val="5"/>
          </w:tcPr>
          <w:p w:rsidR="009121C1" w:rsidRPr="009121C1" w:rsidRDefault="009121C1" w:rsidP="009121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3BC6" w:rsidRDefault="00533BC6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Диагностика УУД:</w:t>
            </w:r>
          </w:p>
          <w:p w:rsidR="009121C1" w:rsidRPr="00BA3524" w:rsidRDefault="009121C1" w:rsidP="00153DE7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>1) анкета самоопределения обучающегося профильного класса;</w:t>
            </w:r>
          </w:p>
          <w:p w:rsidR="009121C1" w:rsidRPr="00BA3524" w:rsidRDefault="009121C1" w:rsidP="00153DE7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>2) методика изучения мотивации обучения старшеклассников (М.И. Лукьянова, Н.В. Калинина);</w:t>
            </w:r>
          </w:p>
          <w:p w:rsidR="009121C1" w:rsidRPr="00BA3524" w:rsidRDefault="009121C1" w:rsidP="00153DE7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 xml:space="preserve">3) стиль </w:t>
            </w:r>
            <w:proofErr w:type="spellStart"/>
            <w:r w:rsidRPr="00BA3524">
              <w:rPr>
                <w:color w:val="000000"/>
              </w:rPr>
              <w:t>саморегуляции</w:t>
            </w:r>
            <w:proofErr w:type="spellEnd"/>
            <w:r w:rsidRPr="00BA3524">
              <w:rPr>
                <w:color w:val="000000"/>
              </w:rPr>
              <w:t xml:space="preserve"> поведения (ССПМ, В.И. </w:t>
            </w:r>
            <w:proofErr w:type="spellStart"/>
            <w:r w:rsidRPr="00BA3524">
              <w:rPr>
                <w:color w:val="000000"/>
              </w:rPr>
              <w:t>Моросанова</w:t>
            </w:r>
            <w:proofErr w:type="spellEnd"/>
            <w:r w:rsidRPr="00BA3524">
              <w:rPr>
                <w:color w:val="000000"/>
              </w:rPr>
              <w:t>);</w:t>
            </w:r>
          </w:p>
          <w:p w:rsidR="009121C1" w:rsidRPr="00BA3524" w:rsidRDefault="009121C1" w:rsidP="00153DE7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A3524">
              <w:rPr>
                <w:color w:val="000000"/>
              </w:rPr>
              <w:t>4) экспертная оценка и самооценка коммуникативных и познавательных УУД.</w:t>
            </w: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A35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Диагностика готовности к ЕГЭ:</w:t>
            </w: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«Самооценка психологической</w:t>
            </w:r>
            <w:r w:rsidRPr="00BA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к ЕГЭ» (модификация методики М.Ю. Чибисовой)</w:t>
            </w: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="00D14D70"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социализации, уровня</w:t>
            </w: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воспитанности.</w:t>
            </w:r>
          </w:p>
          <w:p w:rsidR="009121C1" w:rsidRPr="00BA3524" w:rsidRDefault="009121C1" w:rsidP="00153D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6E0309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121C1"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евраль,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DE7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153DE7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уровня </w:t>
            </w:r>
            <w:proofErr w:type="spellStart"/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533BC6" w:rsidRDefault="009121C1" w:rsidP="00533BC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9121C1" w:rsidRPr="00533BC6" w:rsidRDefault="009121C1" w:rsidP="00533BC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533BC6" w:rsidRPr="00533BC6" w:rsidRDefault="00533BC6" w:rsidP="00533BC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  <w:p w:rsidR="009121C1" w:rsidRPr="00533BC6" w:rsidRDefault="009121C1" w:rsidP="00533BC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BC6" w:rsidRDefault="00533BC6" w:rsidP="00BA352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533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Самооценка:</w:t>
            </w:r>
          </w:p>
          <w:p w:rsidR="009121C1" w:rsidRPr="00533BC6" w:rsidRDefault="009121C1" w:rsidP="00533BC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осведомленности и умелости в процедурных вопросах сдачи ЕГЭ;</w:t>
            </w:r>
          </w:p>
          <w:p w:rsidR="009121C1" w:rsidRPr="00533BC6" w:rsidRDefault="009121C1" w:rsidP="00533BC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способности к самоорганизации и самоконтролю;</w:t>
            </w:r>
          </w:p>
          <w:p w:rsidR="009121C1" w:rsidRPr="00533BC6" w:rsidRDefault="009121C1" w:rsidP="00533BC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 экзаменационной тревожности.</w:t>
            </w:r>
          </w:p>
          <w:p w:rsidR="009121C1" w:rsidRPr="00BA3524" w:rsidRDefault="009121C1" w:rsidP="00533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1C1" w:rsidRPr="00BA3524" w:rsidRDefault="009121C1" w:rsidP="00533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уровня социализации, уровня воспитанности</w:t>
            </w:r>
          </w:p>
        </w:tc>
      </w:tr>
      <w:tr w:rsidR="00533BC6" w:rsidRPr="00BA3524" w:rsidTr="00692110">
        <w:tc>
          <w:tcPr>
            <w:tcW w:w="10847" w:type="dxa"/>
            <w:gridSpan w:val="5"/>
          </w:tcPr>
          <w:p w:rsidR="00533BC6" w:rsidRPr="00533BC6" w:rsidRDefault="00533BC6" w:rsidP="00533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«Справиться со стрессом перед экзаменом»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1C1" w:rsidRPr="00BA3524" w:rsidRDefault="004557BF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21C1"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нварь-май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стрессоустойчивости  у выпускников</w:t>
            </w: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внеурочных занятий « Твой выбор»</w:t>
            </w:r>
          </w:p>
        </w:tc>
        <w:tc>
          <w:tcPr>
            <w:tcW w:w="1510" w:type="dxa"/>
          </w:tcPr>
          <w:p w:rsidR="009121C1" w:rsidRPr="00BA3524" w:rsidRDefault="004557BF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самопознания человека и его размышлений о собственных возможностях, </w:t>
            </w: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способствующая успешности самоопределения учащихся в дальнейшей жизни.</w:t>
            </w:r>
          </w:p>
        </w:tc>
      </w:tr>
      <w:tr w:rsidR="00C34A00" w:rsidRPr="00BA3524" w:rsidTr="00692110">
        <w:tc>
          <w:tcPr>
            <w:tcW w:w="10847" w:type="dxa"/>
            <w:gridSpan w:val="5"/>
          </w:tcPr>
          <w:p w:rsidR="00C34A00" w:rsidRPr="00C34A00" w:rsidRDefault="00C34A00" w:rsidP="00C34A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для педагогов «Проблемы внедрения ФГОС СОО и пути их решения»</w:t>
            </w:r>
          </w:p>
        </w:tc>
        <w:tc>
          <w:tcPr>
            <w:tcW w:w="1510" w:type="dxa"/>
          </w:tcPr>
          <w:p w:rsidR="004557BF" w:rsidRDefault="004557BF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C1" w:rsidRPr="00BA3524" w:rsidRDefault="004557BF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по результатам индивидуальной психологической диагностики учащихся.</w:t>
            </w:r>
          </w:p>
        </w:tc>
        <w:tc>
          <w:tcPr>
            <w:tcW w:w="1510" w:type="dxa"/>
          </w:tcPr>
          <w:p w:rsidR="009121C1" w:rsidRPr="00BA3524" w:rsidRDefault="004557BF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воспитания и развития (по запросам)</w:t>
            </w:r>
          </w:p>
        </w:tc>
        <w:tc>
          <w:tcPr>
            <w:tcW w:w="1510" w:type="dxa"/>
          </w:tcPr>
          <w:p w:rsidR="009121C1" w:rsidRPr="00BA3524" w:rsidRDefault="004557BF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итоговой диагностики развития УУД учащихся</w:t>
            </w:r>
          </w:p>
        </w:tc>
        <w:tc>
          <w:tcPr>
            <w:tcW w:w="1510" w:type="dxa"/>
          </w:tcPr>
          <w:p w:rsidR="009121C1" w:rsidRPr="00BA3524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(по запросу)</w:t>
            </w:r>
          </w:p>
        </w:tc>
        <w:tc>
          <w:tcPr>
            <w:tcW w:w="1510" w:type="dxa"/>
          </w:tcPr>
          <w:p w:rsidR="009121C1" w:rsidRPr="00BA3524" w:rsidRDefault="00C34A00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в подготовке ЕГЭ</w:t>
            </w:r>
          </w:p>
        </w:tc>
        <w:tc>
          <w:tcPr>
            <w:tcW w:w="1510" w:type="dxa"/>
          </w:tcPr>
          <w:p w:rsidR="009121C1" w:rsidRPr="00BA3524" w:rsidRDefault="00C34A00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BC" w:rsidRPr="00BA3524" w:rsidTr="00692110">
        <w:tc>
          <w:tcPr>
            <w:tcW w:w="10847" w:type="dxa"/>
            <w:gridSpan w:val="5"/>
          </w:tcPr>
          <w:p w:rsidR="00D301BC" w:rsidRPr="00D301BC" w:rsidRDefault="00D301BC" w:rsidP="00D301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9121C1" w:rsidRPr="00BA3524" w:rsidTr="009121C1">
        <w:trPr>
          <w:trHeight w:val="817"/>
        </w:trPr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(по запросам)</w:t>
            </w:r>
          </w:p>
        </w:tc>
        <w:tc>
          <w:tcPr>
            <w:tcW w:w="1510" w:type="dxa"/>
          </w:tcPr>
          <w:p w:rsidR="009121C1" w:rsidRPr="00BA3524" w:rsidRDefault="00D301B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</w:p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выбора</w:t>
            </w:r>
          </w:p>
        </w:tc>
      </w:tr>
      <w:tr w:rsidR="006E0309" w:rsidRPr="00BA3524" w:rsidTr="00692110">
        <w:tc>
          <w:tcPr>
            <w:tcW w:w="10847" w:type="dxa"/>
            <w:gridSpan w:val="5"/>
          </w:tcPr>
          <w:p w:rsidR="006E0309" w:rsidRPr="006E0309" w:rsidRDefault="006E0309" w:rsidP="006E03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0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собрания, «круглые столы», семинары на темы:</w:t>
            </w:r>
          </w:p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-«Психологическая готовность выпускников к ЕГЭ»,</w:t>
            </w:r>
          </w:p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-«Роль родителей в психологической готовности выпускников к ЕГЭ»</w:t>
            </w:r>
          </w:p>
        </w:tc>
        <w:tc>
          <w:tcPr>
            <w:tcW w:w="1510" w:type="dxa"/>
          </w:tcPr>
          <w:p w:rsidR="009121C1" w:rsidRPr="00BA3524" w:rsidRDefault="00D301B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D301BC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1BC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1BC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вопросам </w:t>
            </w:r>
            <w:r w:rsidRPr="00BA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психологической поддержки своему ребенка</w:t>
            </w:r>
          </w:p>
        </w:tc>
        <w:tc>
          <w:tcPr>
            <w:tcW w:w="1510" w:type="dxa"/>
          </w:tcPr>
          <w:p w:rsidR="009121C1" w:rsidRPr="00BA3524" w:rsidRDefault="00D301BC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121C1"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4" w:type="dxa"/>
          </w:tcPr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 xml:space="preserve">Памятки, печатные рекомендации на стенде, </w:t>
            </w:r>
          </w:p>
          <w:p w:rsidR="009121C1" w:rsidRPr="00BA3524" w:rsidRDefault="009121C1" w:rsidP="00455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510" w:type="dxa"/>
          </w:tcPr>
          <w:p w:rsidR="009121C1" w:rsidRPr="00BA3524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9121C1" w:rsidRPr="00BA3524" w:rsidRDefault="00D301BC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BC" w:rsidRPr="00BA3524" w:rsidTr="00692110">
        <w:tc>
          <w:tcPr>
            <w:tcW w:w="10847" w:type="dxa"/>
            <w:gridSpan w:val="5"/>
          </w:tcPr>
          <w:p w:rsidR="00D301BC" w:rsidRPr="00D301BC" w:rsidRDefault="00D301BC" w:rsidP="00D301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1B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9121C1" w:rsidRPr="00BA3524" w:rsidTr="009121C1">
        <w:tc>
          <w:tcPr>
            <w:tcW w:w="574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9121C1" w:rsidRPr="00BA3524" w:rsidRDefault="009121C1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  <w:sz w:val="24"/>
                <w:szCs w:val="24"/>
              </w:rPr>
              <w:t>Анализ диагностики УУД</w:t>
            </w:r>
          </w:p>
        </w:tc>
        <w:tc>
          <w:tcPr>
            <w:tcW w:w="1510" w:type="dxa"/>
          </w:tcPr>
          <w:p w:rsidR="009121C1" w:rsidRPr="00BA3524" w:rsidRDefault="006E0309" w:rsidP="00BA3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100" w:type="dxa"/>
          </w:tcPr>
          <w:p w:rsidR="009121C1" w:rsidRPr="00BA3524" w:rsidRDefault="006E0309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09" w:type="dxa"/>
          </w:tcPr>
          <w:p w:rsidR="009121C1" w:rsidRPr="00BA3524" w:rsidRDefault="009121C1" w:rsidP="00BA35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48D4" w:rsidRDefault="009448D4" w:rsidP="00D14D70">
      <w:pPr>
        <w:shd w:val="clear" w:color="auto" w:fill="FFFFFF"/>
        <w:spacing w:before="270" w:after="135" w:line="285" w:lineRule="atLeast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9448D4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center"/>
        <w:rPr>
          <w:rFonts w:eastAsiaTheme="minorEastAsia"/>
          <w:b/>
          <w:i/>
          <w:sz w:val="28"/>
        </w:rPr>
      </w:pPr>
      <w:r w:rsidRPr="00DF1A42">
        <w:rPr>
          <w:rFonts w:eastAsiaTheme="minorEastAsia"/>
          <w:b/>
          <w:i/>
          <w:sz w:val="28"/>
        </w:rPr>
        <w:t>8.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</w:p>
    <w:p w:rsidR="00DF1A42" w:rsidRPr="00DF1A42" w:rsidRDefault="00DF1A42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center"/>
        <w:rPr>
          <w:rFonts w:eastAsiaTheme="minorEastAsia"/>
          <w:b/>
          <w:i/>
          <w:sz w:val="28"/>
        </w:rPr>
      </w:pP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Механизмы взаимодействия, предусматривающие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работников, определены М</w:t>
      </w:r>
      <w:r w:rsidR="00C33154">
        <w:rPr>
          <w:rFonts w:eastAsiaTheme="minorEastAsia"/>
        </w:rPr>
        <w:t>Б</w:t>
      </w:r>
      <w:r w:rsidRPr="00C22ABD">
        <w:rPr>
          <w:rFonts w:eastAsiaTheme="minorEastAsia"/>
        </w:rPr>
        <w:t>ОУ «СШ №</w:t>
      </w:r>
      <w:r w:rsidR="00C33154">
        <w:rPr>
          <w:rFonts w:eastAsiaTheme="minorEastAsia"/>
        </w:rPr>
        <w:t>9</w:t>
      </w:r>
      <w:r w:rsidRPr="00C22ABD">
        <w:rPr>
          <w:rFonts w:eastAsiaTheme="minorEastAsia"/>
        </w:rPr>
        <w:t xml:space="preserve">» г. </w:t>
      </w:r>
      <w:r w:rsidR="00C33154">
        <w:rPr>
          <w:rFonts w:eastAsiaTheme="minorEastAsia"/>
        </w:rPr>
        <w:t>Твери</w:t>
      </w:r>
      <w:r w:rsidRPr="00C22ABD">
        <w:rPr>
          <w:rFonts w:eastAsiaTheme="minorEastAsia"/>
        </w:rPr>
        <w:t>, исходя из учета особых образовательных потребностей обучающихся, и отражены: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1)        в учебном плане среднего общего образования универсального профиля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−        при выборе профиля обучения;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−        при отборе предметов, изучаемых на базовом уровне;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−        при включении в учебный план кур</w:t>
      </w:r>
      <w:r w:rsidR="00C33154">
        <w:rPr>
          <w:rFonts w:eastAsiaTheme="minorEastAsia"/>
        </w:rPr>
        <w:t xml:space="preserve">сов по выбору обучающихся (элективных </w:t>
      </w:r>
      <w:r w:rsidRPr="00C22ABD">
        <w:rPr>
          <w:rFonts w:eastAsiaTheme="minorEastAsia"/>
        </w:rPr>
        <w:t>курсов);</w:t>
      </w:r>
    </w:p>
    <w:p w:rsidR="009448D4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2)        в плане внеурочной деятельности в части включения курсов внеурочной деятельности, обеспечивающих коррекцию и (или) развитие учащихся, в рамках, представленных в федеральном государственном образовательном стандарте среднего общего образования, направлений внеурочной деятельности.</w:t>
      </w:r>
    </w:p>
    <w:p w:rsidR="00C33154" w:rsidRPr="00C22ABD" w:rsidRDefault="00C3315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</w:p>
    <w:p w:rsidR="009448D4" w:rsidRDefault="00C33154" w:rsidP="006B0F64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center"/>
        <w:rPr>
          <w:rFonts w:eastAsiaTheme="minorEastAsia"/>
          <w:b/>
          <w:i/>
          <w:sz w:val="28"/>
        </w:rPr>
      </w:pPr>
      <w:r w:rsidRPr="006B0F64">
        <w:rPr>
          <w:rFonts w:eastAsiaTheme="minorEastAsia"/>
          <w:b/>
          <w:i/>
          <w:sz w:val="28"/>
        </w:rPr>
        <w:t>9</w:t>
      </w:r>
      <w:r w:rsidR="009448D4" w:rsidRPr="006B0F64">
        <w:rPr>
          <w:rFonts w:eastAsiaTheme="minorEastAsia"/>
          <w:b/>
          <w:i/>
          <w:sz w:val="28"/>
        </w:rPr>
        <w:t>.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</w:p>
    <w:p w:rsidR="006B0F64" w:rsidRPr="006B0F64" w:rsidRDefault="006B0F64" w:rsidP="006B0F64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center"/>
        <w:rPr>
          <w:rFonts w:eastAsiaTheme="minorEastAsia"/>
          <w:b/>
          <w:i/>
          <w:sz w:val="28"/>
        </w:rPr>
      </w:pP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 xml:space="preserve">Планируемые результаты работы </w:t>
      </w:r>
      <w:r w:rsidR="006B0F64" w:rsidRPr="00C22ABD">
        <w:rPr>
          <w:rFonts w:eastAsiaTheme="minorEastAsia"/>
        </w:rPr>
        <w:t>М</w:t>
      </w:r>
      <w:r w:rsidR="006B0F64">
        <w:rPr>
          <w:rFonts w:eastAsiaTheme="minorEastAsia"/>
        </w:rPr>
        <w:t>Б</w:t>
      </w:r>
      <w:r w:rsidR="006B0F64" w:rsidRPr="00C22ABD">
        <w:rPr>
          <w:rFonts w:eastAsiaTheme="minorEastAsia"/>
        </w:rPr>
        <w:t>ОУ «СШ №</w:t>
      </w:r>
      <w:r w:rsidR="006B0F64">
        <w:rPr>
          <w:rFonts w:eastAsiaTheme="minorEastAsia"/>
        </w:rPr>
        <w:t>9</w:t>
      </w:r>
      <w:r w:rsidR="006B0F64" w:rsidRPr="00C22ABD">
        <w:rPr>
          <w:rFonts w:eastAsiaTheme="minorEastAsia"/>
        </w:rPr>
        <w:t xml:space="preserve">» г. </w:t>
      </w:r>
      <w:r w:rsidR="006B0F64">
        <w:rPr>
          <w:rFonts w:eastAsiaTheme="minorEastAsia"/>
        </w:rPr>
        <w:t>Твери</w:t>
      </w:r>
      <w:r w:rsidR="006B0F64" w:rsidRPr="00C22ABD">
        <w:rPr>
          <w:rFonts w:eastAsiaTheme="minorEastAsia"/>
        </w:rPr>
        <w:t xml:space="preserve"> </w:t>
      </w:r>
      <w:r w:rsidRPr="00C22ABD">
        <w:rPr>
          <w:rFonts w:eastAsiaTheme="minorEastAsia"/>
        </w:rPr>
        <w:t xml:space="preserve">с обучающимися с особыми образовательными потребностями, в том числе с ограниченными возможностями здоровья и инвалидами, соотносятся с личностными и </w:t>
      </w:r>
      <w:proofErr w:type="spellStart"/>
      <w:r w:rsidRPr="00C22ABD">
        <w:rPr>
          <w:rFonts w:eastAsiaTheme="minorEastAsia"/>
        </w:rPr>
        <w:t>метапредметными</w:t>
      </w:r>
      <w:proofErr w:type="spellEnd"/>
      <w:r w:rsidRPr="00C22ABD">
        <w:rPr>
          <w:rFonts w:eastAsiaTheme="minorEastAsia"/>
        </w:rPr>
        <w:t xml:space="preserve"> </w:t>
      </w:r>
      <w:r w:rsidR="006B0F64" w:rsidRPr="00C22ABD">
        <w:rPr>
          <w:rFonts w:eastAsiaTheme="minorEastAsia"/>
        </w:rPr>
        <w:t>результатами освоения,</w:t>
      </w:r>
      <w:r w:rsidRPr="00C22ABD">
        <w:rPr>
          <w:rFonts w:eastAsiaTheme="minorEastAsia"/>
        </w:rPr>
        <w:t xml:space="preserve"> учащимися основной общеобразовательной программы среднего общего образования, представленными ранее.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Планируется преодоление, компенсация или минимизация имеющихся у подростков нарушений;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9448D4" w:rsidRPr="006B0F64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  <w:b/>
        </w:rPr>
      </w:pPr>
      <w:r w:rsidRPr="006B0F64">
        <w:rPr>
          <w:rFonts w:eastAsiaTheme="minorEastAsia"/>
          <w:b/>
        </w:rPr>
        <w:t>Личностные результаты: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сформированная мотивация к труду;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ответственное отношение к выполнению заданий;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адекватная самооценка и оценка окружающих людей;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сформированный самоконтроль на основе развития эмоциональных и волевых качеств;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lastRenderedPageBreak/>
        <w:t>–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понимание ценностей здорового и безопасного образа жизни, наличие потребности в физическом самосовершенствовании, занятиях спортивно - оздоровительной деятельностью;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понимание и неприятие вредных привычек (курения, употребления алкоголя, наркотиков);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осознанный выбор будущей профессии и адекватная оценка собственных возможностей по реализации жизненных планов;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ответственное отношение к созданию семьи на основе осмысленного принятия ценностей семейной жизни.</w:t>
      </w:r>
    </w:p>
    <w:p w:rsidR="009448D4" w:rsidRPr="006B0F64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  <w:b/>
        </w:rPr>
      </w:pPr>
      <w:proofErr w:type="spellStart"/>
      <w:r w:rsidRPr="006B0F64">
        <w:rPr>
          <w:rFonts w:eastAsiaTheme="minorEastAsia"/>
          <w:b/>
        </w:rPr>
        <w:t>Метапредметные</w:t>
      </w:r>
      <w:proofErr w:type="spellEnd"/>
      <w:r w:rsidRPr="006B0F64">
        <w:rPr>
          <w:rFonts w:eastAsiaTheme="minorEastAsia"/>
          <w:b/>
        </w:rPr>
        <w:t xml:space="preserve"> результаты: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 xml:space="preserve">– овладение навыками познавательной, </w:t>
      </w:r>
      <w:proofErr w:type="spellStart"/>
      <w:r w:rsidRPr="00C22ABD">
        <w:rPr>
          <w:rFonts w:eastAsiaTheme="minorEastAsia"/>
        </w:rPr>
        <w:t>учебно</w:t>
      </w:r>
      <w:proofErr w:type="spellEnd"/>
      <w:r w:rsidRPr="00C22ABD">
        <w:rPr>
          <w:rFonts w:eastAsiaTheme="minorEastAsia"/>
        </w:rPr>
        <w:t xml:space="preserve"> – исследовательской и проектной деятельности, навыками разрешения проблем;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самостоятельное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(при необходимости – с помощью) нахождение способов решения практических задач, применения различных методов познания;</w:t>
      </w:r>
    </w:p>
    <w:p w:rsidR="006B0F64" w:rsidRDefault="009448D4" w:rsidP="006B0F64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ориентирование в различных источниках информации, самостоятельное или с помощью;</w:t>
      </w:r>
    </w:p>
    <w:p w:rsidR="009448D4" w:rsidRPr="00C22ABD" w:rsidRDefault="006B0F64" w:rsidP="006B0F64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9448D4" w:rsidRPr="00C22ABD">
        <w:rPr>
          <w:rFonts w:eastAsiaTheme="minorEastAsia"/>
        </w:rPr>
        <w:t>критическое оценивание и интерпретация информации из различных источников;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– 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</w:t>
      </w:r>
    </w:p>
    <w:p w:rsidR="009448D4" w:rsidRPr="00C22ABD" w:rsidRDefault="009448D4" w:rsidP="00DF1A42">
      <w:pPr>
        <w:pStyle w:val="c12"/>
        <w:shd w:val="clear" w:color="auto" w:fill="FFFFFF"/>
        <w:spacing w:before="0" w:beforeAutospacing="0" w:after="0" w:afterAutospacing="0" w:line="276" w:lineRule="auto"/>
        <w:ind w:firstLine="398"/>
        <w:jc w:val="both"/>
        <w:rPr>
          <w:rFonts w:eastAsiaTheme="minorEastAsia"/>
        </w:rPr>
      </w:pPr>
      <w:r w:rsidRPr="00C22ABD">
        <w:rPr>
          <w:rFonts w:eastAsiaTheme="minorEastAsia"/>
        </w:rPr>
        <w:t> – определение назначения и функций различных социальных институтов.</w:t>
      </w:r>
    </w:p>
    <w:p w:rsidR="009448D4" w:rsidRPr="00C22ABD" w:rsidRDefault="009448D4" w:rsidP="00DF1A42">
      <w:pPr>
        <w:pStyle w:val="c33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eastAsiaTheme="minorEastAsia"/>
        </w:rPr>
      </w:pPr>
      <w:r w:rsidRPr="00C22ABD">
        <w:rPr>
          <w:rFonts w:eastAsiaTheme="minorEastAsia"/>
        </w:rPr>
        <w:t>Предметные результаты освоения основной образовательной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программы должны обеспечивать возможность дальнейшего успешного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профессионального обучения и/или профессиональной деятельности школьников с ОВЗ.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Обучающиеся с ОВЗ достигают предметных результатов освоения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основной образовательной программы на различных уровнях (базовом,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углубленном) в зависимости от их индивидуальных способностей, вида 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выраженности особых образовательных потребностей, а также успешности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проведенной коррекционной работы.</w:t>
      </w:r>
    </w:p>
    <w:p w:rsidR="009448D4" w:rsidRPr="00C22ABD" w:rsidRDefault="009448D4" w:rsidP="00DF1A42">
      <w:pPr>
        <w:pStyle w:val="c33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eastAsiaTheme="minorEastAsia"/>
        </w:rPr>
      </w:pPr>
      <w:r w:rsidRPr="00C22ABD">
        <w:rPr>
          <w:rFonts w:eastAsiaTheme="minorEastAsia"/>
        </w:rPr>
        <w:t>На базовом уровне обучающиеся с ОВЗ овладевают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общеобразовательными и общекультурными компетенциями в рамках предметных областей ООП СОО.</w:t>
      </w:r>
    </w:p>
    <w:p w:rsidR="009448D4" w:rsidRPr="00C22ABD" w:rsidRDefault="009448D4" w:rsidP="00DF1A42">
      <w:pPr>
        <w:pStyle w:val="c33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eastAsiaTheme="minorEastAsia"/>
        </w:rPr>
      </w:pPr>
      <w:r w:rsidRPr="00C22ABD">
        <w:rPr>
          <w:rFonts w:eastAsiaTheme="minorEastAsia"/>
        </w:rPr>
        <w:t>На углубленном уровне, ориентированном преимущественно на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подготовку к последующему профессиональному образованию,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старшеклассники с ОВЗ достигают предметных результатов путем более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глубокого, чем это предусматривается базовым курсом, освоения основ наук,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систематических знаний и способов действий, присущих данному учебному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предмету (предметам).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 xml:space="preserve">Предметные результаты освоения интегрированных учебных </w:t>
      </w:r>
      <w:r w:rsidR="006B0F64" w:rsidRPr="00C22ABD">
        <w:rPr>
          <w:rFonts w:eastAsiaTheme="minorEastAsia"/>
        </w:rPr>
        <w:t>предметов</w:t>
      </w:r>
      <w:r w:rsidR="006B0F64">
        <w:rPr>
          <w:rFonts w:eastAsiaTheme="minorEastAsia"/>
        </w:rPr>
        <w:t xml:space="preserve"> ориентированы</w:t>
      </w:r>
      <w:r w:rsidRPr="00C22ABD">
        <w:rPr>
          <w:rFonts w:eastAsiaTheme="minorEastAsia"/>
        </w:rPr>
        <w:t xml:space="preserve"> на формирование целостных представлений о мире и общей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культуры обучающихся путем освоения систематических научных знаний 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 xml:space="preserve">способов действий на </w:t>
      </w:r>
      <w:proofErr w:type="spellStart"/>
      <w:r w:rsidRPr="00C22ABD">
        <w:rPr>
          <w:rFonts w:eastAsiaTheme="minorEastAsia"/>
        </w:rPr>
        <w:t>метапредметной</w:t>
      </w:r>
      <w:proofErr w:type="spellEnd"/>
      <w:r w:rsidRPr="00C22ABD">
        <w:rPr>
          <w:rFonts w:eastAsiaTheme="minorEastAsia"/>
        </w:rPr>
        <w:t xml:space="preserve"> основе.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Учитывая разнообразие и вариативность особых образовательных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 xml:space="preserve">потребностей обучающихся, а также различную степень их </w:t>
      </w:r>
      <w:r w:rsidR="006B0F64" w:rsidRPr="00C22ABD">
        <w:rPr>
          <w:rFonts w:eastAsiaTheme="minorEastAsia"/>
        </w:rPr>
        <w:t>выраженности, прогнозируется</w:t>
      </w:r>
      <w:r w:rsidRPr="00C22ABD">
        <w:rPr>
          <w:rFonts w:eastAsiaTheme="minorEastAsia"/>
        </w:rPr>
        <w:t xml:space="preserve"> достаточно дифференцированный характер освоения ими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предметных результатов.</w:t>
      </w:r>
    </w:p>
    <w:p w:rsidR="006B0F64" w:rsidRDefault="006B0F64" w:rsidP="00DF1A42">
      <w:pPr>
        <w:pStyle w:val="c33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eastAsiaTheme="minorEastAsia"/>
          <w:b/>
        </w:rPr>
      </w:pPr>
    </w:p>
    <w:p w:rsidR="009448D4" w:rsidRPr="006B0F64" w:rsidRDefault="009448D4" w:rsidP="00DF1A42">
      <w:pPr>
        <w:pStyle w:val="c33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eastAsiaTheme="minorEastAsia"/>
          <w:b/>
        </w:rPr>
      </w:pPr>
      <w:r w:rsidRPr="006B0F64">
        <w:rPr>
          <w:rFonts w:eastAsiaTheme="minorEastAsia"/>
          <w:b/>
        </w:rPr>
        <w:t>Предметные результаты:</w:t>
      </w:r>
    </w:p>
    <w:p w:rsidR="009448D4" w:rsidRPr="00C22ABD" w:rsidRDefault="009448D4" w:rsidP="00DF1A42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C22ABD">
        <w:rPr>
          <w:rFonts w:eastAsiaTheme="minorEastAsia"/>
        </w:rPr>
        <w:t>- освоение программы учебных предметов на углубленном уровне при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сформированной учебной деятельности и высоких познавательных и/или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речевых способностях и возможностях;</w:t>
      </w:r>
    </w:p>
    <w:p w:rsidR="009448D4" w:rsidRPr="00C22ABD" w:rsidRDefault="009448D4" w:rsidP="00DF1A42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C22ABD">
        <w:rPr>
          <w:rFonts w:eastAsiaTheme="minorEastAsia"/>
        </w:rPr>
        <w:t>- освоение программы учебных предметов на базовом уровне при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сформированной в целом учебной деятельности и достаточных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познавательных, речевых, эмоционально-волевых возможностях;</w:t>
      </w:r>
    </w:p>
    <w:p w:rsidR="009448D4" w:rsidRPr="00C22ABD" w:rsidRDefault="009448D4" w:rsidP="00DF1A42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C22ABD">
        <w:rPr>
          <w:rFonts w:eastAsiaTheme="minorEastAsia"/>
        </w:rPr>
        <w:t>- освоение элементов учебных предметов на базовом уровне и элементов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интегрированных учебных предметов (подростки с когнитивными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нарушениями).</w:t>
      </w:r>
    </w:p>
    <w:p w:rsidR="009448D4" w:rsidRPr="00C22ABD" w:rsidRDefault="009448D4" w:rsidP="00DF1A42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C22ABD">
        <w:rPr>
          <w:rFonts w:eastAsiaTheme="minorEastAsia"/>
        </w:rPr>
        <w:t>Итоговая аттестация является логическим завершением освоения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обучающимися с ОВЗ образовательных программ среднего общего образования. Выпускники XI классов с ОВЗ имеют право добровольно выбрать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формат выпускных испытаний — единый государственный экзамен или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lastRenderedPageBreak/>
        <w:t>государственный выпускной экзамен. Кроме этого, старшеклассники, имеющие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статус «ограниченные возможности здоровья» или инвалидность, имеют право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на прохождение итоговой аттестации в специально созданных условиях.</w:t>
      </w:r>
    </w:p>
    <w:p w:rsidR="009448D4" w:rsidRPr="00C22ABD" w:rsidRDefault="009448D4" w:rsidP="00DF1A42">
      <w:pPr>
        <w:pStyle w:val="c33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eastAsiaTheme="minorEastAsia"/>
        </w:rPr>
      </w:pPr>
      <w:r w:rsidRPr="00C22ABD">
        <w:rPr>
          <w:rFonts w:eastAsiaTheme="minorEastAsia"/>
        </w:rPr>
        <w:t>Обучающиеся, не прошедшие итоговую аттестацию или получившие на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итоговой аттестации неудовлетворительные результаты, а также школьники,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освоившие часть образовательной программы среднего общего образования и(или) отчисленные из образовательной организации, получают справку об</w:t>
      </w:r>
      <w:r w:rsidR="006B0F64">
        <w:rPr>
          <w:rFonts w:eastAsiaTheme="minorEastAsia"/>
        </w:rPr>
        <w:t xml:space="preserve"> </w:t>
      </w:r>
      <w:r w:rsidRPr="00C22ABD">
        <w:rPr>
          <w:rFonts w:eastAsiaTheme="minorEastAsia"/>
        </w:rPr>
        <w:t>обучении или о периоде обучения по образцу, разработанному Школой.</w:t>
      </w:r>
    </w:p>
    <w:p w:rsidR="009448D4" w:rsidRPr="00C22ABD" w:rsidRDefault="009448D4" w:rsidP="00DF1A4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EFA" w:rsidRDefault="00D35EFA" w:rsidP="00DF1A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E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9809E9" w:rsidRPr="009809E9" w:rsidRDefault="009809E9" w:rsidP="00DF1A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 xml:space="preserve">Афанасьева Т.П., </w:t>
      </w: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Н.В. Профильное обучение: Педагогическая система и управление: система профильного обучения старшеклассников. Учебно-методическое пособие. – М.: изд-во «АПК и ПРО», 2004.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Болсуновская Н. Психологическое сопровождение внедрения новых образовательных стандартов.// Школьный психолог. – 2011. – октябрь. –с.35-39.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Азбель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А.А. Узнай себя. Психологические тесты для подростков. – СПб., Питер, 2006. – с. 94-96.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 – (Стандарты второго поколения).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Зиновьева М.В., Грошева И.Е., Зелененко И.А. Психологическое сопровождение ФГОС.// Справочник педагога-психолога. Школа. – 2012.  – №6. – с.4-8.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Ю.А. Групповое занятие с элементами тренинга «Формирование навыков целеполагания» для учащихся 9-11 классов общеобразовательной школы. – Омск: «ООЦПО», 2002.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образования//Профильная школа.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Лукьянова М.И., Калинина Н.В. Психолого-педагогические показатели деятельности школы. – М.: ТЦ Сфера, 2004.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 xml:space="preserve">Молчанов С.Г. </w:t>
      </w: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и профильное образование: терминологический словарь: учебное пособие – Самара: изд-во «Учебная литература», 2006.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 в рамках внедрения ФГОС и ФГТ – методология, практика </w:t>
      </w:r>
      <w:proofErr w:type="gramStart"/>
      <w:r w:rsidRPr="00C22ABD">
        <w:rPr>
          <w:rFonts w:ascii="Times New Roman" w:hAnsi="Times New Roman" w:cs="Times New Roman"/>
          <w:sz w:val="24"/>
          <w:szCs w:val="24"/>
        </w:rPr>
        <w:t>и  технология</w:t>
      </w:r>
      <w:proofErr w:type="gramEnd"/>
      <w:r w:rsidRPr="00C22ABD">
        <w:rPr>
          <w:rFonts w:ascii="Times New Roman" w:hAnsi="Times New Roman" w:cs="Times New Roman"/>
          <w:sz w:val="24"/>
          <w:szCs w:val="24"/>
        </w:rPr>
        <w:t>: Материалы научно-практической конференции, 25 января 2012 г. / Под ред. к.б.н. Л.В.Панфиловой. – Владимир, Собор, 2012. – 244 с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Е.Ю. Игры и методики профессионального самоопределения старшеклассников. – М.: Первое сентября, 2004.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 xml:space="preserve"> Н.С. Профориентация в школе и колледже: игры, упражнения, опросники (8-11 классы). – М.: ВАКО, 2006.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Рогов Е.И. Выбор профессии: становление профессионала. – М.: ВЛАДОС ПРЕСС, 2003.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 xml:space="preserve">Чистякова С.Н. Педагогическая поддержка профессионального самоопределения старшеклассников/ С.Н. Чистякова, П.С. </w:t>
      </w:r>
      <w:proofErr w:type="spellStart"/>
      <w:r w:rsidRPr="00C22AB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C22ABD">
        <w:rPr>
          <w:rFonts w:ascii="Times New Roman" w:hAnsi="Times New Roman" w:cs="Times New Roman"/>
          <w:sz w:val="24"/>
          <w:szCs w:val="24"/>
        </w:rPr>
        <w:t>, Н.Ф. Родичев, Е.В. Титов. – М.: Новая школа, 2004.</w:t>
      </w:r>
    </w:p>
    <w:p w:rsidR="00D35EFA" w:rsidRPr="00C22ABD" w:rsidRDefault="00D35EFA" w:rsidP="00DF1A42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(Министерства образования и науки РФ от 17.05.2012г. № 413 с изменениями и дополнениями от 29.12.2014г., 31.12.2015г., 29.06.2017г.)</w:t>
      </w:r>
    </w:p>
    <w:p w:rsidR="00D35EFA" w:rsidRPr="00C22ABD" w:rsidRDefault="00D35EFA" w:rsidP="00DF1A4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2ABD">
        <w:rPr>
          <w:rFonts w:ascii="Times New Roman" w:hAnsi="Times New Roman" w:cs="Times New Roman"/>
          <w:sz w:val="24"/>
          <w:szCs w:val="24"/>
        </w:rPr>
        <w:t> </w:t>
      </w:r>
    </w:p>
    <w:p w:rsidR="007478EC" w:rsidRPr="00C22ABD" w:rsidRDefault="007478EC" w:rsidP="00DF1A4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478EC" w:rsidRPr="00C22ABD" w:rsidSect="00BA3524">
      <w:pgSz w:w="11906" w:h="16838"/>
      <w:pgMar w:top="709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A3C"/>
    <w:multiLevelType w:val="hybridMultilevel"/>
    <w:tmpl w:val="0408228C"/>
    <w:lvl w:ilvl="0" w:tplc="5AAE3D0C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D28"/>
    <w:multiLevelType w:val="hybridMultilevel"/>
    <w:tmpl w:val="AF28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0A8"/>
    <w:multiLevelType w:val="multilevel"/>
    <w:tmpl w:val="E95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42113"/>
    <w:multiLevelType w:val="hybridMultilevel"/>
    <w:tmpl w:val="B28EA470"/>
    <w:lvl w:ilvl="0" w:tplc="87D4748C">
      <w:start w:val="1"/>
      <w:numFmt w:val="decimal"/>
      <w:lvlText w:val="%1)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F310F06"/>
    <w:multiLevelType w:val="hybridMultilevel"/>
    <w:tmpl w:val="35CC4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F7AFC"/>
    <w:multiLevelType w:val="multilevel"/>
    <w:tmpl w:val="E52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7F2C29"/>
    <w:multiLevelType w:val="hybridMultilevel"/>
    <w:tmpl w:val="F050B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2E32"/>
    <w:multiLevelType w:val="multilevel"/>
    <w:tmpl w:val="C51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9536A"/>
    <w:multiLevelType w:val="hybridMultilevel"/>
    <w:tmpl w:val="930CA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A924F2"/>
    <w:multiLevelType w:val="hybridMultilevel"/>
    <w:tmpl w:val="ED3222BE"/>
    <w:lvl w:ilvl="0" w:tplc="C3D8E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E0B44"/>
    <w:multiLevelType w:val="hybridMultilevel"/>
    <w:tmpl w:val="D61EB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90619"/>
    <w:multiLevelType w:val="hybridMultilevel"/>
    <w:tmpl w:val="64EE6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BA663D"/>
    <w:multiLevelType w:val="multilevel"/>
    <w:tmpl w:val="0F1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97331"/>
    <w:multiLevelType w:val="hybridMultilevel"/>
    <w:tmpl w:val="EB887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62376C"/>
    <w:multiLevelType w:val="hybridMultilevel"/>
    <w:tmpl w:val="F51AA132"/>
    <w:lvl w:ilvl="0" w:tplc="5AAE3D0C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4920"/>
    <w:multiLevelType w:val="multilevel"/>
    <w:tmpl w:val="149E4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5A1D49"/>
    <w:multiLevelType w:val="multilevel"/>
    <w:tmpl w:val="86D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46D5E"/>
    <w:multiLevelType w:val="hybridMultilevel"/>
    <w:tmpl w:val="DBE0D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08551C"/>
    <w:multiLevelType w:val="multilevel"/>
    <w:tmpl w:val="D26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E5314"/>
    <w:multiLevelType w:val="multilevel"/>
    <w:tmpl w:val="DF1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332FA"/>
    <w:multiLevelType w:val="hybridMultilevel"/>
    <w:tmpl w:val="AFBE9AFC"/>
    <w:lvl w:ilvl="0" w:tplc="5AAE3D0C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56EF2"/>
    <w:multiLevelType w:val="hybridMultilevel"/>
    <w:tmpl w:val="043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92807"/>
    <w:multiLevelType w:val="hybridMultilevel"/>
    <w:tmpl w:val="A816F70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66616E2A"/>
    <w:multiLevelType w:val="hybridMultilevel"/>
    <w:tmpl w:val="9098A5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1FE9"/>
    <w:multiLevelType w:val="hybridMultilevel"/>
    <w:tmpl w:val="BEE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32E76"/>
    <w:multiLevelType w:val="multilevel"/>
    <w:tmpl w:val="5B9C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37446"/>
    <w:multiLevelType w:val="hybridMultilevel"/>
    <w:tmpl w:val="C6D8F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6F30BB"/>
    <w:multiLevelType w:val="hybridMultilevel"/>
    <w:tmpl w:val="944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23498"/>
    <w:multiLevelType w:val="multilevel"/>
    <w:tmpl w:val="D23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5333D"/>
    <w:multiLevelType w:val="hybridMultilevel"/>
    <w:tmpl w:val="DFC04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BD62EA"/>
    <w:multiLevelType w:val="hybridMultilevel"/>
    <w:tmpl w:val="E6A4E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6E14"/>
    <w:multiLevelType w:val="multilevel"/>
    <w:tmpl w:val="82E6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D711E"/>
    <w:multiLevelType w:val="hybridMultilevel"/>
    <w:tmpl w:val="BF3E4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7"/>
  </w:num>
  <w:num w:numId="4">
    <w:abstractNumId w:val="6"/>
  </w:num>
  <w:num w:numId="5">
    <w:abstractNumId w:val="30"/>
  </w:num>
  <w:num w:numId="6">
    <w:abstractNumId w:val="25"/>
  </w:num>
  <w:num w:numId="7">
    <w:abstractNumId w:val="4"/>
  </w:num>
  <w:num w:numId="8">
    <w:abstractNumId w:val="8"/>
  </w:num>
  <w:num w:numId="9">
    <w:abstractNumId w:val="24"/>
  </w:num>
  <w:num w:numId="10">
    <w:abstractNumId w:val="10"/>
  </w:num>
  <w:num w:numId="11">
    <w:abstractNumId w:val="11"/>
  </w:num>
  <w:num w:numId="12">
    <w:abstractNumId w:val="17"/>
  </w:num>
  <w:num w:numId="13">
    <w:abstractNumId w:val="29"/>
  </w:num>
  <w:num w:numId="14">
    <w:abstractNumId w:val="26"/>
  </w:num>
  <w:num w:numId="15">
    <w:abstractNumId w:val="13"/>
  </w:num>
  <w:num w:numId="16">
    <w:abstractNumId w:val="21"/>
  </w:num>
  <w:num w:numId="17">
    <w:abstractNumId w:val="1"/>
  </w:num>
  <w:num w:numId="18">
    <w:abstractNumId w:val="0"/>
  </w:num>
  <w:num w:numId="19">
    <w:abstractNumId w:val="14"/>
  </w:num>
  <w:num w:numId="20">
    <w:abstractNumId w:val="5"/>
  </w:num>
  <w:num w:numId="21">
    <w:abstractNumId w:val="19"/>
  </w:num>
  <w:num w:numId="22">
    <w:abstractNumId w:val="28"/>
  </w:num>
  <w:num w:numId="23">
    <w:abstractNumId w:val="2"/>
  </w:num>
  <w:num w:numId="24">
    <w:abstractNumId w:val="16"/>
  </w:num>
  <w:num w:numId="25">
    <w:abstractNumId w:val="12"/>
  </w:num>
  <w:num w:numId="26">
    <w:abstractNumId w:val="7"/>
  </w:num>
  <w:num w:numId="27">
    <w:abstractNumId w:val="31"/>
  </w:num>
  <w:num w:numId="28">
    <w:abstractNumId w:val="18"/>
  </w:num>
  <w:num w:numId="29">
    <w:abstractNumId w:val="15"/>
  </w:num>
  <w:num w:numId="30">
    <w:abstractNumId w:val="9"/>
  </w:num>
  <w:num w:numId="31">
    <w:abstractNumId w:val="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400B"/>
    <w:rsid w:val="0005205A"/>
    <w:rsid w:val="00153DE7"/>
    <w:rsid w:val="00165CA8"/>
    <w:rsid w:val="0019326F"/>
    <w:rsid w:val="001F5A18"/>
    <w:rsid w:val="00276C2A"/>
    <w:rsid w:val="002B7385"/>
    <w:rsid w:val="00383C59"/>
    <w:rsid w:val="00387D03"/>
    <w:rsid w:val="003B30F1"/>
    <w:rsid w:val="003D1DAD"/>
    <w:rsid w:val="003E2942"/>
    <w:rsid w:val="0041400B"/>
    <w:rsid w:val="004557BF"/>
    <w:rsid w:val="0046757F"/>
    <w:rsid w:val="004708DD"/>
    <w:rsid w:val="00471561"/>
    <w:rsid w:val="004F081A"/>
    <w:rsid w:val="00533BC6"/>
    <w:rsid w:val="006475C6"/>
    <w:rsid w:val="00667D3C"/>
    <w:rsid w:val="00670C2C"/>
    <w:rsid w:val="00692110"/>
    <w:rsid w:val="006B0F64"/>
    <w:rsid w:val="006B4520"/>
    <w:rsid w:val="006C6966"/>
    <w:rsid w:val="006E0309"/>
    <w:rsid w:val="006F54B0"/>
    <w:rsid w:val="007478EC"/>
    <w:rsid w:val="00751A54"/>
    <w:rsid w:val="007806BC"/>
    <w:rsid w:val="007A485D"/>
    <w:rsid w:val="008A392C"/>
    <w:rsid w:val="008B63DD"/>
    <w:rsid w:val="009121C1"/>
    <w:rsid w:val="0092606F"/>
    <w:rsid w:val="009371A7"/>
    <w:rsid w:val="009448D4"/>
    <w:rsid w:val="009809E9"/>
    <w:rsid w:val="00A07EE5"/>
    <w:rsid w:val="00AF4A8F"/>
    <w:rsid w:val="00B03302"/>
    <w:rsid w:val="00B03564"/>
    <w:rsid w:val="00B72B32"/>
    <w:rsid w:val="00B82F7D"/>
    <w:rsid w:val="00BA3524"/>
    <w:rsid w:val="00BB6A70"/>
    <w:rsid w:val="00C22ABD"/>
    <w:rsid w:val="00C33154"/>
    <w:rsid w:val="00C34A00"/>
    <w:rsid w:val="00C35A82"/>
    <w:rsid w:val="00C5714A"/>
    <w:rsid w:val="00CF3FC1"/>
    <w:rsid w:val="00D14D70"/>
    <w:rsid w:val="00D301BC"/>
    <w:rsid w:val="00D34933"/>
    <w:rsid w:val="00D35EFA"/>
    <w:rsid w:val="00D66ECC"/>
    <w:rsid w:val="00D8487C"/>
    <w:rsid w:val="00D92343"/>
    <w:rsid w:val="00DA7F4E"/>
    <w:rsid w:val="00DB16D0"/>
    <w:rsid w:val="00DF1A42"/>
    <w:rsid w:val="00E06C7B"/>
    <w:rsid w:val="00E23772"/>
    <w:rsid w:val="00E42F41"/>
    <w:rsid w:val="00E74F19"/>
    <w:rsid w:val="00EA7DDD"/>
    <w:rsid w:val="00EB14E1"/>
    <w:rsid w:val="00EC3A6D"/>
    <w:rsid w:val="00EE2CDD"/>
    <w:rsid w:val="00EE7D37"/>
    <w:rsid w:val="00F13830"/>
    <w:rsid w:val="00F24988"/>
    <w:rsid w:val="00F35F40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6F60CE-E225-47CA-A65A-C4AD9F4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0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0B"/>
    <w:pPr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uiPriority w:val="99"/>
    <w:locked/>
    <w:rsid w:val="0005205A"/>
    <w:rPr>
      <w:rFonts w:cs="Calibri"/>
      <w:sz w:val="22"/>
      <w:szCs w:val="22"/>
    </w:rPr>
  </w:style>
  <w:style w:type="paragraph" w:customStyle="1" w:styleId="1">
    <w:name w:val="Без интервала1"/>
    <w:link w:val="NoSpacingChar"/>
    <w:uiPriority w:val="99"/>
    <w:qFormat/>
    <w:rsid w:val="0005205A"/>
    <w:pPr>
      <w:jc w:val="left"/>
    </w:pPr>
    <w:rPr>
      <w:rFonts w:cs="Calibri"/>
      <w:sz w:val="22"/>
      <w:szCs w:val="22"/>
    </w:rPr>
  </w:style>
  <w:style w:type="paragraph" w:styleId="a5">
    <w:name w:val="Normal (Web)"/>
    <w:basedOn w:val="a"/>
    <w:uiPriority w:val="99"/>
    <w:semiHidden/>
    <w:rsid w:val="00EA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7DDD"/>
    <w:pPr>
      <w:ind w:left="720"/>
      <w:contextualSpacing/>
    </w:pPr>
  </w:style>
  <w:style w:type="character" w:styleId="a7">
    <w:name w:val="Strong"/>
    <w:basedOn w:val="a0"/>
    <w:uiPriority w:val="22"/>
    <w:qFormat/>
    <w:rsid w:val="00D35EFA"/>
    <w:rPr>
      <w:b/>
      <w:bCs/>
    </w:rPr>
  </w:style>
  <w:style w:type="paragraph" w:customStyle="1" w:styleId="c12">
    <w:name w:val="c12"/>
    <w:basedOn w:val="a"/>
    <w:rsid w:val="006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692110"/>
  </w:style>
  <w:style w:type="character" w:customStyle="1" w:styleId="c4">
    <w:name w:val="c4"/>
    <w:basedOn w:val="a0"/>
    <w:rsid w:val="00692110"/>
  </w:style>
  <w:style w:type="character" w:customStyle="1" w:styleId="c2">
    <w:name w:val="c2"/>
    <w:basedOn w:val="a0"/>
    <w:rsid w:val="00692110"/>
  </w:style>
  <w:style w:type="paragraph" w:customStyle="1" w:styleId="c15">
    <w:name w:val="c15"/>
    <w:basedOn w:val="a"/>
    <w:rsid w:val="006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92110"/>
  </w:style>
  <w:style w:type="paragraph" w:customStyle="1" w:styleId="c30">
    <w:name w:val="c30"/>
    <w:basedOn w:val="a"/>
    <w:rsid w:val="006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6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92110"/>
  </w:style>
  <w:style w:type="character" w:customStyle="1" w:styleId="c45">
    <w:name w:val="c45"/>
    <w:basedOn w:val="a0"/>
    <w:rsid w:val="00692110"/>
  </w:style>
  <w:style w:type="character" w:customStyle="1" w:styleId="c17">
    <w:name w:val="c17"/>
    <w:basedOn w:val="a0"/>
    <w:rsid w:val="00692110"/>
  </w:style>
  <w:style w:type="character" w:customStyle="1" w:styleId="c20">
    <w:name w:val="c20"/>
    <w:basedOn w:val="a0"/>
    <w:rsid w:val="00692110"/>
  </w:style>
  <w:style w:type="character" w:customStyle="1" w:styleId="c38">
    <w:name w:val="c38"/>
    <w:basedOn w:val="a0"/>
    <w:rsid w:val="00692110"/>
  </w:style>
  <w:style w:type="paragraph" w:customStyle="1" w:styleId="c33">
    <w:name w:val="c33"/>
    <w:basedOn w:val="a"/>
    <w:rsid w:val="009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8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A499-8EA6-4971-98D7-4095EA2A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2020-11-04T08:55:00Z</cp:lastPrinted>
  <dcterms:created xsi:type="dcterms:W3CDTF">2020-03-09T15:38:00Z</dcterms:created>
  <dcterms:modified xsi:type="dcterms:W3CDTF">2020-11-08T19:26:00Z</dcterms:modified>
</cp:coreProperties>
</file>